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2EF8" w14:textId="747D4E5C" w:rsidR="008577CD" w:rsidRPr="008577CD" w:rsidRDefault="008577CD" w:rsidP="008577CD">
      <w:pPr>
        <w:rPr>
          <w:b/>
          <w:sz w:val="32"/>
          <w:szCs w:val="32"/>
        </w:rPr>
      </w:pPr>
      <w:r w:rsidRPr="008577CD">
        <w:rPr>
          <w:rFonts w:hint="eastAsia"/>
          <w:b/>
          <w:sz w:val="32"/>
          <w:szCs w:val="32"/>
        </w:rPr>
        <w:t>用户分析</w:t>
      </w:r>
    </w:p>
    <w:p w14:paraId="1720A499" w14:textId="093CA4C7" w:rsidR="008577CD" w:rsidRPr="008577CD" w:rsidRDefault="008577CD" w:rsidP="008577CD">
      <w:pPr>
        <w:rPr>
          <w:b/>
          <w:i/>
          <w:sz w:val="24"/>
          <w:szCs w:val="24"/>
        </w:rPr>
      </w:pPr>
      <w:r w:rsidRPr="008577CD">
        <w:rPr>
          <w:rFonts w:hint="eastAsia"/>
          <w:b/>
          <w:i/>
          <w:sz w:val="24"/>
          <w:szCs w:val="24"/>
        </w:rPr>
        <w:t>年龄层次：</w:t>
      </w:r>
    </w:p>
    <w:p w14:paraId="5A5751FB" w14:textId="77777777" w:rsidR="008577CD" w:rsidRPr="008577CD" w:rsidRDefault="008577CD" w:rsidP="008577CD">
      <w:pPr>
        <w:rPr>
          <w:sz w:val="24"/>
          <w:szCs w:val="24"/>
        </w:rPr>
      </w:pPr>
      <w:r w:rsidRPr="008577CD">
        <w:rPr>
          <w:sz w:val="24"/>
          <w:szCs w:val="24"/>
        </w:rPr>
        <w:tab/>
        <w:t>文化爱好者： 包括对中国传统文化感兴趣的各年龄段人群，包括学生、专业人士以及退休人士。</w:t>
      </w:r>
    </w:p>
    <w:p w14:paraId="62F0E033" w14:textId="77777777" w:rsidR="008577CD" w:rsidRPr="008577CD" w:rsidRDefault="008577CD" w:rsidP="008577CD">
      <w:pPr>
        <w:rPr>
          <w:sz w:val="24"/>
          <w:szCs w:val="24"/>
        </w:rPr>
      </w:pPr>
      <w:r w:rsidRPr="008577CD">
        <w:rPr>
          <w:sz w:val="24"/>
          <w:szCs w:val="24"/>
        </w:rPr>
        <w:tab/>
        <w:t>学生群体： 古代音乐作为一种文化遗产，可能吸引学生群体，尤其是音乐专业的学生。</w:t>
      </w:r>
    </w:p>
    <w:p w14:paraId="4DD5F272" w14:textId="77777777" w:rsidR="008577CD" w:rsidRPr="008577CD" w:rsidRDefault="008577CD" w:rsidP="008577CD">
      <w:pPr>
        <w:rPr>
          <w:b/>
          <w:i/>
          <w:sz w:val="24"/>
          <w:szCs w:val="24"/>
        </w:rPr>
      </w:pPr>
      <w:r w:rsidRPr="008577CD">
        <w:rPr>
          <w:rFonts w:hint="eastAsia"/>
          <w:b/>
          <w:i/>
          <w:sz w:val="24"/>
          <w:szCs w:val="24"/>
        </w:rPr>
        <w:t>兴趣爱好：</w:t>
      </w:r>
    </w:p>
    <w:p w14:paraId="23C2EB2A" w14:textId="77777777" w:rsidR="008577CD" w:rsidRPr="008577CD" w:rsidRDefault="008577CD" w:rsidP="008577CD">
      <w:pPr>
        <w:rPr>
          <w:sz w:val="24"/>
          <w:szCs w:val="24"/>
        </w:rPr>
      </w:pPr>
      <w:r w:rsidRPr="008577CD">
        <w:rPr>
          <w:sz w:val="24"/>
          <w:szCs w:val="24"/>
        </w:rPr>
        <w:tab/>
        <w:t>音乐学习者： 包括那些对学习古代音乐技巧和历史背景感兴趣的用户。</w:t>
      </w:r>
    </w:p>
    <w:p w14:paraId="07C46561" w14:textId="77777777" w:rsidR="008577CD" w:rsidRPr="008577CD" w:rsidRDefault="008577CD" w:rsidP="008577CD">
      <w:pPr>
        <w:rPr>
          <w:sz w:val="24"/>
          <w:szCs w:val="24"/>
        </w:rPr>
      </w:pPr>
      <w:r w:rsidRPr="008577CD">
        <w:rPr>
          <w:sz w:val="24"/>
          <w:szCs w:val="24"/>
        </w:rPr>
        <w:tab/>
        <w:t>文化历史爱好者： 对中国古代历史和文化有浓厚兴趣的用户。</w:t>
      </w:r>
    </w:p>
    <w:p w14:paraId="1471F9C8" w14:textId="77777777" w:rsidR="008577CD" w:rsidRPr="008577CD" w:rsidRDefault="008577CD" w:rsidP="008577CD">
      <w:pPr>
        <w:rPr>
          <w:b/>
          <w:i/>
          <w:sz w:val="24"/>
          <w:szCs w:val="24"/>
        </w:rPr>
      </w:pPr>
      <w:r w:rsidRPr="008577CD">
        <w:rPr>
          <w:rFonts w:hint="eastAsia"/>
          <w:b/>
          <w:i/>
          <w:sz w:val="24"/>
          <w:szCs w:val="24"/>
        </w:rPr>
        <w:t>地理位置：</w:t>
      </w:r>
    </w:p>
    <w:p w14:paraId="73882254" w14:textId="77777777" w:rsidR="008577CD" w:rsidRPr="008577CD" w:rsidRDefault="008577CD" w:rsidP="008577CD">
      <w:pPr>
        <w:rPr>
          <w:sz w:val="24"/>
          <w:szCs w:val="24"/>
        </w:rPr>
      </w:pPr>
      <w:r w:rsidRPr="008577CD">
        <w:rPr>
          <w:sz w:val="24"/>
          <w:szCs w:val="24"/>
        </w:rPr>
        <w:tab/>
        <w:t>全球用户： 如果App 的目标是全球市场，可能需要考虑各地区对中国古代音乐的不同兴趣程度和理解程度。</w:t>
      </w:r>
    </w:p>
    <w:p w14:paraId="4899E4F4" w14:textId="77777777" w:rsidR="008577CD" w:rsidRPr="008577CD" w:rsidRDefault="008577CD" w:rsidP="008577CD">
      <w:pPr>
        <w:rPr>
          <w:b/>
          <w:i/>
          <w:sz w:val="24"/>
          <w:szCs w:val="24"/>
        </w:rPr>
      </w:pPr>
      <w:r w:rsidRPr="008577CD">
        <w:rPr>
          <w:rFonts w:hint="eastAsia"/>
          <w:b/>
          <w:i/>
          <w:sz w:val="24"/>
          <w:szCs w:val="24"/>
        </w:rPr>
        <w:t>教育程度：</w:t>
      </w:r>
    </w:p>
    <w:p w14:paraId="52F148F8" w14:textId="77777777" w:rsidR="008577CD" w:rsidRPr="008577CD" w:rsidRDefault="008577CD" w:rsidP="008577CD">
      <w:pPr>
        <w:rPr>
          <w:sz w:val="24"/>
          <w:szCs w:val="24"/>
        </w:rPr>
      </w:pPr>
      <w:r w:rsidRPr="008577CD">
        <w:rPr>
          <w:sz w:val="24"/>
          <w:szCs w:val="24"/>
        </w:rPr>
        <w:tab/>
        <w:t>专业音乐人士： 包括古典音乐专业人士、演奏者、音乐教育者等。</w:t>
      </w:r>
    </w:p>
    <w:p w14:paraId="0D893441" w14:textId="77777777" w:rsidR="008577CD" w:rsidRPr="008577CD" w:rsidRDefault="008577CD" w:rsidP="008577CD">
      <w:pPr>
        <w:rPr>
          <w:sz w:val="24"/>
          <w:szCs w:val="24"/>
        </w:rPr>
      </w:pPr>
      <w:r w:rsidRPr="008577CD">
        <w:rPr>
          <w:sz w:val="24"/>
          <w:szCs w:val="24"/>
        </w:rPr>
        <w:tab/>
        <w:t>非专业音乐爱好者： 对音乐有热情但未必具备专业音乐背景的用户。</w:t>
      </w:r>
    </w:p>
    <w:p w14:paraId="63A65324" w14:textId="77777777" w:rsidR="008577CD" w:rsidRPr="008577CD" w:rsidRDefault="008577CD" w:rsidP="008577CD">
      <w:pPr>
        <w:rPr>
          <w:b/>
          <w:i/>
          <w:sz w:val="24"/>
          <w:szCs w:val="24"/>
        </w:rPr>
      </w:pPr>
      <w:r w:rsidRPr="008577CD">
        <w:rPr>
          <w:rFonts w:hint="eastAsia"/>
          <w:b/>
          <w:i/>
          <w:sz w:val="24"/>
          <w:szCs w:val="24"/>
        </w:rPr>
        <w:t>使用场景：</w:t>
      </w:r>
    </w:p>
    <w:p w14:paraId="7ED06863" w14:textId="77777777" w:rsidR="008577CD" w:rsidRPr="008577CD" w:rsidRDefault="008577CD" w:rsidP="008577CD">
      <w:pPr>
        <w:rPr>
          <w:sz w:val="24"/>
          <w:szCs w:val="24"/>
        </w:rPr>
      </w:pPr>
      <w:r w:rsidRPr="008577CD">
        <w:rPr>
          <w:sz w:val="24"/>
          <w:szCs w:val="24"/>
        </w:rPr>
        <w:tab/>
        <w:t>学习场景： 用户可能在学校、音乐学院或在线学习平台上使用App 学习古代音乐的技艺和知识。</w:t>
      </w:r>
    </w:p>
    <w:p w14:paraId="1C4195C7" w14:textId="77777777" w:rsidR="008577CD" w:rsidRPr="008577CD" w:rsidRDefault="008577CD" w:rsidP="008577CD">
      <w:pPr>
        <w:rPr>
          <w:sz w:val="24"/>
          <w:szCs w:val="24"/>
        </w:rPr>
      </w:pPr>
      <w:r w:rsidRPr="008577CD">
        <w:rPr>
          <w:sz w:val="24"/>
          <w:szCs w:val="24"/>
        </w:rPr>
        <w:tab/>
        <w:t>休闲场景： 一些用户可能是在空闲时间中寻找轻松的音乐欣赏体验。</w:t>
      </w:r>
    </w:p>
    <w:p w14:paraId="1B1BB7DB" w14:textId="77777777" w:rsidR="008577CD" w:rsidRPr="008577CD" w:rsidRDefault="008577CD" w:rsidP="008577CD">
      <w:pPr>
        <w:rPr>
          <w:b/>
          <w:i/>
          <w:sz w:val="24"/>
          <w:szCs w:val="24"/>
        </w:rPr>
      </w:pPr>
      <w:r w:rsidRPr="008577CD">
        <w:rPr>
          <w:rFonts w:hint="eastAsia"/>
          <w:b/>
          <w:i/>
          <w:sz w:val="24"/>
          <w:szCs w:val="24"/>
        </w:rPr>
        <w:t>使用设备：</w:t>
      </w:r>
    </w:p>
    <w:p w14:paraId="116907C1" w14:textId="77777777" w:rsidR="008577CD" w:rsidRPr="008577CD" w:rsidRDefault="008577CD" w:rsidP="008577CD">
      <w:pPr>
        <w:rPr>
          <w:sz w:val="24"/>
          <w:szCs w:val="24"/>
        </w:rPr>
      </w:pPr>
      <w:r w:rsidRPr="008577CD">
        <w:rPr>
          <w:sz w:val="24"/>
          <w:szCs w:val="24"/>
        </w:rPr>
        <w:tab/>
        <w:t>移动用户： 大多数用户可能通过手机或平板设备使用App 进行音乐欣赏、学习或互动。</w:t>
      </w:r>
    </w:p>
    <w:p w14:paraId="055B3DA0" w14:textId="77777777" w:rsidR="008577CD" w:rsidRPr="008577CD" w:rsidRDefault="008577CD" w:rsidP="008577CD">
      <w:pPr>
        <w:rPr>
          <w:sz w:val="24"/>
          <w:szCs w:val="24"/>
        </w:rPr>
      </w:pPr>
      <w:r w:rsidRPr="008577CD">
        <w:rPr>
          <w:sz w:val="24"/>
          <w:szCs w:val="24"/>
        </w:rPr>
        <w:lastRenderedPageBreak/>
        <w:tab/>
        <w:t>电脑用户： 专业用户或更注重音质的用户可能会选择在电脑上使用App。</w:t>
      </w:r>
    </w:p>
    <w:p w14:paraId="1857D3AE" w14:textId="77777777" w:rsidR="008577CD" w:rsidRPr="008577CD" w:rsidRDefault="008577CD" w:rsidP="008577CD">
      <w:pPr>
        <w:rPr>
          <w:b/>
          <w:i/>
          <w:sz w:val="24"/>
          <w:szCs w:val="24"/>
        </w:rPr>
      </w:pPr>
      <w:r w:rsidRPr="008577CD">
        <w:rPr>
          <w:rFonts w:hint="eastAsia"/>
          <w:b/>
          <w:i/>
          <w:sz w:val="24"/>
          <w:szCs w:val="24"/>
        </w:rPr>
        <w:t>社交互动：</w:t>
      </w:r>
    </w:p>
    <w:p w14:paraId="7C6088A8" w14:textId="77777777" w:rsidR="008577CD" w:rsidRPr="008577CD" w:rsidRDefault="008577CD" w:rsidP="008577CD">
      <w:pPr>
        <w:rPr>
          <w:sz w:val="24"/>
          <w:szCs w:val="24"/>
        </w:rPr>
      </w:pPr>
      <w:r w:rsidRPr="008577CD">
        <w:rPr>
          <w:sz w:val="24"/>
          <w:szCs w:val="24"/>
        </w:rPr>
        <w:tab/>
        <w:t>社交用户： 喜欢分享自己的音乐创作、评价其他用户作品的用户。</w:t>
      </w:r>
    </w:p>
    <w:p w14:paraId="1E679C0E" w14:textId="77777777" w:rsidR="008577CD" w:rsidRPr="008577CD" w:rsidRDefault="008577CD" w:rsidP="008577CD">
      <w:pPr>
        <w:rPr>
          <w:sz w:val="24"/>
          <w:szCs w:val="24"/>
        </w:rPr>
      </w:pPr>
      <w:r w:rsidRPr="008577CD">
        <w:rPr>
          <w:sz w:val="24"/>
          <w:szCs w:val="24"/>
        </w:rPr>
        <w:tab/>
        <w:t>独立使用者： 倾向独自欣赏古代音乐，不太参与社交互动的用户。</w:t>
      </w:r>
    </w:p>
    <w:p w14:paraId="07DA84DB" w14:textId="77777777" w:rsidR="008577CD" w:rsidRPr="008577CD" w:rsidRDefault="008577CD" w:rsidP="008577CD">
      <w:pPr>
        <w:rPr>
          <w:b/>
          <w:i/>
          <w:sz w:val="24"/>
          <w:szCs w:val="24"/>
        </w:rPr>
      </w:pPr>
      <w:r w:rsidRPr="008577CD">
        <w:rPr>
          <w:rFonts w:hint="eastAsia"/>
          <w:b/>
          <w:i/>
          <w:sz w:val="24"/>
          <w:szCs w:val="24"/>
        </w:rPr>
        <w:t>支付意愿：</w:t>
      </w:r>
    </w:p>
    <w:p w14:paraId="652768C6" w14:textId="77777777" w:rsidR="008577CD" w:rsidRPr="008577CD" w:rsidRDefault="008577CD" w:rsidP="008577CD">
      <w:pPr>
        <w:rPr>
          <w:sz w:val="24"/>
          <w:szCs w:val="24"/>
        </w:rPr>
      </w:pPr>
      <w:r w:rsidRPr="008577CD">
        <w:rPr>
          <w:sz w:val="24"/>
          <w:szCs w:val="24"/>
        </w:rPr>
        <w:tab/>
        <w:t>付费用户： 愿意为高质量、独家内容或特权功能支付费用的用户。</w:t>
      </w:r>
    </w:p>
    <w:p w14:paraId="5E2E3127" w14:textId="33EB5C02" w:rsidR="00331C07" w:rsidRPr="008577CD" w:rsidRDefault="008577CD" w:rsidP="008577CD">
      <w:pPr>
        <w:rPr>
          <w:sz w:val="24"/>
          <w:szCs w:val="24"/>
        </w:rPr>
      </w:pPr>
      <w:r w:rsidRPr="008577CD">
        <w:rPr>
          <w:sz w:val="24"/>
          <w:szCs w:val="24"/>
        </w:rPr>
        <w:tab/>
        <w:t>免费用户： 更注重免</w:t>
      </w:r>
      <w:bookmarkStart w:id="0" w:name="_GoBack"/>
      <w:bookmarkEnd w:id="0"/>
      <w:r w:rsidRPr="008577CD">
        <w:rPr>
          <w:sz w:val="24"/>
          <w:szCs w:val="24"/>
        </w:rPr>
        <w:t>费内容的用户，可能通过广告或其他方式支持App。</w:t>
      </w:r>
    </w:p>
    <w:sectPr w:rsidR="00331C07" w:rsidRPr="00857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3AD32" w14:textId="77777777" w:rsidR="00DF7654" w:rsidRDefault="00DF7654" w:rsidP="008577CD">
      <w:r>
        <w:separator/>
      </w:r>
    </w:p>
  </w:endnote>
  <w:endnote w:type="continuationSeparator" w:id="0">
    <w:p w14:paraId="7E11414C" w14:textId="77777777" w:rsidR="00DF7654" w:rsidRDefault="00DF7654" w:rsidP="00857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5F33F" w14:textId="77777777" w:rsidR="00DF7654" w:rsidRDefault="00DF7654" w:rsidP="008577CD">
      <w:r>
        <w:separator/>
      </w:r>
    </w:p>
  </w:footnote>
  <w:footnote w:type="continuationSeparator" w:id="0">
    <w:p w14:paraId="40A5041E" w14:textId="77777777" w:rsidR="00DF7654" w:rsidRDefault="00DF7654" w:rsidP="008577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6B3"/>
    <w:rsid w:val="002056B3"/>
    <w:rsid w:val="00331C07"/>
    <w:rsid w:val="008577CD"/>
    <w:rsid w:val="00D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577AA"/>
  <w15:chartTrackingRefBased/>
  <w15:docId w15:val="{8C4E9CBA-B269-4040-AF88-971A59C9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7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7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2</cp:revision>
  <dcterms:created xsi:type="dcterms:W3CDTF">2023-12-14T00:45:00Z</dcterms:created>
  <dcterms:modified xsi:type="dcterms:W3CDTF">2023-12-14T00:48:00Z</dcterms:modified>
</cp:coreProperties>
</file>