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D31CB" w14:textId="4B7E19DF" w:rsidR="00BE0D51" w:rsidRPr="004F6366" w:rsidRDefault="004F6366" w:rsidP="004F6366">
      <w:pPr>
        <w:jc w:val="center"/>
        <w:rPr>
          <w:sz w:val="28"/>
          <w:szCs w:val="28"/>
        </w:rPr>
      </w:pPr>
      <w:r w:rsidRPr="004F6366">
        <w:rPr>
          <w:rFonts w:hint="eastAsia"/>
          <w:sz w:val="28"/>
          <w:szCs w:val="28"/>
        </w:rPr>
        <w:t>人员</w:t>
      </w:r>
    </w:p>
    <w:p w14:paraId="3FB34FE3" w14:textId="5E7A9806" w:rsidR="004F6366" w:rsidRPr="004F6366" w:rsidRDefault="004F6366" w:rsidP="004F6366">
      <w:pPr>
        <w:jc w:val="left"/>
        <w:rPr>
          <w:sz w:val="28"/>
          <w:szCs w:val="28"/>
        </w:rPr>
      </w:pPr>
      <w:r w:rsidRPr="004F6366">
        <w:rPr>
          <w:rFonts w:hint="eastAsia"/>
          <w:sz w:val="28"/>
          <w:szCs w:val="28"/>
        </w:rPr>
        <w:t>产品经理：依据本产品的商业背景和定位，吸收已有的同类型app的成熟经验，结合地方特点和用户特征，设计符合各层次文化群体的产品</w:t>
      </w:r>
      <w:r w:rsidRPr="004F6366">
        <w:rPr>
          <w:sz w:val="28"/>
          <w:szCs w:val="28"/>
        </w:rPr>
        <w:br/>
        <w:t>IT</w:t>
      </w:r>
      <w:r w:rsidRPr="004F6366">
        <w:rPr>
          <w:rFonts w:hint="eastAsia"/>
          <w:sz w:val="28"/>
          <w:szCs w:val="28"/>
        </w:rPr>
        <w:t>技术专家：快速架构和实现产品，同时确保对未来快速增长交易量及</w:t>
      </w:r>
      <w:proofErr w:type="gramStart"/>
      <w:r w:rsidRPr="004F6366">
        <w:rPr>
          <w:rFonts w:hint="eastAsia"/>
          <w:sz w:val="28"/>
          <w:szCs w:val="28"/>
        </w:rPr>
        <w:t>灵化变化</w:t>
      </w:r>
      <w:proofErr w:type="gramEnd"/>
      <w:r w:rsidRPr="004F6366">
        <w:rPr>
          <w:rFonts w:hint="eastAsia"/>
          <w:sz w:val="28"/>
          <w:szCs w:val="28"/>
        </w:rPr>
        <w:t>的商品展示的支持</w:t>
      </w:r>
    </w:p>
    <w:p w14:paraId="36210DA3" w14:textId="60D3F4D2" w:rsidR="004F6366" w:rsidRPr="004F6366" w:rsidRDefault="004F6366" w:rsidP="004F6366">
      <w:pPr>
        <w:jc w:val="left"/>
        <w:rPr>
          <w:sz w:val="28"/>
          <w:szCs w:val="28"/>
        </w:rPr>
      </w:pPr>
      <w:r w:rsidRPr="004F6366">
        <w:rPr>
          <w:rFonts w:hint="eastAsia"/>
          <w:sz w:val="28"/>
          <w:szCs w:val="28"/>
        </w:rPr>
        <w:t>青年人代表：对于当前app功能的设计能否赢得获得青年的青睐，相对于A</w:t>
      </w:r>
      <w:r w:rsidRPr="004F6366">
        <w:rPr>
          <w:sz w:val="28"/>
          <w:szCs w:val="28"/>
        </w:rPr>
        <w:t>PP</w:t>
      </w:r>
      <w:r w:rsidRPr="004F6366">
        <w:rPr>
          <w:rFonts w:hint="eastAsia"/>
          <w:sz w:val="28"/>
          <w:szCs w:val="28"/>
        </w:rPr>
        <w:t>界面U</w:t>
      </w:r>
      <w:r w:rsidRPr="004F6366">
        <w:rPr>
          <w:sz w:val="28"/>
          <w:szCs w:val="28"/>
        </w:rPr>
        <w:t>I</w:t>
      </w:r>
      <w:r w:rsidRPr="004F6366">
        <w:rPr>
          <w:rFonts w:hint="eastAsia"/>
          <w:sz w:val="28"/>
          <w:szCs w:val="28"/>
        </w:rPr>
        <w:t>的设计</w:t>
      </w:r>
    </w:p>
    <w:p w14:paraId="27F82EF0" w14:textId="6961C9D1" w:rsidR="004F6366" w:rsidRPr="004F6366" w:rsidRDefault="004F6366" w:rsidP="004F6366">
      <w:pPr>
        <w:jc w:val="left"/>
        <w:rPr>
          <w:rFonts w:hint="eastAsia"/>
          <w:sz w:val="28"/>
          <w:szCs w:val="28"/>
        </w:rPr>
      </w:pPr>
      <w:r w:rsidRPr="004F6366">
        <w:rPr>
          <w:rFonts w:hint="eastAsia"/>
          <w:sz w:val="28"/>
          <w:szCs w:val="28"/>
        </w:rPr>
        <w:t>老艺术家代表：对于古音乐内容app的一些建议，对于一些权威知识，教学内容的直到</w:t>
      </w:r>
    </w:p>
    <w:p w14:paraId="440D0794" w14:textId="32CED77A" w:rsidR="004F6366" w:rsidRPr="004F6366" w:rsidRDefault="004F6366" w:rsidP="004F6366">
      <w:pPr>
        <w:jc w:val="center"/>
        <w:rPr>
          <w:sz w:val="28"/>
          <w:szCs w:val="28"/>
        </w:rPr>
      </w:pPr>
      <w:r w:rsidRPr="004F6366">
        <w:rPr>
          <w:rFonts w:hint="eastAsia"/>
          <w:sz w:val="28"/>
          <w:szCs w:val="28"/>
        </w:rPr>
        <w:t>资金</w:t>
      </w:r>
    </w:p>
    <w:p w14:paraId="442D3B36" w14:textId="64BEBEF2" w:rsidR="004F6366" w:rsidRPr="004F6366" w:rsidRDefault="004F6366" w:rsidP="004F6366">
      <w:pPr>
        <w:jc w:val="left"/>
        <w:rPr>
          <w:rFonts w:hint="eastAsia"/>
          <w:sz w:val="28"/>
          <w:szCs w:val="28"/>
        </w:rPr>
      </w:pPr>
      <w:r w:rsidRPr="004F6366">
        <w:rPr>
          <w:rFonts w:hint="eastAsia"/>
          <w:sz w:val="28"/>
          <w:szCs w:val="28"/>
        </w:rPr>
        <w:t>产品验证阶段前暂未需要。完成产品验证后，需要资金集中快速完成商家扩充和宣传推广：</w:t>
      </w:r>
    </w:p>
    <w:p w14:paraId="7EF115E8" w14:textId="10380F77" w:rsidR="004F6366" w:rsidRPr="004F6366" w:rsidRDefault="004F6366" w:rsidP="004F6366">
      <w:pPr>
        <w:jc w:val="center"/>
        <w:rPr>
          <w:sz w:val="28"/>
          <w:szCs w:val="28"/>
        </w:rPr>
      </w:pPr>
      <w:r w:rsidRPr="004F6366">
        <w:rPr>
          <w:rFonts w:hint="eastAsia"/>
          <w:sz w:val="28"/>
          <w:szCs w:val="28"/>
        </w:rPr>
        <w:t>设备</w:t>
      </w:r>
    </w:p>
    <w:p w14:paraId="51B61302" w14:textId="56F985B5" w:rsidR="004F6366" w:rsidRPr="004F6366" w:rsidRDefault="004F6366" w:rsidP="004F6366">
      <w:pPr>
        <w:jc w:val="left"/>
        <w:rPr>
          <w:sz w:val="28"/>
          <w:szCs w:val="28"/>
        </w:rPr>
      </w:pPr>
      <w:r w:rsidRPr="004F6366">
        <w:rPr>
          <w:rFonts w:hint="eastAsia"/>
          <w:sz w:val="28"/>
          <w:szCs w:val="28"/>
        </w:rPr>
        <w:t>多台远程的P</w:t>
      </w:r>
      <w:r w:rsidRPr="004F6366">
        <w:rPr>
          <w:sz w:val="28"/>
          <w:szCs w:val="28"/>
        </w:rPr>
        <w:t>C</w:t>
      </w:r>
      <w:r w:rsidRPr="004F6366"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，多态各类用户</w:t>
      </w:r>
      <w:bookmarkStart w:id="0" w:name="_GoBack"/>
      <w:bookmarkEnd w:id="0"/>
    </w:p>
    <w:p w14:paraId="76667D1E" w14:textId="59C4841C" w:rsidR="004F6366" w:rsidRPr="004F6366" w:rsidRDefault="004F6366" w:rsidP="004F6366">
      <w:pPr>
        <w:jc w:val="center"/>
        <w:rPr>
          <w:sz w:val="28"/>
          <w:szCs w:val="28"/>
        </w:rPr>
      </w:pPr>
      <w:r w:rsidRPr="004F6366">
        <w:rPr>
          <w:rFonts w:hint="eastAsia"/>
          <w:sz w:val="28"/>
          <w:szCs w:val="28"/>
        </w:rPr>
        <w:t>设施</w:t>
      </w:r>
    </w:p>
    <w:p w14:paraId="630CFAD7" w14:textId="48019305" w:rsidR="004F6366" w:rsidRPr="004F6366" w:rsidRDefault="004F6366" w:rsidP="004F6366">
      <w:pPr>
        <w:jc w:val="left"/>
        <w:rPr>
          <w:rFonts w:hint="eastAsia"/>
          <w:sz w:val="28"/>
          <w:szCs w:val="28"/>
        </w:rPr>
      </w:pPr>
      <w:r w:rsidRPr="004F6366">
        <w:rPr>
          <w:sz w:val="28"/>
          <w:szCs w:val="28"/>
        </w:rPr>
        <w:t>500</w:t>
      </w:r>
      <w:r w:rsidRPr="004F6366">
        <w:rPr>
          <w:rFonts w:hint="eastAsia"/>
          <w:sz w:val="28"/>
          <w:szCs w:val="28"/>
        </w:rPr>
        <w:t>平米以内的固定工作场地</w:t>
      </w:r>
    </w:p>
    <w:sectPr w:rsidR="004F6366" w:rsidRPr="004F6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DAEBD" w14:textId="77777777" w:rsidR="0020551B" w:rsidRDefault="0020551B" w:rsidP="004F6366">
      <w:r>
        <w:separator/>
      </w:r>
    </w:p>
  </w:endnote>
  <w:endnote w:type="continuationSeparator" w:id="0">
    <w:p w14:paraId="40715EEB" w14:textId="77777777" w:rsidR="0020551B" w:rsidRDefault="0020551B" w:rsidP="004F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FB2B8" w14:textId="77777777" w:rsidR="0020551B" w:rsidRDefault="0020551B" w:rsidP="004F6366">
      <w:r>
        <w:separator/>
      </w:r>
    </w:p>
  </w:footnote>
  <w:footnote w:type="continuationSeparator" w:id="0">
    <w:p w14:paraId="0861ED42" w14:textId="77777777" w:rsidR="0020551B" w:rsidRDefault="0020551B" w:rsidP="004F63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CBB"/>
    <w:rsid w:val="0020551B"/>
    <w:rsid w:val="004F6366"/>
    <w:rsid w:val="00A35DE7"/>
    <w:rsid w:val="00BE0D51"/>
    <w:rsid w:val="00EB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83375"/>
  <w15:chartTrackingRefBased/>
  <w15:docId w15:val="{9B37E7E8-27E9-447E-9367-7866835C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3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3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2</cp:revision>
  <dcterms:created xsi:type="dcterms:W3CDTF">2023-12-14T00:54:00Z</dcterms:created>
  <dcterms:modified xsi:type="dcterms:W3CDTF">2023-12-14T01:05:00Z</dcterms:modified>
</cp:coreProperties>
</file>