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C98C" w14:textId="76B15519" w:rsidR="00476CCC" w:rsidRPr="007F3694" w:rsidRDefault="00341AE3">
      <w:pPr>
        <w:rPr>
          <w:sz w:val="24"/>
          <w:szCs w:val="24"/>
        </w:rPr>
      </w:pPr>
      <w:r w:rsidRPr="007F3694">
        <w:rPr>
          <w:rFonts w:hint="eastAsia"/>
          <w:sz w:val="24"/>
          <w:szCs w:val="24"/>
        </w:rPr>
        <w:t>直接干系人：</w:t>
      </w:r>
    </w:p>
    <w:p w14:paraId="17A90B80" w14:textId="1FCA97CB" w:rsidR="00341AE3" w:rsidRPr="007F3694" w:rsidRDefault="00341AE3">
      <w:pPr>
        <w:rPr>
          <w:sz w:val="24"/>
          <w:szCs w:val="24"/>
        </w:rPr>
      </w:pPr>
      <w:r w:rsidRPr="007F3694">
        <w:rPr>
          <w:sz w:val="24"/>
          <w:szCs w:val="24"/>
        </w:rPr>
        <w:tab/>
      </w:r>
      <w:proofErr w:type="gramStart"/>
      <w:r w:rsidRPr="007F3694">
        <w:rPr>
          <w:rFonts w:hint="eastAsia"/>
          <w:sz w:val="24"/>
          <w:szCs w:val="24"/>
        </w:rPr>
        <w:t>章舒宇</w:t>
      </w:r>
      <w:proofErr w:type="gramEnd"/>
      <w:r w:rsidRPr="007F3694">
        <w:rPr>
          <w:rFonts w:hint="eastAsia"/>
          <w:sz w:val="24"/>
          <w:szCs w:val="24"/>
        </w:rPr>
        <w:t>；项目经理，项目发起人，利益相关程度高</w:t>
      </w:r>
    </w:p>
    <w:p w14:paraId="0F1FE0F7" w14:textId="2F7E9FAE" w:rsidR="00341AE3" w:rsidRPr="007F3694" w:rsidRDefault="00341AE3">
      <w:pPr>
        <w:rPr>
          <w:sz w:val="24"/>
          <w:szCs w:val="24"/>
        </w:rPr>
      </w:pPr>
      <w:r w:rsidRPr="007F3694">
        <w:rPr>
          <w:sz w:val="24"/>
          <w:szCs w:val="24"/>
        </w:rPr>
        <w:tab/>
      </w:r>
      <w:proofErr w:type="gramStart"/>
      <w:r w:rsidRPr="007F3694">
        <w:rPr>
          <w:rFonts w:hint="eastAsia"/>
          <w:sz w:val="24"/>
          <w:szCs w:val="24"/>
        </w:rPr>
        <w:t>侯力勇</w:t>
      </w:r>
      <w:proofErr w:type="gramEnd"/>
      <w:r w:rsidRPr="007F3694">
        <w:rPr>
          <w:rFonts w:hint="eastAsia"/>
          <w:sz w:val="24"/>
          <w:szCs w:val="24"/>
        </w:rPr>
        <w:t>：技术总负责人，利益相关程度高</w:t>
      </w:r>
    </w:p>
    <w:p w14:paraId="320288BA" w14:textId="379C454F" w:rsidR="00341AE3" w:rsidRPr="007F3694" w:rsidRDefault="00341AE3">
      <w:pPr>
        <w:rPr>
          <w:sz w:val="24"/>
          <w:szCs w:val="24"/>
        </w:rPr>
      </w:pPr>
      <w:r w:rsidRPr="007F3694">
        <w:rPr>
          <w:sz w:val="24"/>
          <w:szCs w:val="24"/>
        </w:rPr>
        <w:tab/>
      </w:r>
      <w:r w:rsidRPr="007F3694">
        <w:rPr>
          <w:rFonts w:hint="eastAsia"/>
          <w:sz w:val="24"/>
          <w:szCs w:val="24"/>
        </w:rPr>
        <w:t>郭桐嘉：运维总负责人，利益相关程度高</w:t>
      </w:r>
    </w:p>
    <w:p w14:paraId="27CADA4B" w14:textId="221BEFD9" w:rsidR="00341AE3" w:rsidRPr="007F3694" w:rsidRDefault="00341AE3">
      <w:pPr>
        <w:rPr>
          <w:rFonts w:hint="eastAsia"/>
          <w:sz w:val="24"/>
          <w:szCs w:val="24"/>
        </w:rPr>
      </w:pPr>
      <w:r w:rsidRPr="007F3694">
        <w:rPr>
          <w:sz w:val="24"/>
          <w:szCs w:val="24"/>
        </w:rPr>
        <w:tab/>
      </w:r>
      <w:r w:rsidRPr="007F3694">
        <w:rPr>
          <w:rFonts w:hint="eastAsia"/>
          <w:sz w:val="24"/>
          <w:szCs w:val="24"/>
        </w:rPr>
        <w:t>王硕：U</w:t>
      </w:r>
      <w:r w:rsidRPr="007F3694">
        <w:rPr>
          <w:sz w:val="24"/>
          <w:szCs w:val="24"/>
        </w:rPr>
        <w:t>I</w:t>
      </w:r>
      <w:r w:rsidRPr="007F3694">
        <w:rPr>
          <w:rFonts w:hint="eastAsia"/>
          <w:sz w:val="24"/>
          <w:szCs w:val="24"/>
        </w:rPr>
        <w:t>美术经理，利益相关程度高</w:t>
      </w:r>
    </w:p>
    <w:p w14:paraId="04DD8B5C" w14:textId="7B71FD39" w:rsidR="00341AE3" w:rsidRPr="007F3694" w:rsidRDefault="00473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间接</w:t>
      </w:r>
      <w:bookmarkStart w:id="0" w:name="_GoBack"/>
      <w:bookmarkEnd w:id="0"/>
      <w:r w:rsidR="00341AE3" w:rsidRPr="007F3694">
        <w:rPr>
          <w:rFonts w:hint="eastAsia"/>
          <w:sz w:val="24"/>
          <w:szCs w:val="24"/>
        </w:rPr>
        <w:t>干系人：</w:t>
      </w:r>
    </w:p>
    <w:p w14:paraId="6E5A0A17" w14:textId="17D79078" w:rsidR="00341AE3" w:rsidRPr="007F3694" w:rsidRDefault="00341AE3">
      <w:pPr>
        <w:rPr>
          <w:sz w:val="24"/>
          <w:szCs w:val="24"/>
        </w:rPr>
      </w:pPr>
      <w:r w:rsidRPr="007F3694">
        <w:rPr>
          <w:sz w:val="24"/>
          <w:szCs w:val="24"/>
        </w:rPr>
        <w:tab/>
      </w:r>
      <w:r w:rsidRPr="007F3694">
        <w:rPr>
          <w:rFonts w:hint="eastAsia"/>
          <w:sz w:val="24"/>
          <w:szCs w:val="24"/>
        </w:rPr>
        <w:t>学院领导</w:t>
      </w:r>
      <w:r w:rsidR="007F3694" w:rsidRPr="007F3694">
        <w:rPr>
          <w:rFonts w:hint="eastAsia"/>
          <w:sz w:val="24"/>
          <w:szCs w:val="24"/>
        </w:rPr>
        <w:t>：</w:t>
      </w:r>
    </w:p>
    <w:p w14:paraId="708A02E7" w14:textId="2F1B490E" w:rsidR="00341AE3" w:rsidRPr="007F3694" w:rsidRDefault="00341AE3">
      <w:pPr>
        <w:rPr>
          <w:sz w:val="24"/>
          <w:szCs w:val="24"/>
        </w:rPr>
      </w:pPr>
      <w:r w:rsidRPr="007F3694">
        <w:rPr>
          <w:sz w:val="24"/>
          <w:szCs w:val="24"/>
        </w:rPr>
        <w:tab/>
      </w:r>
      <w:r w:rsidRPr="007F3694">
        <w:rPr>
          <w:rFonts w:hint="eastAsia"/>
          <w:sz w:val="24"/>
          <w:szCs w:val="24"/>
        </w:rPr>
        <w:t>青年人代表</w:t>
      </w:r>
    </w:p>
    <w:p w14:paraId="44CE6558" w14:textId="5F7338F0" w:rsidR="00341AE3" w:rsidRPr="007F3694" w:rsidRDefault="00341AE3">
      <w:pPr>
        <w:rPr>
          <w:rFonts w:hint="eastAsia"/>
          <w:sz w:val="24"/>
          <w:szCs w:val="24"/>
        </w:rPr>
      </w:pPr>
      <w:r w:rsidRPr="007F3694">
        <w:rPr>
          <w:sz w:val="24"/>
          <w:szCs w:val="24"/>
        </w:rPr>
        <w:tab/>
      </w:r>
      <w:r w:rsidRPr="007F3694">
        <w:rPr>
          <w:rFonts w:hint="eastAsia"/>
          <w:sz w:val="24"/>
          <w:szCs w:val="24"/>
        </w:rPr>
        <w:t>老艺术家代表</w:t>
      </w:r>
    </w:p>
    <w:sectPr w:rsidR="00341AE3" w:rsidRPr="007F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E6A"/>
    <w:rsid w:val="00341AE3"/>
    <w:rsid w:val="00473E48"/>
    <w:rsid w:val="00476CCC"/>
    <w:rsid w:val="00554E6A"/>
    <w:rsid w:val="007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91F"/>
  <w15:chartTrackingRefBased/>
  <w15:docId w15:val="{2A905A1F-06D6-4D5D-85F9-9378E1F7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4</cp:revision>
  <dcterms:created xsi:type="dcterms:W3CDTF">2023-12-14T01:18:00Z</dcterms:created>
  <dcterms:modified xsi:type="dcterms:W3CDTF">2023-12-14T01:24:00Z</dcterms:modified>
</cp:coreProperties>
</file>