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32" w:rsidRDefault="007B4832" w:rsidP="007B483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ĐẠI HỌC SƯ PHẠM KỸ THUẬT TP. HỒ CHÍ MINH</w:t>
      </w:r>
    </w:p>
    <w:p w:rsidR="007B4832" w:rsidRDefault="007B4832" w:rsidP="007B483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 CHẤT LƯỢNG CAO</w:t>
      </w:r>
    </w:p>
    <w:p w:rsidR="005A5049" w:rsidRPr="005B7141" w:rsidRDefault="00101185" w:rsidP="005A50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58240" behindDoc="0" locked="0" layoutInCell="1" allowOverlap="1" wp14:anchorId="005C7065" wp14:editId="75508EA2">
            <wp:simplePos x="0" y="0"/>
            <wp:positionH relativeFrom="margin">
              <wp:align>center</wp:align>
            </wp:positionH>
            <wp:positionV relativeFrom="paragraph">
              <wp:posOffset>202193</wp:posOffset>
            </wp:positionV>
            <wp:extent cx="2143125" cy="21431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049" w:rsidRPr="005B7141">
        <w:rPr>
          <w:rFonts w:ascii="Times New Roman" w:hAnsi="Times New Roman" w:cs="Times New Roman"/>
          <w:sz w:val="26"/>
          <w:szCs w:val="26"/>
        </w:rPr>
        <w:br/>
      </w: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MÔN TRÍ TUỆ NHÂN TẠO</w:t>
      </w:r>
    </w:p>
    <w:p w:rsidR="00101185" w:rsidRDefault="00101185" w:rsidP="0010118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TÀI: SỬ DỤNG THUẬT TOÁN CNN ĐỂ NHẬN DIỆN </w:t>
      </w:r>
      <w:r w:rsidR="00A73ABA">
        <w:rPr>
          <w:rFonts w:ascii="Times New Roman" w:hAnsi="Times New Roman" w:cs="Times New Roman"/>
          <w:sz w:val="26"/>
          <w:szCs w:val="26"/>
        </w:rPr>
        <w:t>CHỮ SỐ VIẾT TAY TRONG THƯ VIỆN</w:t>
      </w:r>
      <w:r>
        <w:rPr>
          <w:rFonts w:ascii="Times New Roman" w:hAnsi="Times New Roman" w:cs="Times New Roman"/>
          <w:sz w:val="26"/>
          <w:szCs w:val="26"/>
        </w:rPr>
        <w:t xml:space="preserve"> MNIST</w:t>
      </w:r>
    </w:p>
    <w:p w:rsidR="00101185" w:rsidRDefault="00101185" w:rsidP="0010118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VIÊN: NGUYỄN TRƯỜNG THỊNH</w:t>
      </w:r>
    </w:p>
    <w:p w:rsidR="00101185" w:rsidRDefault="00101185" w:rsidP="0010118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THỰC HIỆN: NGUYỄN MINH CHÂU</w:t>
      </w:r>
    </w:p>
    <w:p w:rsidR="00101185" w:rsidRDefault="00101185" w:rsidP="0010118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18146086</w:t>
      </w:r>
    </w:p>
    <w:p w:rsidR="00101185" w:rsidRDefault="00101185" w:rsidP="0010118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LỚP:18146CL1B</w:t>
      </w:r>
      <w:r w:rsidR="006F2104">
        <w:rPr>
          <w:rFonts w:ascii="Times New Roman" w:hAnsi="Times New Roman" w:cs="Times New Roman"/>
          <w:sz w:val="26"/>
          <w:szCs w:val="26"/>
        </w:rPr>
        <w:t xml:space="preserve"> – LỚP SÁNG THỨ</w:t>
      </w:r>
      <w:r w:rsidR="006F2104" w:rsidRPr="006F2104">
        <w:rPr>
          <w:rFonts w:ascii="Times New Roman" w:hAnsi="Times New Roman" w:cs="Times New Roman"/>
          <w:sz w:val="26"/>
          <w:szCs w:val="26"/>
        </w:rPr>
        <w:t xml:space="preserve"> 3 - </w:t>
      </w:r>
      <w:r w:rsidR="006F2104">
        <w:rPr>
          <w:rFonts w:ascii="Times New Roman" w:hAnsi="Times New Roman" w:cs="Times New Roman"/>
          <w:sz w:val="26"/>
          <w:szCs w:val="26"/>
        </w:rPr>
        <w:t>NHÓM</w:t>
      </w:r>
      <w:r w:rsidR="006F2104" w:rsidRPr="006F2104">
        <w:rPr>
          <w:rFonts w:ascii="Times New Roman" w:hAnsi="Times New Roman" w:cs="Times New Roman"/>
          <w:sz w:val="26"/>
          <w:szCs w:val="26"/>
        </w:rPr>
        <w:t xml:space="preserve"> 06CLC</w:t>
      </w:r>
    </w:p>
    <w:p w:rsidR="00101185" w:rsidRDefault="00101185" w:rsidP="00101185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101185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5A5049" w:rsidRDefault="00636401" w:rsidP="0010118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TPHCM, NGÀY 12</w:t>
      </w:r>
      <w:r w:rsidR="00101185">
        <w:rPr>
          <w:rFonts w:ascii="Times New Roman" w:hAnsi="Times New Roman" w:cs="Times New Roman"/>
          <w:sz w:val="26"/>
          <w:szCs w:val="26"/>
        </w:rPr>
        <w:t>/6/2021</w:t>
      </w:r>
      <w:r w:rsidR="005A5049" w:rsidRPr="005B7141">
        <w:rPr>
          <w:rFonts w:ascii="Times New Roman" w:hAnsi="Times New Roman" w:cs="Times New Roman"/>
          <w:sz w:val="26"/>
          <w:szCs w:val="26"/>
        </w:rPr>
        <w:br w:type="page"/>
      </w: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Pr="00D020BD" w:rsidRDefault="00D020BD" w:rsidP="00D020B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020BD">
        <w:rPr>
          <w:rFonts w:ascii="Times New Roman" w:hAnsi="Times New Roman" w:cs="Times New Roman"/>
          <w:b/>
          <w:sz w:val="26"/>
          <w:szCs w:val="26"/>
        </w:rPr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36599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6C7D" w:rsidRDefault="00986C7D">
          <w:pPr>
            <w:pStyle w:val="TOCHeading"/>
          </w:pPr>
        </w:p>
        <w:p w:rsidR="00ED67F6" w:rsidRDefault="00986C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06644" w:history="1">
            <w:r w:rsidR="00ED67F6" w:rsidRPr="00A07B39">
              <w:rPr>
                <w:rStyle w:val="Hyperlink"/>
                <w:noProof/>
              </w:rPr>
              <w:t>Chương 1. TỔNG QUAN</w:t>
            </w:r>
            <w:r w:rsidR="00ED67F6">
              <w:rPr>
                <w:noProof/>
                <w:webHidden/>
              </w:rPr>
              <w:tab/>
            </w:r>
            <w:r w:rsidR="00ED67F6">
              <w:rPr>
                <w:noProof/>
                <w:webHidden/>
              </w:rPr>
              <w:fldChar w:fldCharType="begin"/>
            </w:r>
            <w:r w:rsidR="00ED67F6">
              <w:rPr>
                <w:noProof/>
                <w:webHidden/>
              </w:rPr>
              <w:instrText xml:space="preserve"> PAGEREF _Toc74406644 \h </w:instrText>
            </w:r>
            <w:r w:rsidR="00ED67F6">
              <w:rPr>
                <w:noProof/>
                <w:webHidden/>
              </w:rPr>
            </w:r>
            <w:r w:rsidR="00ED67F6">
              <w:rPr>
                <w:noProof/>
                <w:webHidden/>
              </w:rPr>
              <w:fldChar w:fldCharType="separate"/>
            </w:r>
            <w:r w:rsidR="00ED67F6">
              <w:rPr>
                <w:noProof/>
                <w:webHidden/>
              </w:rPr>
              <w:t>2</w:t>
            </w:r>
            <w:r w:rsidR="00ED67F6">
              <w:rPr>
                <w:noProof/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45" w:history="1">
            <w:r w:rsidRPr="00A07B39">
              <w:rPr>
                <w:rStyle w:val="Hyperlink"/>
              </w:rPr>
              <w:t>1.1 Đặt vấn đề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46" w:history="1">
            <w:r w:rsidRPr="00A07B39">
              <w:rPr>
                <w:rStyle w:val="Hyperlink"/>
              </w:rPr>
              <w:t>1.2 Mục tiêu: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47" w:history="1">
            <w:r w:rsidRPr="00A07B39">
              <w:rPr>
                <w:rStyle w:val="Hyperlink"/>
              </w:rPr>
              <w:t>1.3 Các bước thực hiện.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48" w:history="1">
            <w:r w:rsidRPr="00A07B39">
              <w:rPr>
                <w:rStyle w:val="Hyperlink"/>
                <w:b/>
              </w:rPr>
              <w:t>Chương 2.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49" w:history="1">
            <w:r w:rsidRPr="00A07B39">
              <w:rPr>
                <w:rStyle w:val="Hyperlink"/>
              </w:rPr>
              <w:t>2.1 Lý thuyết.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50" w:history="1">
            <w:r w:rsidRPr="00A07B39">
              <w:rPr>
                <w:rStyle w:val="Hyperlink"/>
              </w:rPr>
              <w:t>2.2 Công thức.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74406651" w:history="1">
            <w:r w:rsidRPr="00A07B3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acing w:val="-1"/>
                <w:lang w:eastAsia="en-GB"/>
              </w:rPr>
              <w:t>Sơ qua về Logistic Regression:</w:t>
            </w:r>
            <w:r w:rsidRPr="00A07B39">
              <w:rPr>
                <w:rStyle w:val="Hyperlink"/>
                <w:rFonts w:ascii="Times New Roman" w:eastAsia="Times New Roman" w:hAnsi="Times New Roman" w:cs="Times New Roman"/>
                <w:noProof/>
                <w:spacing w:val="-1"/>
                <w:lang w:eastAsia="en-GB"/>
              </w:rPr>
              <w:t xml:space="preserve">  Logistic Regression có activation function là hàm sigmoid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F6" w:rsidRDefault="00ED67F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74406652" w:history="1">
            <w:r w:rsidRPr="00A07B39">
              <w:rPr>
                <w:rStyle w:val="Hyperlink"/>
                <w:rFonts w:ascii="Times New Roman" w:eastAsia="Times New Roman" w:hAnsi="Times New Roman" w:cs="Times New Roman"/>
                <w:b/>
                <w:noProof/>
                <w:spacing w:val="-1"/>
                <w:lang w:eastAsia="en-GB"/>
              </w:rPr>
              <w:t>Cost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F6" w:rsidRDefault="00ED67F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74406653" w:history="1">
            <w:r w:rsidRPr="00A07B3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n-GB"/>
              </w:rPr>
              <w:t>FORWARD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F6" w:rsidRDefault="00ED67F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74406654" w:history="1">
            <w:r w:rsidRPr="00A07B39">
              <w:rPr>
                <w:rStyle w:val="Hyperlink"/>
                <w:rFonts w:ascii="Times New Roman" w:eastAsia="Times New Roman" w:hAnsi="Times New Roman" w:cs="Times New Roman"/>
                <w:b/>
                <w:noProof/>
                <w:spacing w:val="-1"/>
                <w:lang w:eastAsia="en-GB"/>
              </w:rPr>
              <w:t xml:space="preserve">BACK PROPAGATION </w:t>
            </w:r>
            <w:r w:rsidRPr="00A07B39">
              <w:rPr>
                <w:rStyle w:val="Hyperlink"/>
                <w:rFonts w:ascii="Times New Roman" w:eastAsia="Times New Roman" w:hAnsi="Times New Roman" w:cs="Times New Roman"/>
                <w:noProof/>
                <w:spacing w:val="-1"/>
                <w:lang w:eastAsia="en-GB"/>
              </w:rPr>
              <w:t xml:space="preserve">Như đã nói ở trên, mục tiêu của back propagation là đi tính  </w:t>
            </w:r>
            <m:oMath>
              <m:r>
                <w:rPr>
                  <w:rStyle w:val="Hyperlink"/>
                  <w:rFonts w:ascii="Cambria Math" w:eastAsia="Times New Roman" w:hAnsi="Cambria Math" w:cs="Times New Roman"/>
                  <w:noProof/>
                  <w:spacing w:val="-1"/>
                  <w:lang w:eastAsia="en-GB"/>
                </w:rPr>
                <m:t>∂∂θj</m:t>
              </m:r>
              <m:r>
                <w:rPr>
                  <w:rStyle w:val="Hyperlink"/>
                  <w:rFonts w:ascii="Cambria Math" w:eastAsia="Times New Roman" w:hAnsi="Cambria Math" w:cs="Times New Roman"/>
                  <w:noProof/>
                  <w:lang w:eastAsia="en-GB"/>
                </w:rPr>
                <m:t>J</m:t>
              </m:r>
              <m:r>
                <m:rPr>
                  <m:sty m:val="p"/>
                </m:rPr>
                <w:rPr>
                  <w:rStyle w:val="Hyperlink"/>
                  <w:rFonts w:ascii="Cambria Math" w:eastAsia="Times New Roman" w:hAnsi="Cambria Math" w:cs="Times New Roman"/>
                  <w:noProof/>
                  <w:lang w:eastAsia="en-GB"/>
                </w:rPr>
                <m:t>(Θ)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55" w:history="1">
            <w:r w:rsidRPr="00A07B39">
              <w:rPr>
                <w:rStyle w:val="Hyperlink"/>
                <w:spacing w:val="-1"/>
                <w:shd w:val="clear" w:color="auto" w:fill="FFFFFF"/>
              </w:rPr>
              <w:t xml:space="preserve">2.3 </w:t>
            </w:r>
            <w:r w:rsidRPr="00A07B39">
              <w:rPr>
                <w:rStyle w:val="Hyperlink"/>
              </w:rPr>
              <w:t>Mạng thần kinh tích chập (Convolutional neural network)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56" w:history="1">
            <w:r w:rsidRPr="00A07B39">
              <w:rPr>
                <w:rStyle w:val="Hyperlink"/>
              </w:rPr>
              <w:t>2.4 Ưu nhược điểm.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57" w:history="1">
            <w:r w:rsidRPr="00A07B39">
              <w:rPr>
                <w:rStyle w:val="Hyperlink"/>
              </w:rPr>
              <w:t>2.5 Ứng dụng.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74406658" w:history="1">
            <w:r w:rsidRPr="00A07B39">
              <w:rPr>
                <w:rStyle w:val="Hyperlink"/>
                <w:noProof/>
              </w:rPr>
              <w:t>Chương 3.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59" w:history="1">
            <w:r w:rsidRPr="00A07B39">
              <w:rPr>
                <w:rStyle w:val="Hyperlink"/>
              </w:rPr>
              <w:t>3.1 Mô tả tập dữ liệu ( cách thu thập dữ liệu hoặc trình bày việc tham khảo nguồn dữ liệu từ đâu)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60" w:history="1">
            <w:r w:rsidRPr="00A07B39">
              <w:rPr>
                <w:rStyle w:val="Hyperlink"/>
              </w:rPr>
              <w:t>3.2 Các tiền xử lý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74406661" w:history="1">
            <w:r w:rsidRPr="00A07B39">
              <w:rPr>
                <w:rStyle w:val="Hyperlink"/>
                <w:noProof/>
              </w:rPr>
              <w:t>Chương 4. GIẢI THUẬT VÀ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62" w:history="1">
            <w:r w:rsidRPr="00A07B39">
              <w:rPr>
                <w:rStyle w:val="Hyperlink"/>
              </w:rPr>
              <w:t>4.1 Chương trình (Giải thích chi tiết các dòng lệnh trong chương trình Machine learning)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63" w:history="1">
            <w:r w:rsidRPr="00A07B39">
              <w:rPr>
                <w:rStyle w:val="Hyperlink"/>
              </w:rPr>
              <w:t>4.2 Cách đánh giá chất lượng của huấn luyện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74406664" w:history="1">
            <w:r w:rsidRPr="00A07B39">
              <w:rPr>
                <w:rStyle w:val="Hyperlink"/>
                <w:noProof/>
              </w:rPr>
              <w:t>Chương 5. KẾT QUẢ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65" w:history="1">
            <w:r w:rsidRPr="00A07B39">
              <w:rPr>
                <w:rStyle w:val="Hyperlink"/>
              </w:rPr>
              <w:t>5.1 Kết quả đạt được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66" w:history="1">
            <w:r w:rsidRPr="00A07B39">
              <w:rPr>
                <w:rStyle w:val="Hyperlink"/>
              </w:rPr>
              <w:t>5.2 Phân tích kết quả và các cải tiến đã thực hiện để cải thiện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D67F6" w:rsidRDefault="00ED67F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74406667" w:history="1">
            <w:r w:rsidRPr="00A07B39">
              <w:rPr>
                <w:rStyle w:val="Hyperlink"/>
                <w:noProof/>
              </w:rPr>
              <w:t>Chương 6.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F6" w:rsidRDefault="00ED67F6">
          <w:pPr>
            <w:pStyle w:val="TOC2"/>
            <w:rPr>
              <w:rFonts w:asciiTheme="minorHAnsi" w:eastAsiaTheme="minorEastAsia" w:hAnsiTheme="minorHAnsi" w:cstheme="minorBidi"/>
              <w:lang w:eastAsia="en-GB"/>
            </w:rPr>
          </w:pPr>
          <w:hyperlink w:anchor="_Toc74406668" w:history="1">
            <w:r w:rsidRPr="00A07B39">
              <w:rPr>
                <w:rStyle w:val="Hyperlink"/>
              </w:rPr>
              <w:t>6.1 Kết quả đạt được ( tóm tắt kết quả thu được sau khi huấn luyện và kiến thức thu được sau khi làm project)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_Toc74406668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86C7D" w:rsidRDefault="00986C7D">
          <w:r>
            <w:rPr>
              <w:b/>
              <w:bCs/>
              <w:noProof/>
            </w:rPr>
            <w:fldChar w:fldCharType="end"/>
          </w:r>
        </w:p>
      </w:sdtContent>
    </w:sdt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986C7D" w:rsidRPr="005B7141" w:rsidRDefault="00986C7D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5A5049">
      <w:pPr>
        <w:rPr>
          <w:rFonts w:ascii="Times New Roman" w:hAnsi="Times New Roman" w:cs="Times New Roman"/>
          <w:sz w:val="26"/>
          <w:szCs w:val="26"/>
        </w:rPr>
      </w:pPr>
    </w:p>
    <w:p w:rsidR="005A5049" w:rsidRPr="00D020BD" w:rsidRDefault="005A5049" w:rsidP="00D020BD">
      <w:pPr>
        <w:pStyle w:val="Heading1"/>
        <w:jc w:val="center"/>
        <w:rPr>
          <w:sz w:val="26"/>
          <w:szCs w:val="26"/>
        </w:rPr>
      </w:pPr>
      <w:bookmarkStart w:id="0" w:name="_Toc74406644"/>
      <w:proofErr w:type="spellStart"/>
      <w:r w:rsidRPr="00D020BD">
        <w:rPr>
          <w:sz w:val="26"/>
          <w:szCs w:val="26"/>
        </w:rPr>
        <w:lastRenderedPageBreak/>
        <w:t>Chương</w:t>
      </w:r>
      <w:proofErr w:type="spellEnd"/>
      <w:r w:rsidRPr="00D020BD">
        <w:rPr>
          <w:sz w:val="26"/>
          <w:szCs w:val="26"/>
        </w:rPr>
        <w:t xml:space="preserve"> 1</w:t>
      </w:r>
      <w:r w:rsidR="00D020BD" w:rsidRPr="00D020BD">
        <w:rPr>
          <w:sz w:val="26"/>
          <w:szCs w:val="26"/>
        </w:rPr>
        <w:t>.</w:t>
      </w:r>
      <w:r w:rsidRPr="00D020BD">
        <w:rPr>
          <w:sz w:val="26"/>
          <w:szCs w:val="26"/>
        </w:rPr>
        <w:t xml:space="preserve"> </w:t>
      </w:r>
      <w:r w:rsidR="00D020BD" w:rsidRPr="00D020BD">
        <w:rPr>
          <w:sz w:val="26"/>
          <w:szCs w:val="26"/>
        </w:rPr>
        <w:t>TỔNG QUAN</w:t>
      </w:r>
      <w:bookmarkEnd w:id="0"/>
    </w:p>
    <w:p w:rsidR="005A5049" w:rsidRPr="00D020BD" w:rsidRDefault="005A5049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74406645"/>
      <w:r w:rsidRPr="00D020BD">
        <w:rPr>
          <w:rFonts w:ascii="Times New Roman" w:hAnsi="Times New Roman" w:cs="Times New Roman"/>
          <w:color w:val="000000" w:themeColor="text1"/>
        </w:rPr>
        <w:t xml:space="preserve">1.1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Đặt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vấn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đề</w:t>
      </w:r>
      <w:bookmarkEnd w:id="1"/>
      <w:proofErr w:type="spellEnd"/>
    </w:p>
    <w:p w:rsidR="001D6271" w:rsidRPr="005B7141" w:rsidRDefault="005A50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B714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5A5049" w:rsidRPr="005B7141" w:rsidRDefault="005A5049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X-ray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ưng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5A5049" w:rsidRPr="005B7141" w:rsidRDefault="005A5049" w:rsidP="005A5049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>.</w:t>
      </w:r>
    </w:p>
    <w:p w:rsidR="005A5049" w:rsidRPr="005B7141" w:rsidRDefault="005A5049" w:rsidP="005A5049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lái</w:t>
      </w:r>
      <w:proofErr w:type="spellEnd"/>
    </w:p>
    <w:p w:rsidR="00597EB4" w:rsidRPr="005B7141" w:rsidRDefault="005A5049" w:rsidP="005A5049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>.</w:t>
      </w:r>
    </w:p>
    <w:p w:rsidR="00597EB4" w:rsidRPr="005B7141" w:rsidRDefault="00597EB4" w:rsidP="005A5049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Ở Project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B7141">
        <w:rPr>
          <w:rFonts w:ascii="Times New Roman" w:hAnsi="Times New Roman" w:cs="Times New Roman"/>
          <w:sz w:val="26"/>
          <w:szCs w:val="26"/>
        </w:rPr>
        <w:t>ANN</w:t>
      </w:r>
      <w:r w:rsidR="000A4D62" w:rsidRPr="005B714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0A4D62" w:rsidRPr="005B7141">
        <w:rPr>
          <w:rFonts w:ascii="Times New Roman" w:hAnsi="Times New Roman" w:cs="Times New Roman"/>
          <w:sz w:val="26"/>
          <w:szCs w:val="26"/>
        </w:rPr>
        <w:t>artificial neural network)</w:t>
      </w:r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AB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73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AB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A73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AB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A73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A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73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AB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73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ABA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A73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A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73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AB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liệ</w:t>
      </w:r>
      <w:r w:rsidR="00A73ABA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73ABA">
        <w:rPr>
          <w:rFonts w:ascii="Times New Roman" w:hAnsi="Times New Roman" w:cs="Times New Roman"/>
          <w:sz w:val="26"/>
          <w:szCs w:val="26"/>
        </w:rPr>
        <w:t xml:space="preserve"> </w:t>
      </w:r>
      <w:r w:rsidRPr="005B7141">
        <w:rPr>
          <w:rFonts w:ascii="Times New Roman" w:hAnsi="Times New Roman" w:cs="Times New Roman"/>
          <w:sz w:val="26"/>
          <w:szCs w:val="26"/>
        </w:rPr>
        <w:t>MNIST</w:t>
      </w:r>
    </w:p>
    <w:p w:rsidR="005A5049" w:rsidRPr="00D020BD" w:rsidRDefault="005A5049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_Toc74406646"/>
      <w:r w:rsidRPr="00D020BD">
        <w:rPr>
          <w:rFonts w:ascii="Times New Roman" w:hAnsi="Times New Roman" w:cs="Times New Roman"/>
          <w:color w:val="000000" w:themeColor="text1"/>
        </w:rPr>
        <w:t xml:space="preserve">1.2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Mụ</w:t>
      </w:r>
      <w:r w:rsidR="000A4D62" w:rsidRPr="00D020BD">
        <w:rPr>
          <w:rFonts w:ascii="Times New Roman" w:hAnsi="Times New Roman" w:cs="Times New Roman"/>
          <w:color w:val="000000" w:themeColor="text1"/>
        </w:rPr>
        <w:t>c</w:t>
      </w:r>
      <w:proofErr w:type="spellEnd"/>
      <w:r w:rsidR="000A4D62"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A4D62" w:rsidRPr="00D020BD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>:</w:t>
      </w:r>
      <w:bookmarkEnd w:id="2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</w:p>
    <w:p w:rsidR="00597EB4" w:rsidRPr="005B7141" w:rsidRDefault="00597EB4" w:rsidP="005A50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B714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A4D62" w:rsidRPr="005B7141">
        <w:rPr>
          <w:rFonts w:ascii="Times New Roman" w:hAnsi="Times New Roman" w:cs="Times New Roman"/>
          <w:sz w:val="26"/>
          <w:szCs w:val="26"/>
        </w:rPr>
        <w:t xml:space="preserve"> </w:t>
      </w:r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r w:rsidR="00E27A77" w:rsidRPr="005B7141">
        <w:rPr>
          <w:rFonts w:ascii="Times New Roman" w:hAnsi="Times New Roman" w:cs="Times New Roman"/>
          <w:sz w:val="26"/>
          <w:szCs w:val="26"/>
        </w:rPr>
        <w:t xml:space="preserve">ANN: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A73ABA">
        <w:fldChar w:fldCharType="begin"/>
      </w:r>
      <w:r w:rsidR="00A73ABA">
        <w:instrText xml:space="preserve"> HYPERLINK "https://vietnambiz.vn/giao-dich-thuat-toan-algorithmic-trading-la-gi-nhung-dac-diem-can-luu-y-20191205025413985.htm" \o "thuật toán " </w:instrText>
      </w:r>
      <w:r w:rsidR="00A73ABA">
        <w:fldChar w:fldCharType="separate"/>
      </w:r>
      <w:r w:rsidR="00E27A77" w:rsidRPr="005B714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A73ABA">
        <w:rPr>
          <w:rFonts w:ascii="Times New Roman" w:hAnsi="Times New Roman" w:cs="Times New Roman"/>
          <w:sz w:val="26"/>
          <w:szCs w:val="26"/>
        </w:rPr>
        <w:fldChar w:fldCharType="end"/>
      </w:r>
      <w:r w:rsidR="00E27A77" w:rsidRPr="005B71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A73ABA">
        <w:fldChar w:fldCharType="begin"/>
      </w:r>
      <w:r w:rsidR="00A73ABA">
        <w:instrText xml:space="preserve"> HYPERLINK "https://vietnambiz.vn/tuong-quan-dong-bien-positive-correlation-la-gi-nhung-dac-diem-can-luu-y-20191227113029107.htm" \o "mối quan hệ" </w:instrText>
      </w:r>
      <w:r w:rsidR="00A73ABA">
        <w:fldChar w:fldCharType="separate"/>
      </w:r>
      <w:r w:rsidR="00E27A77" w:rsidRPr="005B714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73ABA">
        <w:rPr>
          <w:rFonts w:ascii="Times New Roman" w:hAnsi="Times New Roman" w:cs="Times New Roman"/>
          <w:sz w:val="26"/>
          <w:szCs w:val="26"/>
        </w:rPr>
        <w:fldChar w:fldCharType="end"/>
      </w:r>
      <w:r w:rsidR="00E27A77" w:rsidRPr="005B714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chước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27A77" w:rsidRPr="005B714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27A77" w:rsidRPr="005B7141">
        <w:rPr>
          <w:rFonts w:ascii="Times New Roman" w:hAnsi="Times New Roman" w:cs="Times New Roman"/>
          <w:sz w:val="26"/>
          <w:szCs w:val="26"/>
        </w:rPr>
        <w:t>. </w:t>
      </w:r>
      <w:r w:rsidR="000A4D62" w:rsidRPr="005B71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7A77" w:rsidRPr="00D020BD" w:rsidRDefault="00E27A77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74406647"/>
      <w:r w:rsidRPr="00D020BD">
        <w:rPr>
          <w:rFonts w:ascii="Times New Roman" w:hAnsi="Times New Roman" w:cs="Times New Roman"/>
          <w:color w:val="000000" w:themeColor="text1"/>
        </w:rPr>
        <w:t xml:space="preserve">1.3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bước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>.</w:t>
      </w:r>
      <w:bookmarkEnd w:id="3"/>
    </w:p>
    <w:p w:rsidR="00E27A77" w:rsidRPr="005B7141" w:rsidRDefault="00E27A77" w:rsidP="005A5049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thiêu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E27A77" w:rsidRPr="005B7141" w:rsidRDefault="00E27A77" w:rsidP="005A5049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4A6113" w:rsidRPr="005B7141" w:rsidRDefault="004A6113" w:rsidP="004A6113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5A5049" w:rsidRPr="005B7141" w:rsidRDefault="004A6113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:rsidR="004A6113" w:rsidRPr="005B7141" w:rsidRDefault="004A6113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A6113" w:rsidRPr="005B7141" w:rsidRDefault="004A6113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br w:type="page"/>
      </w:r>
    </w:p>
    <w:p w:rsidR="004A6113" w:rsidRPr="00D020BD" w:rsidRDefault="004A6113" w:rsidP="00D020BD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74406648"/>
      <w:proofErr w:type="spellStart"/>
      <w:r w:rsidRPr="00D020BD">
        <w:rPr>
          <w:rFonts w:ascii="Times New Roman" w:hAnsi="Times New Roman" w:cs="Times New Roman"/>
          <w:b/>
          <w:color w:val="000000" w:themeColor="text1"/>
        </w:rPr>
        <w:lastRenderedPageBreak/>
        <w:t>Chương</w:t>
      </w:r>
      <w:proofErr w:type="spellEnd"/>
      <w:r w:rsidRPr="00D020BD">
        <w:rPr>
          <w:rFonts w:ascii="Times New Roman" w:hAnsi="Times New Roman" w:cs="Times New Roman"/>
          <w:b/>
          <w:color w:val="000000" w:themeColor="text1"/>
        </w:rPr>
        <w:t xml:space="preserve"> 2</w:t>
      </w:r>
      <w:r w:rsidR="00D020BD" w:rsidRPr="00D020BD">
        <w:rPr>
          <w:rFonts w:ascii="Times New Roman" w:hAnsi="Times New Roman" w:cs="Times New Roman"/>
          <w:b/>
          <w:color w:val="000000" w:themeColor="text1"/>
        </w:rPr>
        <w:t>. CƠ SỞ LÝ THUYẾT</w:t>
      </w:r>
      <w:bookmarkEnd w:id="4"/>
    </w:p>
    <w:p w:rsidR="004A6113" w:rsidRPr="00D020BD" w:rsidRDefault="004A6113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5" w:name="_Toc74406649"/>
      <w:r w:rsidRPr="00D020BD">
        <w:rPr>
          <w:rFonts w:ascii="Times New Roman" w:hAnsi="Times New Roman" w:cs="Times New Roman"/>
          <w:color w:val="000000" w:themeColor="text1"/>
        </w:rPr>
        <w:t xml:space="preserve">2.1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Lý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thuyết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>.</w:t>
      </w:r>
      <w:bookmarkEnd w:id="5"/>
    </w:p>
    <w:p w:rsidR="004A6113" w:rsidRPr="005B7141" w:rsidRDefault="004A6113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sz w:val="26"/>
          <w:szCs w:val="26"/>
        </w:rPr>
        <w:t xml:space="preserve">Artificial Neural Network (ANN)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gồm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: Input layer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̀ output layer chỉ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gồm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1 </w:t>
      </w:r>
      <w:proofErr w:type="gramStart"/>
      <w:r w:rsidRPr="005B7141">
        <w:rPr>
          <w:rFonts w:ascii="Times New Roman" w:hAnsi="Times New Roman" w:cs="Times New Roman"/>
          <w:sz w:val="26"/>
          <w:szCs w:val="26"/>
        </w:rPr>
        <w:t>layer ,</w:t>
      </w:r>
      <w:proofErr w:type="gramEnd"/>
      <w:r w:rsidRPr="005B7141">
        <w:rPr>
          <w:rFonts w:ascii="Times New Roman" w:hAnsi="Times New Roman" w:cs="Times New Roman"/>
          <w:sz w:val="26"/>
          <w:szCs w:val="26"/>
        </w:rPr>
        <w:t xml:space="preserve"> hidden layer có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̉ có 1 hay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tùy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bài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toán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̉. ANN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hoạt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hướng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tả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hoạt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thần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neuron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ANN,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̀ input layer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thuộc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khác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full-connected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thuộc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nó.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thuộc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hidden layer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trận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̀ layer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trọng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5B7141">
        <w:rPr>
          <w:rFonts w:ascii="Times New Roman" w:hAnsi="Times New Roman" w:cs="Times New Roman"/>
          <w:sz w:val="26"/>
          <w:szCs w:val="26"/>
        </w:rPr>
        <w:t xml:space="preserve"> quả.</w:t>
      </w:r>
    </w:p>
    <w:p w:rsidR="004A6113" w:rsidRPr="005B7141" w:rsidRDefault="004A6113">
      <w:pPr>
        <w:rPr>
          <w:rFonts w:ascii="Times New Roman" w:hAnsi="Times New Roman" w:cs="Times New Roman"/>
          <w:sz w:val="26"/>
          <w:szCs w:val="26"/>
        </w:rPr>
      </w:pPr>
      <w:r w:rsidRPr="005B714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0EAE7780" wp14:editId="562B2165">
            <wp:extent cx="5731510" cy="2843597"/>
            <wp:effectExtent l="0" t="0" r="2540" b="0"/>
            <wp:docPr id="2" name="Picture 2" descr="Hidden Layers in Neural Networks | i2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dden Layers in Neural Networks | i2tutoria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13" w:rsidRPr="00D020BD" w:rsidRDefault="004A6113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6" w:name="_Toc74406650"/>
      <w:r w:rsidRPr="00D020BD">
        <w:rPr>
          <w:rFonts w:ascii="Times New Roman" w:hAnsi="Times New Roman" w:cs="Times New Roman"/>
          <w:color w:val="000000" w:themeColor="text1"/>
        </w:rPr>
        <w:t xml:space="preserve">2.2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thức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>.</w:t>
      </w:r>
      <w:bookmarkEnd w:id="6"/>
    </w:p>
    <w:p w:rsidR="004A6113" w:rsidRPr="005B7141" w:rsidRDefault="004A6113" w:rsidP="00D020BD">
      <w:pPr>
        <w:pStyle w:val="Heading3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bookmarkStart w:id="7" w:name="_Toc74406651"/>
      <w:proofErr w:type="spellStart"/>
      <w:r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Sơ</w:t>
      </w:r>
      <w:proofErr w:type="spellEnd"/>
      <w:r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 xml:space="preserve"> qua </w:t>
      </w:r>
      <w:proofErr w:type="spellStart"/>
      <w:r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vê</w:t>
      </w:r>
      <w:proofErr w:type="spellEnd"/>
      <w:r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̀ Logistic Regression: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  <w:t xml:space="preserve">Logistic Regression có activation function là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hàm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sigmoid :</w:t>
      </w:r>
      <w:bookmarkEnd w:id="7"/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noProof/>
          <w:color w:val="1B1B1B"/>
          <w:spacing w:val="-1"/>
          <w:sz w:val="26"/>
          <w:szCs w:val="26"/>
          <w:lang w:eastAsia="en-GB"/>
        </w:rPr>
        <w:drawing>
          <wp:inline distT="0" distB="0" distL="0" distR="0" wp14:anchorId="4FAD0CDC" wp14:editId="3CD346B6">
            <wp:extent cx="6191250" cy="590550"/>
            <wp:effectExtent l="0" t="0" r="0" b="0"/>
            <wp:docPr id="15" name="Picture 15" descr="https://images.viblo.asia/fa2bd0ea-42e5-448b-a4ab-1bdb5d0cb9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viblo.asia/fa2bd0ea-42e5-448b-a4ab-1bdb5d0cb9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Hàm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proofErr w:type="gram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hypothesys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:</w:t>
      </w:r>
      <w:proofErr w:type="gramEnd"/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noProof/>
          <w:color w:val="1B1B1B"/>
          <w:spacing w:val="-1"/>
          <w:sz w:val="26"/>
          <w:szCs w:val="26"/>
          <w:lang w:eastAsia="en-GB"/>
        </w:rPr>
        <w:drawing>
          <wp:inline distT="0" distB="0" distL="0" distR="0" wp14:anchorId="104C9873" wp14:editId="65812F91">
            <wp:extent cx="6143625" cy="600075"/>
            <wp:effectExtent l="0" t="0" r="9525" b="9525"/>
            <wp:docPr id="14" name="Picture 14" descr="https://images.viblo.asia/eafd4e1e-de8f-4085-bedc-0e1ca3fd6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viblo.asia/eafd4e1e-de8f-4085-bedc-0e1ca3fd6c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Đô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̀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thi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̣ có </w:t>
      </w:r>
      <w:proofErr w:type="spellStart"/>
      <w:proofErr w:type="gram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dạng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:</w:t>
      </w:r>
      <w:proofErr w:type="gramEnd"/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noProof/>
          <w:color w:val="1B1B1B"/>
          <w:spacing w:val="-1"/>
          <w:sz w:val="26"/>
          <w:szCs w:val="26"/>
          <w:lang w:eastAsia="en-GB"/>
        </w:rPr>
        <w:lastRenderedPageBreak/>
        <w:drawing>
          <wp:inline distT="0" distB="0" distL="0" distR="0" wp14:anchorId="280ACBEF" wp14:editId="413E45C6">
            <wp:extent cx="5972175" cy="2750820"/>
            <wp:effectExtent l="0" t="0" r="9525" b="0"/>
            <wp:docPr id="13" name="Picture 13" descr="https://images.viblo.asia/973cf0b2-5a28-4eca-a99b-7b9535f355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viblo.asia/973cf0b2-5a28-4eca-a99b-7b9535f355b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44" cy="27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13" w:rsidRPr="005B7141" w:rsidRDefault="004A6113" w:rsidP="00D020BD">
      <w:pPr>
        <w:pStyle w:val="Heading3"/>
        <w:rPr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lang w:eastAsia="en-GB"/>
        </w:rPr>
      </w:pPr>
      <w:bookmarkStart w:id="8" w:name="_Toc74406652"/>
      <w:r w:rsidRPr="005B7141">
        <w:rPr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lang w:eastAsia="en-GB"/>
        </w:rPr>
        <w:t>Cost function:</w:t>
      </w:r>
      <w:bookmarkEnd w:id="8"/>
    </w:p>
    <w:p w:rsidR="004A6113" w:rsidRPr="005B7141" w:rsidRDefault="000919B6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lang w:eastAsia="en-GB"/>
        </w:rPr>
        <w:t xml:space="preserve">                 </w:t>
      </w:r>
      <w:r w:rsidR="004A6113" w:rsidRPr="005B7141">
        <w:rPr>
          <w:rFonts w:ascii="Times New Roman" w:eastAsia="Times New Roman" w:hAnsi="Times New Roman" w:cs="Times New Roman"/>
          <w:b/>
          <w:noProof/>
          <w:color w:val="1B1B1B"/>
          <w:spacing w:val="-1"/>
          <w:sz w:val="26"/>
          <w:szCs w:val="26"/>
          <w:lang w:eastAsia="en-GB"/>
        </w:rPr>
        <mc:AlternateContent>
          <mc:Choice Requires="wps">
            <w:drawing>
              <wp:inline distT="0" distB="0" distL="0" distR="0" wp14:anchorId="0D078E61" wp14:editId="75EDE3B8">
                <wp:extent cx="304800" cy="304800"/>
                <wp:effectExtent l="0" t="0" r="0" b="0"/>
                <wp:docPr id="12" name="Rectangle 12" descr="https://images.viblo.asia/75e2c6e6-fd2b-4af0-800c-3d10fb835d7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01B11" id="Rectangle 12" o:spid="_x0000_s1026" alt="https://images.viblo.asia/75e2c6e6-fd2b-4af0-800c-3d10fb835d7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uBnhjqAgAAB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5B714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42460ACC" wp14:editId="1418FED1">
            <wp:extent cx="2895600" cy="828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proofErr w:type="gram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Với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:</w:t>
      </w:r>
      <w:proofErr w:type="gramEnd"/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noProof/>
          <w:color w:val="1B1B1B"/>
          <w:spacing w:val="-1"/>
          <w:sz w:val="26"/>
          <w:szCs w:val="26"/>
          <w:lang w:eastAsia="en-GB"/>
        </w:rPr>
        <w:drawing>
          <wp:inline distT="0" distB="0" distL="0" distR="0" wp14:anchorId="1DF44F13" wp14:editId="408A59C1">
            <wp:extent cx="3762375" cy="647700"/>
            <wp:effectExtent l="0" t="0" r="9525" b="0"/>
            <wp:docPr id="11" name="Picture 11" descr="https://images.viblo.asia/d2e0b8e6-0b6c-4324-98ea-4e27d655c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.viblo.asia/d2e0b8e6-0b6c-4324-98ea-4e27d655cb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13" w:rsidRPr="005B7141" w:rsidRDefault="00E249A6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16A21064" wp14:editId="625B868C">
            <wp:extent cx="51054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Vậy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ta có cost </w:t>
      </w:r>
      <w:proofErr w:type="gram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function :</w:t>
      </w:r>
      <w:proofErr w:type="gramEnd"/>
    </w:p>
    <w:p w:rsidR="00E249A6" w:rsidRPr="005B7141" w:rsidRDefault="00E249A6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6C4587DE" wp14:editId="427A35C7">
            <wp:extent cx="5400675" cy="809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Kết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hợp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với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Regurlarization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:</w:t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noProof/>
          <w:color w:val="1B1B1B"/>
          <w:spacing w:val="-1"/>
          <w:sz w:val="26"/>
          <w:szCs w:val="26"/>
          <w:lang w:eastAsia="en-GB"/>
        </w:rPr>
        <w:drawing>
          <wp:inline distT="0" distB="0" distL="0" distR="0" wp14:anchorId="656DDCF2" wp14:editId="42C21EF5">
            <wp:extent cx="6038850" cy="714375"/>
            <wp:effectExtent l="0" t="0" r="0" b="9525"/>
            <wp:docPr id="8" name="Picture 8" descr="https://images.viblo.asia/7438256d-de9f-4601-8ebc-bdb86017ce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.viblo.asia/7438256d-de9f-4601-8ebc-bdb86017cea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lastRenderedPageBreak/>
        <w:t>Vậy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</w:t>
      </w:r>
      <w:proofErr w:type="spellStart"/>
      <w:r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với</w:t>
      </w:r>
      <w:proofErr w:type="spellEnd"/>
      <w:r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 xml:space="preserve"> ANN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với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mỗi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node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thuộc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layer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khác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input layer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đều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là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một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Logistic Regression ta sẽ </w:t>
      </w:r>
      <w:proofErr w:type="gram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có :</w:t>
      </w:r>
      <w:proofErr w:type="gramEnd"/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noProof/>
          <w:color w:val="1B1B1B"/>
          <w:spacing w:val="-1"/>
          <w:sz w:val="26"/>
          <w:szCs w:val="26"/>
          <w:lang w:eastAsia="en-GB"/>
        </w:rPr>
        <w:drawing>
          <wp:inline distT="0" distB="0" distL="0" distR="0" wp14:anchorId="2C2A7E30" wp14:editId="7537C177">
            <wp:extent cx="5591175" cy="1314450"/>
            <wp:effectExtent l="0" t="0" r="9525" b="0"/>
            <wp:docPr id="7" name="Picture 7" descr="https://images.viblo.asia/d17c69a6-44d7-4984-9ea9-b2609d3ec0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.viblo.asia/d17c69a6-44d7-4984-9ea9-b2609d3ec0e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Công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việc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của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chúng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ta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hiện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tại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là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tìm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ra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được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Θ 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sao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cho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</w:t>
      </w:r>
      <w:r w:rsidR="00E249A6" w:rsidRPr="005B7141">
        <w:rPr>
          <w:rFonts w:ascii="Times New Roman" w:eastAsia="Times New Roman" w:hAnsi="Times New Roman" w:cs="Times New Roman"/>
          <w:i/>
          <w:iCs/>
          <w:color w:val="1B1B1B"/>
          <w:spacing w:val="-1"/>
          <w:sz w:val="26"/>
          <w:szCs w:val="26"/>
          <w:lang w:eastAsia="en-GB"/>
        </w:rPr>
        <w:t xml:space="preserve"> </w:t>
      </w:r>
      <w:r w:rsidRPr="005B7141">
        <w:rPr>
          <w:rFonts w:ascii="Times New Roman" w:eastAsia="Times New Roman" w:hAnsi="Times New Roman" w:cs="Times New Roman"/>
          <w:i/>
          <w:iCs/>
          <w:color w:val="1B1B1B"/>
          <w:spacing w:val="-1"/>
          <w:sz w:val="26"/>
          <w:szCs w:val="26"/>
          <w:lang w:eastAsia="en-GB"/>
        </w:rPr>
        <w:t>J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(Θ)</w:t>
      </w:r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min.</w:t>
      </w:r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  <w:proofErr w:type="spellStart"/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Đê</w:t>
      </w:r>
      <w:proofErr w:type="spellEnd"/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̉ </w:t>
      </w:r>
      <w:proofErr w:type="spellStart"/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tìm</w:t>
      </w:r>
      <w:proofErr w:type="spellEnd"/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cực</w:t>
      </w:r>
      <w:proofErr w:type="spellEnd"/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tiểu</w:t>
      </w:r>
      <w:proofErr w:type="spellEnd"/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E249A6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của</w:t>
      </w:r>
      <w:proofErr w:type="spellEnd"/>
      <w:r w:rsidR="00E249A6" w:rsidRPr="005B7141">
        <w:rPr>
          <w:rFonts w:ascii="Times New Roman" w:eastAsia="Times New Roman" w:hAnsi="Times New Roman" w:cs="Times New Roman"/>
          <w:i/>
          <w:iCs/>
          <w:color w:val="1B1B1B"/>
          <w:spacing w:val="-1"/>
          <w:sz w:val="26"/>
          <w:szCs w:val="26"/>
          <w:lang w:eastAsia="en-GB"/>
        </w:rPr>
        <w:t xml:space="preserve"> </w:t>
      </w:r>
      <w:r w:rsidRPr="005B7141">
        <w:rPr>
          <w:rFonts w:ascii="Times New Roman" w:eastAsia="Times New Roman" w:hAnsi="Times New Roman" w:cs="Times New Roman"/>
          <w:i/>
          <w:iCs/>
          <w:color w:val="1B1B1B"/>
          <w:spacing w:val="-1"/>
          <w:sz w:val="26"/>
          <w:szCs w:val="26"/>
          <w:lang w:eastAsia="en-GB"/>
        </w:rPr>
        <w:t>J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(Θ) ta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áp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dụng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thuật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toán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Gradient Descent.</w:t>
      </w:r>
    </w:p>
    <w:p w:rsidR="00664F5C" w:rsidRPr="005B7141" w:rsidRDefault="00664F5C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7705DDC0" wp14:editId="371901C4">
            <wp:extent cx="2609850" cy="1190625"/>
            <wp:effectExtent l="0" t="0" r="0" b="9525"/>
            <wp:docPr id="21" name="Picture 21" descr="https://images.viblo.asia/full/2ef39c5a-b50d-4e6c-8934-1b4c5000ef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images.viblo.asia/full/2ef39c5a-b50d-4e6c-8934-1b4c5000ef7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Với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α là learning rate.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</w:p>
    <w:p w:rsidR="004A6113" w:rsidRPr="005B7141" w:rsidRDefault="004A6113" w:rsidP="00D020BD">
      <w:pPr>
        <w:pStyle w:val="Heading3"/>
        <w:rPr>
          <w:rFonts w:ascii="Times New Roman" w:eastAsia="Times New Roman" w:hAnsi="Times New Roman" w:cs="Times New Roman"/>
          <w:b/>
          <w:bCs/>
          <w:color w:val="292B2C"/>
          <w:kern w:val="36"/>
          <w:sz w:val="26"/>
          <w:szCs w:val="26"/>
          <w:lang w:eastAsia="en-GB"/>
        </w:rPr>
      </w:pPr>
      <w:bookmarkStart w:id="9" w:name="_Toc74406653"/>
      <w:r w:rsidRPr="005B7141">
        <w:rPr>
          <w:rFonts w:ascii="Times New Roman" w:eastAsia="Times New Roman" w:hAnsi="Times New Roman" w:cs="Times New Roman"/>
          <w:b/>
          <w:bCs/>
          <w:color w:val="292B2C"/>
          <w:kern w:val="36"/>
          <w:sz w:val="26"/>
          <w:szCs w:val="26"/>
          <w:lang w:eastAsia="en-GB"/>
        </w:rPr>
        <w:t>FORWARD PROPAGATION</w:t>
      </w:r>
      <w:bookmarkEnd w:id="9"/>
      <w:r w:rsidRPr="005B7141">
        <w:rPr>
          <w:rFonts w:ascii="Times New Roman" w:eastAsia="Times New Roman" w:hAnsi="Times New Roman" w:cs="Times New Roman"/>
          <w:b/>
          <w:bCs/>
          <w:color w:val="292B2C"/>
          <w:kern w:val="36"/>
          <w:sz w:val="26"/>
          <w:szCs w:val="26"/>
          <w:lang w:eastAsia="en-GB"/>
        </w:rPr>
        <w:br/>
      </w:r>
    </w:p>
    <w:p w:rsidR="004A6113" w:rsidRDefault="004A6113" w:rsidP="004A6113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Ta có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mạng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neural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như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proofErr w:type="gram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sau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:</w:t>
      </w:r>
      <w:proofErr w:type="gramEnd"/>
    </w:p>
    <w:p w:rsidR="009470B2" w:rsidRPr="009470B2" w:rsidRDefault="009470B2" w:rsidP="009470B2">
      <w:pPr>
        <w:rPr>
          <w:rFonts w:ascii="Times New Roman" w:hAnsi="Times New Roman" w:cs="Times New Roman"/>
          <w:sz w:val="26"/>
          <w:szCs w:val="26"/>
          <w:lang w:eastAsia="en-GB"/>
        </w:rPr>
      </w:pPr>
      <w:proofErr w:type="spellStart"/>
      <w:r w:rsidRPr="005B7141">
        <w:rPr>
          <w:rFonts w:ascii="Times New Roman" w:hAnsi="Times New Roman" w:cs="Times New Roman"/>
          <w:sz w:val="26"/>
          <w:szCs w:val="26"/>
          <w:lang w:eastAsia="en-GB"/>
        </w:rPr>
        <w:t>Phần</w:t>
      </w:r>
      <w:proofErr w:type="spellEnd"/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  <w:lang w:eastAsia="en-GB"/>
        </w:rPr>
        <w:t>này</w:t>
      </w:r>
      <w:proofErr w:type="spellEnd"/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  <w:lang w:eastAsia="en-GB"/>
        </w:rPr>
        <w:t>em</w:t>
      </w:r>
      <w:proofErr w:type="spellEnd"/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  <w:lang w:eastAsia="en-GB"/>
        </w:rPr>
        <w:t>thay</w:t>
      </w:r>
      <w:proofErr w:type="spellEnd"/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  <w:lang w:eastAsia="en-GB"/>
        </w:rPr>
        <w:t>thế</w:t>
      </w:r>
      <w:proofErr w:type="spellEnd"/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  <w:lang w:eastAsia="en-GB"/>
        </w:rPr>
        <w:t>ký</w:t>
      </w:r>
      <w:proofErr w:type="spellEnd"/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  <w:lang w:eastAsia="en-GB"/>
        </w:rPr>
        <w:t>hiệu</w:t>
      </w:r>
      <w:proofErr w:type="spellEnd"/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  <w:lang w:eastAsia="en-GB"/>
        </w:rPr>
        <w:t>trọng</w:t>
      </w:r>
      <w:proofErr w:type="spellEnd"/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hAnsi="Times New Roman" w:cs="Times New Roman"/>
          <w:sz w:val="26"/>
          <w:szCs w:val="26"/>
          <w:lang w:eastAsia="en-GB"/>
        </w:rPr>
        <w:t>số</w:t>
      </w:r>
      <w:proofErr w:type="spellEnd"/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  <w:lang w:eastAsia="en-GB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eastAsia="en-GB"/>
          </w:rPr>
          <m:t>=</m:t>
        </m:r>
        <m:r>
          <w:rPr>
            <w:rFonts w:ascii="Cambria Math" w:hAnsi="Cambria Math" w:cs="Times New Roman"/>
            <w:sz w:val="26"/>
            <w:szCs w:val="26"/>
            <w:lang w:eastAsia="en-GB"/>
          </w:rPr>
          <m:t>ω</m:t>
        </m:r>
      </m:oMath>
      <w:r w:rsidRPr="005B7141">
        <w:rPr>
          <w:rFonts w:ascii="Times New Roman" w:hAnsi="Times New Roman" w:cs="Times New Roman"/>
          <w:sz w:val="26"/>
          <w:szCs w:val="26"/>
          <w:lang w:eastAsia="en-GB"/>
        </w:rPr>
        <w:t xml:space="preserve"> nên</w:t>
      </w:r>
    </w:p>
    <w:p w:rsidR="004A6113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noProof/>
          <w:color w:val="1B1B1B"/>
          <w:spacing w:val="-1"/>
          <w:sz w:val="26"/>
          <w:szCs w:val="26"/>
          <w:lang w:eastAsia="en-GB"/>
        </w:rPr>
        <w:drawing>
          <wp:inline distT="0" distB="0" distL="0" distR="0" wp14:anchorId="55658F26" wp14:editId="34318191">
            <wp:extent cx="5029200" cy="2457450"/>
            <wp:effectExtent l="0" t="0" r="0" b="0"/>
            <wp:docPr id="5" name="Picture 5" descr="https://images.viblo.asia/af510d23-c443-40a4-844b-2a0c7d128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.viblo.asia/af510d23-c443-40a4-844b-2a0c7d12808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48" w:rsidRPr="005B7141" w:rsidRDefault="004A6113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 xml:space="preserve">Chú </w:t>
      </w:r>
      <w:proofErr w:type="spellStart"/>
      <w:r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thích</w:t>
      </w:r>
      <w:proofErr w:type="spellEnd"/>
      <w:r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 xml:space="preserve"> :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1</m:t>
            </m:r>
          </m:sub>
        </m:sSub>
      </m:oMath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1</m:t>
            </m:r>
          </m:sub>
        </m:sSub>
      </m:oMath>
      <w:r w:rsidR="00AD2447"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,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B1B1B"/>
            <w:spacing w:val="-1"/>
            <w:sz w:val="26"/>
            <w:szCs w:val="26"/>
            <w:lang w:eastAsia="en-GB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2</m:t>
            </m:r>
          </m:sub>
        </m:sSub>
      </m:oMath>
      <w:r w:rsidR="00AD2447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là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các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features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của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input.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1</m:t>
            </m:r>
          </m:sub>
        </m:sSub>
      </m:oMath>
      <w:r w:rsidR="00AD2447"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,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B1B1B"/>
            <w:spacing w:val="-1"/>
            <w:sz w:val="26"/>
            <w:szCs w:val="26"/>
            <w:lang w:eastAsia="en-GB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2</m:t>
            </m:r>
          </m:sub>
        </m:sSub>
      </m:oMath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​ là các output.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1</m:t>
            </m:r>
          </m:sub>
        </m:sSub>
      </m:oMath>
      <w:r w:rsidR="00AD2447"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,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B1B1B"/>
            <w:spacing w:val="-1"/>
            <w:sz w:val="26"/>
            <w:szCs w:val="26"/>
            <w:lang w:eastAsia="en-GB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2</m:t>
            </m:r>
          </m:sub>
        </m:sSub>
      </m:oMath>
      <w:r w:rsidR="00AD2447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​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​ là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các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bias.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1</m:t>
            </m:r>
          </m:sub>
        </m:sSub>
      </m:oMath>
      <w:r w:rsidR="00AD2447"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,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B1B1B"/>
            <w:spacing w:val="-1"/>
            <w:sz w:val="26"/>
            <w:szCs w:val="26"/>
            <w:lang w:eastAsia="en-GB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2</m:t>
            </m:r>
          </m:sub>
        </m:sSub>
      </m:oMath>
      <w:r w:rsidR="00AD2447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​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bdr w:val="none" w:sz="0" w:space="0" w:color="auto" w:frame="1"/>
          <w:lang w:eastAsia="en-GB"/>
        </w:rPr>
        <w:t>,…,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8</m:t>
            </m:r>
          </m:sub>
        </m:sSub>
      </m:oMath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là các trọng số.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  <w:t xml:space="preserve">Như cái tên của forward propagation , ta sẽ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tiến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hành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tính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toán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1</m:t>
            </m:r>
          </m:sub>
        </m:sSub>
      </m:oMath>
      <w:r w:rsidR="00032548" w:rsidRPr="005B7141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  <w:lang w:eastAsia="en-GB"/>
        </w:rPr>
        <w:t>,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B1B1B"/>
            <w:spacing w:val="-1"/>
            <w:sz w:val="26"/>
            <w:szCs w:val="26"/>
            <w:lang w:eastAsia="en-GB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1B1B1B"/>
                <w:spacing w:val="-1"/>
                <w:sz w:val="26"/>
                <w:szCs w:val="26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1B1B1B"/>
                <w:spacing w:val="-1"/>
                <w:sz w:val="26"/>
                <w:szCs w:val="26"/>
                <w:lang w:eastAsia="en-GB"/>
              </w:rPr>
              <m:t>2</m:t>
            </m:r>
          </m:sub>
        </m:sSub>
      </m:oMath>
      <w:r w:rsidR="00032548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​</w:t>
      </w:r>
      <w:r w:rsidRPr="005B7141">
        <w:rPr>
          <w:rFonts w:ascii="Times New Roman" w:eastAsia="Times New Roman" w:hAnsi="Times New Roman" w:cs="Times New Roman"/>
          <w:i/>
          <w:iCs/>
          <w:color w:val="1B1B1B"/>
          <w:spacing w:val="-1"/>
          <w:sz w:val="26"/>
          <w:szCs w:val="26"/>
          <w:lang w:eastAsia="en-GB"/>
        </w:rPr>
        <w:t>y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1​,</w:t>
      </w:r>
      <w:r w:rsidRPr="005B7141">
        <w:rPr>
          <w:rFonts w:ascii="Times New Roman" w:eastAsia="Times New Roman" w:hAnsi="Times New Roman" w:cs="Times New Roman"/>
          <w:i/>
          <w:iCs/>
          <w:color w:val="1B1B1B"/>
          <w:spacing w:val="-1"/>
          <w:sz w:val="26"/>
          <w:szCs w:val="26"/>
          <w:lang w:eastAsia="en-GB"/>
        </w:rPr>
        <w:t>y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2​ 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tư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̀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trái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qua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phải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.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  <w:proofErr w:type="spellStart"/>
      <w:r w:rsidR="00DE08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Mô</w:t>
      </w:r>
      <w:proofErr w:type="spellEnd"/>
      <w:r w:rsidR="00DE08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DE08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hình</w:t>
      </w:r>
      <w:proofErr w:type="spellEnd"/>
      <w:r w:rsidR="00DE08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DE08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tổng</w:t>
      </w:r>
      <w:proofErr w:type="spellEnd"/>
      <w:r w:rsidR="00DE08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DE08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quát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  <w:r w:rsidR="00032548" w:rsidRPr="005B714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6A446C91" wp14:editId="5E05EF29">
            <wp:extent cx="2668905" cy="1595120"/>
            <wp:effectExtent l="0" t="0" r="0" b="5080"/>
            <wp:docPr id="20" name="Picture 20" descr="https://viblo.asia/uploads/72f6dd8b-fde6-4b60-9ba5-5ebb3ccc8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viblo.asia/uploads/72f6dd8b-fde6-4b60-9ba5-5ebb3ccc857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41" w:rsidRDefault="00032548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32"/>
          <w:szCs w:val="26"/>
          <w:lang w:eastAsia="en-GB"/>
        </w:rPr>
      </w:pP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Với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:</w:t>
      </w:r>
      <w:r w:rsidR="004A611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32"/>
          <w:szCs w:val="26"/>
          <w:lang w:eastAsia="en-GB"/>
        </w:rPr>
        <w:t xml:space="preserve">z 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1B1B1B"/>
                <w:spacing w:val="-1"/>
                <w:sz w:val="32"/>
                <w:szCs w:val="26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B1B1B"/>
                    <w:spacing w:val="-1"/>
                    <w:sz w:val="32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B1B1B"/>
                    <w:spacing w:val="-1"/>
                    <w:sz w:val="32"/>
                    <w:szCs w:val="26"/>
                    <w:lang w:eastAsia="en-GB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B1B1B"/>
                    <w:spacing w:val="-1"/>
                    <w:sz w:val="32"/>
                    <w:szCs w:val="26"/>
                    <w:lang w:eastAsia="en-GB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B1B1B"/>
                    <w:spacing w:val="-1"/>
                    <w:sz w:val="32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B1B1B"/>
                    <w:spacing w:val="-1"/>
                    <w:sz w:val="32"/>
                    <w:szCs w:val="26"/>
                    <w:lang w:eastAsia="en-GB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B1B1B"/>
                    <w:spacing w:val="-1"/>
                    <w:sz w:val="32"/>
                    <w:szCs w:val="26"/>
                    <w:lang w:eastAsia="en-GB"/>
                  </w:rPr>
                  <m:t xml:space="preserve">i </m:t>
                </m:r>
              </m:sub>
            </m:sSub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+b</m:t>
            </m:r>
          </m:e>
        </m:nary>
      </m:oMath>
      <w:r w:rsidRPr="005B7141">
        <w:rPr>
          <w:rFonts w:ascii="Times New Roman" w:eastAsia="Times New Roman" w:hAnsi="Times New Roman" w:cs="Times New Roman"/>
          <w:color w:val="1B1B1B"/>
          <w:spacing w:val="-1"/>
          <w:sz w:val="32"/>
          <w:szCs w:val="26"/>
          <w:lang w:eastAsia="en-GB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B1B1B"/>
                <w:spacing w:val="-1"/>
                <w:sz w:val="32"/>
                <w:szCs w:val="26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1B1B1B"/>
            <w:spacing w:val="-1"/>
            <w:sz w:val="32"/>
            <w:szCs w:val="26"/>
            <w:lang w:eastAsia="en-GB"/>
          </w:rPr>
          <m:t>.x</m:t>
        </m:r>
      </m:oMath>
      <w:r w:rsidRPr="005B7141">
        <w:rPr>
          <w:rFonts w:ascii="Times New Roman" w:eastAsia="Times New Roman" w:hAnsi="Times New Roman" w:cs="Times New Roman"/>
          <w:color w:val="1B1B1B"/>
          <w:spacing w:val="-1"/>
          <w:sz w:val="32"/>
          <w:szCs w:val="26"/>
          <w:lang w:eastAsia="en-GB"/>
        </w:rPr>
        <w:t xml:space="preserve"> + b</w:t>
      </w:r>
    </w:p>
    <w:p w:rsidR="00032548" w:rsidRPr="005B7141" w:rsidRDefault="00032548" w:rsidP="004A611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32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color w:val="1B1B1B"/>
          <w:spacing w:val="-1"/>
          <w:sz w:val="32"/>
          <w:szCs w:val="26"/>
          <w:lang w:eastAsia="en-GB"/>
        </w:rPr>
        <w:t xml:space="preserve">a = </w:t>
      </w:r>
      <m:oMath>
        <m:r>
          <w:rPr>
            <w:rFonts w:ascii="Cambria Math" w:eastAsia="Times New Roman" w:hAnsi="Cambria Math" w:cs="Times New Roman"/>
            <w:color w:val="1B1B1B"/>
            <w:spacing w:val="-1"/>
            <w:sz w:val="32"/>
            <w:szCs w:val="26"/>
            <w:lang w:eastAsia="en-GB"/>
          </w:rPr>
          <m:t>σ</m:t>
        </m:r>
        <m:r>
          <m:rPr>
            <m:sty m:val="p"/>
          </m:rPr>
          <w:rPr>
            <w:rFonts w:ascii="Cambria Math" w:eastAsia="Times New Roman" w:hAnsi="Cambria Math" w:cs="Times New Roman"/>
            <w:color w:val="1B1B1B"/>
            <w:spacing w:val="-1"/>
            <w:sz w:val="32"/>
            <w:szCs w:val="26"/>
            <w:lang w:eastAsia="en-GB"/>
          </w:rPr>
          <m:t>(</m:t>
        </m:r>
        <m:r>
          <w:rPr>
            <w:rFonts w:ascii="Cambria Math" w:eastAsia="Times New Roman" w:hAnsi="Cambria Math" w:cs="Times New Roman"/>
            <w:color w:val="1B1B1B"/>
            <w:spacing w:val="-1"/>
            <w:sz w:val="32"/>
            <w:szCs w:val="26"/>
            <w:lang w:eastAsia="en-GB"/>
          </w:rPr>
          <m:t>z</m:t>
        </m:r>
        <m:r>
          <m:rPr>
            <m:sty m:val="p"/>
          </m:rPr>
          <w:rPr>
            <w:rFonts w:ascii="Cambria Math" w:eastAsia="Times New Roman" w:hAnsi="Cambria Math" w:cs="Times New Roman"/>
            <w:color w:val="1B1B1B"/>
            <w:spacing w:val="-1"/>
            <w:sz w:val="32"/>
            <w:szCs w:val="26"/>
            <w:lang w:eastAsia="en-GB"/>
          </w:rPr>
          <m:t>)</m:t>
        </m:r>
      </m:oMath>
    </w:p>
    <w:p w:rsidR="001E1E93" w:rsidRPr="005B7141" w:rsidRDefault="004A6113" w:rsidP="005B714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Forward propagation là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một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công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đoạn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tính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toán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gia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́ trị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tại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từng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node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đê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̉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phục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vụ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việc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tính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toán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trong</w:t>
      </w:r>
      <w:proofErr w:type="spellEnd"/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Back propagation.</w:t>
      </w:r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br/>
      </w:r>
    </w:p>
    <w:p w:rsidR="004A6113" w:rsidRPr="00986C7D" w:rsidRDefault="004A6113" w:rsidP="00986C7D">
      <w:pPr>
        <w:pStyle w:val="Heading3"/>
        <w:rPr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lang w:eastAsia="en-GB"/>
        </w:rPr>
      </w:pPr>
      <w:bookmarkStart w:id="10" w:name="_Toc74406654"/>
      <w:r w:rsidRPr="005B7141">
        <w:rPr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lang w:eastAsia="en-GB"/>
        </w:rPr>
        <w:t>BACK PROPAGATION</w:t>
      </w:r>
      <w:r w:rsidRPr="005B7141">
        <w:rPr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lang w:eastAsia="en-GB"/>
        </w:rPr>
        <w:br/>
      </w:r>
      <w:proofErr w:type="spellStart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Như</w:t>
      </w:r>
      <w:proofErr w:type="spellEnd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đa</w:t>
      </w:r>
      <w:proofErr w:type="spellEnd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̃ </w:t>
      </w:r>
      <w:proofErr w:type="spellStart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nói</w:t>
      </w:r>
      <w:proofErr w:type="spellEnd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ở </w:t>
      </w:r>
      <w:proofErr w:type="spellStart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trên</w:t>
      </w:r>
      <w:proofErr w:type="spellEnd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, </w:t>
      </w:r>
      <w:proofErr w:type="spellStart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mục</w:t>
      </w:r>
      <w:proofErr w:type="spellEnd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tiêu</w:t>
      </w:r>
      <w:proofErr w:type="spellEnd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của</w:t>
      </w:r>
      <w:proofErr w:type="spellEnd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back propagation là </w:t>
      </w:r>
      <w:proofErr w:type="spellStart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đi</w:t>
      </w:r>
      <w:proofErr w:type="spellEnd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tính</w:t>
      </w:r>
      <w:proofErr w:type="spellEnd"/>
      <w:r w:rsidR="001E1E93"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</m:num>
          <m:den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1B1B1B"/>
                    <w:spacing w:val="-1"/>
                    <w:sz w:val="32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B1B1B"/>
                    <w:spacing w:val="-1"/>
                    <w:sz w:val="32"/>
                    <w:szCs w:val="26"/>
                    <w:lang w:eastAsia="en-GB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B1B1B"/>
                    <w:spacing w:val="-1"/>
                    <w:sz w:val="32"/>
                    <w:szCs w:val="26"/>
                    <w:lang w:eastAsia="en-GB"/>
                  </w:rPr>
                  <m:t>j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26"/>
            <w:lang w:eastAsia="en-GB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26"/>
            <w:lang w:eastAsia="en-GB"/>
          </w:rPr>
          <m:t>(Θ)</m:t>
        </m:r>
      </m:oMath>
      <w:bookmarkEnd w:id="10"/>
    </w:p>
    <w:p w:rsidR="00BF562B" w:rsidRPr="005B7141" w:rsidRDefault="00BF562B" w:rsidP="001E1E93">
      <w:pPr>
        <w:rPr>
          <w:rFonts w:ascii="Times New Roman" w:eastAsiaTheme="minorEastAsia" w:hAnsi="Times New Roman" w:cs="Times New Roman"/>
          <w:sz w:val="26"/>
          <w:szCs w:val="26"/>
          <w:lang w:eastAsia="en-GB"/>
        </w:rPr>
      </w:pP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Ảnh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hưởng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của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sự</w:t>
      </w:r>
      <w:proofErr w:type="spellEnd"/>
      <w:r w:rsidR="005B7141"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="005B7141"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thay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đổi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các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thành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phần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="005B7141"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đối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với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hàm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cost function:</w:t>
      </w:r>
    </w:p>
    <w:p w:rsidR="00BF562B" w:rsidRPr="005B7141" w:rsidRDefault="00BF562B" w:rsidP="001E1E93">
      <w:pPr>
        <w:rPr>
          <w:rFonts w:ascii="Times New Roman" w:eastAsiaTheme="minorEastAsia" w:hAnsi="Times New Roman" w:cs="Times New Roman"/>
          <w:sz w:val="26"/>
          <w:szCs w:val="26"/>
          <w:lang w:eastAsia="en-GB"/>
        </w:rPr>
      </w:pPr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Ở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đây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em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sử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dụng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1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mạng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có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2 </w:t>
      </w:r>
      <w:proofErr w:type="spellStart"/>
      <w:proofErr w:type="gram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nút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để</w:t>
      </w:r>
      <w:proofErr w:type="spellEnd"/>
      <w:proofErr w:type="gram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diễn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dãi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(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tham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khảo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từ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video Backpropagation calculus | Chapter 4, Deep learning ,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của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tác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>giả</w:t>
      </w:r>
      <w:proofErr w:type="spellEnd"/>
      <w:r w:rsidRPr="005B7141">
        <w:rPr>
          <w:rFonts w:ascii="Times New Roman" w:eastAsiaTheme="minorEastAsia" w:hAnsi="Times New Roman" w:cs="Times New Roman"/>
          <w:sz w:val="26"/>
          <w:szCs w:val="26"/>
          <w:lang w:eastAsia="en-GB"/>
        </w:rPr>
        <w:t xml:space="preserve"> 3Blue1Brown)</w:t>
      </w:r>
    </w:p>
    <w:p w:rsidR="001E1E93" w:rsidRPr="005B7141" w:rsidRDefault="00BF562B" w:rsidP="001E1E93">
      <w:pPr>
        <w:rPr>
          <w:rFonts w:ascii="Times New Roman" w:hAnsi="Times New Roman" w:cs="Times New Roman"/>
          <w:sz w:val="26"/>
          <w:szCs w:val="26"/>
          <w:lang w:eastAsia="en-GB"/>
        </w:rPr>
      </w:pPr>
      <w:r w:rsidRPr="005B714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24B4D4BC" wp14:editId="4851E5CC">
            <wp:extent cx="50482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93" w:rsidRPr="005B7141" w:rsidRDefault="00BF562B" w:rsidP="001E1E93">
      <w:pPr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Hàm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mất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mát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333333"/>
                <w:sz w:val="32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32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32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color w:val="333333"/>
                <w:sz w:val="32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color w:val="333333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32"/>
                    <w:szCs w:val="26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color w:val="333333"/>
                        <w:sz w:val="32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333333"/>
                        <w:sz w:val="32"/>
                        <w:szCs w:val="26"/>
                      </w:rPr>
                      <m:t>L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26"/>
              </w:rPr>
              <m:t>-</m:t>
            </m:r>
            <m:r>
              <w:rPr>
                <w:rFonts w:ascii="Cambria Math" w:hAnsi="Cambria Math" w:cs="Times New Roman"/>
                <w:color w:val="333333"/>
                <w:sz w:val="32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26"/>
              </w:rPr>
              <m:t>2</m:t>
            </m:r>
          </m:sup>
        </m:sSup>
      </m:oMath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,(L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lớp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cuối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</w:rPr>
        <w:t>)</w:t>
      </w:r>
    </w:p>
    <w:p w:rsidR="00BF562B" w:rsidRPr="005B7141" w:rsidRDefault="00ED67F6" w:rsidP="00BF562B">
      <w:pPr>
        <w:rPr>
          <w:rFonts w:ascii="Times New Roman" w:hAnsi="Times New Roman" w:cs="Times New Roman"/>
          <w:color w:val="333333"/>
          <w:sz w:val="32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333333"/>
                <w:sz w:val="32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 w:val="32"/>
                <w:szCs w:val="26"/>
              </w:rPr>
              <m:t>z</m:t>
            </m:r>
          </m:e>
          <m:sup>
            <m:r>
              <w:rPr>
                <w:rFonts w:ascii="Cambria Math" w:hAnsi="Cambria Math" w:cs="Times New Roman"/>
                <w:color w:val="333333"/>
                <w:sz w:val="32"/>
                <w:szCs w:val="26"/>
              </w:rPr>
              <m:t>(L)</m:t>
            </m:r>
          </m:sup>
        </m:sSup>
      </m:oMath>
      <w:r w:rsidR="00BF562B" w:rsidRPr="005B7141">
        <w:rPr>
          <w:rFonts w:ascii="Times New Roman" w:eastAsiaTheme="minorEastAsia" w:hAnsi="Times New Roman" w:cs="Times New Roman"/>
          <w:color w:val="333333"/>
          <w:sz w:val="32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>ω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L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333333"/>
            <w:sz w:val="32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>(L-1)</m:t>
            </m:r>
          </m:sup>
        </m:sSup>
      </m:oMath>
      <w:r w:rsidR="00BF562B" w:rsidRPr="005B7141">
        <w:rPr>
          <w:rFonts w:ascii="Times New Roman" w:eastAsiaTheme="minorEastAsia" w:hAnsi="Times New Roman" w:cs="Times New Roman"/>
          <w:color w:val="333333"/>
          <w:sz w:val="32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color w:val="333333"/>
            <w:sz w:val="32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L</m:t>
                </m:r>
              </m:e>
            </m:d>
          </m:sup>
        </m:sSup>
      </m:oMath>
    </w:p>
    <w:p w:rsidR="00BF562B" w:rsidRPr="005B7141" w:rsidRDefault="00ED67F6" w:rsidP="001E1E93">
      <w:pPr>
        <w:rPr>
          <w:rFonts w:ascii="Times New Roman" w:hAnsi="Times New Roman" w:cs="Times New Roman"/>
          <w:color w:val="333333"/>
          <w:sz w:val="32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>(L)</m:t>
            </m:r>
          </m:sup>
        </m:sSup>
        <m:r>
          <w:rPr>
            <w:rFonts w:ascii="Cambria Math" w:eastAsiaTheme="minorEastAsia" w:hAnsi="Cambria Math" w:cs="Times New Roman"/>
            <w:color w:val="333333"/>
            <w:sz w:val="32"/>
            <w:szCs w:val="26"/>
          </w:rPr>
          <m:t>=</m:t>
        </m:r>
      </m:oMath>
      <w:r w:rsidR="005B7141" w:rsidRPr="005B7141">
        <w:rPr>
          <w:rFonts w:ascii="Times New Roman" w:eastAsiaTheme="minorEastAsia" w:hAnsi="Times New Roman" w:cs="Times New Roman"/>
          <w:color w:val="333333"/>
          <w:sz w:val="32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color w:val="1B1B1B"/>
            <w:spacing w:val="-1"/>
            <w:sz w:val="32"/>
            <w:szCs w:val="26"/>
            <w:lang w:eastAsia="en-GB"/>
          </w:rPr>
          <m:t>σ</m:t>
        </m:r>
        <m:r>
          <m:rPr>
            <m:sty m:val="p"/>
          </m:rPr>
          <w:rPr>
            <w:rFonts w:ascii="Cambria Math" w:eastAsia="Times New Roman" w:hAnsi="Cambria Math" w:cs="Times New Roman"/>
            <w:color w:val="1B1B1B"/>
            <w:spacing w:val="-1"/>
            <w:sz w:val="32"/>
            <w:szCs w:val="26"/>
            <w:lang w:eastAsia="en-GB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333333"/>
                <w:sz w:val="32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 w:val="32"/>
                <w:szCs w:val="26"/>
              </w:rPr>
              <m:t>z</m:t>
            </m:r>
          </m:e>
          <m:sup>
            <m:r>
              <w:rPr>
                <w:rFonts w:ascii="Cambria Math" w:hAnsi="Cambria Math" w:cs="Times New Roman"/>
                <w:color w:val="333333"/>
                <w:sz w:val="32"/>
                <w:szCs w:val="26"/>
              </w:rPr>
              <m:t>(L)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26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1B1B1B"/>
            <w:spacing w:val="-1"/>
            <w:sz w:val="32"/>
            <w:szCs w:val="26"/>
            <w:lang w:eastAsia="en-GB"/>
          </w:rPr>
          <m:t>)</m:t>
        </m:r>
      </m:oMath>
    </w:p>
    <w:p w:rsidR="001E1E93" w:rsidRPr="005B7141" w:rsidRDefault="005B7141">
      <w:pPr>
        <w:rPr>
          <w:rStyle w:val="mclose"/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</w:pPr>
      <w:r w:rsidRPr="005B714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08E9911D" wp14:editId="0370BC63">
            <wp:extent cx="4492699" cy="565892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989" cy="56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41" w:rsidRPr="005B7141" w:rsidRDefault="005B7141">
      <w:pPr>
        <w:rPr>
          <w:rStyle w:val="mclose"/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</w:pPr>
    </w:p>
    <w:p w:rsidR="005B7141" w:rsidRPr="005B7141" w:rsidRDefault="005B7141" w:rsidP="005B7141">
      <w:pPr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r w:rsidRPr="005B7141">
        <w:rPr>
          <w:rStyle w:val="mclose"/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5B7141">
        <w:rPr>
          <w:rStyle w:val="mclose"/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Style w:val="mclose"/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giá</w:t>
      </w:r>
      <w:proofErr w:type="spellEnd"/>
      <w:r w:rsidRPr="005B7141">
        <w:rPr>
          <w:rStyle w:val="mclose"/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Style w:val="mclose"/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trị</w:t>
      </w:r>
      <w:proofErr w:type="spellEnd"/>
      <w:r w:rsidRPr="005B7141">
        <w:rPr>
          <w:rStyle w:val="mclose"/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5B714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1B1B1B"/>
                    <w:spacing w:val="-1"/>
                    <w:sz w:val="32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6"/>
                    <w:lang w:eastAsia="en-GB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B1B1B"/>
                    <w:spacing w:val="-1"/>
                    <w:sz w:val="32"/>
                    <w:szCs w:val="26"/>
                    <w:lang w:eastAsia="en-GB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(L)</m:t>
                </m:r>
              </m:sup>
            </m:sSup>
          </m:den>
        </m:f>
      </m:oMath>
      <w:r w:rsidRPr="005B7141">
        <w:rPr>
          <w:rFonts w:ascii="Times New Roman" w:eastAsia="Times New Roman" w:hAnsi="Times New Roman" w:cs="Times New Roman"/>
          <w:color w:val="1B1B1B"/>
          <w:spacing w:val="-1"/>
          <w:sz w:val="32"/>
          <w:szCs w:val="26"/>
          <w:lang w:eastAsia="en-GB"/>
        </w:rPr>
        <w:t xml:space="preserve">  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B1B1B"/>
            <w:spacing w:val="-1"/>
            <w:sz w:val="32"/>
            <w:szCs w:val="26"/>
            <w:lang w:eastAsia="en-GB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(L)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(L)</m:t>
                </m:r>
              </m:sup>
            </m:sSup>
          </m:den>
        </m:f>
      </m:oMath>
      <w:r w:rsidRPr="005B7141">
        <w:rPr>
          <w:rFonts w:ascii="Times New Roman" w:eastAsia="Times New Roman" w:hAnsi="Times New Roman" w:cs="Times New Roman"/>
          <w:color w:val="1B1B1B"/>
          <w:spacing w:val="-1"/>
          <w:sz w:val="32"/>
          <w:szCs w:val="26"/>
          <w:lang w:eastAsia="en-GB"/>
        </w:rPr>
        <w:t xml:space="preserve"> , </w:t>
      </w:r>
      <m:oMath>
        <m:f>
          <m:fPr>
            <m:ctrlP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(L)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  <m:r>
              <w:rPr>
                <w:rFonts w:ascii="Cambria Math" w:eastAsiaTheme="minorEastAsia" w:hAnsi="Cambria Math" w:cs="Times New Roman"/>
                <w:color w:val="333333"/>
                <w:sz w:val="32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(L)</m:t>
                </m:r>
              </m:sup>
            </m:sSup>
          </m:den>
        </m:f>
      </m:oMath>
      <w:r w:rsidRPr="005B7141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đều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có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thê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̉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tính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được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qua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kết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quả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được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tư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̀ forward propagation.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Vậy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ta có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thê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̉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tính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được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r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333333"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  <w:sz w:val="32"/>
                    <w:szCs w:val="26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32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1B1B1B"/>
                <w:spacing w:val="-1"/>
                <w:sz w:val="32"/>
                <w:szCs w:val="26"/>
                <w:lang w:eastAsia="en-GB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26"/>
                  </w:rPr>
                  <m:t>(L)</m:t>
                </m:r>
              </m:sup>
            </m:sSup>
          </m:den>
        </m:f>
      </m:oMath>
    </w:p>
    <w:p w:rsidR="005B7141" w:rsidRDefault="005B7141" w:rsidP="005B7141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Tổng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quát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hóa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cho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mạng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gồm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nhiều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neuron ở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các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layer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thì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ta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có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thể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tính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>được</w:t>
      </w:r>
      <w:proofErr w:type="spellEnd"/>
      <w:r w:rsidRPr="005B7141">
        <w:rPr>
          <w:rFonts w:ascii="Times New Roman" w:eastAsiaTheme="minorEastAsia" w:hAnsi="Times New Roman" w:cs="Times New Roman"/>
          <w:color w:val="1B1B1B"/>
          <w:spacing w:val="-1"/>
          <w:sz w:val="26"/>
          <w:szCs w:val="26"/>
          <w:lang w:eastAsia="en-GB"/>
        </w:rPr>
        <w:t xml:space="preserve"> back </w:t>
      </w:r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propagation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</w:p>
    <w:p w:rsidR="00996341" w:rsidRDefault="00996341" w:rsidP="005B7141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</w:p>
    <w:p w:rsidR="00996341" w:rsidRDefault="00996341" w:rsidP="00D020BD">
      <w:pPr>
        <w:pStyle w:val="Heading2"/>
        <w:rPr>
          <w:rFonts w:ascii="Times New Roman" w:hAnsi="Times New Roman" w:cs="Times New Roman"/>
        </w:rPr>
      </w:pPr>
      <w:bookmarkStart w:id="11" w:name="_Toc74406655"/>
      <w:r>
        <w:rPr>
          <w:rFonts w:ascii="Times New Roman" w:hAnsi="Times New Roman" w:cs="Times New Roman"/>
          <w:color w:val="1B1B1B"/>
          <w:spacing w:val="-1"/>
          <w:shd w:val="clear" w:color="auto" w:fill="FFFFFF"/>
        </w:rPr>
        <w:lastRenderedPageBreak/>
        <w:t xml:space="preserve">2.3 </w:t>
      </w:r>
      <w:proofErr w:type="spellStart"/>
      <w:r w:rsidRPr="00996341">
        <w:rPr>
          <w:rFonts w:ascii="Times New Roman" w:hAnsi="Times New Roman" w:cs="Times New Roman"/>
          <w:color w:val="auto"/>
        </w:rPr>
        <w:t>Mạng</w:t>
      </w:r>
      <w:proofErr w:type="spellEnd"/>
      <w:r w:rsidRPr="009963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96341">
        <w:rPr>
          <w:rFonts w:ascii="Times New Roman" w:hAnsi="Times New Roman" w:cs="Times New Roman"/>
          <w:color w:val="auto"/>
        </w:rPr>
        <w:t>thần</w:t>
      </w:r>
      <w:proofErr w:type="spellEnd"/>
      <w:r w:rsidRPr="009963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96341">
        <w:rPr>
          <w:rFonts w:ascii="Times New Roman" w:hAnsi="Times New Roman" w:cs="Times New Roman"/>
          <w:color w:val="auto"/>
        </w:rPr>
        <w:t>kinh</w:t>
      </w:r>
      <w:proofErr w:type="spellEnd"/>
      <w:r w:rsidRPr="009963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96341">
        <w:rPr>
          <w:rFonts w:ascii="Times New Roman" w:hAnsi="Times New Roman" w:cs="Times New Roman"/>
          <w:color w:val="auto"/>
        </w:rPr>
        <w:t>tích</w:t>
      </w:r>
      <w:proofErr w:type="spellEnd"/>
      <w:r w:rsidRPr="009963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96341">
        <w:rPr>
          <w:rFonts w:ascii="Times New Roman" w:hAnsi="Times New Roman" w:cs="Times New Roman"/>
          <w:color w:val="auto"/>
        </w:rPr>
        <w:t>chập</w:t>
      </w:r>
      <w:proofErr w:type="spellEnd"/>
      <w:r w:rsidRPr="00996341">
        <w:rPr>
          <w:rFonts w:ascii="Times New Roman" w:hAnsi="Times New Roman" w:cs="Times New Roman"/>
          <w:color w:val="auto"/>
        </w:rPr>
        <w:t xml:space="preserve"> (Convolutional neural network)</w:t>
      </w:r>
      <w:bookmarkEnd w:id="11"/>
    </w:p>
    <w:p w:rsidR="00996341" w:rsidRDefault="00996341" w:rsidP="005B7141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convolutional layer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parameter(kernel)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học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chỉnh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lấy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chọn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feature.</w:t>
      </w:r>
    </w:p>
    <w:p w:rsidR="005A2E72" w:rsidRPr="00996341" w:rsidRDefault="005A2E72" w:rsidP="005B714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16F7D3F2" wp14:editId="3C8AA44F">
            <wp:extent cx="6120130" cy="1881139"/>
            <wp:effectExtent l="0" t="0" r="0" b="5080"/>
            <wp:docPr id="23" name="Picture 23" descr="https://topdev.vn/blog/wp-content/uploads/2019/08/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dev.vn/blog/wp-content/uploads/2019/08/cn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93" w:rsidRPr="00D020BD" w:rsidRDefault="001E1E93">
      <w:pPr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  <w:lang w:eastAsia="en-GB"/>
        </w:rPr>
      </w:pPr>
    </w:p>
    <w:p w:rsidR="004A6113" w:rsidRPr="00D020BD" w:rsidRDefault="004A6113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2" w:name="_Toc74406656"/>
      <w:r w:rsidRPr="00D020BD">
        <w:rPr>
          <w:rFonts w:ascii="Times New Roman" w:hAnsi="Times New Roman" w:cs="Times New Roman"/>
          <w:color w:val="000000" w:themeColor="text1"/>
        </w:rPr>
        <w:t xml:space="preserve">2.4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Ưu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nhược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điểm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>.</w:t>
      </w:r>
      <w:bookmarkEnd w:id="12"/>
    </w:p>
    <w:p w:rsidR="002F4F90" w:rsidRPr="005B7141" w:rsidRDefault="002F4F90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ưu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vượt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trội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mô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mạng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nơron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nhân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khả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năng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tự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điều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chỉnh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kết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quả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toán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phù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hợp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thực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tế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mà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phụ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thuộc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kiến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chủ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2F4F90" w:rsidRPr="005B7141" w:rsidRDefault="002F4F9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Nhược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ANN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huy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tốt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khi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lớn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những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nhỏ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ANN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kết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quả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kém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hơn</w:t>
      </w:r>
      <w:proofErr w:type="spellEnd"/>
      <w:r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0919B6"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="000919B6"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0919B6"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thuật</w:t>
      </w:r>
      <w:proofErr w:type="spellEnd"/>
      <w:r w:rsidR="000919B6"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0919B6"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toán</w:t>
      </w:r>
      <w:proofErr w:type="spellEnd"/>
      <w:r w:rsidR="000919B6"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0919B6" w:rsidRPr="005B714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</w:p>
    <w:p w:rsidR="004A6113" w:rsidRPr="00D020BD" w:rsidRDefault="004A6113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3" w:name="_Toc74406657"/>
      <w:r w:rsidRPr="00D020BD">
        <w:rPr>
          <w:rFonts w:ascii="Times New Roman" w:hAnsi="Times New Roman" w:cs="Times New Roman"/>
          <w:color w:val="000000" w:themeColor="text1"/>
        </w:rPr>
        <w:t xml:space="preserve">2.5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>.</w:t>
      </w:r>
      <w:bookmarkEnd w:id="13"/>
    </w:p>
    <w:p w:rsidR="000919B6" w:rsidRPr="005B7141" w:rsidRDefault="000919B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B714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Mạng</w:t>
      </w:r>
      <w:proofErr w:type="spellEnd"/>
      <w:r w:rsidRPr="005B714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B714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nơ-ron</w:t>
      </w:r>
      <w:proofErr w:type="spellEnd"/>
      <w:r w:rsidRPr="005B714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B714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nhân</w:t>
      </w:r>
      <w:proofErr w:type="spellEnd"/>
      <w:r w:rsidRPr="005B714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B714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tạo</w:t>
      </w:r>
      <w:proofErr w:type="spellEnd"/>
      <w:r w:rsidRPr="005B714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rãi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lĩnh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vực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="00A73ABA">
        <w:fldChar w:fldCharType="begin"/>
      </w:r>
      <w:r w:rsidR="00A73ABA">
        <w:instrText xml:space="preserve"> HYPERLINK "https://vietnambiz.vn/he-thong-tai-chinh-financial-system-la-gi-dac-trung-va-y-nghia-2019081016163084.htm" \o "tài chính" </w:instrText>
      </w:r>
      <w:r w:rsidR="00A73ABA">
        <w:fldChar w:fldCharType="separate"/>
      </w:r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>tài</w:t>
      </w:r>
      <w:proofErr w:type="spellEnd"/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 xml:space="preserve"> </w:t>
      </w:r>
      <w:proofErr w:type="spellStart"/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>chính</w:t>
      </w:r>
      <w:proofErr w:type="spellEnd"/>
      <w:r w:rsidR="00A73ABA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fldChar w:fldCharType="end"/>
      </w:r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hoạch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, </w:t>
      </w:r>
      <w:proofErr w:type="spellStart"/>
      <w:r w:rsidR="00A73ABA">
        <w:fldChar w:fldCharType="begin"/>
      </w:r>
      <w:r w:rsidR="00A73ABA">
        <w:instrText xml:space="preserve"> HYPERLINK "https://vietnambiz.vn/tri-tue-doanh-nghiep-business-intelligence-bi-la-gi-loi-ich-cua-bi-20191115104115757.htm" \o "phân tích kinh doanh" </w:instrText>
      </w:r>
      <w:r w:rsidR="00A73ABA">
        <w:fldChar w:fldCharType="separate"/>
      </w:r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>phân</w:t>
      </w:r>
      <w:proofErr w:type="spellEnd"/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 xml:space="preserve"> </w:t>
      </w:r>
      <w:proofErr w:type="spellStart"/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>tích</w:t>
      </w:r>
      <w:proofErr w:type="spellEnd"/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 xml:space="preserve"> </w:t>
      </w:r>
      <w:proofErr w:type="spellStart"/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>kinh</w:t>
      </w:r>
      <w:proofErr w:type="spellEnd"/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 xml:space="preserve"> </w:t>
      </w:r>
      <w:proofErr w:type="spellStart"/>
      <w:r w:rsidRPr="005B7141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t>doanh</w:t>
      </w:r>
      <w:proofErr w:type="spellEnd"/>
      <w:r w:rsidR="00A73ABA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</w:rPr>
        <w:fldChar w:fldCharType="end"/>
      </w:r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5B7141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</w:p>
    <w:p w:rsidR="00DE08DD" w:rsidRDefault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E08DD" w:rsidRPr="00D020BD" w:rsidRDefault="00DE08DD" w:rsidP="00D020BD">
      <w:pPr>
        <w:pStyle w:val="Heading1"/>
        <w:jc w:val="center"/>
        <w:rPr>
          <w:sz w:val="26"/>
          <w:szCs w:val="26"/>
        </w:rPr>
      </w:pPr>
      <w:bookmarkStart w:id="14" w:name="_Toc74406658"/>
      <w:proofErr w:type="spellStart"/>
      <w:r w:rsidRPr="00D020BD">
        <w:rPr>
          <w:sz w:val="26"/>
          <w:szCs w:val="26"/>
        </w:rPr>
        <w:lastRenderedPageBreak/>
        <w:t>Chương</w:t>
      </w:r>
      <w:proofErr w:type="spellEnd"/>
      <w:r w:rsidRPr="00D020BD">
        <w:rPr>
          <w:sz w:val="26"/>
          <w:szCs w:val="26"/>
        </w:rPr>
        <w:t xml:space="preserve"> </w:t>
      </w:r>
      <w:r w:rsidR="00D020BD" w:rsidRPr="00D020BD">
        <w:rPr>
          <w:sz w:val="26"/>
          <w:szCs w:val="26"/>
        </w:rPr>
        <w:t>3. DỮ LIỆU</w:t>
      </w:r>
      <w:bookmarkEnd w:id="14"/>
    </w:p>
    <w:p w:rsidR="00DE08DD" w:rsidRPr="00D020BD" w:rsidRDefault="00DE08DD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5" w:name="_Toc74406659"/>
      <w:r w:rsidRPr="00D020BD">
        <w:rPr>
          <w:rFonts w:ascii="Times New Roman" w:hAnsi="Times New Roman" w:cs="Times New Roman"/>
          <w:color w:val="000000" w:themeColor="text1"/>
        </w:rPr>
        <w:t xml:space="preserve">3.1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Mô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tả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tập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020BD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cách</w:t>
      </w:r>
      <w:proofErr w:type="spellEnd"/>
      <w:proofErr w:type="gram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thập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hoặc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trình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bày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tham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khảo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nguồn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từ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đâu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>)</w:t>
      </w:r>
      <w:bookmarkEnd w:id="15"/>
    </w:p>
    <w:p w:rsidR="00C1674E" w:rsidRDefault="00C1674E" w:rsidP="00DE08D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E72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5A2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E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A2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E7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5A2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E72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MNIST,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r w:rsidR="008D0323">
        <w:rPr>
          <w:rFonts w:ascii="Times New Roman" w:hAnsi="Times New Roman" w:cs="Times New Roman"/>
          <w:sz w:val="26"/>
          <w:szCs w:val="26"/>
        </w:rPr>
        <w:t>7</w:t>
      </w:r>
      <w:r w:rsidRPr="00C1674E">
        <w:rPr>
          <w:rFonts w:ascii="Times New Roman" w:hAnsi="Times New Roman" w:cs="Times New Roman"/>
          <w:sz w:val="26"/>
          <w:szCs w:val="26"/>
        </w:rPr>
        <w:t xml:space="preserve">0,000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3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D03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32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D0323">
        <w:rPr>
          <w:rFonts w:ascii="Times New Roman" w:hAnsi="Times New Roman" w:cs="Times New Roman"/>
          <w:sz w:val="26"/>
          <w:szCs w:val="26"/>
        </w:rPr>
        <w:t xml:space="preserve"> 0-9</w:t>
      </w:r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(28 by 28 pixel),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hoạ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>:</w:t>
      </w:r>
    </w:p>
    <w:p w:rsidR="00C1674E" w:rsidRDefault="008D0323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2DCE49C9" wp14:editId="5DF16AC0">
            <wp:extent cx="5659120" cy="3433445"/>
            <wp:effectExtent l="0" t="0" r="0" b="0"/>
            <wp:docPr id="25" name="Picture 25" descr="Dữ Liệu Trong Deep Learning - Lập Trình Neural Network Bài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ữ Liệu Trong Deep Learning - Lập Trình Neural Network Bài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4E" w:rsidRDefault="00C1674E" w:rsidP="00DE08D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1674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, 60.000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10.000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74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1674E">
        <w:rPr>
          <w:rFonts w:ascii="Times New Roman" w:hAnsi="Times New Roman" w:cs="Times New Roman"/>
          <w:sz w:val="26"/>
          <w:szCs w:val="26"/>
        </w:rPr>
        <w:t xml:space="preserve"> neuron.</w:t>
      </w:r>
    </w:p>
    <w:p w:rsidR="00DE08DD" w:rsidRPr="00D020BD" w:rsidRDefault="00DE08DD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6" w:name="_Toc74406660"/>
      <w:r w:rsidRPr="00D020BD">
        <w:rPr>
          <w:rFonts w:ascii="Times New Roman" w:hAnsi="Times New Roman" w:cs="Times New Roman"/>
          <w:color w:val="000000" w:themeColor="text1"/>
        </w:rPr>
        <w:t xml:space="preserve">3.2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tiền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xử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lý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liệu</w:t>
      </w:r>
      <w:bookmarkEnd w:id="16"/>
      <w:proofErr w:type="spellEnd"/>
    </w:p>
    <w:p w:rsidR="00DE08DD" w:rsidRPr="006F56F1" w:rsidRDefault="00C1674E" w:rsidP="00DE08DD">
      <w:pPr>
        <w:rPr>
          <w:rFonts w:ascii="Times New Roman" w:hAnsi="Times New Roman" w:cs="Times New Roman"/>
          <w:sz w:val="26"/>
          <w:szCs w:val="26"/>
        </w:rPr>
      </w:pPr>
      <w:r w:rsidRPr="006F56F1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28*28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1 pixel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0-255</w:t>
      </w:r>
    </w:p>
    <w:p w:rsidR="00C1674E" w:rsidRPr="006F56F1" w:rsidRDefault="00C1674E" w:rsidP="00DE08D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56F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27231" w:rsidRPr="006F56F1">
        <w:rPr>
          <w:rFonts w:ascii="Times New Roman" w:hAnsi="Times New Roman" w:cs="Times New Roman"/>
          <w:sz w:val="26"/>
          <w:szCs w:val="26"/>
        </w:rPr>
        <w:t>shape(</w:t>
      </w:r>
      <w:proofErr w:type="gram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28,28)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shape(28,28,1)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7231" w:rsidRPr="006F56F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27231" w:rsidRPr="006F56F1">
        <w:rPr>
          <w:rFonts w:ascii="Times New Roman" w:hAnsi="Times New Roman" w:cs="Times New Roman"/>
          <w:sz w:val="26"/>
          <w:szCs w:val="26"/>
        </w:rPr>
        <w:t xml:space="preserve"> dung)</w:t>
      </w:r>
      <w:r w:rsidR="006F56F1">
        <w:rPr>
          <w:rFonts w:ascii="Times New Roman" w:hAnsi="Times New Roman" w:cs="Times New Roman"/>
          <w:sz w:val="26"/>
          <w:szCs w:val="26"/>
        </w:rPr>
        <w:t>.</w:t>
      </w:r>
    </w:p>
    <w:p w:rsidR="00C1674E" w:rsidRDefault="00C1674E" w:rsidP="00DE08DD">
      <w:r>
        <w:rPr>
          <w:noProof/>
          <w:lang w:eastAsia="en-GB"/>
        </w:rPr>
        <w:drawing>
          <wp:inline distT="0" distB="0" distL="0" distR="0" wp14:anchorId="11993393" wp14:editId="3D5C507D">
            <wp:extent cx="546735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4E" w:rsidRPr="006F56F1" w:rsidRDefault="00E428C6" w:rsidP="00DE08D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56F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6F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56F1">
        <w:rPr>
          <w:rFonts w:ascii="Times New Roman" w:hAnsi="Times New Roman" w:cs="Times New Roman"/>
          <w:sz w:val="26"/>
          <w:szCs w:val="26"/>
        </w:rPr>
        <w:t xml:space="preserve"> 0-1</w:t>
      </w:r>
      <w:r w:rsidR="006F56F1">
        <w:rPr>
          <w:rFonts w:ascii="Times New Roman" w:hAnsi="Times New Roman" w:cs="Times New Roman"/>
          <w:sz w:val="26"/>
          <w:szCs w:val="26"/>
        </w:rPr>
        <w:t>.</w:t>
      </w:r>
    </w:p>
    <w:p w:rsidR="00E428C6" w:rsidRDefault="00E428C6" w:rsidP="00DE08DD">
      <w:r>
        <w:rPr>
          <w:noProof/>
          <w:lang w:eastAsia="en-GB"/>
        </w:rPr>
        <w:lastRenderedPageBreak/>
        <w:drawing>
          <wp:inline distT="0" distB="0" distL="0" distR="0" wp14:anchorId="1988AD32" wp14:editId="2B690C37">
            <wp:extent cx="54578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9470B2" w:rsidRDefault="009470B2" w:rsidP="00DE08DD">
      <w:pPr>
        <w:rPr>
          <w:rFonts w:ascii="Times New Roman" w:hAnsi="Times New Roman" w:cs="Times New Roman"/>
          <w:sz w:val="26"/>
          <w:szCs w:val="26"/>
        </w:rPr>
      </w:pPr>
    </w:p>
    <w:p w:rsidR="009470B2" w:rsidRDefault="009470B2" w:rsidP="00DE08DD">
      <w:pPr>
        <w:rPr>
          <w:rFonts w:ascii="Times New Roman" w:hAnsi="Times New Roman" w:cs="Times New Roman"/>
          <w:sz w:val="26"/>
          <w:szCs w:val="26"/>
        </w:rPr>
      </w:pPr>
    </w:p>
    <w:p w:rsidR="009470B2" w:rsidRDefault="009470B2" w:rsidP="00DE08DD">
      <w:pPr>
        <w:rPr>
          <w:rFonts w:ascii="Times New Roman" w:hAnsi="Times New Roman" w:cs="Times New Roman"/>
          <w:sz w:val="26"/>
          <w:szCs w:val="26"/>
        </w:rPr>
      </w:pPr>
    </w:p>
    <w:p w:rsidR="009470B2" w:rsidRDefault="009470B2" w:rsidP="00DE08DD">
      <w:pPr>
        <w:rPr>
          <w:rFonts w:ascii="Times New Roman" w:hAnsi="Times New Roman" w:cs="Times New Roman"/>
          <w:sz w:val="26"/>
          <w:szCs w:val="26"/>
        </w:rPr>
      </w:pPr>
    </w:p>
    <w:p w:rsidR="00DE08DD" w:rsidRPr="00D020BD" w:rsidRDefault="00DE08DD" w:rsidP="00D020BD">
      <w:pPr>
        <w:pStyle w:val="Heading1"/>
        <w:jc w:val="center"/>
        <w:rPr>
          <w:sz w:val="26"/>
          <w:szCs w:val="26"/>
        </w:rPr>
      </w:pPr>
      <w:bookmarkStart w:id="17" w:name="_Toc74406661"/>
      <w:proofErr w:type="spellStart"/>
      <w:r w:rsidRPr="00D020BD">
        <w:rPr>
          <w:sz w:val="26"/>
          <w:szCs w:val="26"/>
        </w:rPr>
        <w:lastRenderedPageBreak/>
        <w:t>Chương</w:t>
      </w:r>
      <w:proofErr w:type="spellEnd"/>
      <w:r w:rsidRPr="00D020BD">
        <w:rPr>
          <w:sz w:val="26"/>
          <w:szCs w:val="26"/>
        </w:rPr>
        <w:t xml:space="preserve"> </w:t>
      </w:r>
      <w:r w:rsidR="00D020BD" w:rsidRPr="00D020BD">
        <w:rPr>
          <w:sz w:val="26"/>
          <w:szCs w:val="26"/>
        </w:rPr>
        <w:t>4. GIẢI THUẬT VÀ CHƯƠNG TRÌNH</w:t>
      </w:r>
      <w:bookmarkEnd w:id="17"/>
    </w:p>
    <w:p w:rsidR="0027107E" w:rsidRDefault="0027107E" w:rsidP="00DE08D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Keras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7107E" w:rsidRDefault="0027107E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27107E" w:rsidRDefault="0027107E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p w:rsidR="0027107E" w:rsidRDefault="0027107E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Compile Model</w:t>
      </w:r>
    </w:p>
    <w:p w:rsidR="0027107E" w:rsidRDefault="0027107E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Train Model</w:t>
      </w:r>
    </w:p>
    <w:p w:rsidR="0027107E" w:rsidRDefault="0027107E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p w:rsidR="0027107E" w:rsidRDefault="0027107E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27107E" w:rsidRDefault="0027107E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p w:rsidR="0027107E" w:rsidRDefault="0027107E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Load Model</w:t>
      </w:r>
    </w:p>
    <w:p w:rsidR="0027107E" w:rsidRPr="005B7141" w:rsidRDefault="0027107E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78066488" wp14:editId="284BAB58">
            <wp:extent cx="2638425" cy="506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101185" w:rsidRDefault="00101185" w:rsidP="00DE08DD">
      <w:pPr>
        <w:rPr>
          <w:rFonts w:ascii="Times New Roman" w:hAnsi="Times New Roman" w:cs="Times New Roman"/>
          <w:sz w:val="26"/>
          <w:szCs w:val="26"/>
        </w:rPr>
      </w:pPr>
    </w:p>
    <w:p w:rsidR="00DE08DD" w:rsidRPr="00D020BD" w:rsidRDefault="00DE08DD" w:rsidP="00D020B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8" w:name="_Toc74406662"/>
      <w:r w:rsidRPr="00D020BD">
        <w:rPr>
          <w:rFonts w:ascii="Times New Roman" w:hAnsi="Times New Roman" w:cs="Times New Roman"/>
          <w:color w:val="000000" w:themeColor="text1"/>
        </w:rPr>
        <w:lastRenderedPageBreak/>
        <w:t xml:space="preserve">4.1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Chương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trình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Giải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thích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chi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tiết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dòng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lệnh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trong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chương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0BD">
        <w:rPr>
          <w:rFonts w:ascii="Times New Roman" w:hAnsi="Times New Roman" w:cs="Times New Roman"/>
          <w:color w:val="000000" w:themeColor="text1"/>
        </w:rPr>
        <w:t>trình</w:t>
      </w:r>
      <w:proofErr w:type="spellEnd"/>
      <w:r w:rsidRPr="00D020BD">
        <w:rPr>
          <w:rFonts w:ascii="Times New Roman" w:hAnsi="Times New Roman" w:cs="Times New Roman"/>
          <w:color w:val="000000" w:themeColor="text1"/>
        </w:rPr>
        <w:t xml:space="preserve"> Machine learning)</w:t>
      </w:r>
      <w:bookmarkEnd w:id="18"/>
    </w:p>
    <w:p w:rsidR="00D27231" w:rsidRDefault="00D27231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Define network:</w:t>
      </w:r>
    </w:p>
    <w:p w:rsidR="00D27231" w:rsidRDefault="00D27231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79F92535" wp14:editId="66156514">
            <wp:extent cx="5731510" cy="57232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C6" w:rsidRDefault="00C90D48" w:rsidP="00DE08D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27231" w:rsidRDefault="00C90D48" w:rsidP="00DE08D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5DD38FCC" wp14:editId="184075A8">
            <wp:extent cx="7412629" cy="21738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61393" cy="218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0" w:rsidRPr="005B7141" w:rsidRDefault="00457EE0" w:rsidP="00DE08DD">
      <w:pPr>
        <w:rPr>
          <w:rFonts w:ascii="Times New Roman" w:hAnsi="Times New Roman" w:cs="Times New Roman"/>
          <w:sz w:val="26"/>
          <w:szCs w:val="26"/>
        </w:rPr>
      </w:pPr>
    </w:p>
    <w:p w:rsidR="00DE08DD" w:rsidRPr="00986C7D" w:rsidRDefault="00DE08DD" w:rsidP="00986C7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9" w:name="_Toc74406663"/>
      <w:r w:rsidRPr="00986C7D">
        <w:rPr>
          <w:rFonts w:ascii="Times New Roman" w:hAnsi="Times New Roman" w:cs="Times New Roman"/>
          <w:color w:val="000000" w:themeColor="text1"/>
        </w:rPr>
        <w:t xml:space="preserve">4.2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Cách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đánh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giá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chất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lượng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huấn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luyện</w:t>
      </w:r>
      <w:bookmarkEnd w:id="19"/>
      <w:proofErr w:type="spellEnd"/>
    </w:p>
    <w:p w:rsidR="00D143CC" w:rsidRDefault="00D143CC" w:rsidP="00D143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Compile Network:</w:t>
      </w:r>
    </w:p>
    <w:p w:rsidR="00D143CC" w:rsidRDefault="00D143CC" w:rsidP="00D143C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90D48">
        <w:rPr>
          <w:rFonts w:ascii="Times New Roman" w:hAnsi="Times New Roman" w:cs="Times New Roman"/>
          <w:sz w:val="26"/>
          <w:szCs w:val="26"/>
        </w:rPr>
        <w:t>model.compile</w:t>
      </w:r>
      <w:proofErr w:type="gramEnd"/>
      <w:r w:rsidRPr="00C90D48">
        <w:rPr>
          <w:rFonts w:ascii="Times New Roman" w:hAnsi="Times New Roman" w:cs="Times New Roman"/>
          <w:sz w:val="26"/>
          <w:szCs w:val="26"/>
        </w:rPr>
        <w:t>(loss='CategoricalCrossentropy',optimizer='adam',metrics=['accuracy'])</w:t>
      </w:r>
    </w:p>
    <w:p w:rsidR="00D143CC" w:rsidRDefault="00D143CC" w:rsidP="00D1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90D48">
        <w:rPr>
          <w:rFonts w:ascii="Times New Roman" w:hAnsi="Times New Roman" w:cs="Times New Roman"/>
          <w:sz w:val="26"/>
          <w:szCs w:val="26"/>
        </w:rPr>
        <w:t>Loss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D48">
        <w:rPr>
          <w:rFonts w:ascii="Times New Roman" w:hAnsi="Times New Roman" w:cs="Times New Roman"/>
          <w:sz w:val="26"/>
          <w:szCs w:val="26"/>
        </w:rPr>
        <w:t>CategoricalCrossentropy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onehot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encoding</w:t>
      </w:r>
    </w:p>
    <w:p w:rsidR="00D143CC" w:rsidRPr="00D143CC" w:rsidRDefault="00D143CC" w:rsidP="00D143C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143CC">
        <w:rPr>
          <w:rFonts w:ascii="Times New Roman" w:hAnsi="Times New Roman" w:cs="Times New Roman"/>
          <w:sz w:val="26"/>
          <w:szCs w:val="26"/>
        </w:rPr>
        <w:t># One hot encoding label (Y)</w:t>
      </w:r>
    </w:p>
    <w:p w:rsidR="00D143CC" w:rsidRPr="00D143CC" w:rsidRDefault="00D143CC" w:rsidP="00D143C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D143CC">
        <w:rPr>
          <w:rFonts w:ascii="Times New Roman" w:hAnsi="Times New Roman" w:cs="Times New Roman"/>
          <w:sz w:val="26"/>
          <w:szCs w:val="26"/>
        </w:rPr>
        <w:t>train_labels</w:t>
      </w:r>
      <w:proofErr w:type="spellEnd"/>
      <w:r w:rsidRPr="00D143C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143CC">
        <w:rPr>
          <w:rFonts w:ascii="Times New Roman" w:hAnsi="Times New Roman" w:cs="Times New Roman"/>
          <w:sz w:val="26"/>
          <w:szCs w:val="26"/>
        </w:rPr>
        <w:t>np_utils.to_</w:t>
      </w:r>
      <w:proofErr w:type="gramStart"/>
      <w:r w:rsidRPr="00D143CC">
        <w:rPr>
          <w:rFonts w:ascii="Times New Roman" w:hAnsi="Times New Roman" w:cs="Times New Roman"/>
          <w:sz w:val="26"/>
          <w:szCs w:val="26"/>
        </w:rPr>
        <w:t>categorical</w:t>
      </w:r>
      <w:proofErr w:type="spellEnd"/>
      <w:r w:rsidRPr="00D143C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143CC">
        <w:rPr>
          <w:rFonts w:ascii="Times New Roman" w:hAnsi="Times New Roman" w:cs="Times New Roman"/>
          <w:sz w:val="26"/>
          <w:szCs w:val="26"/>
        </w:rPr>
        <w:t>train_labels</w:t>
      </w:r>
      <w:proofErr w:type="spellEnd"/>
      <w:r w:rsidRPr="00D143CC">
        <w:rPr>
          <w:rFonts w:ascii="Times New Roman" w:hAnsi="Times New Roman" w:cs="Times New Roman"/>
          <w:sz w:val="26"/>
          <w:szCs w:val="26"/>
        </w:rPr>
        <w:t>, 10)</w:t>
      </w:r>
    </w:p>
    <w:p w:rsidR="00D143CC" w:rsidRDefault="00D143CC" w:rsidP="00D143C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D143CC">
        <w:rPr>
          <w:rFonts w:ascii="Times New Roman" w:hAnsi="Times New Roman" w:cs="Times New Roman"/>
          <w:sz w:val="26"/>
          <w:szCs w:val="26"/>
        </w:rPr>
        <w:t>test_labels</w:t>
      </w:r>
      <w:proofErr w:type="spellEnd"/>
      <w:r w:rsidRPr="00D143C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143CC">
        <w:rPr>
          <w:rFonts w:ascii="Times New Roman" w:hAnsi="Times New Roman" w:cs="Times New Roman"/>
          <w:sz w:val="26"/>
          <w:szCs w:val="26"/>
        </w:rPr>
        <w:t>np_utils.to_</w:t>
      </w:r>
      <w:proofErr w:type="gramStart"/>
      <w:r w:rsidRPr="00D143CC">
        <w:rPr>
          <w:rFonts w:ascii="Times New Roman" w:hAnsi="Times New Roman" w:cs="Times New Roman"/>
          <w:sz w:val="26"/>
          <w:szCs w:val="26"/>
        </w:rPr>
        <w:t>categorical</w:t>
      </w:r>
      <w:proofErr w:type="spellEnd"/>
      <w:r w:rsidRPr="00D143C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143CC">
        <w:rPr>
          <w:rFonts w:ascii="Times New Roman" w:hAnsi="Times New Roman" w:cs="Times New Roman"/>
          <w:sz w:val="26"/>
          <w:szCs w:val="26"/>
        </w:rPr>
        <w:t>test_labels</w:t>
      </w:r>
      <w:proofErr w:type="spellEnd"/>
      <w:r w:rsidRPr="00D143CC">
        <w:rPr>
          <w:rFonts w:ascii="Times New Roman" w:hAnsi="Times New Roman" w:cs="Times New Roman"/>
          <w:sz w:val="26"/>
          <w:szCs w:val="26"/>
        </w:rPr>
        <w:t>, 10)</w:t>
      </w:r>
    </w:p>
    <w:p w:rsidR="00D143CC" w:rsidRDefault="00D143CC" w:rsidP="00D1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Optimizer: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Loss</w:t>
      </w:r>
    </w:p>
    <w:p w:rsidR="00457EE0" w:rsidRDefault="00D143CC" w:rsidP="00D1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Metric: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</w:t>
      </w:r>
    </w:p>
    <w:p w:rsidR="00457EE0" w:rsidRDefault="00457EE0" w:rsidP="00457EE0">
      <w:pPr>
        <w:rPr>
          <w:rFonts w:ascii="Times New Roman" w:hAnsi="Times New Roman" w:cs="Times New Roman"/>
          <w:sz w:val="26"/>
          <w:szCs w:val="26"/>
        </w:rPr>
      </w:pPr>
    </w:p>
    <w:p w:rsidR="00D143CC" w:rsidRPr="00986C7D" w:rsidRDefault="00D143CC" w:rsidP="00986C7D">
      <w:pPr>
        <w:pStyle w:val="Heading1"/>
        <w:jc w:val="center"/>
        <w:rPr>
          <w:sz w:val="26"/>
          <w:szCs w:val="26"/>
        </w:rPr>
      </w:pPr>
      <w:bookmarkStart w:id="20" w:name="_Toc74406664"/>
      <w:proofErr w:type="spellStart"/>
      <w:r w:rsidRPr="00986C7D">
        <w:rPr>
          <w:sz w:val="26"/>
          <w:szCs w:val="26"/>
        </w:rPr>
        <w:t>Chương</w:t>
      </w:r>
      <w:proofErr w:type="spellEnd"/>
      <w:r w:rsidRPr="00986C7D">
        <w:rPr>
          <w:sz w:val="26"/>
          <w:szCs w:val="26"/>
        </w:rPr>
        <w:t xml:space="preserve"> </w:t>
      </w:r>
      <w:r w:rsidR="00D020BD" w:rsidRPr="00986C7D">
        <w:rPr>
          <w:sz w:val="26"/>
          <w:szCs w:val="26"/>
        </w:rPr>
        <w:t>5. KẾ</w:t>
      </w:r>
      <w:r w:rsidR="001D6271">
        <w:rPr>
          <w:sz w:val="26"/>
          <w:szCs w:val="26"/>
        </w:rPr>
        <w:t>T</w:t>
      </w:r>
      <w:r w:rsidR="00D020BD" w:rsidRPr="00986C7D">
        <w:rPr>
          <w:sz w:val="26"/>
          <w:szCs w:val="26"/>
        </w:rPr>
        <w:t xml:space="preserve"> QUẢ PHÂN TÍCH</w:t>
      </w:r>
      <w:bookmarkEnd w:id="20"/>
    </w:p>
    <w:p w:rsidR="00D143CC" w:rsidRDefault="00D143CC" w:rsidP="00986C7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1" w:name="_Toc74406665"/>
      <w:r w:rsidRPr="00986C7D">
        <w:rPr>
          <w:rFonts w:ascii="Times New Roman" w:hAnsi="Times New Roman" w:cs="Times New Roman"/>
          <w:color w:val="000000" w:themeColor="text1"/>
        </w:rPr>
        <w:t xml:space="preserve">5.1 </w:t>
      </w:r>
      <w:proofErr w:type="spellStart"/>
      <w:r w:rsidR="00902681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quả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đạt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được</w:t>
      </w:r>
      <w:bookmarkEnd w:id="21"/>
      <w:proofErr w:type="spellEnd"/>
    </w:p>
    <w:p w:rsidR="00902681" w:rsidRPr="00902681" w:rsidRDefault="00902681" w:rsidP="009026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268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test)</w:t>
      </w:r>
    </w:p>
    <w:p w:rsidR="00902681" w:rsidRPr="00902681" w:rsidRDefault="00902681" w:rsidP="009026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26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10 epoch: 0.0521</w:t>
      </w:r>
    </w:p>
    <w:p w:rsidR="00902681" w:rsidRPr="00902681" w:rsidRDefault="00902681" w:rsidP="009026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2681">
        <w:rPr>
          <w:rFonts w:ascii="Times New Roman" w:hAnsi="Times New Roman" w:cs="Times New Roman"/>
          <w:sz w:val="26"/>
          <w:szCs w:val="26"/>
        </w:rPr>
        <w:t>Đọ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68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02681">
        <w:rPr>
          <w:rFonts w:ascii="Times New Roman" w:hAnsi="Times New Roman" w:cs="Times New Roman"/>
          <w:sz w:val="26"/>
          <w:szCs w:val="26"/>
        </w:rPr>
        <w:t xml:space="preserve"> 10 epoch: 0.9846</w:t>
      </w:r>
    </w:p>
    <w:p w:rsidR="00D143CC" w:rsidRPr="00986C7D" w:rsidRDefault="00D143CC" w:rsidP="00986C7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2" w:name="_Toc74406666"/>
      <w:r w:rsidRPr="00986C7D">
        <w:rPr>
          <w:rFonts w:ascii="Times New Roman" w:hAnsi="Times New Roman" w:cs="Times New Roman"/>
          <w:color w:val="000000" w:themeColor="text1"/>
        </w:rPr>
        <w:t xml:space="preserve">5.2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Phân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tích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quả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cải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tiến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đã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để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cải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thiện</w:t>
      </w:r>
      <w:bookmarkEnd w:id="22"/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</w:p>
    <w:p w:rsidR="00457EE0" w:rsidRDefault="00457EE0" w:rsidP="00D143CC">
      <w:pPr>
        <w:rPr>
          <w:rFonts w:ascii="Times New Roman" w:hAnsi="Times New Roman" w:cs="Times New Roman"/>
          <w:sz w:val="26"/>
          <w:szCs w:val="26"/>
        </w:rPr>
      </w:pPr>
    </w:p>
    <w:p w:rsidR="00457EE0" w:rsidRDefault="00902681" w:rsidP="00D143C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7BEE5AC3" wp14:editId="021CD58B">
            <wp:extent cx="6120130" cy="2973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0" w:rsidRDefault="00902681" w:rsidP="00D143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epoch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accuracy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18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518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18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518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18C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518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18C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518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18C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518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18C8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A518C8">
        <w:rPr>
          <w:rFonts w:ascii="Times New Roman" w:hAnsi="Times New Roman" w:cs="Times New Roman"/>
          <w:sz w:val="26"/>
          <w:szCs w:val="26"/>
        </w:rPr>
        <w:t>.</w:t>
      </w:r>
    </w:p>
    <w:p w:rsidR="00B4140C" w:rsidRDefault="00B4140C" w:rsidP="00B4140C">
      <w:pPr>
        <w:pStyle w:val="Heading1"/>
        <w:rPr>
          <w:rFonts w:eastAsiaTheme="minorHAnsi"/>
          <w:b w:val="0"/>
          <w:bCs w:val="0"/>
          <w:kern w:val="0"/>
          <w:sz w:val="26"/>
          <w:szCs w:val="26"/>
          <w:lang w:eastAsia="en-US"/>
        </w:rPr>
      </w:pPr>
    </w:p>
    <w:p w:rsidR="00D143CC" w:rsidRPr="00986C7D" w:rsidRDefault="00D143CC" w:rsidP="00B4140C">
      <w:pPr>
        <w:pStyle w:val="Heading1"/>
        <w:jc w:val="center"/>
        <w:rPr>
          <w:sz w:val="26"/>
          <w:szCs w:val="26"/>
        </w:rPr>
      </w:pPr>
      <w:bookmarkStart w:id="23" w:name="_Toc74406667"/>
      <w:proofErr w:type="spellStart"/>
      <w:r w:rsidRPr="00986C7D">
        <w:rPr>
          <w:sz w:val="26"/>
          <w:szCs w:val="26"/>
        </w:rPr>
        <w:t>Chương</w:t>
      </w:r>
      <w:proofErr w:type="spellEnd"/>
      <w:r w:rsidRPr="00986C7D">
        <w:rPr>
          <w:sz w:val="26"/>
          <w:szCs w:val="26"/>
        </w:rPr>
        <w:t xml:space="preserve"> </w:t>
      </w:r>
      <w:r w:rsidR="00D020BD" w:rsidRPr="00986C7D">
        <w:rPr>
          <w:sz w:val="26"/>
          <w:szCs w:val="26"/>
        </w:rPr>
        <w:t>6. KẾT LUẬN</w:t>
      </w:r>
      <w:bookmarkEnd w:id="23"/>
    </w:p>
    <w:p w:rsidR="00D143CC" w:rsidRPr="00986C7D" w:rsidRDefault="00D143CC" w:rsidP="00986C7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4" w:name="_Toc74406668"/>
      <w:r w:rsidRPr="00986C7D">
        <w:rPr>
          <w:rFonts w:ascii="Times New Roman" w:hAnsi="Times New Roman" w:cs="Times New Roman"/>
          <w:color w:val="000000" w:themeColor="text1"/>
        </w:rPr>
        <w:t xml:space="preserve">6.1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quả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đạt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986C7D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tóm</w:t>
      </w:r>
      <w:proofErr w:type="spellEnd"/>
      <w:proofErr w:type="gram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tắt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quả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khi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huấn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luyện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kiến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thức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khi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6C7D">
        <w:rPr>
          <w:rFonts w:ascii="Times New Roman" w:hAnsi="Times New Roman" w:cs="Times New Roman"/>
          <w:color w:val="000000" w:themeColor="text1"/>
        </w:rPr>
        <w:t>làm</w:t>
      </w:r>
      <w:proofErr w:type="spellEnd"/>
      <w:r w:rsidRPr="00986C7D">
        <w:rPr>
          <w:rFonts w:ascii="Times New Roman" w:hAnsi="Times New Roman" w:cs="Times New Roman"/>
          <w:color w:val="000000" w:themeColor="text1"/>
        </w:rPr>
        <w:t xml:space="preserve"> project)</w:t>
      </w:r>
      <w:bookmarkEnd w:id="24"/>
    </w:p>
    <w:p w:rsidR="00D143CC" w:rsidRDefault="00D143CC" w:rsidP="00D143C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Deep Learning.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Gradient Decent,</w:t>
      </w:r>
    </w:p>
    <w:p w:rsidR="00E57BE5" w:rsidRDefault="00D143CC" w:rsidP="00D143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ANN, CNN,…</w:t>
      </w:r>
      <w:bookmarkStart w:id="25" w:name="_GoBack"/>
      <w:bookmarkEnd w:id="25"/>
    </w:p>
    <w:p w:rsidR="00D143CC" w:rsidRPr="00E57BE5" w:rsidRDefault="00D143CC" w:rsidP="00D143CC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bao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gồm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website,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link code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57BE5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E57BE5">
        <w:rPr>
          <w:rFonts w:ascii="Times New Roman" w:hAnsi="Times New Roman" w:cs="Times New Roman"/>
          <w:i/>
          <w:sz w:val="26"/>
          <w:szCs w:val="26"/>
        </w:rPr>
        <w:t>)</w:t>
      </w:r>
      <w:r w:rsidR="00E57BE5">
        <w:rPr>
          <w:rFonts w:ascii="Times New Roman" w:hAnsi="Times New Roman" w:cs="Times New Roman"/>
          <w:i/>
          <w:sz w:val="26"/>
          <w:szCs w:val="26"/>
        </w:rPr>
        <w:t>:</w:t>
      </w:r>
    </w:p>
    <w:p w:rsidR="00D143CC" w:rsidRDefault="00457EE0" w:rsidP="00D143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D143CC">
        <w:rPr>
          <w:rFonts w:ascii="Times New Roman" w:hAnsi="Times New Roman" w:cs="Times New Roman"/>
          <w:sz w:val="26"/>
          <w:szCs w:val="26"/>
        </w:rPr>
        <w:t xml:space="preserve">List video </w:t>
      </w:r>
      <w:proofErr w:type="spellStart"/>
      <w:r w:rsidR="00D143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143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3CC">
        <w:rPr>
          <w:rFonts w:ascii="Times New Roman" w:hAnsi="Times New Roman" w:cs="Times New Roman"/>
          <w:sz w:val="26"/>
          <w:szCs w:val="26"/>
        </w:rPr>
        <w:t>DeepLearning</w:t>
      </w:r>
      <w:proofErr w:type="spellEnd"/>
      <w:r w:rsidR="00D143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3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143CC">
        <w:rPr>
          <w:rFonts w:ascii="Times New Roman" w:hAnsi="Times New Roman" w:cs="Times New Roman"/>
          <w:sz w:val="26"/>
          <w:szCs w:val="26"/>
        </w:rPr>
        <w:t xml:space="preserve"> 3blue1brown :</w:t>
      </w:r>
      <w:r w:rsidR="00D143CC" w:rsidRPr="00D143CC">
        <w:t xml:space="preserve"> </w:t>
      </w:r>
      <w:hyperlink r:id="rId30" w:history="1">
        <w:r w:rsidRPr="00752FF1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https://www.youtube.com/watch?v=aircAruvnKk&amp;list=PL_h2yd2CGtBHEKwEH5iqTZH85wLS-eUzv</w:t>
        </w:r>
      </w:hyperlink>
    </w:p>
    <w:p w:rsidR="00457EE0" w:rsidRDefault="00457EE0" w:rsidP="00D143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Sườn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Flow:</w:t>
      </w:r>
    </w:p>
    <w:p w:rsidR="00457EE0" w:rsidRDefault="00ED67F6" w:rsidP="00D143CC">
      <w:pPr>
        <w:rPr>
          <w:rFonts w:ascii="Times New Roman" w:hAnsi="Times New Roman" w:cs="Times New Roman"/>
          <w:sz w:val="26"/>
          <w:szCs w:val="26"/>
        </w:rPr>
      </w:pPr>
      <w:hyperlink r:id="rId31" w:anchor="compile_the_model" w:history="1">
        <w:r w:rsidR="00457EE0" w:rsidRPr="00752FF1">
          <w:rPr>
            <w:rStyle w:val="Hyperlink"/>
            <w:rFonts w:ascii="Times New Roman" w:hAnsi="Times New Roman" w:cs="Times New Roman"/>
            <w:sz w:val="26"/>
            <w:szCs w:val="26"/>
          </w:rPr>
          <w:t>https://www.tensorflow.org/tutorials/keras/classification#compile_the_model</w:t>
        </w:r>
      </w:hyperlink>
    </w:p>
    <w:p w:rsidR="00457EE0" w:rsidRDefault="00457EE0" w:rsidP="00D143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List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Machine Learning:</w:t>
      </w:r>
    </w:p>
    <w:p w:rsidR="00457EE0" w:rsidRDefault="00ED67F6" w:rsidP="00D143CC">
      <w:pPr>
        <w:rPr>
          <w:rFonts w:ascii="Times New Roman" w:hAnsi="Times New Roman" w:cs="Times New Roman"/>
          <w:sz w:val="26"/>
          <w:szCs w:val="26"/>
        </w:rPr>
      </w:pPr>
      <w:hyperlink r:id="rId32" w:history="1">
        <w:r w:rsidR="00457EE0" w:rsidRPr="00752FF1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https://www.youtube.com/playlist?list=PLQY2H8rRoyvxNqk9EV5VP5fS0cWEXW5QQ</w:t>
        </w:r>
      </w:hyperlink>
    </w:p>
    <w:p w:rsidR="00457EE0" w:rsidRDefault="00457EE0" w:rsidP="00D143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ANN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57EE0" w:rsidRDefault="00ED67F6" w:rsidP="00D143CC">
      <w:pPr>
        <w:rPr>
          <w:rFonts w:ascii="Times New Roman" w:hAnsi="Times New Roman" w:cs="Times New Roman"/>
          <w:sz w:val="26"/>
          <w:szCs w:val="26"/>
        </w:rPr>
      </w:pPr>
      <w:hyperlink r:id="rId33" w:history="1">
        <w:r w:rsidR="00457EE0" w:rsidRPr="00752FF1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https://viblo.asia/p/tong-quan-ve-artificial-neural-network-1VgZvwYrlAw</w:t>
        </w:r>
      </w:hyperlink>
    </w:p>
    <w:p w:rsidR="00457EE0" w:rsidRPr="005B7141" w:rsidRDefault="00457EE0" w:rsidP="00D143CC">
      <w:pPr>
        <w:rPr>
          <w:rFonts w:ascii="Times New Roman" w:hAnsi="Times New Roman" w:cs="Times New Roman"/>
          <w:sz w:val="26"/>
          <w:szCs w:val="26"/>
        </w:rPr>
      </w:pPr>
    </w:p>
    <w:p w:rsidR="006F56F1" w:rsidRDefault="006F56F1" w:rsidP="00D143CC">
      <w:pPr>
        <w:rPr>
          <w:rFonts w:ascii="Times New Roman" w:hAnsi="Times New Roman" w:cs="Times New Roman"/>
          <w:sz w:val="26"/>
          <w:szCs w:val="26"/>
        </w:rPr>
      </w:pPr>
    </w:p>
    <w:p w:rsidR="006F56F1" w:rsidRDefault="006F56F1" w:rsidP="00D143CC">
      <w:pPr>
        <w:rPr>
          <w:rFonts w:ascii="Times New Roman" w:hAnsi="Times New Roman" w:cs="Times New Roman"/>
          <w:sz w:val="26"/>
          <w:szCs w:val="26"/>
        </w:rPr>
      </w:pPr>
    </w:p>
    <w:p w:rsidR="006F56F1" w:rsidRDefault="006F56F1" w:rsidP="00D143CC">
      <w:pPr>
        <w:rPr>
          <w:rFonts w:ascii="Times New Roman" w:hAnsi="Times New Roman" w:cs="Times New Roman"/>
          <w:sz w:val="26"/>
          <w:szCs w:val="26"/>
        </w:rPr>
      </w:pPr>
    </w:p>
    <w:p w:rsidR="006F56F1" w:rsidRDefault="006F56F1" w:rsidP="00D143CC">
      <w:pPr>
        <w:rPr>
          <w:rFonts w:ascii="Times New Roman" w:hAnsi="Times New Roman" w:cs="Times New Roman"/>
          <w:sz w:val="26"/>
          <w:szCs w:val="26"/>
        </w:rPr>
      </w:pPr>
    </w:p>
    <w:p w:rsidR="006F56F1" w:rsidRDefault="006F56F1" w:rsidP="00D143CC">
      <w:pPr>
        <w:rPr>
          <w:rFonts w:ascii="Times New Roman" w:hAnsi="Times New Roman" w:cs="Times New Roman"/>
          <w:sz w:val="26"/>
          <w:szCs w:val="26"/>
        </w:rPr>
      </w:pPr>
    </w:p>
    <w:p w:rsidR="006F56F1" w:rsidRDefault="006F56F1" w:rsidP="00D143CC">
      <w:pPr>
        <w:rPr>
          <w:rFonts w:ascii="Times New Roman" w:hAnsi="Times New Roman" w:cs="Times New Roman"/>
          <w:sz w:val="26"/>
          <w:szCs w:val="26"/>
        </w:rPr>
      </w:pPr>
    </w:p>
    <w:p w:rsidR="00D143CC" w:rsidRPr="00D143CC" w:rsidRDefault="00D143CC" w:rsidP="00D143CC">
      <w:pPr>
        <w:rPr>
          <w:rFonts w:ascii="Times New Roman" w:hAnsi="Times New Roman" w:cs="Times New Roman"/>
          <w:sz w:val="26"/>
          <w:szCs w:val="26"/>
        </w:rPr>
      </w:pPr>
    </w:p>
    <w:sectPr w:rsidR="00D143CC" w:rsidRPr="00D143CC" w:rsidSect="007B4832">
      <w:pgSz w:w="11906" w:h="16838"/>
      <w:pgMar w:top="1134" w:right="1134" w:bottom="1701" w:left="1134" w:header="709" w:footer="709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0090"/>
    <w:multiLevelType w:val="multilevel"/>
    <w:tmpl w:val="8CCE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C2F4B"/>
    <w:multiLevelType w:val="multilevel"/>
    <w:tmpl w:val="E6084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4200C97"/>
    <w:multiLevelType w:val="hybridMultilevel"/>
    <w:tmpl w:val="0C4401F6"/>
    <w:lvl w:ilvl="0" w:tplc="513AA8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D1"/>
    <w:rsid w:val="00032548"/>
    <w:rsid w:val="000919B6"/>
    <w:rsid w:val="000A4D62"/>
    <w:rsid w:val="00101185"/>
    <w:rsid w:val="001D6271"/>
    <w:rsid w:val="001E1E93"/>
    <w:rsid w:val="002078AD"/>
    <w:rsid w:val="0027107E"/>
    <w:rsid w:val="002F4F90"/>
    <w:rsid w:val="00457EE0"/>
    <w:rsid w:val="004A6113"/>
    <w:rsid w:val="005527E6"/>
    <w:rsid w:val="00570427"/>
    <w:rsid w:val="00597EB4"/>
    <w:rsid w:val="005A2E72"/>
    <w:rsid w:val="005A5049"/>
    <w:rsid w:val="005B7141"/>
    <w:rsid w:val="00636401"/>
    <w:rsid w:val="00664F5C"/>
    <w:rsid w:val="006F2104"/>
    <w:rsid w:val="006F56F1"/>
    <w:rsid w:val="007B4832"/>
    <w:rsid w:val="008D0323"/>
    <w:rsid w:val="00902681"/>
    <w:rsid w:val="009470B2"/>
    <w:rsid w:val="00986C7D"/>
    <w:rsid w:val="009919DC"/>
    <w:rsid w:val="00996341"/>
    <w:rsid w:val="009D44BF"/>
    <w:rsid w:val="00A518C8"/>
    <w:rsid w:val="00A73ABA"/>
    <w:rsid w:val="00AD2447"/>
    <w:rsid w:val="00B07DEF"/>
    <w:rsid w:val="00B4140C"/>
    <w:rsid w:val="00BF562B"/>
    <w:rsid w:val="00C015A9"/>
    <w:rsid w:val="00C1674E"/>
    <w:rsid w:val="00C22BDD"/>
    <w:rsid w:val="00C90D48"/>
    <w:rsid w:val="00D020BD"/>
    <w:rsid w:val="00D143CC"/>
    <w:rsid w:val="00D27231"/>
    <w:rsid w:val="00DD37D1"/>
    <w:rsid w:val="00DD5DCB"/>
    <w:rsid w:val="00DE08DD"/>
    <w:rsid w:val="00E249A6"/>
    <w:rsid w:val="00E27A77"/>
    <w:rsid w:val="00E428C6"/>
    <w:rsid w:val="00E57BE5"/>
    <w:rsid w:val="00E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DB98"/>
  <w15:chartTrackingRefBased/>
  <w15:docId w15:val="{5755777F-109F-431D-A1D1-B2AA1BC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049"/>
  </w:style>
  <w:style w:type="paragraph" w:styleId="Heading1">
    <w:name w:val="heading 1"/>
    <w:basedOn w:val="Normal"/>
    <w:link w:val="Heading1Char"/>
    <w:uiPriority w:val="9"/>
    <w:qFormat/>
    <w:rsid w:val="004A6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A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61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6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6113"/>
    <w:rPr>
      <w:b/>
      <w:bCs/>
    </w:rPr>
  </w:style>
  <w:style w:type="character" w:customStyle="1" w:styleId="katex-mathml">
    <w:name w:val="katex-mathml"/>
    <w:basedOn w:val="DefaultParagraphFont"/>
    <w:rsid w:val="004A6113"/>
  </w:style>
  <w:style w:type="character" w:customStyle="1" w:styleId="mord">
    <w:name w:val="mord"/>
    <w:basedOn w:val="DefaultParagraphFont"/>
    <w:rsid w:val="004A6113"/>
  </w:style>
  <w:style w:type="character" w:customStyle="1" w:styleId="mopen">
    <w:name w:val="mopen"/>
    <w:basedOn w:val="DefaultParagraphFont"/>
    <w:rsid w:val="004A6113"/>
  </w:style>
  <w:style w:type="character" w:customStyle="1" w:styleId="mclose">
    <w:name w:val="mclose"/>
    <w:basedOn w:val="DefaultParagraphFont"/>
    <w:rsid w:val="004A6113"/>
  </w:style>
  <w:style w:type="character" w:customStyle="1" w:styleId="vlist-s">
    <w:name w:val="vlist-s"/>
    <w:basedOn w:val="DefaultParagraphFont"/>
    <w:rsid w:val="004A6113"/>
  </w:style>
  <w:style w:type="character" w:customStyle="1" w:styleId="mpunct">
    <w:name w:val="mpunct"/>
    <w:basedOn w:val="DefaultParagraphFont"/>
    <w:rsid w:val="004A6113"/>
  </w:style>
  <w:style w:type="character" w:customStyle="1" w:styleId="minner">
    <w:name w:val="minner"/>
    <w:basedOn w:val="DefaultParagraphFont"/>
    <w:rsid w:val="004A6113"/>
  </w:style>
  <w:style w:type="character" w:customStyle="1" w:styleId="mrel">
    <w:name w:val="mrel"/>
    <w:basedOn w:val="DefaultParagraphFont"/>
    <w:rsid w:val="004A6113"/>
  </w:style>
  <w:style w:type="character" w:customStyle="1" w:styleId="mbin">
    <w:name w:val="mbin"/>
    <w:basedOn w:val="DefaultParagraphFont"/>
    <w:rsid w:val="004A6113"/>
  </w:style>
  <w:style w:type="character" w:styleId="PlaceholderText">
    <w:name w:val="Placeholder Text"/>
    <w:basedOn w:val="DefaultParagraphFont"/>
    <w:uiPriority w:val="99"/>
    <w:semiHidden/>
    <w:rsid w:val="00B07DEF"/>
    <w:rPr>
      <w:color w:val="808080"/>
    </w:rPr>
  </w:style>
  <w:style w:type="character" w:customStyle="1" w:styleId="mop">
    <w:name w:val="mop"/>
    <w:basedOn w:val="DefaultParagraphFont"/>
    <w:rsid w:val="00032548"/>
  </w:style>
  <w:style w:type="character" w:customStyle="1" w:styleId="Heading2Char">
    <w:name w:val="Heading 2 Char"/>
    <w:basedOn w:val="DefaultParagraphFont"/>
    <w:link w:val="Heading2"/>
    <w:uiPriority w:val="9"/>
    <w:semiHidden/>
    <w:rsid w:val="00D02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86C7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6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6C7D"/>
    <w:pPr>
      <w:tabs>
        <w:tab w:val="right" w:leader="dot" w:pos="9628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86C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F2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viblo.asia/p/tong-quan-ve-artificial-neural-network-1VgZvwYrlA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youtube.com/playlist?list=PLQY2H8rRoyvxNqk9EV5VP5fS0cWEXW5Q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tensorflow.org/tutorials/keras/classif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youtube.com/watch?v=aircAruvnKk&amp;list=PL_h2yd2CGtBHEKwEH5iqTZH85wLS-eUzv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8826-DE9F-4A4F-9E8B-A5A583A2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15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</dc:creator>
  <cp:keywords/>
  <dc:description/>
  <cp:lastModifiedBy>chau</cp:lastModifiedBy>
  <cp:revision>23</cp:revision>
  <dcterms:created xsi:type="dcterms:W3CDTF">2021-06-03T10:01:00Z</dcterms:created>
  <dcterms:modified xsi:type="dcterms:W3CDTF">2021-06-12T09:10:00Z</dcterms:modified>
</cp:coreProperties>
</file>