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6D" w:rsidRDefault="00353E6D" w:rsidP="00353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判断密码是否是强口令</w:t>
      </w:r>
    </w:p>
    <w:p w:rsidR="0032361F" w:rsidRDefault="0032361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</w:t>
      </w:r>
      <w:r w:rsidR="00353E6D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hyperlink r:id="rId7" w:history="1">
        <w:r w:rsidRPr="0033003C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http://100.95.131.203:8080/pwd/isStrong?inputStr=123</w:t>
        </w:r>
      </w:hyperlink>
    </w:p>
    <w:p w:rsidR="0032361F" w:rsidRDefault="0032361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输入参数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361F" w:rsidTr="0032361F">
        <w:tc>
          <w:tcPr>
            <w:tcW w:w="2765" w:type="dxa"/>
          </w:tcPr>
          <w:p w:rsidR="0032361F" w:rsidRDefault="0032361F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:rsidR="0032361F" w:rsidRDefault="0032361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 w:rsidR="00353E6D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2361F" w:rsidRDefault="0032361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2361F" w:rsidTr="0032361F">
        <w:tc>
          <w:tcPr>
            <w:tcW w:w="2765" w:type="dxa"/>
          </w:tcPr>
          <w:p w:rsidR="0032361F" w:rsidRDefault="0032361F">
            <w:pPr>
              <w:rPr>
                <w:rFonts w:hint="eastAsia"/>
              </w:rPr>
            </w:pPr>
            <w:r>
              <w:rPr>
                <w:rFonts w:hint="eastAsia"/>
              </w:rPr>
              <w:t>inputStr</w:t>
            </w:r>
          </w:p>
        </w:tc>
        <w:tc>
          <w:tcPr>
            <w:tcW w:w="2765" w:type="dxa"/>
          </w:tcPr>
          <w:p w:rsidR="0032361F" w:rsidRDefault="0032361F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32361F" w:rsidRDefault="00353E6D">
            <w:pPr>
              <w:rPr>
                <w:rFonts w:hint="eastAsia"/>
              </w:rPr>
            </w:pPr>
            <w:r>
              <w:rPr>
                <w:rFonts w:hint="eastAsia"/>
              </w:rPr>
              <w:t>输入的密码</w:t>
            </w:r>
          </w:p>
        </w:tc>
      </w:tr>
    </w:tbl>
    <w:p w:rsidR="0032361F" w:rsidRDefault="0032361F">
      <w:r>
        <w:rPr>
          <w:rFonts w:hint="eastAsia"/>
        </w:rPr>
        <w:t>返回结果：</w:t>
      </w:r>
    </w:p>
    <w:p w:rsidR="0032361F" w:rsidRDefault="00FE1C51">
      <w:r>
        <w:t>true/flase</w:t>
      </w:r>
    </w:p>
    <w:p w:rsidR="00353E6D" w:rsidRDefault="00B6288F">
      <w:r>
        <w:rPr>
          <w:noProof/>
        </w:rPr>
        <w:drawing>
          <wp:inline distT="0" distB="0" distL="0" distR="0" wp14:anchorId="2475D05F" wp14:editId="3EAC9AB2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E6D" w:rsidRDefault="00353E6D"/>
    <w:p w:rsidR="00353E6D" w:rsidRDefault="00353E6D" w:rsidP="00353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生成安全口令</w:t>
      </w:r>
    </w:p>
    <w:p w:rsidR="00353E6D" w:rsidRDefault="00353E6D" w:rsidP="00353E6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G</w:t>
      </w:r>
      <w:r>
        <w:rPr>
          <w:rFonts w:hint="eastAsia"/>
        </w:rPr>
        <w:t>et</w:t>
      </w:r>
      <w:r>
        <w:t>请求</w:t>
      </w:r>
      <w:r>
        <w:rPr>
          <w:rFonts w:hint="eastAsia"/>
        </w:rPr>
        <w:t>：</w:t>
      </w:r>
      <w:hyperlink r:id="rId9" w:history="1">
        <w:r w:rsidRPr="0033003C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http://100.95.131.203:8080/pwd/generateByPolicy?policyId=0&amp;pwdLen=20</w:t>
        </w:r>
      </w:hyperlink>
    </w:p>
    <w:p w:rsidR="00353E6D" w:rsidRDefault="00353E6D" w:rsidP="00353E6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输入参数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3E6D" w:rsidTr="00353E6D">
        <w:tc>
          <w:tcPr>
            <w:tcW w:w="2765" w:type="dxa"/>
          </w:tcPr>
          <w:p w:rsidR="00353E6D" w:rsidRDefault="00353E6D" w:rsidP="00353E6D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:rsidR="00353E6D" w:rsidRDefault="00353E6D" w:rsidP="00353E6D"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:rsidR="00353E6D" w:rsidRDefault="00353E6D" w:rsidP="00353E6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53E6D" w:rsidTr="00353E6D">
        <w:tc>
          <w:tcPr>
            <w:tcW w:w="2765" w:type="dxa"/>
          </w:tcPr>
          <w:p w:rsidR="00353E6D" w:rsidRDefault="00353E6D" w:rsidP="00353E6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olicy</w:t>
            </w:r>
            <w:r>
              <w:t>Id</w:t>
            </w:r>
          </w:p>
        </w:tc>
        <w:tc>
          <w:tcPr>
            <w:tcW w:w="2765" w:type="dxa"/>
          </w:tcPr>
          <w:p w:rsidR="00353E6D" w:rsidRDefault="00353E6D" w:rsidP="00353E6D">
            <w:pPr>
              <w:rPr>
                <w:rFonts w:hint="eastAsia"/>
              </w:rPr>
            </w:pPr>
            <w:r>
              <w:rPr>
                <w:rFonts w:hint="eastAsia"/>
              </w:rPr>
              <w:t>数字类型</w:t>
            </w:r>
          </w:p>
        </w:tc>
        <w:tc>
          <w:tcPr>
            <w:tcW w:w="2766" w:type="dxa"/>
          </w:tcPr>
          <w:p w:rsidR="00353E6D" w:rsidRDefault="00353E6D" w:rsidP="00353E6D">
            <w:pPr>
              <w:rPr>
                <w:rFonts w:hint="eastAsia"/>
              </w:rPr>
            </w:pP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，缺省值为</w:t>
            </w:r>
            <w:r>
              <w:rPr>
                <w:rFonts w:hint="eastAsia"/>
              </w:rPr>
              <w:t>0</w:t>
            </w:r>
          </w:p>
        </w:tc>
      </w:tr>
      <w:tr w:rsidR="00353E6D" w:rsidTr="00353E6D">
        <w:tc>
          <w:tcPr>
            <w:tcW w:w="2765" w:type="dxa"/>
          </w:tcPr>
          <w:p w:rsidR="00353E6D" w:rsidRDefault="00353E6D" w:rsidP="00353E6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wd</w:t>
            </w:r>
            <w:r>
              <w:t>Len</w:t>
            </w:r>
          </w:p>
        </w:tc>
        <w:tc>
          <w:tcPr>
            <w:tcW w:w="2765" w:type="dxa"/>
          </w:tcPr>
          <w:p w:rsidR="00353E6D" w:rsidRDefault="00353E6D" w:rsidP="00353E6D">
            <w:pPr>
              <w:rPr>
                <w:rFonts w:hint="eastAsia"/>
              </w:rPr>
            </w:pPr>
            <w:r>
              <w:rPr>
                <w:rFonts w:hint="eastAsia"/>
              </w:rPr>
              <w:t>数字类型</w:t>
            </w:r>
          </w:p>
        </w:tc>
        <w:tc>
          <w:tcPr>
            <w:tcW w:w="2766" w:type="dxa"/>
          </w:tcPr>
          <w:p w:rsidR="00353E6D" w:rsidRDefault="00353E6D" w:rsidP="00353E6D">
            <w:pPr>
              <w:rPr>
                <w:rFonts w:hint="eastAsia"/>
              </w:rPr>
            </w:pPr>
            <w:r>
              <w:rPr>
                <w:rFonts w:hint="eastAsia"/>
              </w:rPr>
              <w:t>密码长度</w:t>
            </w:r>
          </w:p>
        </w:tc>
      </w:tr>
    </w:tbl>
    <w:p w:rsidR="00353E6D" w:rsidRDefault="00353E6D" w:rsidP="00353E6D">
      <w:r>
        <w:rPr>
          <w:rFonts w:hint="eastAsia"/>
        </w:rPr>
        <w:t>返回结果：</w:t>
      </w:r>
    </w:p>
    <w:p w:rsidR="00353E6D" w:rsidRDefault="00353E6D" w:rsidP="00353E6D">
      <w:r>
        <w:t>字符串</w:t>
      </w:r>
    </w:p>
    <w:p w:rsidR="008B64DA" w:rsidRDefault="008B64DA" w:rsidP="00353E6D">
      <w:pPr>
        <w:rPr>
          <w:rFonts w:hint="eastAsia"/>
        </w:rPr>
      </w:pPr>
      <w:r>
        <w:rPr>
          <w:noProof/>
        </w:rPr>
        <w:drawing>
          <wp:inline distT="0" distB="0" distL="0" distR="0" wp14:anchorId="072A3194" wp14:editId="09443128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DA7" w:rsidRDefault="00B65DA7" w:rsidP="0032361F">
      <w:r>
        <w:separator/>
      </w:r>
    </w:p>
  </w:endnote>
  <w:endnote w:type="continuationSeparator" w:id="0">
    <w:p w:rsidR="00B65DA7" w:rsidRDefault="00B65DA7" w:rsidP="00323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DA7" w:rsidRDefault="00B65DA7" w:rsidP="0032361F">
      <w:r>
        <w:separator/>
      </w:r>
    </w:p>
  </w:footnote>
  <w:footnote w:type="continuationSeparator" w:id="0">
    <w:p w:rsidR="00B65DA7" w:rsidRDefault="00B65DA7" w:rsidP="00323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305ED"/>
    <w:multiLevelType w:val="hybridMultilevel"/>
    <w:tmpl w:val="BD4482B4"/>
    <w:lvl w:ilvl="0" w:tplc="97EEF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7D"/>
    <w:rsid w:val="00032B5C"/>
    <w:rsid w:val="000463DC"/>
    <w:rsid w:val="0009407D"/>
    <w:rsid w:val="000B7E1A"/>
    <w:rsid w:val="000C09C8"/>
    <w:rsid w:val="00151408"/>
    <w:rsid w:val="00170141"/>
    <w:rsid w:val="001A5AFB"/>
    <w:rsid w:val="001B1C19"/>
    <w:rsid w:val="001D2B01"/>
    <w:rsid w:val="001E2BC2"/>
    <w:rsid w:val="001E44FF"/>
    <w:rsid w:val="00253E6B"/>
    <w:rsid w:val="00256575"/>
    <w:rsid w:val="002C5B89"/>
    <w:rsid w:val="002D58C2"/>
    <w:rsid w:val="002F33B6"/>
    <w:rsid w:val="003120B6"/>
    <w:rsid w:val="0032361F"/>
    <w:rsid w:val="00323F65"/>
    <w:rsid w:val="00332DEF"/>
    <w:rsid w:val="00353E6D"/>
    <w:rsid w:val="003D1A4A"/>
    <w:rsid w:val="003D7EE2"/>
    <w:rsid w:val="003F4CCC"/>
    <w:rsid w:val="004B7B5B"/>
    <w:rsid w:val="00502DC7"/>
    <w:rsid w:val="00504164"/>
    <w:rsid w:val="0053449F"/>
    <w:rsid w:val="005A49CE"/>
    <w:rsid w:val="005F1065"/>
    <w:rsid w:val="0065027E"/>
    <w:rsid w:val="00680F84"/>
    <w:rsid w:val="006C6575"/>
    <w:rsid w:val="006D147D"/>
    <w:rsid w:val="00704BE5"/>
    <w:rsid w:val="0072047C"/>
    <w:rsid w:val="007D648F"/>
    <w:rsid w:val="008528A7"/>
    <w:rsid w:val="008824C6"/>
    <w:rsid w:val="0089476F"/>
    <w:rsid w:val="008B64DA"/>
    <w:rsid w:val="00961591"/>
    <w:rsid w:val="00982CBA"/>
    <w:rsid w:val="009C5B9C"/>
    <w:rsid w:val="009F1671"/>
    <w:rsid w:val="00A11ADD"/>
    <w:rsid w:val="00A20429"/>
    <w:rsid w:val="00A51D12"/>
    <w:rsid w:val="00A53C0C"/>
    <w:rsid w:val="00A7002D"/>
    <w:rsid w:val="00A74267"/>
    <w:rsid w:val="00AC4170"/>
    <w:rsid w:val="00B15C63"/>
    <w:rsid w:val="00B54E77"/>
    <w:rsid w:val="00B55095"/>
    <w:rsid w:val="00B6288F"/>
    <w:rsid w:val="00B65DA7"/>
    <w:rsid w:val="00B9414E"/>
    <w:rsid w:val="00BA1D38"/>
    <w:rsid w:val="00BD3A04"/>
    <w:rsid w:val="00BD6638"/>
    <w:rsid w:val="00C516A3"/>
    <w:rsid w:val="00CC631D"/>
    <w:rsid w:val="00D56038"/>
    <w:rsid w:val="00D617F2"/>
    <w:rsid w:val="00D65BA0"/>
    <w:rsid w:val="00DD3582"/>
    <w:rsid w:val="00DE19CC"/>
    <w:rsid w:val="00E22A80"/>
    <w:rsid w:val="00E43337"/>
    <w:rsid w:val="00E601FC"/>
    <w:rsid w:val="00E86FA2"/>
    <w:rsid w:val="00EF46F2"/>
    <w:rsid w:val="00F305FC"/>
    <w:rsid w:val="00F364A7"/>
    <w:rsid w:val="00F83CAD"/>
    <w:rsid w:val="00F95D55"/>
    <w:rsid w:val="00FD6C1D"/>
    <w:rsid w:val="00FE1C51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48274D-74D1-4AD4-AD6E-21F52616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6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61F"/>
    <w:rPr>
      <w:sz w:val="18"/>
      <w:szCs w:val="18"/>
    </w:rPr>
  </w:style>
  <w:style w:type="character" w:styleId="a5">
    <w:name w:val="Hyperlink"/>
    <w:basedOn w:val="a0"/>
    <w:uiPriority w:val="99"/>
    <w:unhideWhenUsed/>
    <w:rsid w:val="0032361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23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3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0.95.131.203:8080/pwd/isStrong?inputStr=1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00.95.131.203:8080/pwd/generateByPolicy?policyId=0&amp;pwdLen=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zhaoxuan (O)</dc:creator>
  <cp:keywords/>
  <dc:description/>
  <cp:lastModifiedBy>zhaoxuan (O)</cp:lastModifiedBy>
  <cp:revision>6</cp:revision>
  <dcterms:created xsi:type="dcterms:W3CDTF">2020-11-17T07:11:00Z</dcterms:created>
  <dcterms:modified xsi:type="dcterms:W3CDTF">2020-11-17T07:22:00Z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1605165692</vt:lpwstr>
  </property>
  <property fmtid="{D5CDD505-2E9C-101B-9397-08002B2CF9AE}" pid="6" name="_2015_ms_pID_725343">
    <vt:lpwstr>(2)WqL0EEgYSKL/k3jMR4ThHsj85p45mgzqxuHVY1gcO7nwki6CuqDvXNfpv4dnAz1R04UTuR4q
ByVcXh3OExNbmyZKBljZEl/Xca2cKR5/QpauBCfNddAI1AlUqoxvRiLQ9zArlqaAswCViFtl
JTe5Uu/h9Kj7dB055ydibpLQFCEDHVGENRmz1GdBLTcmq1NvYI7QrhKxkL32+uHIJO0g1nGw
plm5pqRA3lh9I7kw57</vt:lpwstr>
  </property>
  <property fmtid="{D5CDD505-2E9C-101B-9397-08002B2CF9AE}" pid="7" name="_2015_ms_pID_7253431">
    <vt:lpwstr>QB7cxwD9j3M/QLRJG/Gjbn2NIeZJdHBY73X7V5MhdRs7IziWVtbGwA
q5xNMyqL6+YImT51qRNPjQank7y6Y3254GB1qRwZfn8bWDI8cd9mRfk8x02VZCzvkIJP9vxT
ICAZ2QVtDdN8qODBt1APUDGsG723LzXTF+YmMrwj/ERdn5sXH/uPrb5WFqCCLVs1jS0=</vt:lpwstr>
  </property>
</Properties>
</file>