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left"/>
        <w:rPr>
          <w:rFonts w:ascii="宋体" w:hAnsi="宋体"/>
          <w:sz w:val="24"/>
        </w:rPr>
      </w:pPr>
      <w:r>
        <w:rPr>
          <w:rFonts w:hint="eastAsia" w:ascii="宋体" w:hAnsi="宋体"/>
          <w:sz w:val="24"/>
        </w:rPr>
        <w:t>附件2</w:t>
      </w:r>
    </w:p>
    <w:p>
      <w:pPr>
        <w:spacing w:line="480" w:lineRule="auto"/>
        <w:jc w:val="center"/>
        <w:rPr>
          <w:rFonts w:eastAsia="华文中宋"/>
          <w:b/>
          <w:bCs/>
          <w:sz w:val="52"/>
        </w:rPr>
      </w:pPr>
      <w:r>
        <w:rPr>
          <w:rFonts w:hint="eastAsia" w:eastAsia="华文中宋"/>
          <w:b/>
          <w:bCs/>
          <w:sz w:val="52"/>
        </w:rPr>
        <w:t>山东中医药大学</w:t>
      </w:r>
    </w:p>
    <w:p>
      <w:pPr>
        <w:spacing w:line="480" w:lineRule="auto"/>
        <w:jc w:val="center"/>
        <w:rPr>
          <w:rFonts w:eastAsia="华文中宋"/>
          <w:b/>
          <w:bCs/>
          <w:sz w:val="52"/>
        </w:rPr>
      </w:pPr>
      <w:r>
        <w:rPr>
          <w:rFonts w:hint="eastAsia" w:eastAsia="华文中宋"/>
          <w:b/>
          <w:bCs/>
          <w:sz w:val="52"/>
        </w:rPr>
        <w:t>本科生毕业论文（设计）开题报告</w:t>
      </w:r>
    </w:p>
    <w:p>
      <w:pPr>
        <w:rPr>
          <w:sz w:val="28"/>
        </w:rPr>
      </w:pPr>
    </w:p>
    <w:p>
      <w:pPr>
        <w:rPr>
          <w:sz w:val="28"/>
        </w:rPr>
      </w:pPr>
    </w:p>
    <w:p>
      <w:pPr>
        <w:rPr>
          <w:sz w:val="28"/>
        </w:rPr>
      </w:pPr>
    </w:p>
    <w:p>
      <w:pPr>
        <w:jc w:val="both"/>
        <w:rPr>
          <w:b/>
          <w:sz w:val="32"/>
        </w:rPr>
      </w:pPr>
      <w:r>
        <w:rPr>
          <w:rFonts w:hint="eastAsia"/>
          <w:b/>
          <w:sz w:val="32"/>
        </w:rPr>
        <w:t>毕业论文（设计）题目：</w:t>
      </w:r>
      <w:r>
        <w:rPr>
          <w:rFonts w:hint="eastAsia" w:ascii="仿宋_GB2312" w:eastAsia="仿宋_GB2312"/>
          <w:b/>
          <w:bCs/>
          <w:sz w:val="28"/>
          <w:szCs w:val="28"/>
        </w:rPr>
        <w:t>基于springboot的医疗挂号管理系统</w:t>
      </w:r>
    </w:p>
    <w:p>
      <w:pPr>
        <w:ind w:left="840" w:firstLine="321" w:firstLineChars="100"/>
        <w:rPr>
          <w:b/>
          <w:sz w:val="32"/>
        </w:rPr>
      </w:pPr>
      <w:r>
        <w:rPr>
          <w:rFonts w:hint="eastAsia"/>
          <w:b/>
          <w:sz w:val="32"/>
        </w:rPr>
        <w:t>学    院：智能与信息工程学院</w:t>
      </w:r>
    </w:p>
    <w:p>
      <w:pPr>
        <w:ind w:left="840" w:firstLine="321" w:firstLineChars="100"/>
        <w:rPr>
          <w:b/>
          <w:sz w:val="32"/>
        </w:rPr>
      </w:pPr>
      <w:r>
        <w:rPr>
          <w:rFonts w:hint="eastAsia"/>
          <w:b/>
          <w:sz w:val="32"/>
        </w:rPr>
        <w:t>专</w:t>
      </w:r>
      <w:r>
        <w:rPr>
          <w:b/>
          <w:sz w:val="32"/>
        </w:rPr>
        <w:t xml:space="preserve">    </w:t>
      </w:r>
      <w:r>
        <w:rPr>
          <w:rFonts w:hint="eastAsia"/>
          <w:b/>
          <w:sz w:val="32"/>
        </w:rPr>
        <w:t>业：数据科学与大数据技术</w:t>
      </w:r>
    </w:p>
    <w:p>
      <w:pPr>
        <w:ind w:left="840" w:firstLine="321" w:firstLineChars="100"/>
        <w:rPr>
          <w:b/>
          <w:sz w:val="32"/>
        </w:rPr>
      </w:pPr>
      <w:r>
        <w:rPr>
          <w:rFonts w:hint="eastAsia"/>
          <w:b/>
          <w:sz w:val="32"/>
        </w:rPr>
        <w:t>班</w:t>
      </w:r>
      <w:r>
        <w:rPr>
          <w:b/>
          <w:sz w:val="32"/>
        </w:rPr>
        <w:t xml:space="preserve">    </w:t>
      </w:r>
      <w:r>
        <w:rPr>
          <w:rFonts w:hint="eastAsia"/>
          <w:b/>
          <w:sz w:val="32"/>
        </w:rPr>
        <w:t>级：2018级1班</w:t>
      </w:r>
    </w:p>
    <w:p>
      <w:pPr>
        <w:ind w:left="840" w:firstLine="321" w:firstLineChars="100"/>
        <w:rPr>
          <w:rFonts w:hint="default" w:eastAsia="宋体"/>
          <w:b/>
          <w:sz w:val="32"/>
          <w:lang w:val="en-US" w:eastAsia="zh-CN"/>
        </w:rPr>
      </w:pPr>
      <w:r>
        <w:rPr>
          <w:rFonts w:hint="eastAsia"/>
          <w:b/>
          <w:sz w:val="32"/>
        </w:rPr>
        <w:t>学</w:t>
      </w:r>
      <w:r>
        <w:rPr>
          <w:b/>
          <w:sz w:val="32"/>
        </w:rPr>
        <w:t xml:space="preserve">    </w:t>
      </w:r>
      <w:r>
        <w:rPr>
          <w:rFonts w:hint="eastAsia"/>
          <w:b/>
          <w:sz w:val="32"/>
        </w:rPr>
        <w:t>号：20181218</w:t>
      </w:r>
      <w:r>
        <w:rPr>
          <w:rFonts w:hint="eastAsia"/>
          <w:b/>
          <w:sz w:val="32"/>
          <w:lang w:val="en-US" w:eastAsia="zh-CN"/>
        </w:rPr>
        <w:t>27</w:t>
      </w:r>
    </w:p>
    <w:p>
      <w:pPr>
        <w:ind w:left="840" w:firstLine="321" w:firstLineChars="100"/>
        <w:rPr>
          <w:rFonts w:hint="eastAsia" w:eastAsia="宋体"/>
          <w:b/>
          <w:sz w:val="32"/>
          <w:lang w:val="en-US" w:eastAsia="zh-CN"/>
        </w:rPr>
      </w:pPr>
      <w:r>
        <w:rPr>
          <w:rFonts w:hint="eastAsia"/>
          <w:b/>
          <w:sz w:val="32"/>
        </w:rPr>
        <w:t>学生姓名：</w:t>
      </w:r>
      <w:r>
        <w:rPr>
          <w:rFonts w:hint="eastAsia"/>
          <w:b/>
          <w:sz w:val="32"/>
          <w:lang w:val="en-US" w:eastAsia="zh-CN"/>
        </w:rPr>
        <w:t>朱兰祥</w:t>
      </w:r>
    </w:p>
    <w:p>
      <w:pPr>
        <w:spacing w:line="360" w:lineRule="auto"/>
        <w:ind w:left="840" w:firstLine="321" w:firstLineChars="100"/>
        <w:rPr>
          <w:rFonts w:hint="default" w:eastAsia="宋体"/>
          <w:b/>
          <w:sz w:val="32"/>
          <w:lang w:val="en-US" w:eastAsia="zh-CN"/>
        </w:rPr>
      </w:pPr>
      <w:r>
        <w:rPr>
          <w:rFonts w:hint="eastAsia"/>
          <w:b/>
          <w:sz w:val="32"/>
        </w:rPr>
        <w:t>指导教师：</w:t>
      </w:r>
      <w:r>
        <w:rPr>
          <w:rFonts w:hint="eastAsia"/>
          <w:b/>
          <w:sz w:val="32"/>
          <w:lang w:val="en-US" w:eastAsia="zh-CN"/>
        </w:rPr>
        <w:t xml:space="preserve">高云 </w:t>
      </w:r>
      <w:r>
        <w:rPr>
          <w:rFonts w:hint="eastAsia"/>
          <w:b/>
          <w:sz w:val="32"/>
        </w:rPr>
        <w:t>吴</w:t>
      </w:r>
      <w:r>
        <w:rPr>
          <w:rFonts w:hint="eastAsia"/>
          <w:b/>
          <w:sz w:val="32"/>
          <w:lang w:val="en-US" w:eastAsia="zh-CN"/>
        </w:rPr>
        <w:t>瑕</w:t>
      </w:r>
    </w:p>
    <w:p>
      <w:pPr>
        <w:ind w:left="840" w:firstLine="321" w:firstLineChars="100"/>
        <w:rPr>
          <w:rFonts w:hint="default" w:eastAsia="宋体"/>
          <w:b/>
          <w:sz w:val="32"/>
          <w:lang w:val="en-US" w:eastAsia="zh-CN"/>
        </w:rPr>
      </w:pPr>
    </w:p>
    <w:p>
      <w:pPr>
        <w:rPr>
          <w:sz w:val="28"/>
        </w:rPr>
      </w:pPr>
    </w:p>
    <w:p>
      <w:pPr>
        <w:rPr>
          <w:sz w:val="28"/>
        </w:rPr>
      </w:pPr>
    </w:p>
    <w:p>
      <w:pPr>
        <w:rPr>
          <w:sz w:val="28"/>
        </w:rPr>
      </w:pPr>
    </w:p>
    <w:p>
      <w:pPr>
        <w:jc w:val="center"/>
        <w:rPr>
          <w:b/>
          <w:sz w:val="32"/>
        </w:rPr>
      </w:pPr>
    </w:p>
    <w:p>
      <w:pPr>
        <w:jc w:val="center"/>
        <w:rPr>
          <w:b/>
          <w:sz w:val="32"/>
        </w:rPr>
      </w:pPr>
      <w:r>
        <w:rPr>
          <w:rFonts w:hint="eastAsia"/>
          <w:b/>
          <w:sz w:val="32"/>
        </w:rPr>
        <w:t>2021年 1月30 日</w:t>
      </w:r>
    </w:p>
    <w:p>
      <w:pPr>
        <w:spacing w:line="420" w:lineRule="exact"/>
        <w:jc w:val="left"/>
        <w:rPr>
          <w:rFonts w:ascii="仿宋_GB2312" w:eastAsia="仿宋_GB2312"/>
          <w:sz w:val="28"/>
        </w:rPr>
      </w:pPr>
    </w:p>
    <w:tbl>
      <w:tblPr>
        <w:tblStyle w:val="12"/>
        <w:tblpPr w:leftFromText="180" w:rightFromText="180" w:vertAnchor="page" w:horzAnchor="margin" w:tblpXSpec="left" w:tblpY="1753"/>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5308" w:hRule="atLeast"/>
        </w:trPr>
        <w:tc>
          <w:tcPr>
            <w:tcW w:w="8568" w:type="dxa"/>
            <w:tcBorders>
              <w:top w:val="single" w:color="auto" w:sz="8" w:space="0"/>
              <w:left w:val="single" w:color="auto" w:sz="8" w:space="0"/>
              <w:bottom w:val="single" w:color="auto" w:sz="2" w:space="0"/>
              <w:right w:val="single" w:color="auto" w:sz="8" w:space="0"/>
            </w:tcBorders>
          </w:tcPr>
          <w:p>
            <w:pPr>
              <w:spacing w:line="360" w:lineRule="auto"/>
              <w:ind w:left="1" w:right="-693" w:rightChars="-330" w:firstLine="86" w:firstLineChars="36"/>
              <w:rPr>
                <w:rFonts w:hint="eastAsia" w:ascii="宋体" w:hAnsi="宋体" w:eastAsia="宋体" w:cs="宋体"/>
                <w:sz w:val="24"/>
                <w:szCs w:val="24"/>
              </w:rPr>
            </w:pPr>
            <w:r>
              <w:rPr>
                <w:rFonts w:hint="eastAsia" w:ascii="宋体" w:hAnsi="宋体" w:eastAsia="宋体" w:cs="宋体"/>
                <w:sz w:val="24"/>
                <w:szCs w:val="24"/>
              </w:rPr>
              <w:t>一、立题依据（研究的目的与意</w:t>
            </w:r>
            <w:r>
              <w:rPr>
                <w:rFonts w:hint="eastAsia" w:ascii="宋体" w:hAnsi="宋体" w:eastAsia="宋体" w:cs="宋体"/>
                <w:sz w:val="24"/>
                <w:szCs w:val="24"/>
                <w:highlight w:val="none"/>
              </w:rPr>
              <w:t>义及国内外现状</w:t>
            </w:r>
            <w:r>
              <w:rPr>
                <w:rFonts w:hint="eastAsia" w:ascii="宋体" w:hAnsi="宋体" w:eastAsia="宋体" w:cs="宋体"/>
                <w:sz w:val="24"/>
                <w:szCs w:val="24"/>
              </w:rPr>
              <w:t>）：</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rPr>
              <w:t>研究的目的与意</w:t>
            </w:r>
            <w:r>
              <w:rPr>
                <w:rFonts w:hint="eastAsia" w:ascii="宋体" w:hAnsi="宋体" w:eastAsia="宋体" w:cs="宋体"/>
                <w:sz w:val="24"/>
                <w:szCs w:val="24"/>
                <w:highlight w:val="none"/>
              </w:rPr>
              <w:t>义</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医院系统中，越来越多的人们尤其就是医务工作者都很重视医院门诊信息系统在医院门诊的使用。我们国家医疗事业的快速发展展现出了更多的信息,如门诊参与业务，管理系统所需要处理的任务也越多,传统的手工记录管理模式已经不适合了,所以为了迎合发展,必须采用现代化的高标准的管理水平。当今,这个社会开放程度愈发高,医疗行业竟争也愈发激烈。时刻受到外部势利的竞争,挑战就是前所未有的，所以,医院为了快速发展，更好的服务患者,提高效率,增强工作环境与氛围,系统信息化的发展势在必行。</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前些年,医院门诊选用的信息管理系统都比较落后,这个从引导患者到为患者挂号,带领患者去指定医生就诊,到诊断完毕抓取药品等一系列流程,就是一个复杂的事件流,相当繁琐,整个处理过程需要的手续非常多,并且全程都要用纸张笔墨手工进行操作,工作效率较低，耽误患者医治时间,各个部门之间的联系与推送机制较慢,查询患者与医生等信息不方便,在信息传递的过程中容易出现丢失或者重复传送等情况.所以医院门诊采用的信息系统显得尤为重要。实现医院门诊信息管理的系统化、自动化、规范化与智能化就是我们的系统开发的整体任务,从而能够达到提高医疗单位的管理效率的目的。</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医院信息系统中医疗挂号管理系统又就是极为重要的一部分,它就是直接为广大患者提供医疗服务的重要窗口之一，也就是各个医院信息化建设的重中之重,一所医院的门诊信息化建设工作将直接影响到整个医院信息化建设的发展程度。一所医院的门诊接诊速度、能力就是直接影响患者是否会选择该医院进行就医的重要因素。</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因此本次打算开发的医疗挂号管理系统就是以更加现代化、科学化、规范化的手段来加强对医院的管理,提高医院的工作效率，改进医疗质量，树立现代医院的新形象，加强医院门诊信息化建设工作就是建设数字化医院的重要课题。</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国内外现状</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经过对大量相关文献进行查询和阅读,发现国外部分国家的医院预约挂号统较为成熱,互联网发展相对于更加全面,因此在部分国家网上预约挂号已经是常就诊不可或缺的一部分,在美国,成功的系统有例如:盐湖城LDS医院所使用的HELP系统，退伍军人管理局所使用的UHCP系统，马萨诸塞州总医院的 COSTAR系统等，为当地人民提供了一个方便的就诊环境。而美国也经历了从小型化逐渐走向智能化在智能化有所成就之后又开始向集成化的改造所靠近。相对于美国,欧洲起步较晚,丹菱76所医院和诊所使用的Red System在欧洲也逐渐成熟，法国的第八医疗中心技术已经比较先进,实现了一体化信息系统Grenohle Integrated HIS该系统已经管理了三家大医院和三所医药学院。</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中国很多医院有自己的挂号和预约服务,也有很多应用和平台把医院资源整合在一起,方便患者选择医院、科室和专家。比如北京市卫生局建立的北京市挂号平台,把北京市各级医院的挂号接口放在一个平台里,患者可以按照医院、按照科室或者按照疾病挂号,患者可自已选择就诊时间和看病的医生。这大大方便了患者对于就诊的选择,也简化了就诊的流程。</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有些医院没有接入第三方预约挂号平台,也有些医院没有自己的预约挂号系统。医院信息管理系统不仅包括预约挂号系统,还有电子病历管理信息系统,住院处管理信息系统,护士站信息管理系统等,医院需要把这些系统联系在一起,从预约挂号到治愈出院,这些系统中的数据都是统一的。病人就诊的信息需要对外保密,且病人就医的临床数据对于临床医学的发展和进步又有很重大的意义,所以很多医院希望自己建立自己的预约挂号平台。</w:t>
            </w:r>
          </w:p>
          <w:p>
            <w:pPr>
              <w:spacing w:line="360" w:lineRule="auto"/>
              <w:ind w:left="-2" w:leftChars="-1" w:right="206" w:rightChars="98" w:firstLine="448" w:firstLineChars="187"/>
              <w:rPr>
                <w:rFonts w:hint="eastAsia" w:ascii="宋体" w:hAnsi="宋体" w:eastAsia="宋体" w:cs="宋体"/>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2861" w:hRule="atLeast"/>
        </w:trPr>
        <w:tc>
          <w:tcPr>
            <w:tcW w:w="8568" w:type="dxa"/>
            <w:tcBorders>
              <w:top w:val="single" w:color="auto" w:sz="2" w:space="0"/>
              <w:left w:val="single" w:color="auto" w:sz="8" w:space="0"/>
              <w:right w:val="single" w:color="auto" w:sz="8" w:space="0"/>
            </w:tcBorders>
          </w:tcPr>
          <w:p>
            <w:pPr>
              <w:spacing w:line="360" w:lineRule="auto"/>
              <w:ind w:left="-178" w:leftChars="-85" w:right="311" w:rightChars="148" w:firstLine="240" w:firstLineChars="100"/>
              <w:rPr>
                <w:rFonts w:hint="eastAsia" w:ascii="宋体" w:hAnsi="宋体" w:eastAsia="宋体" w:cs="宋体"/>
                <w:sz w:val="24"/>
                <w:szCs w:val="24"/>
              </w:rPr>
            </w:pPr>
            <w:bookmarkStart w:id="0" w:name="_GoBack"/>
            <w:r>
              <w:rPr>
                <w:rFonts w:hint="eastAsia" w:ascii="宋体" w:hAnsi="宋体" w:eastAsia="宋体" w:cs="宋体"/>
                <w:sz w:val="24"/>
                <w:szCs w:val="24"/>
              </w:rPr>
              <w:t>二、研究主要内容：</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医疗挂号管理系统以Java开发语言开发，MySQL为后台数据库，采用springboot框架开发。开发工具是</w:t>
            </w:r>
            <w:r>
              <w:rPr>
                <w:rFonts w:hint="eastAsia" w:ascii="宋体" w:hAnsi="宋体" w:eastAsia="宋体" w:cs="宋体"/>
                <w:sz w:val="24"/>
                <w:szCs w:val="24"/>
                <w:highlight w:val="none"/>
                <w:lang w:val="en-US" w:eastAsia="zh-CN"/>
              </w:rPr>
              <w:t>IDEA</w:t>
            </w:r>
            <w:r>
              <w:rPr>
                <w:rFonts w:hint="eastAsia" w:ascii="宋体" w:hAnsi="宋体" w:eastAsia="宋体" w:cs="宋体"/>
                <w:sz w:val="24"/>
                <w:szCs w:val="24"/>
                <w:highlight w:val="none"/>
              </w:rPr>
              <w:t>。</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医疗挂号管理系统</w:t>
            </w:r>
            <w:r>
              <w:rPr>
                <w:rFonts w:hint="eastAsia" w:ascii="宋体" w:hAnsi="宋体" w:eastAsia="宋体" w:cs="宋体"/>
                <w:sz w:val="24"/>
                <w:szCs w:val="24"/>
                <w:highlight w:val="none"/>
                <w:lang w:val="en-US" w:eastAsia="zh-CN"/>
              </w:rPr>
              <w:t>实现的主要功能包括：</w:t>
            </w:r>
            <w:r>
              <w:rPr>
                <w:rFonts w:hint="eastAsia" w:ascii="宋体" w:hAnsi="宋体" w:eastAsia="宋体" w:cs="宋体"/>
                <w:sz w:val="24"/>
                <w:szCs w:val="24"/>
                <w:highlight w:val="none"/>
              </w:rPr>
              <w:t>挂号收费、门诊管理、划价收费、药房取药、药库管理、体检管理、系统维护。</w:t>
            </w:r>
          </w:p>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tc>
      </w:tr>
      <w:bookmarkEnd w:id="0"/>
    </w:tbl>
    <w:p>
      <w:pPr>
        <w:rPr>
          <w:vanish/>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spacing w:line="360" w:lineRule="auto"/>
              <w:ind w:left="-178" w:leftChars="-85" w:right="-693" w:rightChars="-330" w:firstLine="240" w:firstLineChars="100"/>
              <w:rPr>
                <w:rFonts w:hint="eastAsia" w:ascii="宋体" w:hAnsi="宋体" w:eastAsia="宋体" w:cs="宋体"/>
                <w:sz w:val="24"/>
                <w:szCs w:val="24"/>
              </w:rPr>
            </w:pPr>
            <w:r>
              <w:rPr>
                <w:rFonts w:hint="eastAsia" w:ascii="宋体" w:hAnsi="宋体" w:eastAsia="宋体" w:cs="宋体"/>
                <w:sz w:val="24"/>
                <w:szCs w:val="24"/>
              </w:rPr>
              <w:t>三、研究方法与实验条件：</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rPr>
              <w:t xml:space="preserve"> </w:t>
            </w:r>
            <w:r>
              <w:rPr>
                <w:rFonts w:hint="eastAsia" w:ascii="宋体" w:hAnsi="宋体" w:eastAsia="宋体" w:cs="宋体"/>
                <w:sz w:val="24"/>
                <w:szCs w:val="24"/>
                <w:highlight w:val="none"/>
              </w:rPr>
              <w:t>研究方法：</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（1）调查法：从实际的系统开发目的出发，结合系统需求调研，得出本系统的功能结构模块。</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（2）文献研究法：通过大量查阅有关本系统的相关技术书籍，更详尽地了解网上有关系统的现状及相关技术。</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（3）经验总结法：经过网络搜索、老师指导以及自己的开发经验结合，对系统开发具体情况，进行归纳与分析，使之系统化、理论化。</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（4）实证研究法：自己进行大量的编码测试，一切从动手编码出发，结合自己以前的编程基础，实现系统所需要的功能。</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 xml:space="preserve">实验条件： </w:t>
            </w:r>
          </w:p>
          <w:p>
            <w:pPr>
              <w:spacing w:line="360" w:lineRule="auto"/>
              <w:rPr>
                <w:rFonts w:hint="eastAsia" w:ascii="宋体" w:hAnsi="宋体" w:eastAsia="宋体" w:cs="宋体"/>
                <w:sz w:val="24"/>
                <w:szCs w:val="24"/>
              </w:rPr>
            </w:pPr>
            <w:r>
              <w:rPr>
                <w:rFonts w:hint="eastAsia" w:ascii="宋体" w:hAnsi="宋体" w:eastAsia="宋体" w:cs="宋体"/>
                <w:sz w:val="24"/>
                <w:szCs w:val="24"/>
              </w:rPr>
              <w:t>良好运行Windows10电脑一台</w:t>
            </w:r>
          </w:p>
          <w:p>
            <w:pPr>
              <w:spacing w:line="360" w:lineRule="auto"/>
              <w:rPr>
                <w:rFonts w:hint="eastAsia" w:ascii="宋体" w:hAnsi="宋体" w:eastAsia="宋体" w:cs="宋体"/>
                <w:sz w:val="24"/>
                <w:szCs w:val="24"/>
              </w:rPr>
            </w:pPr>
            <w:r>
              <w:rPr>
                <w:rFonts w:hint="eastAsia" w:ascii="宋体" w:hAnsi="宋体" w:eastAsia="宋体" w:cs="宋体"/>
                <w:sz w:val="24"/>
                <w:szCs w:val="24"/>
              </w:rPr>
              <w:t>1、硬件需求：</w:t>
            </w:r>
          </w:p>
          <w:p>
            <w:pPr>
              <w:spacing w:line="360" w:lineRule="auto"/>
              <w:rPr>
                <w:rFonts w:hint="eastAsia" w:ascii="宋体" w:hAnsi="宋体" w:eastAsia="宋体" w:cs="宋体"/>
                <w:sz w:val="24"/>
                <w:szCs w:val="24"/>
              </w:rPr>
            </w:pPr>
            <w:r>
              <w:rPr>
                <w:rFonts w:hint="eastAsia" w:ascii="宋体" w:hAnsi="宋体" w:eastAsia="宋体" w:cs="宋体"/>
                <w:sz w:val="24"/>
                <w:szCs w:val="24"/>
              </w:rPr>
              <w:t>CPU：i7-8750H   内存: 8G以上</w:t>
            </w:r>
          </w:p>
          <w:p>
            <w:pPr>
              <w:spacing w:line="360" w:lineRule="auto"/>
              <w:rPr>
                <w:rFonts w:hint="eastAsia" w:ascii="宋体" w:hAnsi="宋体" w:eastAsia="宋体" w:cs="宋体"/>
                <w:sz w:val="24"/>
                <w:szCs w:val="24"/>
              </w:rPr>
            </w:pPr>
            <w:r>
              <w:rPr>
                <w:rFonts w:hint="eastAsia" w:ascii="宋体" w:hAnsi="宋体" w:eastAsia="宋体" w:cs="宋体"/>
                <w:sz w:val="24"/>
                <w:szCs w:val="24"/>
              </w:rPr>
              <w:t>2、软件需求：</w:t>
            </w:r>
          </w:p>
          <w:p>
            <w:pPr>
              <w:spacing w:line="360" w:lineRule="auto"/>
              <w:rPr>
                <w:rFonts w:hint="eastAsia" w:ascii="宋体" w:hAnsi="宋体" w:eastAsia="宋体" w:cs="宋体"/>
                <w:sz w:val="24"/>
                <w:szCs w:val="24"/>
              </w:rPr>
            </w:pPr>
            <w:r>
              <w:rPr>
                <w:rFonts w:hint="eastAsia" w:ascii="宋体" w:hAnsi="宋体" w:eastAsia="宋体" w:cs="宋体"/>
                <w:sz w:val="24"/>
                <w:szCs w:val="24"/>
              </w:rPr>
              <w:t>操作系统版本：Win7/Win10</w:t>
            </w:r>
          </w:p>
          <w:p>
            <w:pPr>
              <w:spacing w:line="360" w:lineRule="auto"/>
              <w:rPr>
                <w:rFonts w:hint="eastAsia" w:ascii="宋体" w:hAnsi="宋体" w:eastAsia="宋体" w:cs="宋体"/>
                <w:sz w:val="24"/>
                <w:szCs w:val="24"/>
              </w:rPr>
            </w:pPr>
            <w:r>
              <w:rPr>
                <w:rFonts w:hint="eastAsia" w:ascii="宋体" w:hAnsi="宋体" w:eastAsia="宋体" w:cs="宋体"/>
                <w:sz w:val="24"/>
                <w:szCs w:val="24"/>
              </w:rPr>
              <w:t>开发环境：IDEA、Tomcat7.0、</w:t>
            </w:r>
          </w:p>
          <w:p>
            <w:pPr>
              <w:spacing w:line="360" w:lineRule="auto"/>
              <w:rPr>
                <w:rFonts w:hint="eastAsia" w:ascii="宋体" w:hAnsi="宋体" w:eastAsia="宋体" w:cs="宋体"/>
                <w:sz w:val="24"/>
                <w:szCs w:val="24"/>
              </w:rPr>
            </w:pPr>
            <w:r>
              <w:rPr>
                <w:rFonts w:hint="eastAsia" w:ascii="宋体" w:hAnsi="宋体" w:eastAsia="宋体" w:cs="宋体"/>
                <w:sz w:val="24"/>
                <w:szCs w:val="24"/>
              </w:rPr>
              <w:t>开发语言：Java</w:t>
            </w:r>
          </w:p>
          <w:p>
            <w:pPr>
              <w:spacing w:line="360" w:lineRule="auto"/>
              <w:rPr>
                <w:rFonts w:hint="eastAsia" w:ascii="宋体" w:hAnsi="宋体" w:eastAsia="宋体" w:cs="宋体"/>
                <w:sz w:val="24"/>
                <w:szCs w:val="24"/>
              </w:rPr>
            </w:pPr>
            <w:r>
              <w:rPr>
                <w:rFonts w:hint="eastAsia" w:ascii="宋体" w:hAnsi="宋体" w:eastAsia="宋体" w:cs="宋体"/>
                <w:sz w:val="24"/>
                <w:szCs w:val="24"/>
              </w:rPr>
              <w:t>浏览器：IE8.0及以上</w:t>
            </w:r>
          </w:p>
          <w:p>
            <w:pPr>
              <w:spacing w:line="360" w:lineRule="auto"/>
              <w:rPr>
                <w:rFonts w:hint="eastAsia" w:ascii="宋体" w:hAnsi="宋体" w:eastAsia="宋体" w:cs="宋体"/>
                <w:sz w:val="24"/>
                <w:szCs w:val="24"/>
              </w:rPr>
            </w:pPr>
            <w:r>
              <w:rPr>
                <w:rFonts w:hint="eastAsia" w:ascii="宋体" w:hAnsi="宋体" w:eastAsia="宋体" w:cs="宋体"/>
                <w:sz w:val="24"/>
                <w:szCs w:val="24"/>
              </w:rPr>
              <w:t>数据库：MYSQL</w:t>
            </w:r>
          </w:p>
          <w:p>
            <w:pPr>
              <w:spacing w:line="360" w:lineRule="auto"/>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right w:val="single" w:color="auto" w:sz="8" w:space="0"/>
            </w:tcBorders>
          </w:tcPr>
          <w:p>
            <w:pPr>
              <w:numPr>
                <w:ilvl w:val="0"/>
                <w:numId w:val="1"/>
              </w:numPr>
              <w:spacing w:line="360" w:lineRule="auto"/>
              <w:ind w:left="-178" w:leftChars="-85" w:right="-693" w:rightChars="-330" w:firstLine="240" w:firstLineChars="100"/>
              <w:rPr>
                <w:rFonts w:hint="eastAsia" w:ascii="宋体" w:hAnsi="宋体" w:eastAsia="宋体" w:cs="宋体"/>
                <w:sz w:val="24"/>
                <w:szCs w:val="24"/>
              </w:rPr>
            </w:pPr>
            <w:r>
              <w:rPr>
                <w:rFonts w:hint="eastAsia" w:ascii="宋体" w:hAnsi="宋体" w:eastAsia="宋体" w:cs="宋体"/>
                <w:sz w:val="24"/>
                <w:szCs w:val="24"/>
              </w:rPr>
              <w:t>研究计划与进度安排：</w:t>
            </w:r>
          </w:p>
          <w:p>
            <w:pPr>
              <w:numPr>
                <w:ilvl w:val="0"/>
                <w:numId w:val="0"/>
              </w:numPr>
              <w:spacing w:line="360" w:lineRule="auto"/>
              <w:ind w:leftChars="15" w:right="-693" w:rightChars="-330"/>
              <w:rPr>
                <w:rFonts w:hint="eastAsia" w:ascii="宋体" w:hAnsi="宋体" w:eastAsia="宋体" w:cs="宋体"/>
                <w:sz w:val="24"/>
                <w:szCs w:val="24"/>
              </w:rPr>
            </w:pPr>
            <w:r>
              <w:rPr>
                <w:rFonts w:hint="eastAsia" w:ascii="宋体" w:hAnsi="宋体" w:eastAsia="宋体" w:cs="宋体"/>
                <w:sz w:val="24"/>
                <w:szCs w:val="24"/>
              </w:rPr>
              <w:t>研究计划：</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（1）完成系统调查，分析整个系统的业务流程，根据每个模块的功能实现需求分析。</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（2）进行系统总体设计。</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（3）数据库设计</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建立概念模型，并用E-R图描述；</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将概念模型转换成关系模式，进行实体与联系的描述</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数据库结构的详细设计</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（4）系统实现</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本系统采用springboot</w:t>
            </w:r>
            <w:r>
              <w:rPr>
                <w:rFonts w:hint="eastAsia" w:ascii="宋体" w:hAnsi="宋体" w:eastAsia="宋体" w:cs="宋体"/>
                <w:sz w:val="24"/>
                <w:szCs w:val="24"/>
                <w:highlight w:val="none"/>
                <w:lang w:val="en-US" w:eastAsia="zh-CN"/>
              </w:rPr>
              <w:t>框架</w:t>
            </w:r>
            <w:r>
              <w:rPr>
                <w:rFonts w:hint="eastAsia" w:ascii="宋体" w:hAnsi="宋体" w:eastAsia="宋体" w:cs="宋体"/>
                <w:sz w:val="24"/>
                <w:szCs w:val="24"/>
                <w:highlight w:val="none"/>
                <w:lang w:eastAsia="zh-CN"/>
              </w:rPr>
              <w:t>、Java技术等进行开发设计；</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后台数据库选择MYSQL数据库。</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运用图形界面、核心代码及相应的说明文字解析系统重要模块的实现过程和结果。</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（5）系统测试</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结合软件工程中的测试方法，设计相应的测试用例，对系统进行简单测试。</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p>
          <w:p>
            <w:pPr>
              <w:spacing w:line="360" w:lineRule="auto"/>
              <w:rPr>
                <w:rFonts w:hint="eastAsia" w:ascii="宋体" w:hAnsi="宋体" w:eastAsia="宋体" w:cs="宋体"/>
                <w:sz w:val="24"/>
                <w:szCs w:val="24"/>
              </w:rPr>
            </w:pPr>
          </w:p>
          <w:p>
            <w:pPr>
              <w:spacing w:line="360" w:lineRule="auto"/>
              <w:ind w:left="-178" w:leftChars="-85" w:right="-693" w:rightChars="-330" w:firstLine="240" w:firstLineChars="100"/>
              <w:rPr>
                <w:rFonts w:hint="eastAsia" w:ascii="宋体" w:hAnsi="宋体" w:eastAsia="宋体" w:cs="宋体"/>
                <w:sz w:val="24"/>
                <w:szCs w:val="24"/>
              </w:rPr>
            </w:pPr>
            <w:r>
              <w:rPr>
                <w:rFonts w:hint="eastAsia" w:ascii="宋体" w:hAnsi="宋体" w:eastAsia="宋体" w:cs="宋体"/>
                <w:sz w:val="24"/>
                <w:szCs w:val="24"/>
              </w:rPr>
              <w:t>进度安排：</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rPr>
              <w:t>1月2</w:t>
            </w:r>
            <w:r>
              <w:rPr>
                <w:rFonts w:hint="eastAsia" w:ascii="宋体" w:hAnsi="宋体" w:eastAsia="宋体" w:cs="宋体"/>
                <w:sz w:val="24"/>
                <w:szCs w:val="24"/>
                <w:lang w:val="en-US" w:eastAsia="zh-CN"/>
              </w:rPr>
              <w:t>2</w:t>
            </w:r>
            <w:r>
              <w:rPr>
                <w:rFonts w:hint="eastAsia" w:ascii="宋体" w:hAnsi="宋体" w:eastAsia="宋体" w:cs="宋体"/>
                <w:sz w:val="24"/>
                <w:szCs w:val="24"/>
              </w:rPr>
              <w:t>日-2月5日：</w:t>
            </w:r>
            <w:r>
              <w:rPr>
                <w:rFonts w:hint="eastAsia" w:ascii="宋体" w:hAnsi="宋体" w:eastAsia="宋体" w:cs="宋体"/>
                <w:sz w:val="24"/>
                <w:szCs w:val="24"/>
                <w:highlight w:val="none"/>
              </w:rPr>
              <w:t xml:space="preserve">  收集资料，落实设计题目和书写开题报告。</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rPr>
              <w:t>2月6日-2月</w:t>
            </w:r>
            <w:r>
              <w:rPr>
                <w:rFonts w:hint="eastAsia" w:ascii="宋体" w:hAnsi="宋体" w:eastAsia="宋体" w:cs="宋体"/>
                <w:sz w:val="24"/>
                <w:szCs w:val="24"/>
                <w:lang w:val="en-US" w:eastAsia="zh-CN"/>
              </w:rPr>
              <w:t>27</w:t>
            </w:r>
            <w:r>
              <w:rPr>
                <w:rFonts w:hint="eastAsia" w:ascii="宋体" w:hAnsi="宋体" w:eastAsia="宋体" w:cs="宋体"/>
                <w:sz w:val="24"/>
                <w:szCs w:val="24"/>
              </w:rPr>
              <w:t>日：</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编写开题报告和任务书，</w:t>
            </w:r>
            <w:r>
              <w:rPr>
                <w:rFonts w:hint="eastAsia" w:ascii="宋体" w:hAnsi="宋体" w:eastAsia="宋体" w:cs="宋体"/>
                <w:sz w:val="24"/>
                <w:szCs w:val="24"/>
                <w:highlight w:val="none"/>
              </w:rPr>
              <w:t>提交开题报告</w:t>
            </w:r>
            <w:r>
              <w:rPr>
                <w:rFonts w:hint="eastAsia" w:ascii="宋体" w:hAnsi="宋体" w:eastAsia="宋体" w:cs="宋体"/>
                <w:sz w:val="24"/>
                <w:szCs w:val="24"/>
                <w:highlight w:val="none"/>
                <w:lang w:val="en-US" w:eastAsia="zh-CN"/>
              </w:rPr>
              <w:t>和任务书</w:t>
            </w:r>
            <w:r>
              <w:rPr>
                <w:rFonts w:hint="eastAsia" w:ascii="宋体" w:hAnsi="宋体" w:eastAsia="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2月28日-3月31日：</w:t>
            </w:r>
            <w:r>
              <w:rPr>
                <w:rFonts w:hint="eastAsia" w:ascii="宋体" w:hAnsi="宋体" w:eastAsia="宋体" w:cs="宋体"/>
                <w:sz w:val="24"/>
                <w:szCs w:val="24"/>
                <w:highlight w:val="none"/>
              </w:rPr>
              <w:t xml:space="preserve"> 收集资料，进行需求分析，系统分析。</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4月1日-4月28日：</w:t>
            </w:r>
            <w:r>
              <w:rPr>
                <w:rFonts w:hint="eastAsia" w:ascii="宋体" w:hAnsi="宋体" w:eastAsia="宋体" w:cs="宋体"/>
                <w:sz w:val="24"/>
                <w:szCs w:val="24"/>
                <w:highlight w:val="none"/>
              </w:rPr>
              <w:t xml:space="preserve">  进行总体规划，</w:t>
            </w:r>
            <w:r>
              <w:rPr>
                <w:rFonts w:hint="eastAsia" w:ascii="宋体" w:hAnsi="宋体" w:eastAsia="宋体" w:cs="宋体"/>
                <w:sz w:val="24"/>
                <w:szCs w:val="24"/>
                <w:highlight w:val="none"/>
                <w:lang w:val="en-US" w:eastAsia="zh-CN"/>
              </w:rPr>
              <w:t>设计数据库，</w:t>
            </w:r>
            <w:r>
              <w:rPr>
                <w:rFonts w:hint="eastAsia" w:ascii="宋体" w:hAnsi="宋体" w:eastAsia="宋体" w:cs="宋体"/>
                <w:sz w:val="24"/>
                <w:szCs w:val="24"/>
                <w:highlight w:val="none"/>
              </w:rPr>
              <w:t>实现程序代码，完成系统调试。</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5月1日-5月20日</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 xml:space="preserve">  修改完善毕业设计和论文，提交论文成稿。</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5月21日-5月28日： 准备答辩。</w:t>
            </w:r>
          </w:p>
          <w:p>
            <w:pPr>
              <w:spacing w:line="360" w:lineRule="auto"/>
              <w:ind w:left="31" w:leftChars="15" w:right="-693" w:rightChars="-330"/>
              <w:rPr>
                <w:rFonts w:hint="eastAsia" w:ascii="宋体" w:hAnsi="宋体" w:eastAsia="宋体" w:cs="宋体"/>
                <w:sz w:val="24"/>
                <w:szCs w:val="24"/>
              </w:rPr>
            </w:pPr>
          </w:p>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numPr>
                <w:ilvl w:val="0"/>
                <w:numId w:val="1"/>
              </w:numPr>
              <w:spacing w:line="360" w:lineRule="auto"/>
              <w:ind w:left="-178" w:leftChars="-85" w:firstLine="240" w:firstLineChars="100"/>
              <w:rPr>
                <w:rFonts w:hint="eastAsia" w:ascii="宋体" w:hAnsi="宋体" w:eastAsia="宋体" w:cs="宋体"/>
                <w:sz w:val="24"/>
                <w:szCs w:val="24"/>
              </w:rPr>
            </w:pPr>
            <w:r>
              <w:rPr>
                <w:rFonts w:hint="eastAsia" w:ascii="宋体" w:hAnsi="宋体" w:eastAsia="宋体" w:cs="宋体"/>
                <w:sz w:val="24"/>
                <w:szCs w:val="24"/>
              </w:rPr>
              <w:t>主要参考文献：</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[1]孙剑,程建军. 基于微信小程序的医院远程挂号系统设计[J]. 电子设计工程,2021,29(22):51-54.</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[2]邢娜,郑蕾,王莉. 医院网站预约挂号系统设计[J]. 解放军医院管理杂志,2021,28(10):929-930+969.</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[3]万杰. 基于微信公众号的医院预约挂号系统开发[J]. 湖州职业技术学院学报,2021,19(03):76-80.</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[4]常佳宁,潘琳. 一种基于Web的医院挂号系统设计[J]. 中国科技信息,2021,(16):45-46.</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[5]李慧宁,王文军. 基于JavaWeb的医院在线挂号系统设计与实现[J]. 电子元器件与信息技术,2021,5(02):172-175.</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[6]宗金运,芦立华,姬庆,石静,金彦. 医院智能挂号系统的设计和实现[J]. 福建电脑,2020,36(08):1-9.</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[7]杨靖祎. 浅析微信挂号系统的设计与应用[J]. 南方农机,2020,51(09):224.</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[8]刘磊,何志华. 医院挂号系统设计与实现[J]. 医学信息学杂志,2019,40(04):33-36.</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[9]向静,王钧慷,王瑶,黄诗琴. 门诊自助挂号系统的应用效果探讨[J]. 保健医学研究与实践,2019,16(01):79-81.</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[10]张磊. 医院预约挂号系统设计与应用探究[J]. 中国信息化,2018,(12):81-82.</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[11]金条凤. 自助挂号系统在门诊管理中的应用[J]. 中医药管理杂志,2018,26(12):194-195.</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[12]吕侃,钟臻. 关于医院门诊预约挂号系统设计与实现[J]. 科技风,2017,(24):1.</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[13]张伟,王永平. 医院门诊预约挂号系统的应用及改进[J]. 甘肃科技纵横,2017,46(11):9-11.</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[14]田凯元. 医院预约挂号系统的设计[J]. 电子技术与软件工程,2017,(13):41.</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[15]吴岑. 医院预约挂号系统的设计研究[J]. 科技风,2017,(08):26.</w:t>
            </w:r>
          </w:p>
          <w:p>
            <w:pPr>
              <w:pStyle w:val="6"/>
              <w:numPr>
                <w:ilvl w:val="0"/>
                <w:numId w:val="0"/>
              </w:numPr>
              <w:spacing w:line="360" w:lineRule="auto"/>
              <w:ind w:leftChars="15"/>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jc w:val="left"/>
              <w:rPr>
                <w:rFonts w:hint="eastAsia" w:ascii="宋体" w:hAnsi="宋体" w:eastAsia="宋体" w:cs="宋体"/>
                <w:sz w:val="24"/>
                <w:szCs w:val="24"/>
              </w:rPr>
            </w:pPr>
          </w:p>
          <w:p>
            <w:pPr>
              <w:spacing w:line="360" w:lineRule="auto"/>
              <w:jc w:val="left"/>
              <w:rPr>
                <w:rFonts w:hint="eastAsia" w:ascii="宋体" w:hAnsi="宋体" w:eastAsia="宋体" w:cs="宋体"/>
                <w:sz w:val="24"/>
                <w:szCs w:val="24"/>
              </w:rPr>
            </w:pPr>
          </w:p>
          <w:p>
            <w:pPr>
              <w:spacing w:line="360" w:lineRule="auto"/>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pStyle w:val="6"/>
              <w:spacing w:line="360" w:lineRule="auto"/>
              <w:ind w:firstLine="48" w:firstLineChars="20"/>
              <w:rPr>
                <w:rFonts w:hint="eastAsia" w:ascii="宋体" w:hAnsi="宋体" w:eastAsia="宋体" w:cs="宋体"/>
                <w:sz w:val="24"/>
                <w:szCs w:val="24"/>
              </w:rPr>
            </w:pPr>
            <w:r>
              <w:rPr>
                <w:rFonts w:hint="eastAsia" w:ascii="宋体" w:hAnsi="宋体" w:eastAsia="宋体" w:cs="宋体"/>
                <w:sz w:val="24"/>
                <w:szCs w:val="24"/>
              </w:rPr>
              <w:t>六、指导教师意见：</w:t>
            </w:r>
          </w:p>
          <w:p>
            <w:pPr>
              <w:pStyle w:val="6"/>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6"/>
              <w:spacing w:line="360" w:lineRule="auto"/>
              <w:jc w:val="center"/>
              <w:rPr>
                <w:rFonts w:hint="eastAsia" w:ascii="宋体" w:hAnsi="宋体" w:eastAsia="宋体" w:cs="宋体"/>
                <w:sz w:val="24"/>
                <w:szCs w:val="24"/>
              </w:rPr>
            </w:pPr>
            <w:r>
              <w:rPr>
                <w:rFonts w:hint="eastAsia" w:ascii="宋体" w:hAnsi="宋体" w:eastAsia="宋体" w:cs="宋体"/>
                <w:sz w:val="24"/>
                <w:szCs w:val="24"/>
              </w:rPr>
              <w:t xml:space="preserve">                  指导教师签字：</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spacing w:line="360" w:lineRule="auto"/>
              <w:ind w:firstLine="48" w:firstLineChars="20"/>
              <w:rPr>
                <w:rFonts w:hint="eastAsia" w:ascii="宋体" w:hAnsi="宋体" w:eastAsia="宋体" w:cs="宋体"/>
                <w:sz w:val="24"/>
                <w:szCs w:val="24"/>
              </w:rPr>
            </w:pPr>
            <w:r>
              <w:rPr>
                <w:rFonts w:hint="eastAsia" w:ascii="宋体" w:hAnsi="宋体" w:eastAsia="宋体" w:cs="宋体"/>
                <w:sz w:val="24"/>
                <w:szCs w:val="24"/>
              </w:rPr>
              <w:t>七、学院意见：</w:t>
            </w:r>
          </w:p>
          <w:p>
            <w:pPr>
              <w:pStyle w:val="6"/>
              <w:spacing w:line="360" w:lineRule="auto"/>
              <w:rPr>
                <w:rFonts w:hint="eastAsia" w:ascii="宋体" w:hAnsi="宋体" w:eastAsia="宋体" w:cs="宋体"/>
                <w:b/>
                <w:sz w:val="24"/>
                <w:szCs w:val="24"/>
              </w:rPr>
            </w:pP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p>
          <w:p>
            <w:pPr>
              <w:pStyle w:val="6"/>
              <w:spacing w:line="360" w:lineRule="auto"/>
              <w:rPr>
                <w:rFonts w:hint="eastAsia" w:ascii="宋体" w:hAnsi="宋体" w:eastAsia="宋体" w:cs="宋体"/>
                <w:sz w:val="24"/>
                <w:szCs w:val="24"/>
              </w:rPr>
            </w:pPr>
          </w:p>
          <w:p>
            <w:pPr>
              <w:pStyle w:val="6"/>
              <w:spacing w:line="360" w:lineRule="auto"/>
              <w:jc w:val="center"/>
              <w:rPr>
                <w:rFonts w:hint="eastAsia" w:ascii="宋体" w:hAnsi="宋体" w:eastAsia="宋体" w:cs="宋体"/>
                <w:sz w:val="24"/>
                <w:szCs w:val="24"/>
              </w:rPr>
            </w:pPr>
            <w:r>
              <w:rPr>
                <w:rFonts w:hint="eastAsia" w:ascii="宋体" w:hAnsi="宋体" w:eastAsia="宋体" w:cs="宋体"/>
                <w:sz w:val="24"/>
                <w:szCs w:val="24"/>
              </w:rPr>
              <w:t xml:space="preserve">                               盖章：  </w:t>
            </w:r>
          </w:p>
          <w:p>
            <w:pPr>
              <w:pStyle w:val="6"/>
              <w:spacing w:line="360" w:lineRule="auto"/>
              <w:jc w:val="center"/>
              <w:rPr>
                <w:rFonts w:hint="eastAsia" w:ascii="宋体" w:hAnsi="宋体" w:eastAsia="宋体" w:cs="宋体"/>
                <w:sz w:val="24"/>
                <w:szCs w:val="24"/>
              </w:rPr>
            </w:pPr>
            <w:r>
              <w:rPr>
                <w:rFonts w:hint="eastAsia" w:ascii="宋体" w:hAnsi="宋体" w:eastAsia="宋体" w:cs="宋体"/>
                <w:sz w:val="24"/>
                <w:szCs w:val="24"/>
              </w:rPr>
              <w:t xml:space="preserve">                                            年    月    日</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C14B4"/>
    <w:rsid w:val="03DC3FEC"/>
    <w:rsid w:val="054F4E62"/>
    <w:rsid w:val="0ABD7054"/>
    <w:rsid w:val="0C4A0997"/>
    <w:rsid w:val="0CE2480D"/>
    <w:rsid w:val="10504785"/>
    <w:rsid w:val="1A8E0B8C"/>
    <w:rsid w:val="23BB026B"/>
    <w:rsid w:val="292E4C0A"/>
    <w:rsid w:val="2DCD2AB1"/>
    <w:rsid w:val="3088073D"/>
    <w:rsid w:val="339C6C14"/>
    <w:rsid w:val="37AE6FC9"/>
    <w:rsid w:val="3B257DDF"/>
    <w:rsid w:val="43884ABF"/>
    <w:rsid w:val="467B4CB6"/>
    <w:rsid w:val="47493AA7"/>
    <w:rsid w:val="47D71C0C"/>
    <w:rsid w:val="4D7F6F33"/>
    <w:rsid w:val="59CF7D0B"/>
    <w:rsid w:val="61E3588B"/>
    <w:rsid w:val="6B6E0DDD"/>
    <w:rsid w:val="74117D44"/>
    <w:rsid w:val="772C5186"/>
    <w:rsid w:val="7B9E3DFA"/>
    <w:rsid w:val="7DA4016C"/>
    <w:rsid w:val="7E97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5" w:lineRule="auto"/>
      <w:outlineLvl w:val="2"/>
    </w:pPr>
    <w:rPr>
      <w:rFonts w:ascii="宋体" w:hAnsi="宋体"/>
      <w:b/>
      <w:sz w:val="32"/>
    </w:rPr>
  </w:style>
  <w:style w:type="paragraph" w:styleId="2">
    <w:name w:val="heading 9"/>
    <w:basedOn w:val="1"/>
    <w:next w:val="1"/>
    <w:qFormat/>
    <w:uiPriority w:val="0"/>
    <w:pPr>
      <w:keepNext/>
      <w:keepLines/>
      <w:tabs>
        <w:tab w:val="left" w:pos="377"/>
      </w:tabs>
      <w:spacing w:before="240" w:after="64" w:line="317" w:lineRule="auto"/>
      <w:ind w:left="1583" w:hanging="1583"/>
      <w:outlineLvl w:val="8"/>
    </w:pPr>
    <w:rPr>
      <w:rFonts w:ascii="Arial" w:hAnsi="Arial" w:eastAsia="黑体"/>
    </w:rPr>
  </w:style>
  <w:style w:type="character" w:default="1" w:styleId="14">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4">
    <w:name w:val="annotation text"/>
    <w:basedOn w:val="1"/>
    <w:link w:val="21"/>
    <w:qFormat/>
    <w:uiPriority w:val="0"/>
    <w:pPr>
      <w:jc w:val="left"/>
    </w:pPr>
  </w:style>
  <w:style w:type="paragraph" w:styleId="5">
    <w:name w:val="Body Text"/>
    <w:basedOn w:val="1"/>
    <w:qFormat/>
    <w:uiPriority w:val="0"/>
    <w:pPr>
      <w:spacing w:after="120"/>
      <w:jc w:val="both"/>
    </w:pPr>
    <w:rPr>
      <w:kern w:val="2"/>
    </w:rPr>
  </w:style>
  <w:style w:type="paragraph" w:styleId="6">
    <w:name w:val="Plain Text"/>
    <w:basedOn w:val="1"/>
    <w:qFormat/>
    <w:uiPriority w:val="0"/>
    <w:rPr>
      <w:rFonts w:ascii="宋体" w:hAnsi="Courier New" w:cs="Courier New"/>
      <w:szCs w:val="21"/>
    </w:rPr>
  </w:style>
  <w:style w:type="paragraph" w:styleId="7">
    <w:name w:val="Balloon Text"/>
    <w:basedOn w:val="1"/>
    <w:link w:val="23"/>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qFormat/>
    <w:uiPriority w:val="0"/>
    <w:rPr>
      <w:sz w:val="21"/>
      <w:szCs w:val="21"/>
    </w:rPr>
  </w:style>
  <w:style w:type="paragraph" w:customStyle="1" w:styleId="16">
    <w:name w:val="论正文"/>
    <w:basedOn w:val="1"/>
    <w:link w:val="20"/>
    <w:qFormat/>
    <w:uiPriority w:val="0"/>
    <w:pPr>
      <w:spacing w:line="312" w:lineRule="auto"/>
      <w:ind w:firstLine="200" w:firstLineChars="200"/>
    </w:pPr>
    <w:rPr>
      <w:rFonts w:ascii="宋体" w:hAnsi="宋体"/>
      <w:szCs w:val="21"/>
    </w:rPr>
  </w:style>
  <w:style w:type="paragraph" w:customStyle="1" w:styleId="17">
    <w:name w:val="样式 宋体 小四 行距: 多倍行距 1.2 字行"/>
    <w:basedOn w:val="1"/>
    <w:qFormat/>
    <w:uiPriority w:val="0"/>
    <w:pPr>
      <w:widowControl/>
      <w:spacing w:line="288" w:lineRule="auto"/>
      <w:ind w:firstLine="200" w:firstLineChars="200"/>
      <w:jc w:val="left"/>
    </w:pPr>
    <w:rPr>
      <w:rFonts w:ascii="Calibri" w:hAnsi="Calibri"/>
      <w:kern w:val="0"/>
      <w:sz w:val="24"/>
      <w:szCs w:val="20"/>
      <w:lang w:eastAsia="en-US" w:bidi="en-US"/>
    </w:rPr>
  </w:style>
  <w:style w:type="character" w:customStyle="1" w:styleId="18">
    <w:name w:val="页脚 字符"/>
    <w:link w:val="8"/>
    <w:qFormat/>
    <w:uiPriority w:val="0"/>
    <w:rPr>
      <w:kern w:val="2"/>
      <w:sz w:val="18"/>
      <w:szCs w:val="18"/>
    </w:rPr>
  </w:style>
  <w:style w:type="character" w:customStyle="1" w:styleId="19">
    <w:name w:val="页眉 字符"/>
    <w:link w:val="9"/>
    <w:qFormat/>
    <w:uiPriority w:val="0"/>
    <w:rPr>
      <w:kern w:val="2"/>
      <w:sz w:val="18"/>
      <w:szCs w:val="18"/>
    </w:rPr>
  </w:style>
  <w:style w:type="character" w:customStyle="1" w:styleId="20">
    <w:name w:val="论正文 字符"/>
    <w:link w:val="16"/>
    <w:qFormat/>
    <w:uiPriority w:val="0"/>
    <w:rPr>
      <w:rFonts w:ascii="宋体" w:hAnsi="宋体"/>
      <w:kern w:val="2"/>
      <w:sz w:val="21"/>
      <w:szCs w:val="21"/>
    </w:rPr>
  </w:style>
  <w:style w:type="character" w:customStyle="1" w:styleId="21">
    <w:name w:val="批注文字 字符"/>
    <w:basedOn w:val="14"/>
    <w:link w:val="4"/>
    <w:qFormat/>
    <w:uiPriority w:val="0"/>
    <w:rPr>
      <w:kern w:val="2"/>
      <w:sz w:val="21"/>
      <w:szCs w:val="24"/>
    </w:rPr>
  </w:style>
  <w:style w:type="character" w:customStyle="1" w:styleId="22">
    <w:name w:val="批注主题 字符"/>
    <w:basedOn w:val="21"/>
    <w:link w:val="11"/>
    <w:qFormat/>
    <w:uiPriority w:val="0"/>
    <w:rPr>
      <w:b/>
      <w:bCs/>
      <w:kern w:val="2"/>
      <w:sz w:val="21"/>
      <w:szCs w:val="24"/>
    </w:rPr>
  </w:style>
  <w:style w:type="character" w:customStyle="1" w:styleId="23">
    <w:name w:val="批注框文本 字符"/>
    <w:basedOn w:val="14"/>
    <w:link w:val="7"/>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2798</Words>
  <Characters>3807</Characters>
  <Paragraphs>113</Paragraphs>
  <TotalTime>3</TotalTime>
  <ScaleCrop>false</ScaleCrop>
  <LinksUpToDate>false</LinksUpToDate>
  <CharactersWithSpaces>4183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2010-10-12T14:59:00Z</dcterms:created>
  <dc:creator>微软用户</dc:creator>
  <cp:lastModifiedBy>zl</cp:lastModifiedBy>
  <dcterms:modified xsi:type="dcterms:W3CDTF">2022-03-02T23:45:56Z</dcterms:modified>
  <dc:title>附件2</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2052-11.1.0.11365</vt:lpwstr>
  </property>
  <property fmtid="{D5CDD505-2E9C-101B-9397-08002B2CF9AE}" pid="4" name="ICV">
    <vt:lpwstr>88B1382D07F741999EB262B98F14179F</vt:lpwstr>
  </property>
</Properties>
</file>