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易驾驾校案例研究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易驾驾校1992年始建于格拉斯哥市.从那时起,学校规模稳定增长,现已有若干分校遍布于苏格兰的各主要城市.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67325" cy="5676900"/>
            <wp:effectExtent l="0" t="0" r="9525" b="0"/>
            <wp:docPr id="1" name="图片 1" descr="C:\Users\Administrator\Desktop\数据库设计案例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数据库设计案例B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438775" cy="2380615"/>
            <wp:effectExtent l="0" t="0" r="0" b="635"/>
            <wp:docPr id="2" name="图片 2" descr="C:\Users\Administrator\Desktop\数据库设计案例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数据库设计案例B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332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eastAsia="宋体" w:cs="Times New Roman"/>
          <w:lang w:val="en-US" w:eastAsia="zh-CN"/>
        </w:rPr>
        <w:t>实验报告要求的内容：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查询所有分校校长的名字和电话号码；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按城市、分校名称和教练性别，查询教练的基本信息；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按城市汇总查询每个分校的员工人数；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按年龄查询超过该年龄并且担任教练的员工信息；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按年、月查询通过汽车驾驶测试的驾校学员名单及通过时间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81DBC"/>
    <w:multiLevelType w:val="singleLevel"/>
    <w:tmpl w:val="59E81DB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B8A"/>
    <w:rsid w:val="00124B3F"/>
    <w:rsid w:val="0018716A"/>
    <w:rsid w:val="00282D3F"/>
    <w:rsid w:val="005D3B8A"/>
    <w:rsid w:val="00724FE9"/>
    <w:rsid w:val="00847A4E"/>
    <w:rsid w:val="00DE15DD"/>
    <w:rsid w:val="050404E1"/>
    <w:rsid w:val="05766564"/>
    <w:rsid w:val="0BD34330"/>
    <w:rsid w:val="1BF34BB1"/>
    <w:rsid w:val="58CA48AD"/>
    <w:rsid w:val="6ED27956"/>
    <w:rsid w:val="71CB06CF"/>
    <w:rsid w:val="72CC30CB"/>
    <w:rsid w:val="751A4669"/>
    <w:rsid w:val="7AD07FB5"/>
    <w:rsid w:val="7B52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9</Words>
  <Characters>57</Characters>
  <Lines>1</Lines>
  <Paragraphs>1</Paragraphs>
  <TotalTime>0</TotalTime>
  <ScaleCrop>false</ScaleCrop>
  <LinksUpToDate>false</LinksUpToDate>
  <CharactersWithSpaces>65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2017-10-19T00:44:00Z</dcterms:created>
  <dc:creator>gd</dc:creator>
  <cp:lastModifiedBy>Administrator</cp:lastModifiedBy>
  <dcterms:modified xsi:type="dcterms:W3CDTF">2017-10-19T03:27:10Z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