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E909" w14:textId="77777777" w:rsidR="00A81F04" w:rsidRDefault="00000000">
      <w:pPr>
        <w:ind w:left="720" w:hanging="360"/>
      </w:pPr>
      <w:r>
        <w:t xml:space="preserve">Architecture des logiciels : </w:t>
      </w:r>
    </w:p>
    <w:p w14:paraId="794DC2C0" w14:textId="77777777" w:rsidR="00A81F04" w:rsidRDefault="00000000">
      <w:pPr>
        <w:ind w:left="720" w:hanging="360"/>
      </w:pPr>
      <w:r>
        <w:t>Revu de code </w:t>
      </w:r>
      <w:proofErr w:type="gramStart"/>
      <w:r>
        <w:t>( sprint</w:t>
      </w:r>
      <w:proofErr w:type="gramEnd"/>
      <w:r>
        <w:t xml:space="preserve">) : 14 /10/2026 </w:t>
      </w:r>
    </w:p>
    <w:p w14:paraId="373540B4" w14:textId="77777777" w:rsidR="00A81F04" w:rsidRDefault="00000000">
      <w:pPr>
        <w:ind w:left="720" w:hanging="360"/>
        <w:rPr>
          <w:color w:val="EE0000"/>
        </w:rPr>
      </w:pPr>
      <w:r>
        <w:rPr>
          <w:color w:val="EE0000"/>
        </w:rPr>
        <w:t>Analyse de l’évolution de la logique métier avant l’implémentation de l’interface graphique.</w:t>
      </w:r>
    </w:p>
    <w:p w14:paraId="11000419" w14:textId="77777777" w:rsidR="00A81F04" w:rsidRDefault="00000000">
      <w:pPr>
        <w:ind w:left="720" w:hanging="360"/>
      </w:pPr>
      <w:r>
        <w:rPr>
          <w:color w:val="156082"/>
          <w:sz w:val="28"/>
          <w:szCs w:val="28"/>
        </w:rPr>
        <w:t xml:space="preserve">Tâches et répartition : </w:t>
      </w:r>
    </w:p>
    <w:p w14:paraId="48A9EA3B" w14:textId="77777777" w:rsidR="00A81F04" w:rsidRDefault="00A81F04">
      <w:pPr>
        <w:ind w:left="720" w:hanging="360"/>
      </w:pPr>
    </w:p>
    <w:p w14:paraId="398BA749" w14:textId="77777777" w:rsidR="00A81F04" w:rsidRDefault="00000000">
      <w:pPr>
        <w:pStyle w:val="Paragraphedeliste"/>
        <w:numPr>
          <w:ilvl w:val="0"/>
          <w:numId w:val="1"/>
        </w:numPr>
      </w:pPr>
      <w:r>
        <w:t>Un utilisateur/dev peut voir ses propres tickets mais il ne peut voir les tickets qui lui sont assignés.</w:t>
      </w:r>
    </w:p>
    <w:p w14:paraId="3D9D6ACB" w14:textId="77777777" w:rsidR="00A81F04" w:rsidRDefault="00000000">
      <w:pPr>
        <w:pStyle w:val="Paragraphedeliste"/>
        <w:numPr>
          <w:ilvl w:val="0"/>
          <w:numId w:val="1"/>
        </w:numPr>
      </w:pPr>
      <w:r>
        <w:t>Un ticket est déjà à l’état ouvert même avant la fin de sa création.</w:t>
      </w:r>
    </w:p>
    <w:p w14:paraId="5B16CE54" w14:textId="77777777" w:rsidR="00A81F04" w:rsidRDefault="00000000">
      <w:pPr>
        <w:pStyle w:val="Paragraphedeliste"/>
        <w:numPr>
          <w:ilvl w:val="0"/>
          <w:numId w:val="1"/>
        </w:numPr>
      </w:pPr>
      <w:r>
        <w:t xml:space="preserve">Bien implémenter l’option </w:t>
      </w:r>
      <w:proofErr w:type="gramStart"/>
      <w:r>
        <w:t>ANNULER ,</w:t>
      </w:r>
      <w:proofErr w:type="gramEnd"/>
      <w:r>
        <w:t xml:space="preserve"> renoncer avant l’application.</w:t>
      </w:r>
    </w:p>
    <w:p w14:paraId="14F64B87" w14:textId="77777777" w:rsidR="00A81F04" w:rsidRDefault="00000000">
      <w:pPr>
        <w:pStyle w:val="Paragraphedeliste"/>
        <w:numPr>
          <w:ilvl w:val="0"/>
          <w:numId w:val="1"/>
        </w:numPr>
      </w:pPr>
      <w:r>
        <w:t xml:space="preserve">Observateur/ Observer : les fenêtres ouvertes ne sont pas rafraichies immédiatement dans notre contexte, on a aucune notification quand un ticket change. </w:t>
      </w:r>
    </w:p>
    <w:p w14:paraId="47BC39CF" w14:textId="77777777" w:rsidR="00A81F04" w:rsidRDefault="00A81F04">
      <w:pPr>
        <w:pStyle w:val="Paragraphedeliste"/>
      </w:pPr>
    </w:p>
    <w:p w14:paraId="1B0283C8" w14:textId="77777777" w:rsidR="00A81F04" w:rsidRDefault="00000000">
      <w:pPr>
        <w:pStyle w:val="Paragraphedeliste"/>
        <w:numPr>
          <w:ilvl w:val="0"/>
          <w:numId w:val="1"/>
        </w:numPr>
      </w:pPr>
      <w:r>
        <w:t xml:space="preserve">Implémenter </w:t>
      </w:r>
      <w:proofErr w:type="spellStart"/>
      <w:proofErr w:type="gramStart"/>
      <w:r>
        <w:t>TransitionPossible</w:t>
      </w:r>
      <w:proofErr w:type="spellEnd"/>
      <w:r>
        <w:t>(</w:t>
      </w:r>
      <w:proofErr w:type="gramEnd"/>
      <w:r>
        <w:t>) pour que la vue interroge les états.</w:t>
      </w:r>
    </w:p>
    <w:p w14:paraId="4A86515E" w14:textId="77777777" w:rsidR="00A81F04" w:rsidRDefault="00000000">
      <w:pPr>
        <w:pStyle w:val="Paragraphedeliste"/>
        <w:numPr>
          <w:ilvl w:val="0"/>
          <w:numId w:val="1"/>
        </w:numPr>
      </w:pPr>
      <w:r>
        <w:t>Description : Interface de rendu ou des propriétés en lecture seul pour le traitement du des propriétés des vidéos ou texte.</w:t>
      </w:r>
    </w:p>
    <w:p w14:paraId="1DEC6874" w14:textId="77777777" w:rsidR="00A81F04" w:rsidRDefault="00000000">
      <w:pPr>
        <w:pStyle w:val="Paragraphedeliste"/>
        <w:numPr>
          <w:ilvl w:val="0"/>
          <w:numId w:val="1"/>
        </w:numPr>
      </w:pPr>
      <w:r>
        <w:t>Sous classe pour la saisie de texte en plus du chargement de fichier. (Choix de conception).</w:t>
      </w:r>
    </w:p>
    <w:p w14:paraId="116FF3CC" w14:textId="77777777" w:rsidR="00A81F04" w:rsidRDefault="00000000">
      <w:pPr>
        <w:pStyle w:val="Paragraphedeliste"/>
        <w:numPr>
          <w:ilvl w:val="0"/>
          <w:numId w:val="1"/>
        </w:numPr>
      </w:pPr>
      <w:r>
        <w:t xml:space="preserve">Un ticket ouvert et non assigné peut être directement fermé par l’Admin, au cas </w:t>
      </w:r>
      <w:proofErr w:type="spellStart"/>
      <w:r>
        <w:t>ou</w:t>
      </w:r>
      <w:proofErr w:type="spellEnd"/>
      <w:r>
        <w:t xml:space="preserve"> il le fait par </w:t>
      </w:r>
      <w:proofErr w:type="gramStart"/>
      <w:r>
        <w:t>erreur ,</w:t>
      </w:r>
      <w:proofErr w:type="gramEnd"/>
      <w:r>
        <w:t xml:space="preserve"> comment on peut faire un retour en arrière ? </w:t>
      </w:r>
      <w:proofErr w:type="spellStart"/>
      <w:proofErr w:type="gramStart"/>
      <w:r>
        <w:t>est il</w:t>
      </w:r>
      <w:proofErr w:type="spellEnd"/>
      <w:proofErr w:type="gramEnd"/>
      <w:r>
        <w:t xml:space="preserve"> logique de passer de FERME à OUVERT de nouveau ? </w:t>
      </w:r>
      <w:r>
        <w:rPr>
          <w:shd w:val="clear" w:color="auto" w:fill="FFFF00"/>
        </w:rPr>
        <w:t>Décision</w:t>
      </w:r>
      <w:r>
        <w:t xml:space="preserve"> : prévention des intentions de l’utilisateur, action définitive : un ticket fermé ne peut plus changer d’état. </w:t>
      </w:r>
    </w:p>
    <w:p w14:paraId="0EE8A1CB" w14:textId="77777777" w:rsidR="00A81F04" w:rsidRDefault="00A81F04"/>
    <w:p w14:paraId="0D93A391" w14:textId="77777777" w:rsidR="00A81F04" w:rsidRDefault="00000000">
      <w:pPr>
        <w:rPr>
          <w:b/>
          <w:bCs/>
        </w:rPr>
      </w:pPr>
      <w:r>
        <w:rPr>
          <w:b/>
          <w:bCs/>
        </w:rPr>
        <w:t>II. Répartition</w:t>
      </w:r>
    </w:p>
    <w:p w14:paraId="73F6BBB4" w14:textId="77777777" w:rsidR="00A81F04" w:rsidRDefault="00000000">
      <w:r>
        <w:t>Chacun a ses propres fichiers, aucun n’est partagé entre vous deux.</w:t>
      </w:r>
    </w:p>
    <w:tbl>
      <w:tblPr>
        <w:tblW w:w="94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"/>
        <w:gridCol w:w="3682"/>
        <w:gridCol w:w="867"/>
        <w:gridCol w:w="3287"/>
        <w:gridCol w:w="1178"/>
      </w:tblGrid>
      <w:tr w:rsidR="00A81F04" w14:paraId="04629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BD3E9" w14:textId="77777777" w:rsidR="00A81F0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D84A9" w14:textId="77777777" w:rsidR="00A81F0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Tâche</w:t>
            </w:r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71A44" w14:textId="77777777" w:rsidR="00A81F0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Dépend de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E77880" w14:textId="77777777" w:rsidR="00A81F0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Fichiers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67927" w14:textId="77777777" w:rsidR="00A81F0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Qui</w:t>
            </w:r>
          </w:p>
        </w:tc>
      </w:tr>
      <w:tr w:rsidR="00A81F04" w14:paraId="306FE6C3" w14:textId="77777777">
        <w:tblPrEx>
          <w:tblCellMar>
            <w:top w:w="0" w:type="dxa"/>
            <w:bottom w:w="0" w:type="dxa"/>
          </w:tblCellMar>
        </w:tblPrEx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7575D" w14:textId="77777777" w:rsidR="00A81F04" w:rsidRDefault="00000000">
            <w:r>
              <w:t>M1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F7B41" w14:textId="77777777" w:rsidR="00A81F04" w:rsidRDefault="00000000">
            <w:proofErr w:type="spellStart"/>
            <w:proofErr w:type="gramStart"/>
            <w:r>
              <w:t>ticketsAssignesA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838BD" w14:textId="77777777" w:rsidR="00A81F04" w:rsidRDefault="00000000">
            <w:r>
              <w:t>—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5997B" w14:textId="77777777" w:rsidR="00A81F04" w:rsidRDefault="00000000">
            <w:r>
              <w:t>systeme_tickets.py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DCFF6" w14:textId="77777777" w:rsidR="00A81F04" w:rsidRDefault="00000000">
            <w:r>
              <w:t>Abdoul</w:t>
            </w:r>
          </w:p>
        </w:tc>
      </w:tr>
      <w:tr w:rsidR="00A81F04" w14:paraId="7D674418" w14:textId="77777777">
        <w:tblPrEx>
          <w:tblCellMar>
            <w:top w:w="0" w:type="dxa"/>
            <w:bottom w:w="0" w:type="dxa"/>
          </w:tblCellMar>
        </w:tblPrEx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8AE0" w14:textId="77777777" w:rsidR="00A81F04" w:rsidRDefault="00000000">
            <w:r>
              <w:t>M2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08A84" w14:textId="77777777" w:rsidR="00A81F04" w:rsidRDefault="00000000">
            <w:proofErr w:type="spellStart"/>
            <w:proofErr w:type="gramStart"/>
            <w:r>
              <w:t>transitionsPermises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transitionPossible</w:t>
            </w:r>
            <w:proofErr w:type="spellEnd"/>
            <w:r>
              <w:t>(</w:t>
            </w:r>
            <w:proofErr w:type="gramEnd"/>
            <w:r>
              <w:t xml:space="preserve">), test de cohérence avec </w:t>
            </w:r>
            <w:proofErr w:type="spellStart"/>
            <w:proofErr w:type="gramStart"/>
            <w:r>
              <w:t>gererTransition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ECD4F" w14:textId="77777777" w:rsidR="00A81F04" w:rsidRDefault="00000000">
            <w:r>
              <w:t>—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72424" w14:textId="77777777" w:rsidR="00A81F04" w:rsidRDefault="00000000">
            <w:proofErr w:type="spellStart"/>
            <w:proofErr w:type="gramStart"/>
            <w:r>
              <w:t>etats</w:t>
            </w:r>
            <w:proofErr w:type="spellEnd"/>
            <w:proofErr w:type="gramEnd"/>
            <w:r>
              <w:t>/, ticket.py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26E1F" w14:textId="77777777" w:rsidR="00A81F04" w:rsidRDefault="00000000">
            <w:r>
              <w:t>Abdoul</w:t>
            </w:r>
          </w:p>
        </w:tc>
      </w:tr>
      <w:tr w:rsidR="00A81F04" w14:paraId="1CE3C2B7" w14:textId="77777777">
        <w:tblPrEx>
          <w:tblCellMar>
            <w:top w:w="0" w:type="dxa"/>
            <w:bottom w:w="0" w:type="dxa"/>
          </w:tblCellMar>
        </w:tblPrEx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C4CB1" w14:textId="77777777" w:rsidR="00A81F04" w:rsidRDefault="00000000">
            <w:r>
              <w:t>M8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72BCB" w14:textId="77777777" w:rsidR="00A81F04" w:rsidRDefault="00000000">
            <w:r>
              <w:t xml:space="preserve">Observer : </w:t>
            </w:r>
            <w:proofErr w:type="spellStart"/>
            <w:r>
              <w:t>ObservateurTickets</w:t>
            </w:r>
            <w:proofErr w:type="spellEnd"/>
            <w:r>
              <w:t xml:space="preserve">, sujets, relais, </w:t>
            </w:r>
            <w:proofErr w:type="spellStart"/>
            <w:r>
              <w:t>Ticket.ajouterElementDescription</w:t>
            </w:r>
            <w:proofErr w:type="spellEnd"/>
            <w:r>
              <w:t>()</w:t>
            </w:r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27F092" w14:textId="77777777" w:rsidR="00A81F04" w:rsidRDefault="00000000">
            <w:r>
              <w:t>—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50B79" w14:textId="77777777" w:rsidR="00A81F04" w:rsidRDefault="00000000">
            <w:pPr>
              <w:rPr>
                <w:lang w:val="en-GB"/>
              </w:rPr>
            </w:pPr>
            <w:r>
              <w:rPr>
                <w:lang w:val="en-GB"/>
              </w:rPr>
              <w:t>ticket.py, systeme_tickets.py, commande_ajouter_element.py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5F34E" w14:textId="77777777" w:rsidR="00A81F04" w:rsidRDefault="00000000">
            <w:r>
              <w:t>Abdoul</w:t>
            </w:r>
          </w:p>
        </w:tc>
      </w:tr>
      <w:tr w:rsidR="00A81F04" w14:paraId="55C327D4" w14:textId="77777777">
        <w:tblPrEx>
          <w:tblCellMar>
            <w:top w:w="0" w:type="dxa"/>
            <w:bottom w:w="0" w:type="dxa"/>
          </w:tblCellMar>
        </w:tblPrEx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1B5FA" w14:textId="77777777" w:rsidR="00A81F04" w:rsidRDefault="00000000">
            <w:r>
              <w:t>M10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9F2D50" w14:textId="77777777" w:rsidR="00A81F04" w:rsidRDefault="00000000">
            <w:r>
              <w:t xml:space="preserve">JSON : </w:t>
            </w:r>
            <w:proofErr w:type="spellStart"/>
            <w:r>
              <w:t>FabriqueEtat</w:t>
            </w:r>
            <w:proofErr w:type="spellEnd"/>
            <w:r>
              <w:t xml:space="preserve">, </w:t>
            </w:r>
            <w:proofErr w:type="spellStart"/>
            <w:r>
              <w:t>Ticket.restaurer</w:t>
            </w:r>
            <w:proofErr w:type="spellEnd"/>
            <w:r>
              <w:t xml:space="preserve">(), </w:t>
            </w:r>
            <w:proofErr w:type="spellStart"/>
            <w:r>
              <w:t>DepotJSON</w:t>
            </w:r>
            <w:proofErr w:type="spellEnd"/>
            <w:r>
              <w:t>, test aller-retour</w:t>
            </w:r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A0258" w14:textId="77777777" w:rsidR="00A81F04" w:rsidRDefault="00000000">
            <w:r>
              <w:t>M3, M4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8D138" w14:textId="77777777" w:rsidR="00A81F04" w:rsidRDefault="00000000">
            <w:proofErr w:type="spellStart"/>
            <w:proofErr w:type="gramStart"/>
            <w:r>
              <w:t>etats</w:t>
            </w:r>
            <w:proofErr w:type="spellEnd"/>
            <w:proofErr w:type="gramEnd"/>
            <w:r>
              <w:t>/, ticket.py, nouveau paquet persistance/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F36B8" w14:textId="77777777" w:rsidR="00A81F04" w:rsidRDefault="00000000">
            <w:r>
              <w:t>Abdoul</w:t>
            </w:r>
          </w:p>
        </w:tc>
      </w:tr>
      <w:tr w:rsidR="00A81F04" w14:paraId="0C003F6C" w14:textId="77777777">
        <w:tblPrEx>
          <w:tblCellMar>
            <w:top w:w="0" w:type="dxa"/>
            <w:bottom w:w="0" w:type="dxa"/>
          </w:tblCellMar>
        </w:tblPrEx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BDAF0" w14:textId="77777777" w:rsidR="00A81F04" w:rsidRDefault="00000000">
            <w:r>
              <w:t>M3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B0ABF" w14:textId="77777777" w:rsidR="00A81F04" w:rsidRDefault="00000000">
            <w:proofErr w:type="spellStart"/>
            <w:proofErr w:type="gramStart"/>
            <w:r>
              <w:t>typeArtefact</w:t>
            </w:r>
            <w:proofErr w:type="spellEnd"/>
            <w:proofErr w:type="gramEnd"/>
            <w:r>
              <w:t>, contenu</w:t>
            </w:r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807E4" w14:textId="77777777" w:rsidR="00A81F04" w:rsidRDefault="00000000">
            <w:r>
              <w:t>—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3B31C" w14:textId="77777777" w:rsidR="00A81F04" w:rsidRDefault="00000000">
            <w:proofErr w:type="gramStart"/>
            <w:r>
              <w:t>description</w:t>
            </w:r>
            <w:proofErr w:type="gramEnd"/>
            <w:r>
              <w:t>/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B079F" w14:textId="77777777" w:rsidR="00A81F04" w:rsidRDefault="00000000">
            <w:r>
              <w:t>Julien</w:t>
            </w:r>
          </w:p>
        </w:tc>
      </w:tr>
      <w:tr w:rsidR="00A81F04" w14:paraId="4E4D469C" w14:textId="77777777">
        <w:tblPrEx>
          <w:tblCellMar>
            <w:top w:w="0" w:type="dxa"/>
            <w:bottom w:w="0" w:type="dxa"/>
          </w:tblCellMar>
        </w:tblPrEx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8DD1DA" w14:textId="77777777" w:rsidR="00A81F04" w:rsidRDefault="00000000">
            <w:r>
              <w:lastRenderedPageBreak/>
              <w:t>M4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853D6" w14:textId="77777777" w:rsidR="00A81F04" w:rsidRDefault="00000000">
            <w:proofErr w:type="spellStart"/>
            <w:r>
              <w:t>DescriptionTexteSaisi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creerSaisie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ajouterTexteSaisi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52910" w14:textId="77777777" w:rsidR="00A81F04" w:rsidRDefault="00000000">
            <w:r>
              <w:t>M3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51478" w14:textId="77777777" w:rsidR="00A81F04" w:rsidRDefault="00000000">
            <w:proofErr w:type="gramStart"/>
            <w:r>
              <w:t>description</w:t>
            </w:r>
            <w:proofErr w:type="gramEnd"/>
            <w:r>
              <w:t>/, session_edition.py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F0845" w14:textId="77777777" w:rsidR="00A81F04" w:rsidRDefault="00000000">
            <w:r>
              <w:t>Julien</w:t>
            </w:r>
          </w:p>
        </w:tc>
      </w:tr>
      <w:tr w:rsidR="00A81F04" w14:paraId="55F71807" w14:textId="77777777">
        <w:tblPrEx>
          <w:tblCellMar>
            <w:top w:w="0" w:type="dxa"/>
            <w:bottom w:w="0" w:type="dxa"/>
          </w:tblCellMar>
        </w:tblPrEx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ABF25" w14:textId="77777777" w:rsidR="00A81F04" w:rsidRDefault="00000000">
            <w:r>
              <w:t>M5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A39435" w14:textId="77777777" w:rsidR="00A81F04" w:rsidRDefault="00000000">
            <w:proofErr w:type="gramStart"/>
            <w:r>
              <w:t>abandonner(</w:t>
            </w:r>
            <w:proofErr w:type="gramEnd"/>
            <w:r>
              <w:t xml:space="preserve">), </w:t>
            </w:r>
            <w:proofErr w:type="spellStart"/>
            <w:r>
              <w:t>estOuverte</w:t>
            </w:r>
            <w:proofErr w:type="spellEnd"/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797DB6" w14:textId="77777777" w:rsidR="00A81F04" w:rsidRDefault="00000000">
            <w:r>
              <w:t>—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87B65" w14:textId="77777777" w:rsidR="00A81F04" w:rsidRDefault="00000000">
            <w:r>
              <w:t>session_edition.py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2A815" w14:textId="77777777" w:rsidR="00A81F04" w:rsidRDefault="00000000">
            <w:r>
              <w:t>Julien</w:t>
            </w:r>
          </w:p>
        </w:tc>
      </w:tr>
      <w:tr w:rsidR="00A81F04" w14:paraId="0946251A" w14:textId="77777777">
        <w:tblPrEx>
          <w:tblCellMar>
            <w:top w:w="0" w:type="dxa"/>
            <w:bottom w:w="0" w:type="dxa"/>
          </w:tblCellMar>
        </w:tblPrEx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19BB0" w14:textId="77777777" w:rsidR="00A81F04" w:rsidRDefault="00000000">
            <w:r>
              <w:t>M6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E6BEE" w14:textId="77777777" w:rsidR="00A81F04" w:rsidRDefault="00000000">
            <w:proofErr w:type="spellStart"/>
            <w:r>
              <w:t>SessionCreation</w:t>
            </w:r>
            <w:proofErr w:type="spellEnd"/>
            <w:r>
              <w:t xml:space="preserve">, </w:t>
            </w:r>
            <w:proofErr w:type="spellStart"/>
            <w:r>
              <w:t>User.ouvrirSessionCreation</w:t>
            </w:r>
            <w:proofErr w:type="spellEnd"/>
            <w:r>
              <w:t>()</w:t>
            </w:r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F5DC2" w14:textId="77777777" w:rsidR="00A81F04" w:rsidRDefault="00000000">
            <w:r>
              <w:t>M5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C9C37" w14:textId="77777777" w:rsidR="00A81F04" w:rsidRDefault="00000000">
            <w:proofErr w:type="gramStart"/>
            <w:r>
              <w:t>sessions</w:t>
            </w:r>
            <w:proofErr w:type="gramEnd"/>
            <w:r>
              <w:t>/, user.py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1C16B" w14:textId="77777777" w:rsidR="00A81F04" w:rsidRDefault="00000000">
            <w:r>
              <w:t>Julien</w:t>
            </w:r>
          </w:p>
        </w:tc>
      </w:tr>
      <w:tr w:rsidR="00A81F04" w14:paraId="3E732DD6" w14:textId="77777777">
        <w:tblPrEx>
          <w:tblCellMar>
            <w:top w:w="0" w:type="dxa"/>
            <w:bottom w:w="0" w:type="dxa"/>
          </w:tblCellMar>
        </w:tblPrEx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A1A41" w14:textId="77777777" w:rsidR="00A81F04" w:rsidRDefault="00000000">
            <w:r>
              <w:t>M9</w:t>
            </w:r>
          </w:p>
        </w:tc>
        <w:tc>
          <w:tcPr>
            <w:tcW w:w="36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E1837" w14:textId="77777777" w:rsidR="00A81F04" w:rsidRDefault="00000000">
            <w:r>
              <w:t xml:space="preserve">Session unique : </w:t>
            </w:r>
            <w:proofErr w:type="spellStart"/>
            <w:proofErr w:type="gramStart"/>
            <w:r>
              <w:t>sessionEnCours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sessionsOuvertes</w:t>
            </w:r>
            <w:proofErr w:type="spellEnd"/>
          </w:p>
        </w:tc>
        <w:tc>
          <w:tcPr>
            <w:tcW w:w="8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3BF55" w14:textId="77777777" w:rsidR="00A81F04" w:rsidRDefault="00000000">
            <w:r>
              <w:t>M5, M6</w:t>
            </w:r>
          </w:p>
        </w:tc>
        <w:tc>
          <w:tcPr>
            <w:tcW w:w="32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0196A" w14:textId="77777777" w:rsidR="00A81F04" w:rsidRDefault="00000000">
            <w:r>
              <w:t>user.py</w:t>
            </w:r>
          </w:p>
        </w:tc>
        <w:tc>
          <w:tcPr>
            <w:tcW w:w="11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BC2F5" w14:textId="77777777" w:rsidR="00A81F04" w:rsidRDefault="00000000">
            <w:r>
              <w:t>Julien</w:t>
            </w:r>
          </w:p>
        </w:tc>
      </w:tr>
    </w:tbl>
    <w:p w14:paraId="63B235E5" w14:textId="77777777" w:rsidR="00A81F04" w:rsidRDefault="00A81F04"/>
    <w:sectPr w:rsidR="00A81F04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2ED8F" w14:textId="77777777" w:rsidR="00543C0B" w:rsidRDefault="00543C0B">
      <w:pPr>
        <w:spacing w:after="0" w:line="240" w:lineRule="auto"/>
      </w:pPr>
      <w:r>
        <w:separator/>
      </w:r>
    </w:p>
  </w:endnote>
  <w:endnote w:type="continuationSeparator" w:id="0">
    <w:p w14:paraId="6A5660C0" w14:textId="77777777" w:rsidR="00543C0B" w:rsidRDefault="00543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BBA8D" w14:textId="77777777" w:rsidR="00543C0B" w:rsidRDefault="00543C0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EAF3BAA" w14:textId="77777777" w:rsidR="00543C0B" w:rsidRDefault="00543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145B7"/>
    <w:multiLevelType w:val="multilevel"/>
    <w:tmpl w:val="A508B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73365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81F04"/>
    <w:rsid w:val="00492D52"/>
    <w:rsid w:val="00543C0B"/>
    <w:rsid w:val="009919F9"/>
    <w:rsid w:val="00A8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E4CEF"/>
  <w15:docId w15:val="{0FDB0070-DEBA-463C-8502-DD058C5B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TOUNWENDSIDA JULIEN ZONGO</dc:creator>
  <dc:description/>
  <cp:lastModifiedBy>TOUNWENDSIDA JULIEN ZONGO</cp:lastModifiedBy>
  <cp:revision>2</cp:revision>
  <dcterms:created xsi:type="dcterms:W3CDTF">2026-10-14T16:25:00Z</dcterms:created>
  <dcterms:modified xsi:type="dcterms:W3CDTF">2026-10-14T16:25:00Z</dcterms:modified>
</cp:coreProperties>
</file>