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9016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0" w:hRule="atLeast"/>
          <w:jc w:val="center"/>
        </w:trPr>
        <w:sdt>
          <w:sdtPr>
            <w:rPr>
              <w:rFonts w:asciiTheme="majorHAnsi" w:hAnsiTheme="majorHAnsi" w:eastAsiaTheme="majorEastAsia" w:cstheme="majorBidi"/>
              <w:caps/>
              <w:kern w:val="2"/>
              <w:sz w:val="24"/>
            </w:rPr>
            <w:alias w:val="公司"/>
            <w:id w:val="15524243"/>
            <w:placeholder>
              <w:docPart w:val="717EE6E7DAAE49D3AE91D81A6C5DC629"/>
            </w:placeholder>
            <w:text/>
          </w:sdtPr>
          <w:sdtEndPr>
            <w:rPr>
              <w:rFonts w:asciiTheme="majorHAnsi" w:hAnsiTheme="majorHAnsi" w:eastAsiaTheme="majorEastAsia" w:cstheme="majorBidi"/>
              <w:caps/>
              <w:kern w:val="0"/>
              <w:sz w:val="32"/>
            </w:rPr>
          </w:sdtEndPr>
          <w:sdtContent>
            <w:tc>
              <w:tcPr>
                <w:tcW w:w="9016" w:type="dxa"/>
              </w:tcPr>
              <w:p>
                <w:pPr>
                  <w:pStyle w:val="19"/>
                  <w:jc w:val="center"/>
                  <w:rPr>
                    <w:rFonts w:asciiTheme="majorHAnsi" w:hAnsiTheme="majorHAnsi" w:eastAsiaTheme="majorEastAsia" w:cstheme="majorBidi"/>
                    <w:caps/>
                  </w:rPr>
                </w:pPr>
                <w:r>
                  <w:rPr>
                    <w:rFonts w:hint="eastAsia" w:asciiTheme="majorHAnsi" w:hAnsiTheme="majorHAnsi" w:eastAsiaTheme="majorEastAsia" w:cstheme="majorBidi"/>
                    <w:caps/>
                    <w:sz w:val="32"/>
                  </w:rPr>
                  <w:t>哈尔滨工业大学(深圳)</w:t>
                </w:r>
              </w:p>
            </w:tc>
          </w:sdtContent>
        </w:sdt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  <w:jc w:val="center"/>
        </w:trPr>
        <w:sdt>
          <w:sdtPr>
            <w:rPr>
              <w:rFonts w:asciiTheme="majorHAnsi" w:hAnsiTheme="majorHAnsi" w:eastAsiaTheme="majorEastAsia" w:cstheme="majorBidi"/>
              <w:b/>
              <w:sz w:val="80"/>
              <w:szCs w:val="80"/>
            </w:rPr>
            <w:alias w:val="标题"/>
            <w:id w:val="15524250"/>
            <w:placeholder>
              <w:docPart w:val="1553E43362D74300A5CC0958DA44F3C4"/>
            </w:placeholder>
            <w:text/>
          </w:sdtPr>
          <w:sdtEndPr>
            <w:rPr>
              <w:rFonts w:asciiTheme="majorHAnsi" w:hAnsiTheme="majorHAnsi" w:eastAsiaTheme="majorEastAsia" w:cstheme="majorBidi"/>
              <w:b/>
              <w:sz w:val="80"/>
              <w:szCs w:val="80"/>
            </w:rPr>
          </w:sdtEndPr>
          <w:sdtContent>
            <w:tc>
              <w:tcPr>
                <w:tcW w:w="9016" w:type="dxa"/>
                <w:tcBorders>
                  <w:bottom w:val="single" w:color="4F81BD" w:themeColor="accent1" w:sz="4" w:space="0"/>
                </w:tcBorders>
                <w:vAlign w:val="center"/>
              </w:tcPr>
              <w:p>
                <w:pPr>
                  <w:pStyle w:val="19"/>
                  <w:jc w:val="center"/>
                  <w:rPr>
                    <w:rFonts w:asciiTheme="majorHAnsi" w:hAnsiTheme="majorHAnsi" w:eastAsiaTheme="majorEastAsia" w:cstheme="majorBidi"/>
                    <w:sz w:val="80"/>
                    <w:szCs w:val="80"/>
                  </w:rPr>
                </w:pPr>
                <w:r>
                  <w:rPr>
                    <w:rFonts w:asciiTheme="majorHAnsi" w:hAnsiTheme="majorHAnsi" w:eastAsiaTheme="majorEastAsia" w:cstheme="majorBidi"/>
                    <w:b/>
                    <w:sz w:val="80"/>
                    <w:szCs w:val="80"/>
                  </w:rPr>
                  <w:t>《</w:t>
                </w:r>
                <w:r>
                  <w:rPr>
                    <w:rFonts w:hint="eastAsia" w:asciiTheme="majorHAnsi" w:hAnsiTheme="majorHAnsi" w:eastAsiaTheme="majorEastAsia" w:cstheme="majorBidi"/>
                    <w:b/>
                    <w:sz w:val="80"/>
                    <w:szCs w:val="80"/>
                  </w:rPr>
                  <w:t>数据结构》实验报告</w:t>
                </w:r>
              </w:p>
            </w:tc>
          </w:sdtContent>
        </w:sdt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9016" w:type="dxa"/>
            <w:tcBorders>
              <w:top w:val="single" w:color="4F81BD" w:themeColor="accent1" w:sz="4" w:space="0"/>
            </w:tcBorders>
            <w:vAlign w:val="center"/>
          </w:tcPr>
          <w:p>
            <w:pPr>
              <w:pStyle w:val="19"/>
              <w:jc w:val="center"/>
              <w:rPr>
                <w:rFonts w:asciiTheme="majorHAnsi" w:hAnsiTheme="majorHAnsi" w:eastAsiaTheme="majorEastAsia" w:cstheme="majorBidi"/>
                <w:sz w:val="44"/>
                <w:szCs w:val="4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9016" w:type="dxa"/>
            <w:vAlign w:val="center"/>
          </w:tcPr>
          <w:p>
            <w:pPr>
              <w:pStyle w:val="19"/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实验三</w:t>
            </w:r>
          </w:p>
          <w:p>
            <w:pPr>
              <w:pStyle w:val="19"/>
              <w:jc w:val="center"/>
              <w:rPr>
                <w:sz w:val="28"/>
              </w:rPr>
            </w:pPr>
            <w:sdt>
              <w:sdtPr>
                <w:rPr>
                  <w:rFonts w:asciiTheme="majorHAnsi" w:hAnsiTheme="majorHAnsi" w:eastAsiaTheme="majorEastAsia" w:cstheme="majorBidi"/>
                  <w:sz w:val="36"/>
                  <w:szCs w:val="44"/>
                </w:rPr>
                <w:alias w:val="副标题"/>
                <w:id w:val="15524255"/>
                <w:placeholder>
                  <w:docPart w:val="787A91BABB24422493D2412798888B1C"/>
                </w:placeholder>
                <w:text/>
              </w:sdtPr>
              <w:sdtEndPr>
                <w:rPr>
                  <w:rFonts w:hint="eastAsia" w:asciiTheme="majorHAnsi" w:hAnsiTheme="majorHAnsi" w:eastAsiaTheme="majorEastAsia" w:cstheme="majorBidi"/>
                  <w:sz w:val="36"/>
                  <w:szCs w:val="44"/>
                </w:rPr>
              </w:sdtEndPr>
              <w:sdtContent>
                <w:r>
                  <w:rPr>
                    <w:rFonts w:hint="eastAsia" w:asciiTheme="majorHAnsi" w:hAnsiTheme="majorHAnsi" w:eastAsiaTheme="majorEastAsia" w:cstheme="majorBidi"/>
                    <w:sz w:val="36"/>
                    <w:szCs w:val="44"/>
                  </w:rPr>
                  <w:t>树形结构及其应用</w:t>
                </w:r>
              </w:sdtContent>
            </w:sdt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ind w:firstLine="1080" w:firstLineChars="45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 w:ascii="Times New Roman" w:hAnsi="Times New Roman" w:cs="Times New Roman"/>
                <w:sz w:val="30"/>
                <w:szCs w:val="30"/>
              </w:rPr>
              <w:t xml:space="preserve">学  院:     </w:t>
            </w:r>
            <w:r>
              <w:rPr>
                <w:rFonts w:hint="eastAsia" w:ascii="Times New Roman" w:hAnsi="Times New Roman" w:cs="Times New Roman"/>
                <w:sz w:val="30"/>
                <w:szCs w:val="30"/>
                <w:u w:val="single"/>
              </w:rPr>
              <w:t xml:space="preserve">    计算机科学与技术    </w:t>
            </w:r>
          </w:p>
          <w:tbl>
            <w:tblPr>
              <w:tblStyle w:val="11"/>
              <w:tblW w:w="8246" w:type="dxa"/>
              <w:tblInd w:w="710" w:type="dxa"/>
              <w:tblBorders>
                <w:top w:val="single" w:color="FFFFFF" w:themeColor="background1" w:sz="4" w:space="0"/>
                <w:left w:val="single" w:color="FFFFFF" w:themeColor="background1" w:sz="4" w:space="0"/>
                <w:bottom w:val="single" w:color="FFFFFF" w:themeColor="background1" w:sz="4" w:space="0"/>
                <w:right w:val="single" w:color="FFFFFF" w:themeColor="background1" w:sz="4" w:space="0"/>
                <w:insideH w:val="single" w:color="FFFFFF" w:themeColor="background1" w:sz="4" w:space="0"/>
                <w:insideV w:val="single" w:color="FFFFFF" w:themeColor="background1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76"/>
              <w:gridCol w:w="5870"/>
            </w:tblGrid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76" w:type="dxa"/>
                </w:tcPr>
                <w:p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</w:rPr>
                    <w:t>姓  名:</w:t>
                  </w:r>
                </w:p>
              </w:tc>
              <w:tc>
                <w:tcPr>
                  <w:tcW w:w="5870" w:type="dxa"/>
                </w:tcPr>
                <w:p>
                  <w:pPr>
                    <w:ind w:firstLine="0" w:firstLineChars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宗晴          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76" w:type="dxa"/>
                </w:tcPr>
                <w:p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</w:rPr>
                    <w:t>学  号:</w:t>
                  </w:r>
                </w:p>
              </w:tc>
              <w:tc>
                <w:tcPr>
                  <w:tcW w:w="5870" w:type="dxa"/>
                </w:tcPr>
                <w:p>
                  <w:pPr>
                    <w:ind w:firstLine="0" w:firstLineChars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200110513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76" w:type="dxa"/>
                </w:tcPr>
                <w:p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</w:rPr>
                    <w:t>专  业:</w:t>
                  </w:r>
                </w:p>
              </w:tc>
              <w:tc>
                <w:tcPr>
                  <w:tcW w:w="5870" w:type="dxa"/>
                </w:tcPr>
                <w:p>
                  <w:pPr>
                    <w:ind w:firstLine="0" w:firstLineChars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计算机科学与技术   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1" w:hRule="atLeast"/>
              </w:trPr>
              <w:tc>
                <w:tcPr>
                  <w:tcW w:w="2376" w:type="dxa"/>
                </w:tcPr>
                <w:p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</w:rPr>
                    <w:t>日  期:</w:t>
                  </w:r>
                </w:p>
              </w:tc>
              <w:tc>
                <w:tcPr>
                  <w:tcW w:w="5870" w:type="dxa"/>
                </w:tcPr>
                <w:p>
                  <w:pPr>
                    <w:ind w:firstLine="0" w:firstLineChars="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2021-04-15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   </w:t>
                  </w:r>
                </w:p>
              </w:tc>
            </w:tr>
          </w:tbl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both"/>
            </w:pPr>
          </w:p>
        </w:tc>
      </w:tr>
    </w:tbl>
    <w:p>
      <w:pPr>
        <w:ind w:firstLine="0" w:firstLineChars="0"/>
      </w:pPr>
    </w:p>
    <w:p>
      <w:pPr>
        <w:pStyle w:val="2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一、问题分析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题目1</w:t>
      </w:r>
      <w:r>
        <w:rPr>
          <w:rFonts w:hint="eastAsia" w:ascii="微软雅黑" w:hAnsi="微软雅黑" w:eastAsia="微软雅黑" w:cs="微软雅黑"/>
          <w:lang w:val="en-US" w:eastAsia="zh-CN"/>
        </w:rPr>
        <w:t>要解决的问题是</w:t>
      </w:r>
      <w:r>
        <w:rPr>
          <w:rFonts w:hint="eastAsia" w:ascii="微软雅黑" w:hAnsi="微软雅黑" w:eastAsia="微软雅黑" w:cs="微软雅黑"/>
        </w:rPr>
        <w:t>按层次遍历建立二叉树，并输出该二叉树的前序、中序和后序遍历的序列。</w:t>
      </w:r>
      <w:r>
        <w:rPr>
          <w:rFonts w:hint="eastAsia" w:ascii="微软雅黑" w:hAnsi="微软雅黑" w:eastAsia="微软雅黑" w:cs="微软雅黑"/>
          <w:lang w:val="en-US" w:eastAsia="zh-CN"/>
        </w:rPr>
        <w:t>可以采用二叉链表来存储二叉树，用队列来辅助建立二叉树。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</w:rPr>
        <w:t>题目2</w:t>
      </w:r>
      <w:r>
        <w:rPr>
          <w:rFonts w:hint="eastAsia" w:ascii="微软雅黑" w:hAnsi="微软雅黑" w:eastAsia="微软雅黑" w:cs="微软雅黑"/>
          <w:lang w:val="en-US" w:eastAsia="zh-CN"/>
        </w:rPr>
        <w:t>要解决的问题是</w:t>
      </w:r>
      <w:r>
        <w:rPr>
          <w:rFonts w:hint="eastAsia" w:ascii="微软雅黑" w:hAnsi="微软雅黑" w:eastAsia="微软雅黑" w:cs="微软雅黑"/>
        </w:rPr>
        <w:t>求取</w:t>
      </w:r>
      <w:r>
        <w:rPr>
          <w:rFonts w:hint="eastAsia" w:ascii="微软雅黑" w:hAnsi="微软雅黑" w:eastAsia="微软雅黑" w:cs="微软雅黑"/>
          <w:lang w:val="en-US" w:eastAsia="zh-CN"/>
        </w:rPr>
        <w:t>给定</w:t>
      </w:r>
      <w:r>
        <w:rPr>
          <w:rFonts w:hint="eastAsia" w:ascii="微软雅黑" w:hAnsi="微软雅黑" w:eastAsia="微软雅黑" w:cs="微软雅黑"/>
        </w:rPr>
        <w:t>二叉树的最大路径和。</w:t>
      </w:r>
      <w:r>
        <w:rPr>
          <w:rFonts w:hint="eastAsia" w:ascii="微软雅黑" w:hAnsi="微软雅黑" w:eastAsia="微软雅黑" w:cs="微软雅黑"/>
          <w:lang w:val="en-US" w:eastAsia="zh-CN"/>
        </w:rPr>
        <w:t>（</w:t>
      </w:r>
      <w:r>
        <w:rPr>
          <w:rFonts w:hint="eastAsia" w:ascii="微软雅黑" w:hAnsi="微软雅黑" w:eastAsia="微软雅黑" w:cs="微软雅黑"/>
        </w:rPr>
        <w:t>路径定义为从树的根节点到叶子结点的任意路径，路径和定义为一条路径中各节点的权重之和</w:t>
      </w:r>
      <w:r>
        <w:rPr>
          <w:rFonts w:hint="eastAsia" w:ascii="微软雅黑" w:hAnsi="微软雅黑" w:eastAsia="微软雅黑" w:cs="微软雅黑"/>
          <w:lang w:val="en-US" w:eastAsia="zh-CN"/>
        </w:rPr>
        <w:t>）可以采用递归的方式分别求出根节点左右子树的最大路径和，取较大值再加上根节点的权重。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题目</w:t>
      </w:r>
      <w:r>
        <w:rPr>
          <w:rFonts w:ascii="微软雅黑" w:hAnsi="微软雅黑" w:eastAsia="微软雅黑" w:cs="微软雅黑"/>
        </w:rPr>
        <w:t>3</w:t>
      </w:r>
      <w:r>
        <w:rPr>
          <w:rFonts w:hint="eastAsia" w:ascii="微软雅黑" w:hAnsi="微软雅黑" w:eastAsia="微软雅黑" w:cs="微软雅黑"/>
          <w:lang w:val="en-US" w:eastAsia="zh-CN"/>
        </w:rPr>
        <w:t>要解决的问题是</w:t>
      </w:r>
      <w:r>
        <w:rPr>
          <w:rFonts w:hint="eastAsia" w:ascii="微软雅黑" w:hAnsi="微软雅黑" w:eastAsia="微软雅黑" w:cs="微软雅黑"/>
        </w:rPr>
        <w:t>求取</w:t>
      </w:r>
      <w:r>
        <w:rPr>
          <w:rFonts w:hint="eastAsia" w:ascii="微软雅黑" w:hAnsi="微软雅黑" w:eastAsia="微软雅黑" w:cs="微软雅黑"/>
          <w:lang w:val="en-US" w:eastAsia="zh-CN"/>
        </w:rPr>
        <w:t>给定</w:t>
      </w:r>
      <w:r>
        <w:rPr>
          <w:rFonts w:hint="eastAsia" w:ascii="微软雅黑" w:hAnsi="微软雅黑" w:eastAsia="微软雅黑" w:cs="微软雅黑"/>
        </w:rPr>
        <w:t>二叉树的所有左子叶权重之和</w:t>
      </w:r>
      <w:r>
        <w:rPr>
          <w:rFonts w:hint="eastAsia" w:ascii="微软雅黑" w:hAnsi="微软雅黑" w:eastAsia="微软雅黑" w:cs="微软雅黑"/>
          <w:lang w:eastAsia="zh-CN"/>
        </w:rPr>
        <w:t>。（</w:t>
      </w:r>
      <w:r>
        <w:rPr>
          <w:rFonts w:hint="eastAsia" w:ascii="微软雅黑" w:hAnsi="微软雅黑" w:eastAsia="微软雅黑" w:cs="微软雅黑"/>
        </w:rPr>
        <w:t>左子叶被定义为二叉树叶子结点中属于左子树的节点</w:t>
      </w:r>
      <w:r>
        <w:rPr>
          <w:rFonts w:hint="eastAsia" w:ascii="微软雅黑" w:hAnsi="微软雅黑" w:eastAsia="微软雅黑" w:cs="微软雅黑"/>
          <w:lang w:eastAsia="zh-CN"/>
        </w:rPr>
        <w:t>）</w:t>
      </w:r>
      <w:r>
        <w:rPr>
          <w:rFonts w:hint="eastAsia" w:ascii="微软雅黑" w:hAnsi="微软雅黑" w:eastAsia="微软雅黑" w:cs="微软雅黑"/>
          <w:lang w:val="en-US" w:eastAsia="zh-CN"/>
        </w:rPr>
        <w:t>同样可以利用递归，分别求出根节点左右子树的所有左子叶权重之和，两者相加即为根节点的</w:t>
      </w:r>
      <w:r>
        <w:rPr>
          <w:rFonts w:hint="eastAsia" w:ascii="微软雅黑" w:hAnsi="微软雅黑" w:eastAsia="微软雅黑" w:cs="微软雅黑"/>
        </w:rPr>
        <w:t>所有左子叶权重之和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题目</w:t>
      </w:r>
      <w:r>
        <w:rPr>
          <w:rFonts w:ascii="微软雅黑" w:hAnsi="微软雅黑" w:eastAsia="微软雅黑" w:cs="微软雅黑"/>
        </w:rPr>
        <w:t>4</w:t>
      </w:r>
      <w:r>
        <w:rPr>
          <w:rFonts w:hint="eastAsia" w:ascii="微软雅黑" w:hAnsi="微软雅黑" w:eastAsia="微软雅黑" w:cs="微软雅黑"/>
          <w:lang w:val="en-US" w:eastAsia="zh-CN"/>
        </w:rPr>
        <w:t>要解决的问题是</w:t>
      </w:r>
      <w:r>
        <w:rPr>
          <w:rFonts w:hint="eastAsia" w:ascii="微软雅黑" w:hAnsi="微软雅黑" w:eastAsia="微软雅黑" w:cs="微软雅黑"/>
        </w:rPr>
        <w:t>求取</w:t>
      </w:r>
      <w:r>
        <w:rPr>
          <w:rFonts w:hint="eastAsia" w:ascii="微软雅黑" w:hAnsi="微软雅黑" w:eastAsia="微软雅黑" w:cs="微软雅黑"/>
          <w:lang w:val="en-US" w:eastAsia="zh-CN"/>
        </w:rPr>
        <w:t>给定</w:t>
      </w:r>
      <w:r>
        <w:rPr>
          <w:rFonts w:hint="eastAsia" w:ascii="微软雅黑" w:hAnsi="微软雅黑" w:eastAsia="微软雅黑" w:cs="微软雅黑"/>
        </w:rPr>
        <w:t>二叉树的镜像，并输出镜像二叉树的中序遍历</w:t>
      </w:r>
      <w:r>
        <w:rPr>
          <w:rFonts w:hint="eastAsia" w:ascii="微软雅黑" w:hAnsi="微软雅黑" w:eastAsia="微软雅黑" w:cs="微软雅黑"/>
          <w:lang w:val="en-US" w:eastAsia="zh-CN"/>
        </w:rPr>
        <w:t>序列</w:t>
      </w:r>
      <w:r>
        <w:rPr>
          <w:rFonts w:hint="eastAsia" w:ascii="微软雅黑" w:hAnsi="微软雅黑" w:eastAsia="微软雅黑" w:cs="微软雅黑"/>
        </w:rPr>
        <w:t>。</w:t>
      </w:r>
      <w:r>
        <w:rPr>
          <w:rFonts w:hint="eastAsia" w:ascii="微软雅黑" w:hAnsi="微软雅黑" w:eastAsia="微软雅黑" w:cs="微软雅黑"/>
          <w:lang w:val="en-US" w:eastAsia="zh-CN"/>
        </w:rPr>
        <w:t>还是可以利用递归，分别求取根节点左右子树的镜像，再将根节点的左右指针交换。</w:t>
      </w:r>
    </w:p>
    <w:p>
      <w:pPr>
        <w:pStyle w:val="2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二、详细设计</w:t>
      </w:r>
    </w:p>
    <w:p>
      <w:pPr>
        <w:pStyle w:val="3"/>
        <w:ind w:firstLine="0" w:firstLineChars="0"/>
        <w:rPr>
          <w:rFonts w:hint="eastAsia" w:asciiTheme="majorEastAsia" w:hAnsiTheme="majorEastAsia" w:eastAsiaTheme="majorEastAsia" w:cstheme="majorEastAsia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</w:rPr>
        <w:t>2.1 设计思想</w:t>
      </w:r>
    </w:p>
    <w:p>
      <w:pPr>
        <w:rPr>
          <w:rFonts w:hint="eastAsia" w:eastAsia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用二叉链表来存储二叉树，每个节点</w:t>
      </w:r>
      <w:r>
        <w:rPr>
          <w:rFonts w:ascii="微软雅黑" w:hAnsi="微软雅黑" w:eastAsia="微软雅黑" w:cs="微软雅黑"/>
        </w:rPr>
        <w:t>包含编号id、数据val、左指针、右指针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ind w:firstLine="420" w:firstLineChars="0"/>
        <w:rPr>
          <w:rFonts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题目1：</w:t>
      </w:r>
    </w:p>
    <w:p>
      <w:pPr>
        <w:ind w:firstLine="480" w:firstLineChars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/>
        </w:rPr>
        <w:t>（</w:t>
      </w:r>
      <w:r>
        <w:rPr>
          <w:rFonts w:hint="eastAsia" w:ascii="微软雅黑" w:hAnsi="微软雅黑" w:eastAsia="微软雅黑" w:cs="微软雅黑"/>
          <w:b/>
        </w:rPr>
        <w:t>1）按层次遍历建立二叉树：</w:t>
      </w:r>
      <w:r>
        <w:rPr>
          <w:rFonts w:hint="eastAsia" w:ascii="微软雅黑" w:hAnsi="微软雅黑" w:eastAsia="微软雅黑" w:cs="微软雅黑"/>
        </w:rPr>
        <w:t>可以利用队列或者数组按层次遍历建立二叉树。本实验中采用了队列。首先判断数组中第一个数是否是-</w:t>
      </w:r>
      <w:r>
        <w:rPr>
          <w:rFonts w:ascii="微软雅黑" w:hAnsi="微软雅黑" w:eastAsia="微软雅黑" w:cs="微软雅黑"/>
        </w:rPr>
        <w:t>1，若是，则返回空树；否则该数就是一个有效数据。</w:t>
      </w:r>
    </w:p>
    <w:p>
      <w:pPr>
        <w:ind w:firstLine="420"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初始化一个队列Q，创建根结点存入该数据并将其入队。定义变量TNode用来指向有效结点，TNodep用来指向无效结点。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当数组中还有剩余元素时，进入循环：用TNode获取队头元素并将其从队列中删去。（a）若数组中下一个元素值为-1，则表示是空结点，将TNode指向的结点的左指针置空，但仍需建立该结点并将其入队；否则建立有效值结点，原结点的左指针指向该结点，并将该结点入队。（b）继续判断数组中是否还有剩余元素，若有，则对原结点的右指针进行上述操作，若没有剩余元素，即数组中没有右孩子的值，也说明是空指针，将原结点的右指针置空。</w:t>
      </w: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lang w:eastAsia="zh-CN"/>
        </w:rPr>
        <w:t>）</w:t>
      </w:r>
      <w:r>
        <w:rPr>
          <w:rFonts w:hint="eastAsia" w:ascii="微软雅黑" w:hAnsi="微软雅黑" w:eastAsia="微软雅黑" w:cs="微软雅黑"/>
          <w:lang w:val="en-US" w:eastAsia="zh-CN"/>
        </w:rPr>
        <w:t>最后判断出队的结点是否是无效结点（即数据域是否为-1），若是无效结点，则将该结点所占内存释放。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继续判断数组中是否还有剩余元素，若有，进入上述循环，否则，循环结束</w:t>
      </w:r>
    </w:p>
    <w:p>
      <w:pPr>
        <w:ind w:firstLine="420"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最后将队列中剩余的所有元素，即最底层元素的左右指针置空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  <w:lang w:val="en-US" w:eastAsia="zh-CN"/>
        </w:rPr>
        <w:t>同时释放无效结点所占的内存</w:t>
      </w:r>
      <w:r>
        <w:rPr>
          <w:rFonts w:hint="eastAsia" w:ascii="微软雅黑" w:hAnsi="微软雅黑" w:eastAsia="微软雅黑" w:cs="微软雅黑"/>
        </w:rPr>
        <w:t>。返回根结点。</w:t>
      </w:r>
    </w:p>
    <w:p>
      <w:pPr>
        <w:ind w:firstLine="420" w:firstLineChars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/>
        </w:rPr>
        <w:t>（</w:t>
      </w:r>
      <w:r>
        <w:rPr>
          <w:rFonts w:hint="eastAsia" w:ascii="微软雅黑" w:hAnsi="微软雅黑" w:eastAsia="微软雅黑" w:cs="微软雅黑"/>
          <w:b/>
        </w:rPr>
        <w:t>2）输出前序遍历序列：</w:t>
      </w:r>
      <w:r>
        <w:rPr>
          <w:rFonts w:ascii="微软雅黑" w:hAnsi="微软雅黑" w:eastAsia="微软雅黑" w:cs="微软雅黑"/>
        </w:rPr>
        <w:t>利用递归。若当前结点不空，则</w:t>
      </w:r>
      <w:r>
        <w:rPr>
          <w:rFonts w:hint="eastAsia" w:ascii="微软雅黑" w:hAnsi="微软雅黑" w:eastAsia="微软雅黑" w:cs="微软雅黑"/>
        </w:rPr>
        <w:t>输出当前结点的值，然后分别前序递归遍历其左右子树。</w:t>
      </w:r>
    </w:p>
    <w:p>
      <w:pPr>
        <w:ind w:firstLine="420" w:firstLineChars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/>
        </w:rPr>
        <w:t>（3</w:t>
      </w:r>
      <w:r>
        <w:rPr>
          <w:rFonts w:hint="eastAsia" w:ascii="微软雅黑" w:hAnsi="微软雅黑" w:eastAsia="微软雅黑" w:cs="微软雅黑"/>
          <w:b/>
        </w:rPr>
        <w:t>）输出中序遍历序列：</w:t>
      </w:r>
      <w:r>
        <w:rPr>
          <w:rFonts w:ascii="微软雅黑" w:hAnsi="微软雅黑" w:eastAsia="微软雅黑" w:cs="微软雅黑"/>
        </w:rPr>
        <w:t>利用递归。若当前结点不空，则</w:t>
      </w:r>
      <w:r>
        <w:rPr>
          <w:rFonts w:hint="eastAsia" w:ascii="微软雅黑" w:hAnsi="微软雅黑" w:eastAsia="微软雅黑" w:cs="微软雅黑"/>
        </w:rPr>
        <w:t>先中序递归遍历其左子树，再输出当前结点的值，然后中序递归遍历其右子树。</w:t>
      </w:r>
    </w:p>
    <w:p>
      <w:pPr>
        <w:ind w:firstLine="420" w:firstLineChars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/>
        </w:rPr>
        <w:t>（</w:t>
      </w:r>
      <w:r>
        <w:rPr>
          <w:rFonts w:hint="eastAsia" w:ascii="微软雅黑" w:hAnsi="微软雅黑" w:eastAsia="微软雅黑" w:cs="微软雅黑"/>
          <w:b/>
        </w:rPr>
        <w:t>2）输出后序遍历序列：</w:t>
      </w:r>
      <w:r>
        <w:rPr>
          <w:rFonts w:ascii="微软雅黑" w:hAnsi="微软雅黑" w:eastAsia="微软雅黑" w:cs="微软雅黑"/>
        </w:rPr>
        <w:t>利用递归。若当前结点不空，则先</w:t>
      </w:r>
      <w:r>
        <w:rPr>
          <w:rFonts w:hint="eastAsia" w:ascii="微软雅黑" w:hAnsi="微软雅黑" w:eastAsia="微软雅黑" w:cs="微软雅黑"/>
        </w:rPr>
        <w:t>分别后序递归遍历其左右子树，然后输出当前结点的值。</w:t>
      </w:r>
    </w:p>
    <w:p>
      <w:pPr>
        <w:ind w:firstLine="420" w:firstLineChars="0"/>
        <w:rPr>
          <w:rFonts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题目</w:t>
      </w:r>
      <w:r>
        <w:rPr>
          <w:rFonts w:ascii="微软雅黑" w:hAnsi="微软雅黑" w:eastAsia="微软雅黑" w:cs="微软雅黑"/>
          <w:b/>
          <w:sz w:val="28"/>
          <w:szCs w:val="28"/>
        </w:rPr>
        <w:t>2</w:t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t>：</w:t>
      </w:r>
    </w:p>
    <w:p>
      <w:pPr>
        <w:ind w:firstLine="480"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</w:rPr>
        <w:t>求取二叉树的最大路径和：</w:t>
      </w:r>
      <w:r>
        <w:rPr>
          <w:rFonts w:hint="eastAsia" w:ascii="微软雅黑" w:hAnsi="微软雅黑" w:eastAsia="微软雅黑" w:cs="微软雅黑"/>
        </w:rPr>
        <w:t>利用深度优先遍历，递归实现。如果传入结点为空，则返回0</w:t>
      </w:r>
      <w:r>
        <w:rPr>
          <w:rFonts w:ascii="微软雅黑" w:hAnsi="微软雅黑" w:eastAsia="微软雅黑" w:cs="微软雅黑"/>
        </w:rPr>
        <w:t>。否则，分别递归求取其左右子树的最大路径和。返回较大值和当前结点的权重之和。</w:t>
      </w:r>
    </w:p>
    <w:p>
      <w:pPr>
        <w:ind w:firstLine="420" w:firstLineChars="0"/>
        <w:rPr>
          <w:rFonts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题目</w:t>
      </w:r>
      <w:r>
        <w:rPr>
          <w:rFonts w:ascii="微软雅黑" w:hAnsi="微软雅黑" w:eastAsia="微软雅黑" w:cs="微软雅黑"/>
          <w:b/>
          <w:sz w:val="28"/>
          <w:szCs w:val="28"/>
        </w:rPr>
        <w:t>3</w:t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t>：</w:t>
      </w:r>
    </w:p>
    <w:p>
      <w:pPr>
        <w:ind w:firstLine="480"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</w:rPr>
        <w:t>求取二叉树的所有左子叶权重之和：</w:t>
      </w:r>
      <w:r>
        <w:rPr>
          <w:rFonts w:hint="eastAsia" w:ascii="微软雅黑" w:hAnsi="微软雅黑" w:eastAsia="微软雅黑" w:cs="微软雅黑"/>
        </w:rPr>
        <w:t>利用深度优先遍历，递归实现。如果传入结点为空，则返回0。</w:t>
      </w:r>
      <w:r>
        <w:rPr>
          <w:rFonts w:ascii="微软雅黑" w:hAnsi="微软雅黑" w:eastAsia="微软雅黑" w:cs="微软雅黑"/>
        </w:rPr>
        <w:t>否则，</w:t>
      </w:r>
      <w:r>
        <w:rPr>
          <w:rFonts w:hint="eastAsia" w:ascii="微软雅黑" w:hAnsi="微软雅黑" w:eastAsia="微软雅黑" w:cs="微软雅黑"/>
        </w:rPr>
        <w:t>如果当前结点的左指针非空，且其左孩子的左右指针均为空，表示其左孩子为左子叶，返回其左孩子的权重。否则递归求取其左右子树的所有左子叶权重之和并返回。</w:t>
      </w:r>
    </w:p>
    <w:p>
      <w:pPr>
        <w:ind w:firstLine="420" w:firstLineChars="0"/>
        <w:rPr>
          <w:rFonts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题目</w:t>
      </w:r>
      <w:r>
        <w:rPr>
          <w:rFonts w:ascii="微软雅黑" w:hAnsi="微软雅黑" w:eastAsia="微软雅黑" w:cs="微软雅黑"/>
          <w:b/>
          <w:sz w:val="28"/>
          <w:szCs w:val="28"/>
        </w:rPr>
        <w:t>4</w:t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t>：</w:t>
      </w:r>
    </w:p>
    <w:p>
      <w:pPr>
        <w:ind w:firstLine="480" w:firstLineChars="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求取二叉树的镜像，并输出它的中序遍历序列：</w:t>
      </w:r>
      <w:r>
        <w:rPr>
          <w:rFonts w:hint="eastAsia" w:ascii="微软雅黑" w:hAnsi="微软雅黑" w:eastAsia="微软雅黑" w:cs="微软雅黑"/>
        </w:rPr>
        <w:t>利用递归翻转二叉树。如果传入的是空指针，则直接返回。否则递归翻转其左右子树并将两子树位置交换，最后返回翻转后的根结点。</w:t>
      </w:r>
    </w:p>
    <w:p>
      <w:pPr>
        <w:pStyle w:val="3"/>
        <w:ind w:firstLine="0" w:firstLineChars="0"/>
        <w:rPr>
          <w:rFonts w:asciiTheme="majorEastAsia" w:hAnsiTheme="majorEastAsia" w:eastAsiaTheme="majorEastAsia" w:cstheme="majorEastAsia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</w:rPr>
        <w:t>2.2 存储结构及操作</w:t>
      </w:r>
    </w:p>
    <w:p>
      <w:pPr>
        <w:ind w:firstLine="420"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(1) 存储结构（一般为自定义的数据类型，比如单链表，栈等。）</w:t>
      </w:r>
    </w:p>
    <w:p>
      <w:pPr>
        <w:ind w:firstLine="420" w:firstLineChars="0"/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5186045" cy="27146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rcRect l="14076" t="17323" r="62825" b="61185"/>
                    <a:stretch>
                      <a:fillRect/>
                    </a:stretch>
                  </pic:blipFill>
                  <pic:spPr>
                    <a:xfrm>
                      <a:off x="0" y="0"/>
                      <a:ext cx="5212260" cy="272829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TreeNode为树的结点，包含编号id、数据val、左指针、右指针。</w:t>
      </w:r>
    </w:p>
    <w:p>
      <w:pPr>
        <w:ind w:firstLine="420" w:firstLineChars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ListNode为队列的结点，包含树结点指针、指向下一个结点的指针。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QueuePtr为整个队列，包含头指针、尾指针、队列大小。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涉及的操作（一般为自定义函数，可不写过程，但要注明该函数的含义。）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 w:ascii="Arial Unicode MS" w:hAnsi="Arial Unicode MS" w:eastAsia="Arial Unicode MS" w:cs="Arial Unicode MS"/>
          <w:sz w:val="21"/>
          <w:szCs w:val="21"/>
        </w:rPr>
      </w:pPr>
      <w:r>
        <w:rPr>
          <w:rFonts w:hint="eastAsia" w:ascii="Arial Unicode MS" w:hAnsi="Arial Unicode MS" w:eastAsia="Arial Unicode MS" w:cs="Arial Unicode MS"/>
          <w:sz w:val="21"/>
          <w:szCs w:val="21"/>
        </w:rPr>
        <w:t>TreeNodePtr createTreeWithLevelOrder(int *data, int size)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参数：传入存储数据的数组的首地址以及数组大小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功能：通过层次遍历来构建二叉树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返回值：返回二叉树的头结点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 w:ascii="Arial Unicode MS" w:hAnsi="Arial Unicode MS" w:eastAsia="Arial Unicode MS" w:cs="Arial Unicode MS"/>
          <w:sz w:val="21"/>
          <w:szCs w:val="21"/>
        </w:rPr>
      </w:pPr>
      <w:r>
        <w:rPr>
          <w:rFonts w:hint="eastAsia" w:ascii="Arial Unicode MS" w:hAnsi="Arial Unicode MS" w:eastAsia="Arial Unicode MS" w:cs="Arial Unicode MS"/>
          <w:sz w:val="21"/>
          <w:szCs w:val="21"/>
        </w:rPr>
        <w:t>void preOrderTraverse(TreeNodePtr root)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参数：传入二叉树的根节点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功能：打印输出二叉树的前序遍历序列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返回值：无返回值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 w:ascii="Arial Unicode MS" w:hAnsi="Arial Unicode MS" w:eastAsia="Arial Unicode MS" w:cs="Arial Unicode MS"/>
          <w:sz w:val="21"/>
          <w:szCs w:val="21"/>
        </w:rPr>
      </w:pPr>
      <w:r>
        <w:rPr>
          <w:rFonts w:hint="eastAsia" w:ascii="Arial Unicode MS" w:hAnsi="Arial Unicode MS" w:eastAsia="Arial Unicode MS" w:cs="Arial Unicode MS"/>
          <w:sz w:val="21"/>
          <w:szCs w:val="21"/>
        </w:rPr>
        <w:t>void inOrderTraverse(TreeNodePtr root)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参数：传入二叉树的根节点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功能：打印输出二叉树的中序遍历序列</w:t>
      </w:r>
    </w:p>
    <w:p>
      <w:pPr>
        <w:ind w:firstLine="420" w:firstLineChars="0"/>
        <w:rPr>
          <w:rFonts w:hint="eastAsia" w:ascii="Arial Unicode MS" w:hAnsi="Arial Unicode MS" w:eastAsia="Arial Unicode MS" w:cs="Arial Unicode MS"/>
          <w:sz w:val="21"/>
          <w:szCs w:val="21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返回值：无返回值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 w:ascii="Arial Unicode MS" w:hAnsi="Arial Unicode MS" w:eastAsia="Arial Unicode MS" w:cs="Arial Unicode MS"/>
          <w:sz w:val="21"/>
          <w:szCs w:val="21"/>
        </w:rPr>
      </w:pPr>
      <w:r>
        <w:rPr>
          <w:rFonts w:hint="eastAsia" w:ascii="Arial Unicode MS" w:hAnsi="Arial Unicode MS" w:eastAsia="Arial Unicode MS" w:cs="Arial Unicode MS"/>
          <w:sz w:val="21"/>
          <w:szCs w:val="21"/>
        </w:rPr>
        <w:t>void postOrderTraverse(TreeNodePtr root)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参数：传入二叉树的根节点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功能：打印输出二叉树的后序遍历序列</w:t>
      </w:r>
    </w:p>
    <w:p>
      <w:pPr>
        <w:ind w:firstLine="420" w:firstLineChars="0"/>
        <w:rPr>
          <w:rFonts w:hint="eastAsia" w:ascii="Arial Unicode MS" w:hAnsi="Arial Unicode MS" w:eastAsia="Arial Unicode MS" w:cs="Arial Unicode MS"/>
          <w:sz w:val="21"/>
          <w:szCs w:val="21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返回值：无返回值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 w:ascii="Arial Unicode MS" w:hAnsi="Arial Unicode MS" w:eastAsia="Arial Unicode MS" w:cs="Arial Unicode MS"/>
          <w:sz w:val="21"/>
          <w:szCs w:val="21"/>
        </w:rPr>
      </w:pPr>
      <w:r>
        <w:rPr>
          <w:rFonts w:hint="eastAsia" w:ascii="Arial Unicode MS" w:hAnsi="Arial Unicode MS" w:eastAsia="Arial Unicode MS" w:cs="Arial Unicode MS"/>
          <w:sz w:val="21"/>
          <w:szCs w:val="21"/>
        </w:rPr>
        <w:t>int maxPathSum(TreeNodePtr root)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参数：传入二叉树的根节点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功能：求取二叉树的最大路径和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返回值：返回二叉树的最大路径和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 w:ascii="Arial Unicode MS" w:hAnsi="Arial Unicode MS" w:eastAsia="Arial Unicode MS" w:cs="Arial Unicode MS"/>
          <w:sz w:val="21"/>
          <w:szCs w:val="21"/>
        </w:rPr>
      </w:pPr>
      <w:r>
        <w:rPr>
          <w:rFonts w:hint="eastAsia" w:ascii="Arial Unicode MS" w:hAnsi="Arial Unicode MS" w:eastAsia="Arial Unicode MS" w:cs="Arial Unicode MS"/>
          <w:sz w:val="21"/>
          <w:szCs w:val="21"/>
        </w:rPr>
        <w:t>int sumOfLeftLeaves(TreeNodePtr root)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参数：传入二叉树的根节点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功能：求取二叉树的所有左子叶权重之和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返回值：返回二叉树的所有左子叶权重之和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default" w:ascii="Arial Unicode MS" w:hAnsi="Arial Unicode MS" w:eastAsia="Arial Unicode MS" w:cs="Arial Unicode MS"/>
          <w:sz w:val="21"/>
          <w:szCs w:val="21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21"/>
          <w:szCs w:val="21"/>
        </w:rPr>
        <w:t>TreeNodePtr invertTree(TreeNodePtr root)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参数：传入二叉树的根节点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功能：求取二叉树的镜像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返回值：返回翻转后的二叉树的根节点</w:t>
      </w:r>
    </w:p>
    <w:p>
      <w:pPr>
        <w:pStyle w:val="3"/>
        <w:ind w:firstLine="0" w:firstLineChars="0"/>
        <w:rPr>
          <w:rFonts w:asciiTheme="majorEastAsia" w:hAnsiTheme="majorEastAsia" w:eastAsiaTheme="majorEastAsia" w:cstheme="majorEastAsia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</w:rPr>
        <w:t>2.3 程序整体流程</w:t>
      </w:r>
    </w:p>
    <w:p>
      <w:pPr>
        <w:ind w:left="0" w:leftChars="0" w:firstLine="0" w:firstLineChars="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object>
          <v:shape id="_x0000_i1025" o:spt="75" type="#_x0000_t75" style="height:665.1pt;width:395.95pt;" o:ole="t" filled="f" o:preferrelative="t" stroked="f" coordsize="21600,21600">
            <v:path/>
            <v:fill on="f" focussize="0,0"/>
            <v:stroke on="f"/>
            <v:imagedata r:id="rId14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13">
            <o:LockedField>false</o:LockedField>
          </o:OLEObject>
        </w:object>
      </w:r>
    </w:p>
    <w:p>
      <w:pPr>
        <w:ind w:firstLine="420" w:firstLineChars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</w:rPr>
        <w:t>核心算法流程</w:t>
      </w:r>
      <w:r>
        <w:rPr>
          <w:rFonts w:hint="eastAsia" w:ascii="微软雅黑" w:hAnsi="微软雅黑" w:eastAsia="微软雅黑" w:cs="微软雅黑"/>
          <w:lang w:eastAsia="zh-CN"/>
        </w:rPr>
        <w:t>：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 w:ascii="Arial Unicode MS" w:hAnsi="Arial Unicode MS" w:eastAsia="Arial Unicode MS" w:cs="Arial Unicode MS"/>
          <w:sz w:val="21"/>
          <w:szCs w:val="21"/>
        </w:rPr>
      </w:pPr>
      <w:r>
        <w:rPr>
          <w:rFonts w:hint="eastAsia" w:ascii="Arial Unicode MS" w:hAnsi="Arial Unicode MS" w:eastAsia="Arial Unicode MS" w:cs="Arial Unicode MS"/>
          <w:sz w:val="21"/>
          <w:szCs w:val="21"/>
        </w:rPr>
        <w:t>TreeNodePtr createTreeWithLevelOrder(int *data, int size)</w:t>
      </w:r>
    </w:p>
    <w:p>
      <w:pPr>
        <w:numPr>
          <w:numId w:val="0"/>
        </w:numPr>
        <w:ind w:leftChars="200"/>
        <w:rPr>
          <w:rFonts w:hint="eastAsia" w:ascii="Arial Unicode MS" w:hAnsi="Arial Unicode MS" w:eastAsia="Arial Unicode MS" w:cs="Arial Unicode MS"/>
          <w:sz w:val="21"/>
          <w:szCs w:val="21"/>
        </w:rPr>
      </w:pPr>
      <w:r>
        <w:rPr>
          <w:rFonts w:hint="eastAsia" w:ascii="Arial Unicode MS" w:hAnsi="Arial Unicode MS" w:eastAsia="Arial Unicode MS" w:cs="Arial Unicode MS"/>
          <w:sz w:val="21"/>
          <w:szCs w:val="21"/>
        </w:rPr>
        <w:object>
          <v:shape id="_x0000_i1029" o:spt="75" type="#_x0000_t75" style="height:572.1pt;width:367.9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f"/>
            <w10:wrap type="none"/>
            <w10:anchorlock/>
          </v:shape>
          <o:OLEObject Type="Embed" ProgID="Visio.Drawing.11" ShapeID="_x0000_i1029" DrawAspect="Content" ObjectID="_1468075726" r:id="rId15">
            <o:LockedField>false</o:LockedField>
          </o:OLEObject>
        </w:objec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 w:ascii="Arial Unicode MS" w:hAnsi="Arial Unicode MS" w:eastAsia="Arial Unicode MS" w:cs="Arial Unicode MS"/>
          <w:sz w:val="21"/>
          <w:szCs w:val="21"/>
        </w:rPr>
      </w:pPr>
      <w:r>
        <w:rPr>
          <w:rFonts w:hint="eastAsia" w:ascii="Arial Unicode MS" w:hAnsi="Arial Unicode MS" w:eastAsia="Arial Unicode MS" w:cs="Arial Unicode MS"/>
          <w:sz w:val="21"/>
          <w:szCs w:val="21"/>
        </w:rPr>
        <w:t>void preOrderTraverse(TreeNodePtr root)</w:t>
      </w:r>
    </w:p>
    <w:p>
      <w:pPr>
        <w:numPr>
          <w:numId w:val="0"/>
        </w:numPr>
        <w:ind w:leftChars="200"/>
        <w:rPr>
          <w:rFonts w:hint="eastAsia" w:ascii="Arial Unicode MS" w:hAnsi="Arial Unicode MS" w:eastAsia="Arial Unicode MS" w:cs="Arial Unicode MS"/>
          <w:sz w:val="21"/>
          <w:szCs w:val="21"/>
        </w:rPr>
      </w:pPr>
      <w:r>
        <w:rPr>
          <w:rFonts w:hint="eastAsia" w:ascii="Arial Unicode MS" w:hAnsi="Arial Unicode MS" w:eastAsia="Arial Unicode MS" w:cs="Arial Unicode MS"/>
          <w:sz w:val="21"/>
          <w:szCs w:val="21"/>
        </w:rPr>
        <w:object>
          <v:shape id="_x0000_i1038" o:spt="75" type="#_x0000_t75" style="height:303.5pt;width:184.9pt;" o:ole="t" filled="f" o:preferrelative="t" stroked="f" coordsize="21600,21600">
            <v:path/>
            <v:fill on="f" focussize="0,0"/>
            <v:stroke on="f"/>
            <v:imagedata r:id="rId18" o:title=""/>
            <o:lock v:ext="edit" aspectratio="f"/>
            <w10:wrap type="none"/>
            <w10:anchorlock/>
          </v:shape>
          <o:OLEObject Type="Embed" ProgID="Visio.Drawing.11" ShapeID="_x0000_i1038" DrawAspect="Content" ObjectID="_1468075727" r:id="rId17">
            <o:LockedField>false</o:LockedField>
          </o:OLEObject>
        </w:objec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 w:ascii="Arial Unicode MS" w:hAnsi="Arial Unicode MS" w:eastAsia="Arial Unicode MS" w:cs="Arial Unicode MS"/>
          <w:sz w:val="21"/>
          <w:szCs w:val="21"/>
        </w:rPr>
      </w:pPr>
      <w:r>
        <w:rPr>
          <w:rFonts w:hint="eastAsia" w:ascii="Arial Unicode MS" w:hAnsi="Arial Unicode MS" w:eastAsia="Arial Unicode MS" w:cs="Arial Unicode MS"/>
          <w:sz w:val="21"/>
          <w:szCs w:val="21"/>
        </w:rPr>
        <w:t>void inOrderTraverse(TreeNodePtr root)</w:t>
      </w:r>
    </w:p>
    <w:p>
      <w:pPr>
        <w:numPr>
          <w:numId w:val="0"/>
        </w:numPr>
        <w:ind w:leftChars="200"/>
        <w:rPr>
          <w:rFonts w:hint="eastAsia" w:ascii="Arial Unicode MS" w:hAnsi="Arial Unicode MS" w:eastAsia="Arial Unicode MS" w:cs="Arial Unicode MS"/>
          <w:sz w:val="21"/>
          <w:szCs w:val="21"/>
        </w:rPr>
      </w:pPr>
      <w:r>
        <w:rPr>
          <w:rFonts w:hint="eastAsia" w:ascii="Arial Unicode MS" w:hAnsi="Arial Unicode MS" w:eastAsia="Arial Unicode MS" w:cs="Arial Unicode MS"/>
          <w:sz w:val="21"/>
          <w:szCs w:val="21"/>
        </w:rPr>
        <w:object>
          <v:shape id="_x0000_i1039" o:spt="75" type="#_x0000_t75" style="height:302.95pt;width:193pt;" o:ole="t" filled="f" o:preferrelative="t" stroked="f" coordsize="21600,21600">
            <v:path/>
            <v:fill on="f" focussize="0,0"/>
            <v:stroke on="f"/>
            <v:imagedata r:id="rId20" o:title=""/>
            <o:lock v:ext="edit" aspectratio="f"/>
            <w10:wrap type="none"/>
            <w10:anchorlock/>
          </v:shape>
          <o:OLEObject Type="Embed" ProgID="Visio.Drawing.11" ShapeID="_x0000_i1039" DrawAspect="Content" ObjectID="_1468075728" r:id="rId19">
            <o:LockedField>false</o:LockedField>
          </o:OLEObject>
        </w:objec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 w:ascii="Arial Unicode MS" w:hAnsi="Arial Unicode MS" w:eastAsia="Arial Unicode MS" w:cs="Arial Unicode MS"/>
          <w:sz w:val="21"/>
          <w:szCs w:val="21"/>
        </w:rPr>
      </w:pPr>
      <w:r>
        <w:rPr>
          <w:rFonts w:hint="eastAsia" w:ascii="Arial Unicode MS" w:hAnsi="Arial Unicode MS" w:eastAsia="Arial Unicode MS" w:cs="Arial Unicode MS"/>
          <w:sz w:val="21"/>
          <w:szCs w:val="21"/>
        </w:rPr>
        <w:t>void postOrderTraverse(TreeNodePtr root)</w:t>
      </w:r>
    </w:p>
    <w:p>
      <w:pPr>
        <w:numPr>
          <w:numId w:val="0"/>
        </w:numPr>
        <w:ind w:leftChars="200"/>
        <w:rPr>
          <w:rFonts w:hint="eastAsia" w:ascii="Arial Unicode MS" w:hAnsi="Arial Unicode MS" w:eastAsia="Arial Unicode MS" w:cs="Arial Unicode MS"/>
          <w:sz w:val="21"/>
          <w:szCs w:val="21"/>
        </w:rPr>
      </w:pPr>
      <w:r>
        <w:rPr>
          <w:rFonts w:hint="eastAsia" w:ascii="Arial Unicode MS" w:hAnsi="Arial Unicode MS" w:eastAsia="Arial Unicode MS" w:cs="Arial Unicode MS"/>
          <w:sz w:val="21"/>
          <w:szCs w:val="21"/>
        </w:rPr>
        <w:object>
          <v:shape id="_x0000_i1040" o:spt="75" type="#_x0000_t75" style="height:299.3pt;width:199.65pt;" o:ole="t" filled="f" o:preferrelative="t" stroked="f" coordsize="21600,21600">
            <v:path/>
            <v:fill on="f" focussize="0,0"/>
            <v:stroke on="f"/>
            <v:imagedata r:id="rId22" o:title=""/>
            <o:lock v:ext="edit" aspectratio="f"/>
            <w10:wrap type="none"/>
            <w10:anchorlock/>
          </v:shape>
          <o:OLEObject Type="Embed" ProgID="Visio.Drawing.11" ShapeID="_x0000_i1040" DrawAspect="Content" ObjectID="_1468075729" r:id="rId21">
            <o:LockedField>false</o:LockedField>
          </o:OLEObject>
        </w:objec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 w:ascii="Arial Unicode MS" w:hAnsi="Arial Unicode MS" w:eastAsia="Arial Unicode MS" w:cs="Arial Unicode MS"/>
          <w:sz w:val="21"/>
          <w:szCs w:val="21"/>
        </w:rPr>
      </w:pPr>
      <w:r>
        <w:rPr>
          <w:rFonts w:hint="eastAsia" w:ascii="Arial Unicode MS" w:hAnsi="Arial Unicode MS" w:eastAsia="Arial Unicode MS" w:cs="Arial Unicode MS"/>
          <w:sz w:val="21"/>
          <w:szCs w:val="21"/>
        </w:rPr>
        <w:t>int maxPathSum(TreeNodePtr root)</w:t>
      </w:r>
    </w:p>
    <w:p>
      <w:pPr>
        <w:numPr>
          <w:numId w:val="0"/>
        </w:numPr>
        <w:ind w:leftChars="200"/>
        <w:rPr>
          <w:rFonts w:hint="eastAsia" w:ascii="Arial Unicode MS" w:hAnsi="Arial Unicode MS" w:eastAsia="Arial Unicode MS" w:cs="Arial Unicode MS"/>
          <w:sz w:val="21"/>
          <w:szCs w:val="21"/>
        </w:rPr>
      </w:pPr>
      <w:r>
        <w:rPr>
          <w:rFonts w:hint="eastAsia" w:ascii="Arial Unicode MS" w:hAnsi="Arial Unicode MS" w:eastAsia="Arial Unicode MS" w:cs="Arial Unicode MS"/>
          <w:sz w:val="21"/>
          <w:szCs w:val="21"/>
        </w:rPr>
        <w:object>
          <v:shape id="_x0000_i1037" o:spt="75" type="#_x0000_t75" style="height:302.15pt;width:246pt;" o:ole="t" filled="f" o:preferrelative="t" stroked="f" coordsize="21600,21600">
            <v:path/>
            <v:fill on="f" focussize="0,0"/>
            <v:stroke on="f"/>
            <v:imagedata r:id="rId24" o:title=""/>
            <o:lock v:ext="edit" aspectratio="f"/>
            <w10:wrap type="none"/>
            <w10:anchorlock/>
          </v:shape>
          <o:OLEObject Type="Embed" ProgID="Visio.Drawing.11" ShapeID="_x0000_i1037" DrawAspect="Content" ObjectID="_1468075730" r:id="rId23">
            <o:LockedField>false</o:LockedField>
          </o:OLEObject>
        </w:objec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 w:ascii="Arial Unicode MS" w:hAnsi="Arial Unicode MS" w:eastAsia="Arial Unicode MS" w:cs="Arial Unicode MS"/>
          <w:sz w:val="21"/>
          <w:szCs w:val="21"/>
        </w:rPr>
      </w:pPr>
      <w:r>
        <w:rPr>
          <w:rFonts w:hint="eastAsia" w:ascii="Arial Unicode MS" w:hAnsi="Arial Unicode MS" w:eastAsia="Arial Unicode MS" w:cs="Arial Unicode MS"/>
          <w:sz w:val="21"/>
          <w:szCs w:val="21"/>
        </w:rPr>
        <w:t>int sumOfLeftLeaves(TreeNodePtr root)</w:t>
      </w:r>
    </w:p>
    <w:p>
      <w:pPr>
        <w:numPr>
          <w:numId w:val="0"/>
        </w:numPr>
        <w:ind w:leftChars="200"/>
        <w:rPr>
          <w:rFonts w:hint="eastAsia" w:ascii="Arial Unicode MS" w:hAnsi="Arial Unicode MS" w:eastAsia="Arial Unicode MS" w:cs="Arial Unicode MS"/>
          <w:sz w:val="21"/>
          <w:szCs w:val="21"/>
        </w:rPr>
      </w:pPr>
      <w:r>
        <w:rPr>
          <w:rFonts w:hint="eastAsia" w:ascii="Arial Unicode MS" w:hAnsi="Arial Unicode MS" w:eastAsia="Arial Unicode MS" w:cs="Arial Unicode MS"/>
          <w:sz w:val="21"/>
          <w:szCs w:val="21"/>
        </w:rPr>
        <w:object>
          <v:shape id="_x0000_i1041" o:spt="75" type="#_x0000_t75" style="height:314.8pt;width:218.8pt;" o:ole="t" filled="f" o:preferrelative="t" stroked="f" coordsize="21600,21600">
            <v:path/>
            <v:fill on="f" focussize="0,0"/>
            <v:stroke on="f"/>
            <v:imagedata r:id="rId26" o:title=""/>
            <o:lock v:ext="edit" aspectratio="f"/>
            <w10:wrap type="none"/>
            <w10:anchorlock/>
          </v:shape>
          <o:OLEObject Type="Embed" ProgID="Visio.Drawing.11" ShapeID="_x0000_i1041" DrawAspect="Content" ObjectID="_1468075731" r:id="rId25">
            <o:LockedField>false</o:LockedField>
          </o:OLEObject>
        </w:object>
      </w:r>
    </w:p>
    <w:p>
      <w:pPr>
        <w:numPr>
          <w:ilvl w:val="0"/>
          <w:numId w:val="2"/>
        </w:numPr>
        <w:ind w:left="0" w:leftChars="0" w:firstLine="420" w:firstLineChars="200"/>
        <w:rPr>
          <w:rFonts w:hint="default" w:ascii="Arial Unicode MS" w:hAnsi="Arial Unicode MS" w:eastAsia="Arial Unicode MS" w:cs="Arial Unicode MS"/>
          <w:sz w:val="21"/>
          <w:szCs w:val="21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21"/>
          <w:szCs w:val="21"/>
        </w:rPr>
        <w:t>TreeNodePtr invertTree(TreeNodePtr root)</w:t>
      </w:r>
    </w:p>
    <w:p>
      <w:pPr>
        <w:numPr>
          <w:numId w:val="0"/>
        </w:numPr>
        <w:ind w:leftChars="200"/>
        <w:rPr>
          <w:rFonts w:hint="eastAsia" w:ascii="微软雅黑" w:hAnsi="微软雅黑" w:eastAsia="微软雅黑" w:cs="微软雅黑"/>
        </w:rPr>
      </w:pPr>
      <w:r>
        <w:rPr>
          <w:rFonts w:hint="default" w:ascii="Arial Unicode MS" w:hAnsi="Arial Unicode MS" w:eastAsia="Arial Unicode MS" w:cs="Arial Unicode MS"/>
          <w:sz w:val="21"/>
          <w:szCs w:val="21"/>
          <w:lang w:val="en-US" w:eastAsia="zh-CN"/>
        </w:rPr>
        <w:object>
          <v:shape id="_x0000_i1042" o:spt="75" type="#_x0000_t75" style="height:281.2pt;width:200.7pt;" o:ole="t" filled="f" o:preferrelative="t" stroked="f" coordsize="21600,21600">
            <v:path/>
            <v:fill on="f" focussize="0,0"/>
            <v:stroke on="f"/>
            <v:imagedata r:id="rId28" o:title=""/>
            <o:lock v:ext="edit" aspectratio="f"/>
            <w10:wrap type="none"/>
            <w10:anchorlock/>
          </v:shape>
          <o:OLEObject Type="Embed" ProgID="Visio.Drawing.11" ShapeID="_x0000_i1042" DrawAspect="Content" ObjectID="_1468075732" r:id="rId27">
            <o:LockedField>false</o:LockedField>
          </o:OLEObject>
        </w:object>
      </w:r>
    </w:p>
    <w:p>
      <w:pPr>
        <w:pStyle w:val="2"/>
        <w:numPr>
          <w:ilvl w:val="0"/>
          <w:numId w:val="3"/>
        </w:num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用户手册</w:t>
      </w:r>
    </w:p>
    <w:p>
      <w:pPr>
        <w:ind w:firstLine="420" w:firstLineChars="0"/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u w:val="single"/>
        </w:rPr>
        <w:t>输入数据的方式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u w:val="single"/>
          <w:lang w:val="en-US" w:eastAsia="zh-CN"/>
        </w:rPr>
        <w:t>以及实现各种功能的操作方式：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用户在输入时，用每两行数据来表示一棵二叉树，第一行只有一个数据，表示要输入的结点个数；第二行按层次遍历输入每个节点的值，数据个数为第一行输入的值，两个数据</w:t>
      </w:r>
      <w:r>
        <w:rPr>
          <w:rFonts w:hint="eastAsia" w:ascii="微软雅黑" w:hAnsi="微软雅黑" w:eastAsia="微软雅黑" w:cs="微软雅黑"/>
        </w:rPr>
        <w:t>之间用空格隔开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  <w:lang w:val="en-US" w:eastAsia="zh-CN"/>
        </w:rPr>
        <w:t>注意每一层的空结点也需要输入，用</w:t>
      </w:r>
      <w:r>
        <w:rPr>
          <w:rFonts w:hint="eastAsia" w:ascii="微软雅黑" w:hAnsi="微软雅黑" w:eastAsia="微软雅黑" w:cs="微软雅黑"/>
        </w:rPr>
        <w:t>#表示</w:t>
      </w: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也算作一个数据</w:t>
      </w:r>
      <w:r>
        <w:rPr>
          <w:rFonts w:hint="eastAsia" w:ascii="微软雅黑" w:hAnsi="微软雅黑" w:eastAsia="微软雅黑" w:cs="微软雅黑"/>
          <w:lang w:eastAsia="zh-CN"/>
        </w:rPr>
        <w:t>）。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对于用户输入的每一棵二叉树，程序会从0开始给它们编号，并进行如下的操作：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首先，在第一行中，程序会输出“Case ”以及当前树的编号，然后输出“, data: ”以及用户的输入序列（即每棵树的第二行输入数据），接着输出“, nodes number: ”以及输入的结点数目（即每棵树的第一行输入数据）。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然后，程序进入第一部分，在第二行输出“Answer for task 1 is:”。在第三行输出“preOrderTraverse is:”以及该树的前序遍历序列；在第四行输出“inOrderTraverse is:”以及该树的中序遍历序列；在第五行输出“postOrderTraverse is:”以及该树的后序遍历序列。（若为空树，则不输出）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程序进入第二部分，在第六行输出“Answer for task 2 is : ”以及该二叉树的最大路径和。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程序进入第三部分，在第七行输出“Answer for task 3 is : ”以及该二叉树的所有左子叶权重之和。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程序进入第四部分，在第八行输出“inOrderTraverse for task 4 is:”以及该二叉树的镜像（用中序遍历序列输出）。</w:t>
      </w:r>
    </w:p>
    <w:p>
      <w:pPr>
        <w:pStyle w:val="2"/>
        <w:numPr>
          <w:ilvl w:val="0"/>
          <w:numId w:val="3"/>
        </w:num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四、结果</w:t>
      </w:r>
    </w:p>
    <w:p>
      <w:pPr>
        <w:pStyle w:val="2"/>
        <w:rPr>
          <w:rFonts w:ascii="微软雅黑" w:hAnsi="微软雅黑" w:eastAsia="微软雅黑" w:cs="微软雅黑"/>
          <w:sz w:val="32"/>
          <w:szCs w:val="32"/>
        </w:rPr>
      </w:pPr>
      <w:bookmarkStart w:id="0" w:name="_GoBack"/>
      <w:r>
        <w:drawing>
          <wp:inline distT="0" distB="0" distL="0" distR="0">
            <wp:extent cx="5429250" cy="5631180"/>
            <wp:effectExtent l="0" t="0" r="1143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rcRect l="26527" r="39365" b="3712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6311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2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五、总结</w:t>
      </w:r>
    </w:p>
    <w:p>
      <w:pPr>
        <w:ind w:firstLine="420" w:firstLineChars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该实验涉及的数据结构有链式存储的二叉树以及队列，涉及的算法主要是层次遍历建立二叉树、前序、中序、后序遍历输出二叉树、深度优先遍历二叉树、递归等。</w:t>
      </w:r>
    </w:p>
    <w:p>
      <w:pPr>
        <w:ind w:firstLine="420" w:firstLineChars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在这次实验中，我在利用队列层次遍历建立二叉树这一部分耗时较久，主要是不太熟悉题目所给的建立方式。开始遇到空结点时，我并未将其入队，导致后续数据的层数错位，后来我修改了代码，将空结点同样入队，只是不再接到二叉树上，有效地解决了问题。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此外，在递归的构造上（主要是递归的终止条件）我也花了一些时间思考。经过几个递归函数的练习，我对于递归的构造也渐渐熟悉了。</w:t>
      </w:r>
    </w:p>
    <w:p>
      <w:pPr>
        <w:ind w:firstLine="420" w:firstLineChars="0"/>
        <w:rPr>
          <w:rFonts w:hint="eastAsia" w:ascii="宋体" w:hAnsi="宋体"/>
        </w:rPr>
      </w:pPr>
      <w:r>
        <w:rPr>
          <w:rFonts w:ascii="微软雅黑" w:hAnsi="微软雅黑" w:eastAsia="微软雅黑" w:cs="微软雅黑"/>
        </w:rPr>
        <w:t>通过这次实验，我熟悉了树的</w:t>
      </w:r>
      <w:r>
        <w:rPr>
          <w:rFonts w:hint="eastAsia" w:ascii="微软雅黑" w:hAnsi="微软雅黑" w:eastAsia="微软雅黑" w:cs="微软雅黑"/>
        </w:rPr>
        <w:t>存储结构和</w:t>
      </w:r>
      <w:r>
        <w:rPr>
          <w:rFonts w:ascii="微软雅黑" w:hAnsi="微软雅黑" w:eastAsia="微软雅黑" w:cs="微软雅黑"/>
        </w:rPr>
        <w:t>基本操作，也将理论课中学到的算法付诸了实践，收获很多。在这次实验中，我较快地理解了助教所给的函数（其中的出队函数和我们平时所常用的写法不同，我在自己写程序前发现了这一点，从而避免了写完整个程序再进行找bug 的过程），完成速度相较于上次有了很大的进步。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pgNumType w:start="0"/>
      <w:cols w:space="425" w:num="1"/>
      <w:titlePg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208492116"/>
    </w:sdtPr>
    <w:sdtContent>
      <w:p>
        <w:pPr>
          <w:pStyle w:val="6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4</w:t>
        </w:r>
        <w:r>
          <w:fldChar w:fldCharType="end"/>
        </w:r>
      </w:p>
    </w:sdtContent>
  </w:sdt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  <w:r>
      <w:rPr>
        <w:rFonts w:hint="eastAsia"/>
      </w:rPr>
      <w:t>《数据结构》实验报告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480" w:firstLine="0" w:firstLineChars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FCF888"/>
    <w:multiLevelType w:val="singleLevel"/>
    <w:tmpl w:val="CBFCF888"/>
    <w:lvl w:ilvl="0" w:tentative="0">
      <w:start w:val="2"/>
      <w:numFmt w:val="decimal"/>
      <w:suff w:val="space"/>
      <w:lvlText w:val="(%1)"/>
      <w:lvlJc w:val="left"/>
    </w:lvl>
  </w:abstractNum>
  <w:abstractNum w:abstractNumId="1">
    <w:nsid w:val="DBD2208B"/>
    <w:multiLevelType w:val="singleLevel"/>
    <w:tmpl w:val="DBD2208B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F233123C"/>
    <w:multiLevelType w:val="singleLevel"/>
    <w:tmpl w:val="F233123C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947"/>
    <w:rsid w:val="00032947"/>
    <w:rsid w:val="000A262F"/>
    <w:rsid w:val="000F4948"/>
    <w:rsid w:val="00123C1A"/>
    <w:rsid w:val="00123E23"/>
    <w:rsid w:val="00125662"/>
    <w:rsid w:val="0015625F"/>
    <w:rsid w:val="001A779C"/>
    <w:rsid w:val="003F5B67"/>
    <w:rsid w:val="004066ED"/>
    <w:rsid w:val="0042092E"/>
    <w:rsid w:val="0044796F"/>
    <w:rsid w:val="004D1676"/>
    <w:rsid w:val="004F2E61"/>
    <w:rsid w:val="00500B52"/>
    <w:rsid w:val="005501F8"/>
    <w:rsid w:val="00575F34"/>
    <w:rsid w:val="00580B2F"/>
    <w:rsid w:val="005862B3"/>
    <w:rsid w:val="005B36EA"/>
    <w:rsid w:val="006329BB"/>
    <w:rsid w:val="00686CB9"/>
    <w:rsid w:val="006B1802"/>
    <w:rsid w:val="00700429"/>
    <w:rsid w:val="0079247B"/>
    <w:rsid w:val="0082666D"/>
    <w:rsid w:val="00887250"/>
    <w:rsid w:val="00921671"/>
    <w:rsid w:val="00A85031"/>
    <w:rsid w:val="00AE7B3E"/>
    <w:rsid w:val="00B20529"/>
    <w:rsid w:val="00BB3556"/>
    <w:rsid w:val="00D16DEE"/>
    <w:rsid w:val="00DB3C40"/>
    <w:rsid w:val="00DC407F"/>
    <w:rsid w:val="00E84A1A"/>
    <w:rsid w:val="00EC51F9"/>
    <w:rsid w:val="00F53860"/>
    <w:rsid w:val="00FF08E1"/>
    <w:rsid w:val="099832E0"/>
    <w:rsid w:val="11280B86"/>
    <w:rsid w:val="1DE10729"/>
    <w:rsid w:val="1FB31457"/>
    <w:rsid w:val="1FDC49DF"/>
    <w:rsid w:val="20225350"/>
    <w:rsid w:val="20C11037"/>
    <w:rsid w:val="27D21EF9"/>
    <w:rsid w:val="29732D72"/>
    <w:rsid w:val="2C591DA0"/>
    <w:rsid w:val="2FDC7C07"/>
    <w:rsid w:val="3122427D"/>
    <w:rsid w:val="34083F29"/>
    <w:rsid w:val="3CD20B39"/>
    <w:rsid w:val="3D757983"/>
    <w:rsid w:val="44294EA6"/>
    <w:rsid w:val="497D51AA"/>
    <w:rsid w:val="4D726D90"/>
    <w:rsid w:val="4EB85C31"/>
    <w:rsid w:val="535D15FC"/>
    <w:rsid w:val="53750D19"/>
    <w:rsid w:val="5E920971"/>
    <w:rsid w:val="5EC7721F"/>
    <w:rsid w:val="5F740493"/>
    <w:rsid w:val="612131D8"/>
    <w:rsid w:val="61645DB8"/>
    <w:rsid w:val="618E7EE1"/>
    <w:rsid w:val="63037880"/>
    <w:rsid w:val="638877E8"/>
    <w:rsid w:val="678214EA"/>
    <w:rsid w:val="689733B7"/>
    <w:rsid w:val="6C51097F"/>
    <w:rsid w:val="6EE86951"/>
    <w:rsid w:val="6F825720"/>
    <w:rsid w:val="767453AB"/>
    <w:rsid w:val="779D595B"/>
    <w:rsid w:val="79F7143F"/>
    <w:rsid w:val="7BB2446F"/>
    <w:rsid w:val="7E16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ind w:firstLine="0" w:firstLineChars="0"/>
      <w:outlineLvl w:val="0"/>
    </w:pPr>
    <w:rPr>
      <w:rFonts w:eastAsia="黑体"/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Subtitle"/>
    <w:basedOn w:val="1"/>
    <w:next w:val="1"/>
    <w:link w:val="17"/>
    <w:qFormat/>
    <w:uiPriority w:val="11"/>
    <w:pPr>
      <w:spacing w:before="240" w:after="60" w:line="312" w:lineRule="auto"/>
      <w:ind w:firstLine="0" w:firstLineChars="0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9">
    <w:name w:val="Title"/>
    <w:basedOn w:val="1"/>
    <w:next w:val="1"/>
    <w:link w:val="16"/>
    <w:qFormat/>
    <w:uiPriority w:val="10"/>
    <w:pPr>
      <w:spacing w:before="240" w:after="60"/>
      <w:ind w:firstLine="0" w:firstLineChars="0"/>
      <w:jc w:val="center"/>
      <w:outlineLvl w:val="0"/>
    </w:pPr>
    <w:rPr>
      <w:rFonts w:eastAsia="黑体" w:asciiTheme="majorHAnsi" w:hAnsiTheme="majorHAnsi" w:cstheme="majorBidi"/>
      <w:b/>
      <w:bCs/>
      <w:sz w:val="52"/>
      <w:szCs w:val="32"/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页眉 Char"/>
    <w:basedOn w:val="12"/>
    <w:link w:val="7"/>
    <w:uiPriority w:val="99"/>
    <w:rPr>
      <w:sz w:val="18"/>
      <w:szCs w:val="18"/>
    </w:rPr>
  </w:style>
  <w:style w:type="character" w:customStyle="1" w:styleId="14">
    <w:name w:val="页脚 Char"/>
    <w:basedOn w:val="12"/>
    <w:link w:val="6"/>
    <w:qFormat/>
    <w:uiPriority w:val="99"/>
    <w:rPr>
      <w:sz w:val="18"/>
      <w:szCs w:val="18"/>
    </w:rPr>
  </w:style>
  <w:style w:type="character" w:customStyle="1" w:styleId="15">
    <w:name w:val="标题 1 Char"/>
    <w:basedOn w:val="12"/>
    <w:link w:val="2"/>
    <w:qFormat/>
    <w:uiPriority w:val="9"/>
    <w:rPr>
      <w:rFonts w:eastAsia="黑体"/>
      <w:b/>
      <w:bCs/>
      <w:kern w:val="44"/>
      <w:sz w:val="30"/>
      <w:szCs w:val="44"/>
    </w:rPr>
  </w:style>
  <w:style w:type="character" w:customStyle="1" w:styleId="16">
    <w:name w:val="标题 Char"/>
    <w:basedOn w:val="12"/>
    <w:link w:val="9"/>
    <w:uiPriority w:val="10"/>
    <w:rPr>
      <w:rFonts w:eastAsia="黑体" w:asciiTheme="majorHAnsi" w:hAnsiTheme="majorHAnsi" w:cstheme="majorBidi"/>
      <w:b/>
      <w:bCs/>
      <w:sz w:val="52"/>
      <w:szCs w:val="32"/>
    </w:rPr>
  </w:style>
  <w:style w:type="character" w:customStyle="1" w:styleId="17">
    <w:name w:val="副标题 Char"/>
    <w:basedOn w:val="12"/>
    <w:link w:val="8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8">
    <w:name w:val="标题 3 Char"/>
    <w:basedOn w:val="12"/>
    <w:link w:val="4"/>
    <w:semiHidden/>
    <w:uiPriority w:val="9"/>
    <w:rPr>
      <w:b/>
      <w:bCs/>
      <w:sz w:val="32"/>
      <w:szCs w:val="32"/>
    </w:rPr>
  </w:style>
  <w:style w:type="paragraph" w:customStyle="1" w:styleId="19">
    <w:name w:val="无间隔1"/>
    <w:link w:val="20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20">
    <w:name w:val="无间隔 Char"/>
    <w:basedOn w:val="12"/>
    <w:link w:val="19"/>
    <w:qFormat/>
    <w:uiPriority w:val="1"/>
    <w:rPr>
      <w:kern w:val="0"/>
      <w:sz w:val="22"/>
    </w:rPr>
  </w:style>
  <w:style w:type="character" w:customStyle="1" w:styleId="21">
    <w:name w:val="批注框文本 Char"/>
    <w:basedOn w:val="12"/>
    <w:link w:val="5"/>
    <w:semiHidden/>
    <w:qFormat/>
    <w:uiPriority w:val="99"/>
    <w:rPr>
      <w:sz w:val="18"/>
      <w:szCs w:val="18"/>
    </w:rPr>
  </w:style>
  <w:style w:type="character" w:customStyle="1" w:styleId="22">
    <w:name w:val="标题 2 Char"/>
    <w:link w:val="3"/>
    <w:uiPriority w:val="0"/>
    <w:rPr>
      <w:rFonts w:ascii="Arial" w:hAnsi="Arial" w:eastAsia="黑体"/>
      <w:b/>
      <w:sz w:val="32"/>
    </w:rPr>
  </w:style>
  <w:style w:type="paragraph" w:styleId="23">
    <w:name w:val="List Paragraph"/>
    <w:basedOn w:val="1"/>
    <w:uiPriority w:val="99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5" Type="http://schemas.openxmlformats.org/officeDocument/2006/relationships/glossaryDocument" Target="glossary/document.xml"/><Relationship Id="rId34" Type="http://schemas.openxmlformats.org/officeDocument/2006/relationships/fontTable" Target="fontTable.xml"/><Relationship Id="rId33" Type="http://schemas.openxmlformats.org/officeDocument/2006/relationships/customXml" Target="../customXml/item3.xml"/><Relationship Id="rId32" Type="http://schemas.openxmlformats.org/officeDocument/2006/relationships/customXml" Target="../customXml/item2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footnotes" Target="footnotes.xml"/><Relationship Id="rId29" Type="http://schemas.openxmlformats.org/officeDocument/2006/relationships/image" Target="media/image10.png"/><Relationship Id="rId28" Type="http://schemas.openxmlformats.org/officeDocument/2006/relationships/image" Target="media/image9.emf"/><Relationship Id="rId27" Type="http://schemas.openxmlformats.org/officeDocument/2006/relationships/oleObject" Target="embeddings/oleObject8.bin"/><Relationship Id="rId26" Type="http://schemas.openxmlformats.org/officeDocument/2006/relationships/image" Target="media/image8.emf"/><Relationship Id="rId25" Type="http://schemas.openxmlformats.org/officeDocument/2006/relationships/oleObject" Target="embeddings/oleObject7.bin"/><Relationship Id="rId24" Type="http://schemas.openxmlformats.org/officeDocument/2006/relationships/image" Target="media/image7.emf"/><Relationship Id="rId23" Type="http://schemas.openxmlformats.org/officeDocument/2006/relationships/oleObject" Target="embeddings/oleObject6.bin"/><Relationship Id="rId22" Type="http://schemas.openxmlformats.org/officeDocument/2006/relationships/image" Target="media/image6.emf"/><Relationship Id="rId21" Type="http://schemas.openxmlformats.org/officeDocument/2006/relationships/oleObject" Target="embeddings/oleObject5.bin"/><Relationship Id="rId20" Type="http://schemas.openxmlformats.org/officeDocument/2006/relationships/image" Target="media/image5.emf"/><Relationship Id="rId2" Type="http://schemas.openxmlformats.org/officeDocument/2006/relationships/settings" Target="settings.xml"/><Relationship Id="rId19" Type="http://schemas.openxmlformats.org/officeDocument/2006/relationships/oleObject" Target="embeddings/oleObject4.bin"/><Relationship Id="rId18" Type="http://schemas.openxmlformats.org/officeDocument/2006/relationships/image" Target="media/image4.emf"/><Relationship Id="rId17" Type="http://schemas.openxmlformats.org/officeDocument/2006/relationships/oleObject" Target="embeddings/oleObject3.bin"/><Relationship Id="rId16" Type="http://schemas.openxmlformats.org/officeDocument/2006/relationships/image" Target="media/image3.emf"/><Relationship Id="rId15" Type="http://schemas.openxmlformats.org/officeDocument/2006/relationships/oleObject" Target="embeddings/oleObject2.bin"/><Relationship Id="rId14" Type="http://schemas.openxmlformats.org/officeDocument/2006/relationships/image" Target="media/image2.emf"/><Relationship Id="rId13" Type="http://schemas.openxmlformats.org/officeDocument/2006/relationships/oleObject" Target="embeddings/oleObject1.bin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717EE6E7DAAE49D3AE91D81A6C5DC629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DA143C-5A4A-413A-94CD-ACEA033A80E4}"/>
      </w:docPartPr>
      <w:docPartBody>
        <w:p>
          <w:pPr>
            <w:pStyle w:val="4"/>
          </w:pPr>
          <w:r>
            <w:rPr>
              <w:rFonts w:asciiTheme="majorHAnsi" w:hAnsiTheme="majorHAnsi" w:eastAsiaTheme="majorEastAsia" w:cstheme="majorBidi"/>
              <w:caps/>
              <w:lang w:val="zh-CN"/>
            </w:rPr>
            <w:t>[键入公司名称]</w:t>
          </w:r>
        </w:p>
      </w:docPartBody>
    </w:docPart>
    <w:docPart>
      <w:docPartPr>
        <w:name w:val="1553E43362D74300A5CC0958DA44F3C4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FA9085-1BBF-48B4-A211-8A9B4C8216AC}"/>
      </w:docPartPr>
      <w:docPartBody>
        <w:p>
          <w:pPr>
            <w:pStyle w:val="5"/>
          </w:pPr>
          <w:r>
            <w:rPr>
              <w:rFonts w:asciiTheme="majorHAnsi" w:hAnsiTheme="majorHAnsi" w:eastAsiaTheme="majorEastAsia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787A91BABB24422493D2412798888B1C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FC75C3A-554E-457C-8F05-B8B6210BBB06}"/>
      </w:docPartPr>
      <w:docPartBody>
        <w:p>
          <w:pPr>
            <w:pStyle w:val="10"/>
          </w:pPr>
          <w:r>
            <w:rPr>
              <w:rFonts w:asciiTheme="majorHAnsi" w:hAnsiTheme="majorHAnsi" w:eastAsiaTheme="majorEastAsia" w:cstheme="majorBidi"/>
              <w:sz w:val="44"/>
              <w:szCs w:val="44"/>
              <w:lang w:val="zh-CN"/>
            </w:rPr>
            <w:t>[键入文档副标题]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997"/>
    <w:rsid w:val="002921A6"/>
    <w:rsid w:val="002A65D4"/>
    <w:rsid w:val="00346508"/>
    <w:rsid w:val="0048165D"/>
    <w:rsid w:val="0048697E"/>
    <w:rsid w:val="00645997"/>
    <w:rsid w:val="00795B54"/>
    <w:rsid w:val="007E74FC"/>
    <w:rsid w:val="00B578C0"/>
    <w:rsid w:val="00C952C1"/>
    <w:rsid w:val="00CE27D8"/>
    <w:rsid w:val="00D44899"/>
    <w:rsid w:val="00DE08FC"/>
    <w:rsid w:val="00FF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717EE6E7DAAE49D3AE91D81A6C5DC62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1553E43362D74300A5CC0958DA44F3C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2CFDF41F1C71494490700EAA43238C5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BF0B46737ADC4883BFF97C6334AFCF7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24374B6A3FC74583AF3BD5648EC46A2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F3F8FF04128F45A191AACBEB2B9C10E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787A91BABB24422493D2412798888B1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overPageProperties xmlns="http://schemas.microsoft.com/office/2006/coverPageProps">
  <PublishDate>2012-09-16T00:00:00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99BDCD8-D35B-4889-91C4-F4C52A894FFE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哈尔滨工业大学(深圳)</Company>
  <Pages>7</Pages>
  <Words>296</Words>
  <Characters>1693</Characters>
  <Lines>14</Lines>
  <Paragraphs>3</Paragraphs>
  <TotalTime>48</TotalTime>
  <ScaleCrop>false</ScaleCrop>
  <LinksUpToDate>false</LinksUpToDate>
  <CharactersWithSpaces>1986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2012-09-16T04:14:00Z</dcterms:created>
  <dc:creator>姓名 11S051085</dc:creator>
  <cp:lastModifiedBy>粽.</cp:lastModifiedBy>
  <dcterms:modified xsi:type="dcterms:W3CDTF">2021-04-17T03:59:36Z</dcterms:modified>
  <dc:subject>线性结构及其应用</dc:subject>
  <dc:title>数据结构实验报告</dc:title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93F54936D19D4865931B1556618ED5A3</vt:lpwstr>
  </property>
</Properties>
</file>