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2C6D87">
      <w:pPr>
        <w:snapToGrid w:val="0"/>
        <w:spacing w:after="200"/>
        <w:ind w:firstLine="0"/>
        <w:jc w:val="center"/>
        <w:rPr>
          <w:rFonts w:hint="eastAsia" w:ascii="华文中宋" w:hAnsi="华文中宋" w:eastAsia="华文中宋" w:cs="华文中宋"/>
          <w:b/>
          <w:bCs/>
          <w:color w:val="000000"/>
          <w:sz w:val="52"/>
          <w:szCs w:val="52"/>
          <w:lang w:eastAsia="zh-CN" w:bidi="ar"/>
        </w:rPr>
      </w:pPr>
    </w:p>
    <w:p w14:paraId="1D729B4D">
      <w:pPr>
        <w:snapToGrid w:val="0"/>
        <w:spacing w:after="200"/>
        <w:ind w:firstLine="0"/>
        <w:jc w:val="center"/>
        <w:rPr>
          <w:rFonts w:hint="eastAsia" w:ascii="华文中宋" w:hAnsi="华文中宋" w:eastAsia="华文中宋" w:cs="华文中宋"/>
          <w:b/>
          <w:bCs/>
          <w:color w:val="000000"/>
          <w:sz w:val="52"/>
          <w:szCs w:val="52"/>
          <w:lang w:eastAsia="zh-CN" w:bidi="ar"/>
        </w:rPr>
      </w:pPr>
      <w:r>
        <w:rPr>
          <w:rFonts w:hint="eastAsia" w:ascii="华文中宋" w:hAnsi="华文中宋" w:eastAsia="华文中宋" w:cs="华文中宋"/>
          <w:b/>
          <w:bCs/>
          <w:color w:val="000000"/>
          <w:sz w:val="52"/>
          <w:szCs w:val="52"/>
          <w:lang w:eastAsia="zh-CN" w:bidi="ar"/>
        </w:rPr>
        <w:t>会议室预约与时间冲突检查系统</w:t>
      </w:r>
    </w:p>
    <w:p w14:paraId="50BCA8D8">
      <w:pPr>
        <w:spacing w:before="400"/>
        <w:jc w:val="center"/>
        <w:rPr>
          <w:rFonts w:ascii="Arial" w:hAnsi="Arial" w:cs="Arial"/>
          <w:color w:val="000000"/>
          <w:sz w:val="36"/>
          <w:szCs w:val="36"/>
          <w:shd w:val="clear" w:color="auto" w:fill="FFFFFF"/>
          <w:lang w:eastAsia="zh-CN" w:bidi="ar"/>
        </w:rPr>
      </w:pPr>
      <w:r>
        <w:rPr>
          <w:rFonts w:hint="eastAsia" w:ascii="Arial" w:hAnsi="Arial" w:cs="Arial"/>
          <w:color w:val="000000"/>
          <w:sz w:val="36"/>
          <w:szCs w:val="36"/>
          <w:shd w:val="clear" w:color="auto" w:fill="FFFFFF"/>
          <w:lang w:eastAsia="zh-CN" w:bidi="ar"/>
        </w:rPr>
        <w:t>数据库表结构设计文档</w:t>
      </w:r>
    </w:p>
    <w:p w14:paraId="70A6586F"/>
    <w:p w14:paraId="389B7EBB"/>
    <w:p w14:paraId="40598EB2"/>
    <w:p w14:paraId="46C4166F"/>
    <w:p w14:paraId="6B9D7D02"/>
    <w:p w14:paraId="13D1AA05"/>
    <w:p w14:paraId="6D7431B1"/>
    <w:tbl>
      <w:tblPr>
        <w:tblStyle w:val="34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4824"/>
      </w:tblGrid>
      <w:tr w14:paraId="159C94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vAlign w:val="center"/>
          </w:tcPr>
          <w:p w14:paraId="1DA35621">
            <w:pPr>
              <w:spacing w:before="120" w:beforeLines="50" w:after="120" w:afterLines="50" w:line="240" w:lineRule="auto"/>
              <w:jc w:val="both"/>
              <w:rPr>
                <w:rFonts w:hint="eastAsia" w:ascii="宋体" w:hAnsi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8"/>
              </w:rPr>
              <w:t>专   业：</w:t>
            </w:r>
          </w:p>
        </w:tc>
        <w:tc>
          <w:tcPr>
            <w:tcW w:w="4824" w:type="dxa"/>
            <w:tcBorders>
              <w:bottom w:val="single" w:color="auto" w:sz="4" w:space="0"/>
            </w:tcBorders>
            <w:vAlign w:val="center"/>
          </w:tcPr>
          <w:p w14:paraId="1E2BE929">
            <w:pPr>
              <w:spacing w:before="120" w:beforeLines="50" w:after="120" w:afterLines="50" w:line="240" w:lineRule="auto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软件工程</w:t>
            </w:r>
          </w:p>
        </w:tc>
      </w:tr>
      <w:tr w14:paraId="34CDD3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vAlign w:val="center"/>
          </w:tcPr>
          <w:p w14:paraId="32E97000">
            <w:pPr>
              <w:spacing w:before="120" w:beforeLines="50" w:after="120" w:afterLines="50" w:line="240" w:lineRule="auto"/>
              <w:jc w:val="both"/>
              <w:rPr>
                <w:rFonts w:hint="eastAsia" w:ascii="宋体" w:hAnsi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8"/>
              </w:rPr>
              <w:t>方   向：</w:t>
            </w:r>
          </w:p>
        </w:tc>
        <w:tc>
          <w:tcPr>
            <w:tcW w:w="482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A7456">
            <w:pPr>
              <w:spacing w:before="120" w:beforeLines="50" w:after="120" w:afterLines="50" w:line="240" w:lineRule="auto"/>
              <w:jc w:val="center"/>
              <w:rPr>
                <w:rFonts w:hint="eastAsia" w:ascii="宋体" w:hAnsi="宋体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软件开发与</w:t>
            </w:r>
            <w:r>
              <w:rPr>
                <w:rFonts w:hint="eastAsia" w:ascii="宋体" w:hAnsi="宋体"/>
                <w:sz w:val="28"/>
                <w:szCs w:val="28"/>
                <w:lang w:eastAsia="zh-CN"/>
              </w:rPr>
              <w:t>测试</w:t>
            </w:r>
          </w:p>
        </w:tc>
      </w:tr>
      <w:tr w14:paraId="71E2E5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vAlign w:val="center"/>
          </w:tcPr>
          <w:p w14:paraId="5746CB10">
            <w:pPr>
              <w:spacing w:before="120" w:beforeLines="50" w:after="120" w:afterLines="50" w:line="240" w:lineRule="auto"/>
              <w:jc w:val="both"/>
              <w:rPr>
                <w:rFonts w:hint="eastAsia" w:ascii="宋体" w:hAnsi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8"/>
                <w:lang w:eastAsia="zh-CN"/>
              </w:rPr>
              <w:t>项目</w:t>
            </w:r>
            <w:r>
              <w:rPr>
                <w:rFonts w:hint="eastAsia" w:ascii="宋体" w:hAnsi="宋体"/>
                <w:b/>
                <w:bCs/>
                <w:sz w:val="28"/>
                <w:szCs w:val="28"/>
              </w:rPr>
              <w:t>名称：</w:t>
            </w:r>
          </w:p>
        </w:tc>
        <w:tc>
          <w:tcPr>
            <w:tcW w:w="482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E8FA9B">
            <w:pPr>
              <w:spacing w:before="120" w:beforeLines="50" w:after="120" w:afterLines="50" w:line="240" w:lineRule="auto"/>
              <w:ind w:firstLine="280" w:firstLineChars="100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会议室预约与时间冲突检查系</w:t>
            </w:r>
            <w:r>
              <w:rPr>
                <w:rFonts w:hint="eastAsia" w:ascii="宋体" w:hAnsi="宋体"/>
                <w:sz w:val="28"/>
                <w:szCs w:val="28"/>
                <w:lang w:eastAsia="zh-CN"/>
              </w:rPr>
              <w:t>统</w:t>
            </w:r>
          </w:p>
        </w:tc>
      </w:tr>
      <w:tr w14:paraId="2876D7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vAlign w:val="center"/>
          </w:tcPr>
          <w:p w14:paraId="288472E7">
            <w:pPr>
              <w:spacing w:before="120" w:beforeLines="50" w:after="120" w:afterLines="50" w:line="240" w:lineRule="auto"/>
              <w:jc w:val="both"/>
              <w:rPr>
                <w:rFonts w:hint="eastAsia" w:ascii="宋体" w:hAnsi="宋体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8"/>
                <w:lang w:eastAsia="zh-CN"/>
              </w:rPr>
              <w:t>队伍名称</w:t>
            </w:r>
          </w:p>
        </w:tc>
        <w:tc>
          <w:tcPr>
            <w:tcW w:w="482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38C1FC">
            <w:pPr>
              <w:spacing w:before="120" w:beforeLines="50" w:after="120" w:afterLines="50" w:line="240" w:lineRule="auto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尖草坪游击队</w:t>
            </w:r>
          </w:p>
        </w:tc>
      </w:tr>
      <w:tr w14:paraId="1901CB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vAlign w:val="center"/>
          </w:tcPr>
          <w:p w14:paraId="7248A6B3">
            <w:pPr>
              <w:spacing w:before="120" w:beforeLines="50" w:after="120" w:afterLines="50" w:line="240" w:lineRule="auto"/>
              <w:jc w:val="both"/>
              <w:rPr>
                <w:rFonts w:hint="eastAsia" w:ascii="宋体" w:hAnsi="宋体"/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bCs/>
                <w:color w:val="000000"/>
                <w:sz w:val="28"/>
                <w:szCs w:val="28"/>
              </w:rPr>
              <w:t>项目成员</w:t>
            </w:r>
            <w:r>
              <w:rPr>
                <w:rFonts w:hint="eastAsia" w:ascii="宋体" w:hAnsi="宋体"/>
                <w:b/>
                <w:bCs/>
                <w:sz w:val="28"/>
                <w:szCs w:val="28"/>
              </w:rPr>
              <w:t>：</w:t>
            </w:r>
          </w:p>
        </w:tc>
        <w:tc>
          <w:tcPr>
            <w:tcW w:w="482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301E28">
            <w:pPr>
              <w:spacing w:before="120" w:beforeLines="50" w:after="120" w:afterLines="50" w:line="240" w:lineRule="auto"/>
              <w:jc w:val="center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李宗熹、翟浩森、张陈浩、闫佳馀、霍汶泫</w:t>
            </w:r>
          </w:p>
        </w:tc>
      </w:tr>
      <w:tr w14:paraId="50B44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vAlign w:val="center"/>
          </w:tcPr>
          <w:p w14:paraId="74EAFD6B">
            <w:pPr>
              <w:spacing w:before="120" w:beforeLines="50" w:after="120" w:afterLines="50" w:line="240" w:lineRule="auto"/>
              <w:jc w:val="both"/>
              <w:rPr>
                <w:rFonts w:hint="eastAsia" w:ascii="宋体" w:hAnsi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/>
                <w:b/>
                <w:bCs/>
                <w:sz w:val="28"/>
                <w:szCs w:val="28"/>
              </w:rPr>
              <w:t>辅导教师：</w:t>
            </w:r>
          </w:p>
        </w:tc>
        <w:tc>
          <w:tcPr>
            <w:tcW w:w="482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8F538">
            <w:pPr>
              <w:spacing w:before="120" w:beforeLines="50" w:after="120" w:afterLines="50" w:line="240" w:lineRule="auto"/>
              <w:jc w:val="center"/>
              <w:rPr>
                <w:rFonts w:hint="eastAsia" w:ascii="宋体" w:hAnsi="宋体"/>
                <w:sz w:val="28"/>
                <w:szCs w:val="28"/>
                <w:lang w:eastAsia="zh-CN"/>
              </w:rPr>
            </w:pPr>
            <w:r>
              <w:rPr>
                <w:rFonts w:ascii="宋体" w:hAnsi="宋体"/>
                <w:sz w:val="28"/>
                <w:szCs w:val="28"/>
                <w:lang w:eastAsia="zh-CN"/>
              </w:rPr>
              <w:t>张淑娟</w:t>
            </w:r>
            <w:r>
              <w:rPr>
                <w:rFonts w:hint="eastAsia" w:ascii="宋体" w:hAnsi="宋体"/>
                <w:sz w:val="28"/>
                <w:szCs w:val="28"/>
                <w:lang w:eastAsia="zh-CN"/>
              </w:rPr>
              <w:t>，</w:t>
            </w:r>
            <w:r>
              <w:rPr>
                <w:rFonts w:ascii="宋体" w:hAnsi="宋体"/>
                <w:sz w:val="28"/>
                <w:szCs w:val="28"/>
                <w:lang w:eastAsia="zh-CN"/>
              </w:rPr>
              <w:t>王亚恒</w:t>
            </w:r>
          </w:p>
        </w:tc>
      </w:tr>
    </w:tbl>
    <w:p w14:paraId="304FE426"/>
    <w:p w14:paraId="03F04041"/>
    <w:p w14:paraId="32DDA4CD"/>
    <w:p w14:paraId="7C08263C"/>
    <w:p w14:paraId="5FAFBCDD">
      <w:pPr>
        <w:spacing w:after="160"/>
        <w:jc w:val="center"/>
        <w:rPr>
          <w:rFonts w:hint="eastAsia" w:ascii="宋体" w:hAnsi="宋体" w:cs="宋体"/>
          <w:b/>
          <w:bCs/>
          <w:color w:val="000000"/>
          <w:sz w:val="32"/>
          <w:szCs w:val="32"/>
          <w:lang w:eastAsia="zh-CN"/>
        </w:rPr>
        <w:sectPr>
          <w:pgSz w:w="11906" w:h="16838"/>
          <w:pgMar w:top="1440" w:right="1417" w:bottom="1440" w:left="1701" w:header="850" w:footer="850" w:gutter="0"/>
          <w:pgNumType w:fmt="upperRoman"/>
          <w:cols w:space="720" w:num="1"/>
          <w:titlePg/>
          <w:docGrid w:linePitch="360" w:charSpace="0"/>
        </w:sectPr>
      </w:pPr>
      <w:r>
        <w:rPr>
          <w:rFonts w:hint="eastAsia" w:ascii="宋体" w:hAnsi="宋体" w:cs="宋体"/>
          <w:b/>
          <w:bCs/>
          <w:color w:val="000000"/>
          <w:sz w:val="32"/>
          <w:szCs w:val="32"/>
        </w:rPr>
        <w:t>2026年9</w:t>
      </w:r>
      <w:r>
        <w:rPr>
          <w:rFonts w:hint="eastAsia" w:ascii="宋体" w:hAnsi="宋体" w:cs="宋体"/>
          <w:b/>
          <w:bCs/>
          <w:color w:val="000000"/>
          <w:sz w:val="32"/>
          <w:szCs w:val="32"/>
          <w:lang w:eastAsia="zh-CN"/>
        </w:rPr>
        <w:t>月</w:t>
      </w:r>
    </w:p>
    <w:sdt>
      <w:sdtPr>
        <w:rPr>
          <w:rFonts w:ascii="宋体" w:hAnsi="宋体"/>
          <w:b/>
          <w:bCs/>
          <w:sz w:val="28"/>
          <w:szCs w:val="28"/>
        </w:rPr>
        <w:id w:val="147464424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  <w:szCs w:val="22"/>
        </w:rPr>
      </w:sdtEndPr>
      <w:sdtContent>
        <w:p w14:paraId="73ED47DE">
          <w:pPr>
            <w:spacing w:line="240" w:lineRule="auto"/>
            <w:ind w:firstLine="0"/>
            <w:jc w:val="center"/>
            <w:rPr>
              <w:b/>
              <w:bCs/>
              <w:sz w:val="28"/>
              <w:szCs w:val="28"/>
            </w:rPr>
          </w:pPr>
          <w:r>
            <w:rPr>
              <w:rFonts w:hint="eastAsia" w:ascii="宋体" w:hAnsi="宋体" w:cs="宋体"/>
              <w:b/>
              <w:bCs/>
              <w:sz w:val="28"/>
              <w:szCs w:val="28"/>
            </w:rPr>
            <w:t>目  录</w:t>
          </w:r>
        </w:p>
        <w:p w14:paraId="663123C3">
          <w:pPr>
            <w:pStyle w:val="26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color w:val="595959"/>
              <w:sz w:val="21"/>
              <w:szCs w:val="21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color w:val="595959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_Toc24146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1 数据库设计概述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_Toc24146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2866E67A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_Toc27404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系统与数据库定位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_Toc27404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5070FC49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_Toc7341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数据库设计总体思路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_Toc7341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3EFB554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_Toc26450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数据库设计原则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_Toc26450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6B659D6C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_Toc29688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1.4 数据库版本与演进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_Toc29688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6AC77024">
          <w:pPr>
            <w:pStyle w:val="26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_Toc9912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2 数据库表总体设计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_Toc9912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3081928C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_Toc26899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数据表清单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_Toc26899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76E8D920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_Toc9246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表间关系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_Toc9246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43628028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_Toc30424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业务域与数据表归属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_Toc30424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5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1F3A11AE">
          <w:pPr>
            <w:pStyle w:val="26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_Toc5261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 数据库表详细结构设计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_Toc5261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6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77897EF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_Toc21875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部门表（department）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_Toc21875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6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6A9281EE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_Toc29086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系统用户表（sys_user）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_Toc29086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7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045AFAA9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_Toc14777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用户违规与信用记录表（user_violation）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_Toc14777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7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27118767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_Toc8199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3.4 会议室分类表（room_category）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_Toc8199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8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44BDFE48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_Toc13289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会议室表（meeting_room）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_Toc13289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8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4D1C2E2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_Toc23500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3.6 会议室设施表（room_facility）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_Toc23500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9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58313944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_Toc20923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3.7 会议室开放时间表（room_open_rule）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_Toc20923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9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781C14FD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_Toc7834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3.8 会议室维护计划表（room_maintenance）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_Toc7834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10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567FACC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_Toc1452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3.9 设施报修工单表（facility_repair_ticket）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_Toc1452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10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2354EFF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_Toc6742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3.10 预约表（reservation）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_Toc6742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11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28D47A5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_Toc9704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3.11 审批记录表（approval_record）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_Toc9704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12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015BDB1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_Toc28915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3.12 会议实际使用记录表（meeting_execution）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_Toc28915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12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5A50C7E4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_Toc10048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3.13 预约参与人与执行出勤表（reservation_attendee）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_Toc10048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13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05E173B6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_Toc23548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3.14 个人通知表（notification）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_Toc23548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14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4037FC7C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_Toc7436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3.15 操作日志表（operation_log）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_Toc7436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14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27CB1E10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_Toc18816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3.16 系统时间配置表（system_time_config）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_Toc18816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15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4BC1121C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_Toc3309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3.17 全局可预约时段配置表（booking_window_config）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_Toc3309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15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4C49DADE">
          <w:pPr>
            <w:pStyle w:val="26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_Toc24890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4 主键、外键、约束与索引设计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_Toc24890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16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2EE4AC1F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_Toc24006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主键与外键设计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_Toc24006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16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3DB8DBF8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_Toc15410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唯一约束与检查约束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_Toc15410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17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76230EE5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_Toc9071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索引设计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_Toc9071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19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76327298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_Toc10792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4.4 预约冲突与并发一致性设计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_Toc10792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20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641B2CFC">
          <w:pPr>
            <w:pStyle w:val="29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_Toc21728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4.5 状态字段与业务时间约定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_Toc21728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22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22EEFADF">
          <w:pPr>
            <w:pStyle w:val="26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_Toc31618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5 数据库建表结果与截图证明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_Toc31618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23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164D9C80">
          <w:pPr>
            <w:pStyle w:val="26"/>
            <w:tabs>
              <w:tab w:val="right" w:leader="dot" w:pos="8788"/>
            </w:tabs>
            <w:rPr>
              <w:rFonts w:hint="eastAsia" w:ascii="宋体" w:hAnsi="宋体" w:eastAsia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_Toc10479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</w:rPr>
            <w:t>6 设计说明与阶段小结</w:t>
          </w:r>
          <w:r>
            <w:rPr>
              <w:rFonts w:hint="eastAsia" w:ascii="宋体" w:hAnsi="宋体" w:eastAsia="宋体" w:cs="宋体"/>
            </w:rPr>
            <w:tab/>
          </w:r>
          <w:r>
            <w:rPr>
              <w:rFonts w:hint="eastAsia" w:ascii="宋体" w:hAnsi="宋体" w:eastAsia="宋体" w:cs="宋体"/>
            </w:rPr>
            <w:fldChar w:fldCharType="begin"/>
          </w:r>
          <w:r>
            <w:rPr>
              <w:rFonts w:hint="eastAsia" w:ascii="宋体" w:hAnsi="宋体" w:eastAsia="宋体" w:cs="宋体"/>
            </w:rPr>
            <w:instrText xml:space="preserve"> PAGEREF _Toc10479 \h </w:instrText>
          </w:r>
          <w:r>
            <w:rPr>
              <w:rFonts w:hint="eastAsia" w:ascii="宋体" w:hAnsi="宋体" w:eastAsia="宋体" w:cs="宋体"/>
            </w:rPr>
            <w:fldChar w:fldCharType="separate"/>
          </w:r>
          <w:r>
            <w:rPr>
              <w:rFonts w:hint="eastAsia" w:ascii="宋体" w:hAnsi="宋体" w:eastAsia="宋体" w:cs="宋体"/>
            </w:rPr>
            <w:t>25</w:t>
          </w:r>
          <w:r>
            <w:rPr>
              <w:rFonts w:hint="eastAsia" w:ascii="宋体" w:hAnsi="宋体" w:eastAsia="宋体" w:cs="宋体"/>
            </w:rPr>
            <w:fldChar w:fldCharType="end"/>
          </w: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  <w:p w14:paraId="70EB0AD4">
          <w:pPr>
            <w:pStyle w:val="26"/>
            <w:tabs>
              <w:tab w:val="right" w:leader="dot" w:pos="9122"/>
            </w:tabs>
            <w:rPr>
              <w:rFonts w:hint="eastAsia" w:ascii="宋体" w:hAnsi="宋体" w:cs="宋体"/>
            </w:rPr>
          </w:pPr>
          <w:r>
            <w:rPr>
              <w:rFonts w:hint="eastAsia" w:ascii="宋体" w:hAnsi="宋体" w:eastAsia="宋体" w:cs="宋体"/>
              <w:color w:val="595959"/>
              <w:szCs w:val="21"/>
            </w:rPr>
            <w:fldChar w:fldCharType="end"/>
          </w:r>
        </w:p>
      </w:sdtContent>
    </w:sdt>
    <w:p w14:paraId="040B5889"/>
    <w:p w14:paraId="42503A70"/>
    <w:p w14:paraId="1ADEBD25"/>
    <w:p w14:paraId="6E0B01D7">
      <w:pPr>
        <w:ind w:firstLine="0"/>
        <w:sectPr>
          <w:footerReference r:id="rId5" w:type="default"/>
          <w:pgSz w:w="11906" w:h="16838"/>
          <w:pgMar w:top="1440" w:right="1417" w:bottom="1440" w:left="1701" w:header="850" w:footer="850" w:gutter="0"/>
          <w:pgNumType w:fmt="upperRoman" w:start="1"/>
          <w:cols w:space="720" w:num="1"/>
          <w:docGrid w:linePitch="360" w:charSpace="0"/>
        </w:sectPr>
      </w:pPr>
    </w:p>
    <w:p w14:paraId="3752874C">
      <w:pPr>
        <w:pStyle w:val="3"/>
        <w:rPr>
          <w:rFonts w:hint="eastAsia" w:ascii="黑体" w:hAnsi="黑体" w:eastAsia="黑体" w:cs="黑体"/>
        </w:rPr>
      </w:pPr>
      <w:bookmarkStart w:id="0" w:name="_Toc24146"/>
      <w:r>
        <w:rPr>
          <w:rFonts w:hint="eastAsia" w:ascii="黑体" w:hAnsi="黑体" w:eastAsia="黑体" w:cs="黑体"/>
        </w:rPr>
        <w:t>1 数据库设计概述</w:t>
      </w:r>
      <w:bookmarkEnd w:id="0"/>
    </w:p>
    <w:p w14:paraId="741D418D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" w:name="_Toc27404"/>
      <w:r>
        <w:rPr>
          <w:rFonts w:hint="eastAsia" w:ascii="黑体" w:hAnsi="黑体" w:eastAsia="黑体" w:cs="黑体"/>
        </w:rPr>
        <w:t>1.1 系统与数据库定位</w:t>
      </w:r>
      <w:bookmarkEnd w:id="1"/>
    </w:p>
    <w:p w14:paraId="2168C159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本系统面向校园及中小型组织的会议室预约场景，数据库主要保存用户身份与组织归属、会议室分类与资源、会议室开放与维护信息、预约业务、审批历史、会议执行与站内通知，以及关键管理操作日志等数据。数据库采用 MySQL 8.x、InnoDB 存储引擎与 utf8mb4 字符集，排序规则为 utf8mb4_0900_ai_ci，可完整保存中文与常见符号。</w:t>
      </w:r>
    </w:p>
    <w:p w14:paraId="4ACE4860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数据库承担“稳定保存业务事实、维护实体引用完整性、为高频查询提供索引支撑”的职责。预约时间冲突属于区间互斥问题，无法仅依靠普通唯一约束直接表达，因此数据库通过会议室、状态和开始时间等组合索引缩小候选集，最终由业务层在同一事务内完成冲突检测与并发控制。</w:t>
      </w:r>
    </w:p>
    <w:p w14:paraId="66BB6AEE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" w:name="_Toc7341"/>
      <w:r>
        <w:rPr>
          <w:rFonts w:hint="eastAsia" w:ascii="黑体" w:hAnsi="黑体" w:eastAsia="黑体" w:cs="黑体"/>
        </w:rPr>
        <w:t>1.2 数据库设计总体思路</w:t>
      </w:r>
      <w:bookmarkEnd w:id="2"/>
    </w:p>
    <w:p w14:paraId="3F02276B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本设计遵循高内聚、低耦合与职责单一原则。表结构按业务域划分：身份与组织、会议室资源、预约核心、审批与审计、会议执行以及公共配置各自独立建表，使资源属性、业务状态、执行事实与审计历史互不耦合。核心业务实体统一使用 BIGINT 自增主键，时间字段统一使用 DATETIME，业务枚举状态以 VARCHAR / TINYINT 保存并由应用层维护，不使用数据库 ENUM、存储过程和触发器，从而降低数据库对业务流程的侵入。</w:t>
      </w:r>
    </w:p>
    <w:p w14:paraId="50AF107B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数据库同时保留必要的唯一约束与检查约束。用户名、部门名称、分类名称、会议室名称、预约单号、预约逻辑请求号以及各类业务幂等键均具有唯一性；预约结束时间必须晚于开始时间、开放规则中的关闭时间必须晚于开放时间、维护计划结束时间必须晚于开始时间、出勤状态与参会角色只能取约定值，均由 CHECK 约束兜底。对于跨表约束，例如会议室容量必须落在所属分类的容量区间内，则由服务层统一校验，避免把复杂规则固化进数据库。</w:t>
      </w:r>
    </w:p>
    <w:p w14:paraId="67182C00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3" w:name="_Toc26450"/>
      <w:r>
        <w:rPr>
          <w:rFonts w:hint="eastAsia" w:ascii="黑体" w:hAnsi="黑体" w:eastAsia="黑体" w:cs="黑体"/>
        </w:rPr>
        <w:t>1.3 数据库设计原则</w:t>
      </w:r>
      <w:bookmarkEnd w:id="3"/>
    </w:p>
    <w:p w14:paraId="255CFCBB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（1）数据一致性：通过主键、外键、唯一约束与 CHECK 约束保证基础数据合法；核心预约写入结合事务、行锁与条件更新，避免并发条件下产生重复或冲突数据。</w:t>
      </w:r>
    </w:p>
    <w:p w14:paraId="7B5847A7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（2）可追溯性：reservation 使用 reservation_no 保存业务单号，approval_record 保存审批行为历史，user_violation 保存信用变动事实，operation_log 保存关键管理行为，使预约与治理过程均可审计。</w:t>
      </w:r>
    </w:p>
    <w:p w14:paraId="04C1DAF1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（3）适度规范化：分类、会议室、设施、开放规则、维护计划与报修工单独立建表，避免重复字段；对封闭且简单的设施集合不额外拆分设施字典表，控制系统复杂度。</w:t>
      </w:r>
    </w:p>
    <w:p w14:paraId="1BF8FA0A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（4）查询性能：围绕预约冲突检查、我的预约列表、审批列表与操作日志查询建立组合索引，兼顾常用业务查询路径；运营统计所需的时间维度索引单独补充。</w:t>
      </w:r>
    </w:p>
    <w:p w14:paraId="399D04BC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（5）可扩展性：分类规则、开放规则、状态与通知类型字段均预留扩展空间；节假日特殊开放规则、更细粒度的权限模型等后续需求可通过数据库迁移继续演进。</w:t>
      </w:r>
    </w:p>
    <w:p w14:paraId="57CB757D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（6）单一事实源：同一业务事实只保存一处。审批时间只存 approval_record.created_at，预约当前状态只存 reservation.status，会议是否已完成由服务端按统一时钟推导而不落库，避免多处冗余数据互相矛盾。</w:t>
      </w:r>
    </w:p>
    <w:p w14:paraId="33672A68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（7）配置单例化：业务测试时钟与全局可预约时段等系统级配置使用单例表（id 固定为 1）保存，通过 CHECK 约束保证不会出现第二行配置，避免配置读取出现歧义。</w:t>
      </w:r>
    </w:p>
    <w:p w14:paraId="17D2A423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4" w:name="_Toc29688"/>
      <w:r>
        <w:rPr>
          <w:rFonts w:hint="eastAsia" w:ascii="黑体" w:hAnsi="黑体" w:eastAsia="黑体" w:cs="黑体"/>
        </w:rPr>
        <w:t>1.4 数据库版本与演进</w:t>
      </w:r>
      <w:bookmarkEnd w:id="4"/>
    </w:p>
    <w:p w14:paraId="06EF89B7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数据库结构采用“完整快照 + 增量迁移”的方式管理：sql/schema.sql 始终表示从零初始化后的最新完整结构，共 17 张表；存量数据库按 sql/migrations/ 下的版本脚本顺序升级。各版本变更内容如表1-1所示。</w:t>
      </w:r>
    </w:p>
    <w:p w14:paraId="2E82F165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表1-1 数据库版本演进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5200"/>
        <w:gridCol w:w="2580"/>
      </w:tblGrid>
      <w:tr w14:paraId="20BE5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073873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版本</w:t>
            </w:r>
          </w:p>
        </w:tc>
        <w:tc>
          <w:tcPr>
            <w:tcW w:w="52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B16DC1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主要变更内容</w:t>
            </w:r>
          </w:p>
        </w:tc>
        <w:tc>
          <w:tcPr>
            <w:tcW w:w="25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7061E1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涉及对象</w:t>
            </w:r>
          </w:p>
        </w:tc>
      </w:tr>
      <w:tr w14:paraId="785BBF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9A42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v1.1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C5E0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团队协作基线：新增预约幂等键 request_id、每周开放时间表，预约状态收敛为四种持久化取值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F891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reservation、room_open_rule</w:t>
            </w:r>
          </w:p>
        </w:tc>
      </w:tr>
      <w:tr w14:paraId="454369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BEF8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v1.2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0E6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预约幂等键作用域由全局收敛为用户级，同一用户重复提交才判重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079DF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</w:tr>
      <w:tr w14:paraId="345063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217E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v1.3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C157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身份治理：新增部门表，用户扩展部门归属、信用分与限制截止时间，新增违规与信用记录表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F7B0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department、sys_user、user_violation</w:t>
            </w:r>
          </w:p>
        </w:tc>
      </w:tr>
      <w:tr w14:paraId="433646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4BDD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v1.4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42B7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资源管理：新增会议室维护计划表与设施报修工单表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5255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room_maintenance、facility_repair_ticket</w:t>
            </w:r>
          </w:p>
        </w:tc>
      </w:tr>
      <w:tr w14:paraId="0F4E51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182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v1.5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6E88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会议执行：新增预约参与人与出勤表、个人通知表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24C8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reservation_attendee、notification</w:t>
            </w:r>
          </w:p>
        </w:tc>
      </w:tr>
      <w:tr w14:paraId="3152E5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A7C3C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v1.6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DCAF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补充运营统计与审计查询所需的时间维度索引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FFEE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reservation、approval_record、operation_log</w:t>
            </w:r>
          </w:p>
        </w:tc>
      </w:tr>
      <w:tr w14:paraId="24367A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448D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v1.7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C2A7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为预约状态增加 CHECK 约束，限定四种持久化状态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55EB7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</w:tr>
      <w:tr w14:paraId="793BC0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6183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v1.8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B81B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预约表新增乐观锁版本列 version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9D43B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</w:tr>
      <w:tr w14:paraId="2EA5A6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5BE76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v1.9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C9D8C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新增业务测试时钟单例配置表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8EFDA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system_time_config</w:t>
            </w:r>
          </w:p>
        </w:tc>
      </w:tr>
      <w:tr w14:paraId="7A3915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4CE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v1.10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5FC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新增全局可预约时段单例配置表，默认每日 08:00 至次日 08:00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13BCA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booking_window_config</w:t>
            </w:r>
          </w:p>
        </w:tc>
      </w:tr>
      <w:tr w14:paraId="06E9B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B093B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v1.11</w:t>
            </w:r>
          </w:p>
        </w:tc>
        <w:tc>
          <w:tcPr>
            <w:tcW w:w="52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C3F19F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会议级闭环：新增与预约一对一的会议实际使用记录表，保存实际起止时间与实际参会人数</w:t>
            </w:r>
          </w:p>
        </w:tc>
        <w:tc>
          <w:tcPr>
            <w:tcW w:w="25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BD509E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</w:tc>
      </w:tr>
    </w:tbl>
    <w:p w14:paraId="4FA7D3E6">
      <w:pPr>
        <w:ind w:firstLine="0"/>
        <w:jc w:val="both"/>
        <w:rPr>
          <w:rFonts w:hint="eastAsia" w:ascii="宋体" w:hAnsi="宋体" w:cs="宋体"/>
        </w:rPr>
      </w:pPr>
    </w:p>
    <w:p w14:paraId="7478FC5D">
      <w:pPr>
        <w:pStyle w:val="3"/>
        <w:rPr>
          <w:rFonts w:hint="eastAsia" w:ascii="黑体" w:hAnsi="黑体" w:eastAsia="黑体" w:cs="黑体"/>
        </w:rPr>
      </w:pPr>
      <w:bookmarkStart w:id="5" w:name="_Toc9912"/>
      <w:r>
        <w:rPr>
          <w:rFonts w:hint="eastAsia" w:ascii="黑体" w:hAnsi="黑体" w:eastAsia="黑体" w:cs="黑体"/>
        </w:rPr>
        <w:t>2 数据库表总体设计</w:t>
      </w:r>
      <w:bookmarkEnd w:id="5"/>
    </w:p>
    <w:p w14:paraId="60766582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6" w:name="_Toc26899"/>
      <w:r>
        <w:rPr>
          <w:rFonts w:hint="eastAsia" w:ascii="黑体" w:hAnsi="黑体" w:eastAsia="黑体" w:cs="黑体"/>
        </w:rPr>
        <w:t>2.1 数据表清单</w:t>
      </w:r>
      <w:bookmarkEnd w:id="6"/>
    </w:p>
    <w:p w14:paraId="39211175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当前数据库共设计 17 张业务表，按业务域划分后各表职责如表2-1所示，各表所属业务域与负责人见表2-3。</w:t>
      </w:r>
    </w:p>
    <w:p w14:paraId="44A77831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表2-1 数据库表清单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2600"/>
        <w:gridCol w:w="2000"/>
        <w:gridCol w:w="3480"/>
      </w:tblGrid>
      <w:tr w14:paraId="5C219E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7BABC9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序号</w:t>
            </w:r>
          </w:p>
        </w:tc>
        <w:tc>
          <w:tcPr>
            <w:tcW w:w="26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1E240C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表名</w:t>
            </w:r>
          </w:p>
        </w:tc>
        <w:tc>
          <w:tcPr>
            <w:tcW w:w="20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FDAF9A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中文名称</w:t>
            </w:r>
          </w:p>
        </w:tc>
        <w:tc>
          <w:tcPr>
            <w:tcW w:w="34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EA8C88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主要职责</w:t>
            </w:r>
          </w:p>
        </w:tc>
      </w:tr>
      <w:tr w14:paraId="18556B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6106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705A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8F9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部门表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80A0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保存一级部门，提供用户的部门归属</w:t>
            </w:r>
          </w:p>
        </w:tc>
      </w:tr>
      <w:tr w14:paraId="0E51C8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29B7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27E3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E6D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系统用户表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81A98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保存登录账号、角色、部门归属与预约资格要素</w:t>
            </w:r>
          </w:p>
        </w:tc>
      </w:tr>
      <w:tr w14:paraId="268A5A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73BDE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48854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user_violation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2DF08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用户违规与信用记录表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0341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只增不改地记录信用变动与账号治理事实</w:t>
            </w:r>
          </w:p>
        </w:tc>
      </w:tr>
      <w:tr w14:paraId="3BC447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470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4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C519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room_category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73C49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会议室分类表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496C1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保存会议室类型与分类级预约规则</w:t>
            </w:r>
          </w:p>
        </w:tc>
      </w:tr>
      <w:tr w14:paraId="4EA6D8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F067D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CC30D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79A50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BDEFD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保存具体会议室资源（名称、位置、容量、状态）</w:t>
            </w:r>
          </w:p>
        </w:tc>
      </w:tr>
      <w:tr w14:paraId="37A90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6FF4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6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D7B3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room_facility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AE225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会议室设施表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8203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保存会议室设施明细</w:t>
            </w:r>
          </w:p>
        </w:tc>
      </w:tr>
      <w:tr w14:paraId="048AEC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2A40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7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EB4FB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F3CD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会议室开放时间表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AEA20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按星期保存会议室开放时间配置</w:t>
            </w:r>
          </w:p>
        </w:tc>
      </w:tr>
      <w:tr w14:paraId="44FCA9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1F5B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8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8D83F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0C83E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会议室维护计划表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E1C3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登记会议室维护计划与完成情况</w:t>
            </w:r>
          </w:p>
        </w:tc>
      </w:tr>
      <w:tr w14:paraId="165E8A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EFE30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9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526D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facility_repair_ticket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FA86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设施报修工单表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BD186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记录设施报修的提交与处理结果</w:t>
            </w:r>
          </w:p>
        </w:tc>
      </w:tr>
      <w:tr w14:paraId="065FF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664F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10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B86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CA69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9F2BC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保存预约生命周期事实，支撑时间冲突检测</w:t>
            </w:r>
          </w:p>
        </w:tc>
      </w:tr>
      <w:tr w14:paraId="243C7E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4C639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52E7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51F5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审批记录表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3033B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只保存审批行为历史，不保存预约当前状态</w:t>
            </w:r>
          </w:p>
        </w:tc>
      </w:tr>
      <w:tr w14:paraId="4A5644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21D0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E07FB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90781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会议实际使用记录表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5B86F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保存会议的实际起止时间与实际参会人数</w:t>
            </w:r>
          </w:p>
        </w:tc>
      </w:tr>
      <w:tr w14:paraId="435930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7122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0045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32A7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预约参与人与执行出勤表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1CFA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保存参会人、签到签退与缺席判定结果</w:t>
            </w:r>
          </w:p>
        </w:tc>
      </w:tr>
      <w:tr w14:paraId="2A853D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B907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14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4CB6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AD1A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个人通知表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AD5B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保存站内业务通知，按幂等键去重写入</w:t>
            </w:r>
          </w:p>
        </w:tc>
      </w:tr>
      <w:tr w14:paraId="03AA5A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45C6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A7A1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AC2E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操作日志表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4367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记录关键管理行为，只增不改</w:t>
            </w:r>
          </w:p>
        </w:tc>
      </w:tr>
      <w:tr w14:paraId="356269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0E60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16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4AE3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system_time_config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B9B5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系统时间配置表</w:t>
            </w:r>
          </w:p>
        </w:tc>
        <w:tc>
          <w:tcPr>
            <w:tcW w:w="3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03370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单例保存业务测试时钟</w:t>
            </w:r>
          </w:p>
        </w:tc>
      </w:tr>
      <w:tr w14:paraId="594B5E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B6A8DB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17</w:t>
            </w:r>
          </w:p>
        </w:tc>
        <w:tc>
          <w:tcPr>
            <w:tcW w:w="26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1CB643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booking_window_config</w:t>
            </w:r>
          </w:p>
        </w:tc>
        <w:tc>
          <w:tcPr>
            <w:tcW w:w="20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2CFAD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全局可预约时段配置表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43751D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单例保存全局可预约时段</w:t>
            </w:r>
          </w:p>
        </w:tc>
      </w:tr>
    </w:tbl>
    <w:p w14:paraId="3B80B311">
      <w:pPr>
        <w:ind w:firstLine="0"/>
        <w:jc w:val="both"/>
        <w:rPr>
          <w:rFonts w:hint="eastAsia" w:ascii="宋体" w:hAnsi="宋体" w:cs="宋体"/>
        </w:rPr>
      </w:pPr>
    </w:p>
    <w:p w14:paraId="1CF529C0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7" w:name="_Toc9246"/>
      <w:r>
        <w:rPr>
          <w:rFonts w:hint="eastAsia" w:ascii="黑体" w:hAnsi="黑体" w:eastAsia="黑体" w:cs="黑体"/>
        </w:rPr>
        <w:t>2.2 表间关系</w:t>
      </w:r>
      <w:bookmarkEnd w:id="7"/>
    </w:p>
    <w:p w14:paraId="53626FC9">
      <w:pPr>
        <w:pStyle w:val="4"/>
        <w:jc w:val="both"/>
        <w:rPr>
          <w:rFonts w:hint="eastAsia" w:ascii="黑体" w:hAnsi="黑体" w:eastAsia="黑体" w:cs="黑体"/>
        </w:rPr>
      </w:pPr>
      <w:r>
        <w:rPr>
          <w:rFonts w:hint="eastAsia" w:ascii="宋体" w:hAnsi="宋体" w:eastAsia="宋体" w:cs="宋体"/>
          <w:lang w:eastAsia="zh-CN"/>
        </w:rPr>
        <w:drawing>
          <wp:inline distT="0" distB="0" distL="114300" distR="114300">
            <wp:extent cx="5709920" cy="4756785"/>
            <wp:effectExtent l="0" t="0" r="5080" b="5715"/>
            <wp:docPr id="8" name="图片 8" descr="TimeSlot_需求规格技术图_最新ER图_分层排版-图6 核心数据实体关系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TimeSlot_需求规格技术图_最新ER图_分层排版-图6 核心数据实体关系图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9920" cy="47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C49E">
      <w:pPr>
        <w:jc w:val="center"/>
        <w:rPr>
          <w:rFonts w:hint="eastAsia" w:ascii="宋体" w:hAnsi="宋体" w:cs="宋体"/>
        </w:rPr>
      </w:pPr>
      <w:r>
        <w:rPr>
          <w:rFonts w:hint="eastAsia" w:ascii="宋体" w:hAnsi="宋体" w:cs="宋体"/>
          <w:sz w:val="24"/>
          <w:szCs w:val="24"/>
        </w:rPr>
        <w:t>图2-1 数据库主要实体关系示意图</w:t>
      </w:r>
      <w:bookmarkStart w:id="35" w:name="_GoBack"/>
      <w:bookmarkEnd w:id="35"/>
    </w:p>
    <w:p w14:paraId="6E7BF58A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各表之间以一对多关系为主：一个部门可挂靠多个用户，用户可产生多条预约、多条信用记录、多条通知与多条操作日志；一个会议室分类下可建立多间会议室，一间会议室可拥有多条设施记录、多条开放时间规则以及多条维护计划与报修工单；一条预约可产生多条审批历史与多条参与人记录。会议实际使用记录是唯一的例外——它与预约是一对一关系，主键即 reservation_id。整体关系如图2-1所示，落库关系如表2-2所示。</w:t>
      </w:r>
    </w:p>
    <w:p w14:paraId="2487AFC9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表2-2 表间主要关系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0"/>
        <w:gridCol w:w="2600"/>
        <w:gridCol w:w="700"/>
        <w:gridCol w:w="3730"/>
      </w:tblGrid>
      <w:tr w14:paraId="0F36D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46F873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主表</w:t>
            </w:r>
          </w:p>
        </w:tc>
        <w:tc>
          <w:tcPr>
            <w:tcW w:w="26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5A3109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从表</w:t>
            </w:r>
          </w:p>
        </w:tc>
        <w:tc>
          <w:tcPr>
            <w:tcW w:w="7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BC1236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类型</w:t>
            </w:r>
          </w:p>
        </w:tc>
        <w:tc>
          <w:tcPr>
            <w:tcW w:w="373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B776A5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关系说明（具体外键字段见表4-1）</w:t>
            </w:r>
          </w:p>
        </w:tc>
      </w:tr>
      <w:tr w14:paraId="47D8B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19CB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FE72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73A93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2FB25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一个部门可挂靠多个用户，用户可暂不分配部门</w:t>
            </w:r>
          </w:p>
        </w:tc>
      </w:tr>
      <w:tr w14:paraId="39DAC7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5EDB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C6C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user_violation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A619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EF569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一个用户可有多条信用与违规记录，只增不改</w:t>
            </w:r>
          </w:p>
        </w:tc>
      </w:tr>
      <w:tr w14:paraId="6BC9A0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283B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room_category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54602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942A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F115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一个分类下有多间会议室，审批与时长规则随分类生效</w:t>
            </w:r>
          </w:p>
        </w:tc>
      </w:tr>
      <w:tr w14:paraId="352D6E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14DF1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E24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room_facility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6869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E611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一间会议室可登记多条设施记录</w:t>
            </w:r>
          </w:p>
        </w:tc>
      </w:tr>
      <w:tr w14:paraId="61D514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06147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BF38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CB7A5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2604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一间会议室每周最多 7 条开放时间规则</w:t>
            </w:r>
          </w:p>
        </w:tc>
      </w:tr>
      <w:tr w14:paraId="41E060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7764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1E78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BD61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05B0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一间会议室可有多条维护计划</w:t>
            </w:r>
          </w:p>
        </w:tc>
      </w:tr>
      <w:tr w14:paraId="261F9D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763C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1B048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facility_repair_ticket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8D2C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0C12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一间会议室可产生多张设施报修工单</w:t>
            </w:r>
          </w:p>
        </w:tc>
      </w:tr>
      <w:tr w14:paraId="45BF7A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895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FFAC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366F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5151E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一个用户可发起多条预约</w:t>
            </w:r>
          </w:p>
        </w:tc>
      </w:tr>
      <w:tr w14:paraId="45D42C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DCEE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C0559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FE51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243A0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一间会议室历史上有多条预约，同一时段占用由冲突规则保证互斥</w:t>
            </w:r>
          </w:p>
        </w:tc>
      </w:tr>
      <w:tr w14:paraId="687557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C4251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007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BD7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26681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一条预约可保留多条审批历史</w:t>
            </w:r>
          </w:p>
        </w:tc>
      </w:tr>
      <w:tr w14:paraId="6F20BC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3A57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045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E5E60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5E50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管理员作为审批人处理多条预约</w:t>
            </w:r>
          </w:p>
        </w:tc>
      </w:tr>
      <w:tr w14:paraId="770E1E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2FE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2CBD9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35FD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1:1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FB3B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一条预约最多一条实际使用记录，重复登记视为修正而非新增历史</w:t>
            </w:r>
          </w:p>
        </w:tc>
      </w:tr>
      <w:tr w14:paraId="153A9D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EC58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D72E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8D3F0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73A0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登记人（组织者或管理员）可登记多条会议执行记录</w:t>
            </w:r>
          </w:p>
        </w:tc>
      </w:tr>
      <w:tr w14:paraId="2C3F6B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BFBBF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9B669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CC4D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D764B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一条预约对应多名参与人与出勤记录</w:t>
            </w:r>
          </w:p>
        </w:tc>
      </w:tr>
      <w:tr w14:paraId="6CD82C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5BE8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BE7D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8E01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8CD4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一个用户可参与多条预约</w:t>
            </w:r>
          </w:p>
        </w:tc>
      </w:tr>
      <w:tr w14:paraId="24BB0E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3196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29D8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40EE7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0A646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一个用户可接收多条站内通知</w:t>
            </w:r>
          </w:p>
        </w:tc>
      </w:tr>
      <w:tr w14:paraId="2FA759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715DC0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6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CA6452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</w:tc>
        <w:tc>
          <w:tcPr>
            <w:tcW w:w="7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1B75F0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1:N</w:t>
            </w:r>
          </w:p>
        </w:tc>
        <w:tc>
          <w:tcPr>
            <w:tcW w:w="373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2C661E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一个操作人产生多条管理操作日志</w:t>
            </w:r>
          </w:p>
        </w:tc>
      </w:tr>
    </w:tbl>
    <w:p w14:paraId="4219AC26">
      <w:pPr>
        <w:ind w:firstLine="0"/>
        <w:jc w:val="both"/>
        <w:rPr>
          <w:rFonts w:hint="eastAsia" w:ascii="宋体" w:hAnsi="宋体" w:cs="宋体"/>
        </w:rPr>
      </w:pPr>
    </w:p>
    <w:p w14:paraId="6DEE0B17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room_category 与 reservation 之间没有直接外键：预约规则通过 meeting_room.category_id 间接关联，避免同一事实存在两条访问通路。operation_log 的 business_id 是动态业务引用，不建立物理外键，由 business_type 与 business_id 组合指向预约、会议室或分类等不同业务对象。</w:t>
      </w:r>
    </w:p>
    <w:p w14:paraId="602C50AA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8" w:name="_Toc30424"/>
      <w:r>
        <w:rPr>
          <w:rFonts w:hint="eastAsia" w:ascii="黑体" w:hAnsi="黑体" w:eastAsia="黑体" w:cs="黑体"/>
        </w:rPr>
        <w:t>2.3 业务域与数据表归属</w:t>
      </w:r>
      <w:bookmarkEnd w:id="8"/>
    </w:p>
    <w:p w14:paraId="1F1F6566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为避免多人并行开发时相互改动对方表结构，每张表都有明确的业务域归属，跨域访问只能通过对方公开的服务接口进行。各业务域与数据表的对应关系如表2-3所示。</w:t>
      </w:r>
    </w:p>
    <w:p w14:paraId="1281B327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表2-3 业务域与数据表归属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0"/>
        <w:gridCol w:w="1100"/>
        <w:gridCol w:w="2800"/>
        <w:gridCol w:w="3130"/>
      </w:tblGrid>
      <w:tr w14:paraId="6B3F15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4C2A2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业务域</w:t>
            </w:r>
          </w:p>
        </w:tc>
        <w:tc>
          <w:tcPr>
            <w:tcW w:w="11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9DC3A7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负责人</w:t>
            </w:r>
          </w:p>
        </w:tc>
        <w:tc>
          <w:tcPr>
            <w:tcW w:w="2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0BB5E7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负责的数据表</w:t>
            </w:r>
          </w:p>
        </w:tc>
        <w:tc>
          <w:tcPr>
            <w:tcW w:w="313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F23CB6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边界说明</w:t>
            </w:r>
          </w:p>
        </w:tc>
      </w:tr>
      <w:tr w14:paraId="2200BA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7C6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身份与组织</w:t>
            </w:r>
          </w:p>
          <w:p w14:paraId="6CB80AC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identity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82F9D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张陈浩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B897B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department、sys_user、</w:t>
            </w:r>
          </w:p>
          <w:p w14:paraId="369FECE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user_violation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50ACC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账号、角色、部门归属，以及预约资格（信用分与限制期）的事实来源</w:t>
            </w:r>
          </w:p>
        </w:tc>
      </w:tr>
      <w:tr w14:paraId="174C7E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F76F9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资源管理</w:t>
            </w:r>
          </w:p>
          <w:p w14:paraId="7F81C5D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resource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904B0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翟浩森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F555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room_category、meeting_room、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9786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会议室与设施的建档、开放时间、维护计划与报修处理</w:t>
            </w:r>
          </w:p>
        </w:tc>
      </w:tr>
      <w:tr w14:paraId="68F22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81D5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预约核心</w:t>
            </w:r>
          </w:p>
          <w:p w14:paraId="22AB240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1A65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李宗熹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6246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  <w:p w14:paraId="4A4D1BE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room_facility、room_open_rule、</w:t>
            </w:r>
          </w:p>
          <w:p w14:paraId="54E945D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room_maintenance、</w:t>
            </w:r>
          </w:p>
          <w:p w14:paraId="0908B78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facility_repair_ticket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E64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预约生命周期、时间冲突检测与并发控制</w:t>
            </w:r>
          </w:p>
        </w:tc>
      </w:tr>
      <w:tr w14:paraId="3FA3FA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8F3AB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管理与运营</w:t>
            </w:r>
          </w:p>
          <w:p w14:paraId="6ACB7CB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administration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BEE8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霍汶炫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7A11C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approval_record、</w:t>
            </w:r>
          </w:p>
          <w:p w14:paraId="7209A2C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6032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审批行为历史、关键管理行为留痕与运营统计</w:t>
            </w:r>
          </w:p>
        </w:tc>
      </w:tr>
      <w:tr w14:paraId="7E746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0CE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会议执行</w:t>
            </w:r>
          </w:p>
          <w:p w14:paraId="4FC4119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E3A78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闫佳馀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F699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meeting_execution、</w:t>
            </w:r>
          </w:p>
          <w:p w14:paraId="3DA2CDD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reservation_attendee、</w:t>
            </w:r>
          </w:p>
          <w:p w14:paraId="29BFF1A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</w:t>
            </w:r>
          </w:p>
        </w:tc>
        <w:tc>
          <w:tcPr>
            <w:tcW w:w="3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7264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会议实际使用记录、参与人管理、签到签退、缺席判定与站内通知</w:t>
            </w:r>
          </w:p>
        </w:tc>
      </w:tr>
      <w:tr w14:paraId="2D912F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29F885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公共配置</w:t>
            </w:r>
          </w:p>
          <w:p w14:paraId="4D3D833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common</w:t>
            </w:r>
          </w:p>
        </w:tc>
        <w:tc>
          <w:tcPr>
            <w:tcW w:w="11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BE07FA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全体成员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E8DB78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system_time_config、</w:t>
            </w:r>
          </w:p>
          <w:p w14:paraId="1DC6A70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booking_window_config</w:t>
            </w:r>
          </w:p>
        </w:tc>
        <w:tc>
          <w:tcPr>
            <w:tcW w:w="313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902DAC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业务测试时钟与全局可预约时段等系统级单例配置</w:t>
            </w:r>
          </w:p>
        </w:tc>
      </w:tr>
    </w:tbl>
    <w:p w14:paraId="35D969AC">
      <w:pPr>
        <w:ind w:firstLine="0"/>
        <w:jc w:val="both"/>
        <w:rPr>
          <w:rFonts w:hint="eastAsia" w:ascii="宋体" w:hAnsi="宋体" w:cs="宋体"/>
        </w:rPr>
      </w:pPr>
    </w:p>
    <w:p w14:paraId="70B7A939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表2-1 与表2-3 共同构成数据库的整体视图：前者回答“有哪些表、各自负责什么”，后者回答“表由谁维护、跨域边界在哪里”。</w:t>
      </w:r>
    </w:p>
    <w:p w14:paraId="50E3E352">
      <w:pPr>
        <w:ind w:firstLine="0"/>
        <w:jc w:val="both"/>
        <w:rPr>
          <w:rFonts w:hint="eastAsia" w:ascii="宋体" w:hAnsi="宋体" w:cs="宋体"/>
        </w:rPr>
      </w:pPr>
    </w:p>
    <w:p w14:paraId="5194A51E">
      <w:pPr>
        <w:pStyle w:val="3"/>
        <w:rPr>
          <w:rFonts w:hint="eastAsia" w:ascii="黑体" w:hAnsi="黑体" w:eastAsia="黑体" w:cs="黑体"/>
        </w:rPr>
      </w:pPr>
      <w:bookmarkStart w:id="9" w:name="_Toc5261"/>
      <w:r>
        <w:rPr>
          <w:rFonts w:hint="eastAsia" w:ascii="黑体" w:hAnsi="黑体" w:eastAsia="黑体" w:cs="黑体"/>
        </w:rPr>
        <w:t>3 数据库表详细结构设计</w:t>
      </w:r>
      <w:bookmarkEnd w:id="9"/>
    </w:p>
    <w:p w14:paraId="4E8F520E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本章逐表说明 17 张表的字段结构。“约束 / 默认值”一列只列出数据库层已经落地的约束（主键、外键、唯一、CHECK）与字段默认值，其中“默认 当前时间戳”对应 DDL 中的 DEFAULT CURRENT_TIMESTAMP，“默认 自动更新”对应 DEFAULT CURRENT_TIMESTAMP ON UPDATE CURRENT_TIMESTAMP，完整定义以 sql/schema.sql 为准；跨表校验、必填校验等由应用层承担的规则在表前的文字说明中给出。</w:t>
      </w:r>
    </w:p>
    <w:p w14:paraId="6B4BBAF9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0" w:name="_Toc21875"/>
      <w:r>
        <w:rPr>
          <w:rFonts w:hint="eastAsia" w:ascii="黑体" w:hAnsi="黑体" w:eastAsia="黑体" w:cs="黑体"/>
        </w:rPr>
        <w:t>3.1 部门表（department）</w:t>
      </w:r>
      <w:bookmarkEnd w:id="10"/>
    </w:p>
    <w:p w14:paraId="5350E522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部门表是最小组织模型，为用户提供部门归属维度。为避免把组织架构做成树形结构，本表只保存一级部门名称与说明，仅提供列表、新增和修改能力；当部门下仍挂靠用户时不提供删除，防止出现悬空引用。</w:t>
      </w:r>
    </w:p>
    <w:p w14:paraId="61731ACC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 部门表（department）字段结构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380A36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7D7EEF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1F7079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CEB1CD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2BE876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25C3FD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7A01E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2880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9B4E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D266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E82C1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2C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部门ID</w:t>
            </w:r>
          </w:p>
        </w:tc>
      </w:tr>
      <w:tr w14:paraId="1E6BBB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BDD1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dept_name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1E661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F88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BD24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FAAE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部门名称</w:t>
            </w:r>
          </w:p>
        </w:tc>
      </w:tr>
      <w:tr w14:paraId="1C4C27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C737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E5E8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F161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6D3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ABB9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部门说明</w:t>
            </w:r>
          </w:p>
        </w:tc>
      </w:tr>
      <w:tr w14:paraId="54B2C1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DFC0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09DC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C4D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DD81F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F02F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  <w:tr w14:paraId="68889B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8B86B6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5FC5FA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DEF37D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D3E956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4F5E61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5BCD0D90">
      <w:pPr>
        <w:ind w:firstLine="0"/>
        <w:jc w:val="both"/>
        <w:rPr>
          <w:rFonts w:hint="eastAsia" w:ascii="宋体" w:hAnsi="宋体" w:cs="宋体"/>
        </w:rPr>
      </w:pPr>
    </w:p>
    <w:p w14:paraId="648E3935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1" w:name="_Toc29086"/>
      <w:r>
        <w:rPr>
          <w:rFonts w:hint="eastAsia" w:ascii="黑体" w:hAnsi="黑体" w:eastAsia="黑体" w:cs="黑体"/>
        </w:rPr>
        <w:t>3.2 系统用户表（sys_user）</w:t>
      </w:r>
      <w:bookmarkEnd w:id="11"/>
    </w:p>
    <w:p w14:paraId="3F3595AC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系统用户表统一保存普通用户与管理员账号，通过 role 字段区分 USER 与 ADMIN，不引入独立的角色表与权限点表，保持身份模型的克制。password 只保存 BCrypt 摘要，不保存明文密码。预约资格由 status、credit_score 与 restricted_until 三个字段共同推导：账号被禁用、信用分低于 60 分或处于限制期内均不具备预约资格，该门槛由应用层统一维护，数据库只保存事实。</w:t>
      </w:r>
    </w:p>
    <w:p w14:paraId="05BBC526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表3-2 系统用户表（sys_user）字段结构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617DA1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F86F83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7EDB67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57DD4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75070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3F0371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2F7006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9F194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9A295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FBE7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A1A3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BBB08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用户ID</w:t>
            </w:r>
          </w:p>
        </w:tc>
      </w:tr>
      <w:tr w14:paraId="295C6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A341D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170A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EC970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BD7B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05DD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登录用户名</w:t>
            </w:r>
          </w:p>
        </w:tc>
      </w:tr>
      <w:tr w14:paraId="1685D5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8D73C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password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9FFD8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DE22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6A089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D9B1C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BCrypt 密码摘要</w:t>
            </w:r>
          </w:p>
        </w:tc>
      </w:tr>
      <w:tr w14:paraId="31405E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F3BA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real_name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5143D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A4BA2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6D17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EDE3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真实姓名</w:t>
            </w:r>
          </w:p>
        </w:tc>
      </w:tr>
      <w:tr w14:paraId="6F143E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39E8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email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5DAD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A3C1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90C04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C85C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邮箱</w:t>
            </w:r>
          </w:p>
        </w:tc>
      </w:tr>
      <w:tr w14:paraId="005A7F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D7B6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phone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32E4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22A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0E95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46C4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手机号</w:t>
            </w:r>
          </w:p>
        </w:tc>
      </w:tr>
      <w:tr w14:paraId="4840B8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251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D299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14D6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3A0E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USER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D02C5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角色：USER / ADMIN</w:t>
            </w:r>
          </w:p>
        </w:tc>
      </w:tr>
      <w:tr w14:paraId="5D9A5A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6C6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C7FA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F8DB1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F9E38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  <w:p w14:paraId="7499F0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B7AF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所属部门ID</w:t>
            </w:r>
          </w:p>
        </w:tc>
      </w:tr>
      <w:tr w14:paraId="4837B4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7EC27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credit_score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CE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B614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DF90F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100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9726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信用分（预约资格门槛 60）</w:t>
            </w:r>
          </w:p>
        </w:tc>
      </w:tr>
      <w:tr w14:paraId="54C6BC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22400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restricted_until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FF19C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8D650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688C3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6E97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限制截止时间（在未来即限制期）</w:t>
            </w:r>
          </w:p>
        </w:tc>
      </w:tr>
      <w:tr w14:paraId="3D36A6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428D7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94DD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6D165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FCA0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612A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账号状态：1-正常 0-禁用</w:t>
            </w:r>
          </w:p>
        </w:tc>
      </w:tr>
      <w:tr w14:paraId="704F4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0E7F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F67E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E2419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C1A7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15A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  <w:tr w14:paraId="72434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BEFDE8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C37F1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9379D6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59E483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445510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1B42D59D">
      <w:pPr>
        <w:ind w:firstLine="0"/>
        <w:jc w:val="both"/>
        <w:rPr>
          <w:rFonts w:hint="eastAsia" w:ascii="宋体" w:hAnsi="宋体" w:cs="宋体"/>
        </w:rPr>
      </w:pPr>
    </w:p>
    <w:p w14:paraId="6E099969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2" w:name="_Toc14777"/>
      <w:r>
        <w:rPr>
          <w:rFonts w:hint="eastAsia" w:ascii="黑体" w:hAnsi="黑体" w:eastAsia="黑体" w:cs="黑体"/>
        </w:rPr>
        <w:t>3.3 用户违规与信用记录表（user_violation）</w:t>
      </w:r>
      <w:bookmarkEnd w:id="12"/>
    </w:p>
    <w:p w14:paraId="014F45E3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用户违规与信用记录表只增不改，记录信用扣分、信用奖励、进入限制、解除限制、账号禁用与账号启用六类事实，是用户信用分变动的唯一来源。operator_id 为空表示由系统自动触发（例如信用分恢复后自动解除限制），人工操作必须填写操作人与原因，便于事后审计。</w:t>
      </w:r>
    </w:p>
    <w:p w14:paraId="5938C8F0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表3-3 用户违规与信用记录表（user_violation）字段结构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61D739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281973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0934A8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DA03CA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7445B8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4789AC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000AD9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C703C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9B0C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0A6C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BE9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35E7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记录ID</w:t>
            </w:r>
          </w:p>
        </w:tc>
      </w:tr>
      <w:tr w14:paraId="150076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5696B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E0A08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7A5AE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FEAB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18A86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被记录的用户ID</w:t>
            </w:r>
          </w:p>
        </w:tc>
      </w:tr>
      <w:tr w14:paraId="4940D4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21CC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violation_type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79B6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71510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D48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1874A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记录类型（六种，见表4-6）</w:t>
            </w:r>
          </w:p>
        </w:tc>
      </w:tr>
      <w:tr w14:paraId="0CCE44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41AA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credit_change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FD6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D4B3C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2A6F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B8C3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信用分变化量（正加负扣）</w:t>
            </w:r>
          </w:p>
        </w:tc>
      </w:tr>
      <w:tr w14:paraId="78E6EE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31BF1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reason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BC62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6E350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59D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B610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原因（人工操作必填）</w:t>
            </w:r>
          </w:p>
        </w:tc>
      </w:tr>
      <w:tr w14:paraId="1E701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67590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operator_id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CF1E0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F22F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AD61D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逻辑引用</w:t>
            </w:r>
          </w:p>
          <w:p w14:paraId="5E8EE4C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B42D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操作人ID（NULL=系统自动）</w:t>
            </w:r>
          </w:p>
        </w:tc>
      </w:tr>
      <w:tr w14:paraId="36B5BA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CB4E70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30F066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2756C9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DD4C30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64A2D3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记录时间</w:t>
            </w:r>
          </w:p>
        </w:tc>
      </w:tr>
    </w:tbl>
    <w:p w14:paraId="74B13B7A">
      <w:pPr>
        <w:ind w:firstLine="0"/>
        <w:jc w:val="both"/>
        <w:rPr>
          <w:rFonts w:hint="eastAsia" w:ascii="宋体" w:hAnsi="宋体" w:cs="宋体"/>
        </w:rPr>
      </w:pPr>
    </w:p>
    <w:p w14:paraId="4E43B4D3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3" w:name="_Toc8199"/>
      <w:r>
        <w:rPr>
          <w:rFonts w:hint="eastAsia" w:ascii="黑体" w:hAnsi="黑体" w:eastAsia="黑体" w:cs="黑体"/>
        </w:rPr>
        <w:t>3.4 会议室分类表（room_category）</w:t>
      </w:r>
      <w:bookmarkEnd w:id="13"/>
    </w:p>
    <w:p w14:paraId="167CE616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会议室分类表同时承载“类型”与“预约规则”两类信息。approval_required 决定该分类下的预约提交后直接进入 CONFIRMED 还是进入 PENDING 等待管理员审批；max_duration_minutes 与 advance_days 分别约束单次预约最长时长与最大提前天数；min_capacity 与 max_capacity 描述该分类的人数定位。上述规则均为分类级配置，管理员修改分类即批量改变该类全部会议室的行为。</w:t>
      </w:r>
    </w:p>
    <w:p w14:paraId="50938EE4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表3-4 会议室分类表（room_category）字段结构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2F0F9B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7DDA3C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CE2140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826B2C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FA611A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101045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64E42F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F85A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774F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EE258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1AB8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BEB9A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分类ID</w:t>
            </w:r>
          </w:p>
        </w:tc>
      </w:tr>
      <w:tr w14:paraId="4BD9E8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F7A2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category_name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E08F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3A49D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30793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78D0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分类名称</w:t>
            </w:r>
          </w:p>
        </w:tc>
      </w:tr>
      <w:tr w14:paraId="6EF844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6226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min_capacity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36A6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654E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3FE1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972F2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分类容量下限（人）</w:t>
            </w:r>
          </w:p>
        </w:tc>
      </w:tr>
      <w:tr w14:paraId="7B2A74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746CA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max_capacity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A9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F799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37ECD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6F32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分类容量上限（人）</w:t>
            </w:r>
          </w:p>
        </w:tc>
      </w:tr>
      <w:tr w14:paraId="1B0B63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C5780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approval_required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B3AE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F81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6D6B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B88D2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是否需要审批：1-是 0-否</w:t>
            </w:r>
          </w:p>
        </w:tc>
      </w:tr>
      <w:tr w14:paraId="7B2D43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DC79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max_duration_minutes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F737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CD036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968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1440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EAAE4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单次预约最大时长（分钟）</w:t>
            </w:r>
          </w:p>
        </w:tc>
      </w:tr>
      <w:tr w14:paraId="03CE73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BC6D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advance_days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579CE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2AA38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1586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3A1F4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允许提前预约最大天数（天）</w:t>
            </w:r>
          </w:p>
        </w:tc>
      </w:tr>
      <w:tr w14:paraId="7E345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301DB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15AB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0DD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E3AE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6115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分类说明</w:t>
            </w:r>
          </w:p>
        </w:tc>
      </w:tr>
      <w:tr w14:paraId="64FCF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639F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2AE67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D92BD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74B10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90B8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  <w:tr w14:paraId="028F65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70995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5B4A57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E3DCB4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3AB7FD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5532A6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52397BCB">
      <w:pPr>
        <w:ind w:firstLine="0"/>
        <w:jc w:val="both"/>
        <w:rPr>
          <w:rFonts w:hint="eastAsia" w:ascii="宋体" w:hAnsi="宋体" w:cs="宋体"/>
        </w:rPr>
      </w:pPr>
    </w:p>
    <w:p w14:paraId="024EF318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4" w:name="_Toc13289"/>
      <w:r>
        <w:rPr>
          <w:rFonts w:hint="eastAsia" w:ascii="黑体" w:hAnsi="黑体" w:eastAsia="黑体" w:cs="黑体"/>
        </w:rPr>
        <w:t>3.5 会议室表（meeting_room）</w:t>
      </w:r>
      <w:bookmarkEnd w:id="14"/>
    </w:p>
    <w:p w14:paraId="29D089C1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会议室表保存真实可预约资源。category_id 关联会议室分类，使审批策略、最长时长与容量范围等规则集中配置；capacity 保存该会议室的实际容纳人数，是预约人数校验的最终依据，应用层在建档时校验 capacity 落在所属分类的 [min_capacity, max_capacity] 区间内。status 取 1 表示可预约、0 表示维护中、2 表示停用，预约提交时要求状态为 1。</w:t>
      </w:r>
    </w:p>
    <w:p w14:paraId="40418722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表3-5 会议室表（meeting_room）字段结构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2163CE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CEA01E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8582A5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95C947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FB8325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86FBAF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27DCC1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4DBC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9F9F9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B9E58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A65F8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AC8E5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会议室ID</w:t>
            </w:r>
          </w:p>
        </w:tc>
      </w:tr>
      <w:tr w14:paraId="2449E8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519B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category_id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82D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638D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F208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F396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所属分类ID</w:t>
            </w:r>
          </w:p>
        </w:tc>
      </w:tr>
      <w:tr w14:paraId="7FD29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78C08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E05D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B379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39AC6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9853C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会议室名称（如 A301）</w:t>
            </w:r>
          </w:p>
        </w:tc>
      </w:tr>
      <w:tr w14:paraId="29E728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4E3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location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A187A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CE74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18D3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2A16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位置（楼栋+楼层）</w:t>
            </w:r>
          </w:p>
        </w:tc>
      </w:tr>
      <w:tr w14:paraId="1D3E4F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11B9B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capacity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0E750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C555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22B7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59632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实际容纳人数</w:t>
            </w:r>
          </w:p>
        </w:tc>
      </w:tr>
      <w:tr w14:paraId="3C0C3B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263C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3AA6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9DBA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CFBE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996D8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状态：1-可用 0-维护中 2-停用</w:t>
            </w:r>
          </w:p>
        </w:tc>
      </w:tr>
      <w:tr w14:paraId="09C509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2153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4173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6AD8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07D9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AF225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会议室说明</w:t>
            </w:r>
          </w:p>
        </w:tc>
      </w:tr>
      <w:tr w14:paraId="068B06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F95C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153A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3D4A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235E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E9D48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  <w:tr w14:paraId="035343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E77C81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44487A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414F55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3143B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A2C5F5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2C50B793">
      <w:pPr>
        <w:ind w:firstLine="0"/>
        <w:jc w:val="both"/>
        <w:rPr>
          <w:rFonts w:hint="eastAsia" w:ascii="宋体" w:hAnsi="宋体" w:cs="宋体"/>
        </w:rPr>
      </w:pPr>
    </w:p>
    <w:p w14:paraId="2F9F5FD7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5" w:name="_Toc23500"/>
      <w:r>
        <w:rPr>
          <w:rFonts w:hint="eastAsia" w:ascii="黑体" w:hAnsi="黑体" w:eastAsia="黑体" w:cs="黑体"/>
        </w:rPr>
        <w:t>3.6 会议室设施表（room_facility）</w:t>
      </w:r>
      <w:bookmarkEnd w:id="15"/>
    </w:p>
    <w:p w14:paraId="102C98FE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会议室设施表以子表形式保存一间会议室的设施明细，通过 (room_id, facility_name) 联合唯一约束防止同一设施重复登记。设施为封闭小集合（投影仪、白板、视频会议设备、麦克风等），没有独立的设施字典管理需求，因此不额外拆分设施字典表，避免为规范化付出多余的连接代价。</w:t>
      </w:r>
    </w:p>
    <w:p w14:paraId="19F6129B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表3-6 会议室设施表（room_facility）字段结构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7FDD8D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0347E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8F81F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1D4B43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811ADF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94CBC3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313D3B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B19B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5E09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5BE6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5213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851F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设施记录ID</w:t>
            </w:r>
          </w:p>
        </w:tc>
      </w:tr>
      <w:tr w14:paraId="3EE051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1DEED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0559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C077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4FD5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86B1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所属会议室ID</w:t>
            </w:r>
          </w:p>
        </w:tc>
      </w:tr>
      <w:tr w14:paraId="6C2EFE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BE6E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F6871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A915E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B3B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5A67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设施名称</w:t>
            </w:r>
          </w:p>
        </w:tc>
      </w:tr>
      <w:tr w14:paraId="46CB01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F623E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quantity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CB7D0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84CE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B588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0946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设施数量</w:t>
            </w:r>
          </w:p>
        </w:tc>
      </w:tr>
      <w:tr w14:paraId="077C3C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511C88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description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646CA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VARCHAR(200)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4DFA3C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29B83D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31E2B9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设施说明</w:t>
            </w:r>
          </w:p>
        </w:tc>
      </w:tr>
    </w:tbl>
    <w:p w14:paraId="44183E33">
      <w:pPr>
        <w:ind w:firstLine="0"/>
        <w:jc w:val="both"/>
        <w:rPr>
          <w:rFonts w:hint="eastAsia" w:ascii="宋体" w:hAnsi="宋体" w:cs="宋体"/>
        </w:rPr>
      </w:pPr>
    </w:p>
    <w:p w14:paraId="7116F9F3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6" w:name="_Toc20923"/>
      <w:r>
        <w:rPr>
          <w:rFonts w:hint="eastAsia" w:ascii="黑体" w:hAnsi="黑体" w:eastAsia="黑体" w:cs="黑体"/>
        </w:rPr>
        <w:t>3.7 会议室开放时间表（room_open_rule）</w:t>
      </w:r>
      <w:bookmarkEnd w:id="16"/>
    </w:p>
    <w:p w14:paraId="197FCDCD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会议室开放时间表按星期保存每间会议室的固定开放时段，weekday 采用 ISO-8601 约定，取 1~7 表示周一至周日，联合唯一约束保证同一会议室同一星期只有一条规则。close_time 必须晚于 open_time，由 CHECK 约束兜底。该表用于开放时间的配置与展示；预约提交时的可预约时段统一以 booking_window_config 中的全局窗口为准，避免两处规则互相矛盾。</w:t>
      </w:r>
    </w:p>
    <w:p w14:paraId="5706E1F3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表3-7 会议室开放时间表（room_open_rule）字段结构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2085D9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E17151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6922B0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08A043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9D1575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F0FE9B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73F74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ECB9C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FEA5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E371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54B2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FBA3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开放规则ID</w:t>
            </w:r>
          </w:p>
        </w:tc>
      </w:tr>
      <w:tr w14:paraId="0C7F59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27F1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03B76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EEC7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25E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41199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会议室ID</w:t>
            </w:r>
          </w:p>
        </w:tc>
      </w:tr>
      <w:tr w14:paraId="57BD02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860F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weekday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9B55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4DCFF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F69D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唯一、CHECK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CC27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星期：1=周一 … 7=周日</w:t>
            </w:r>
          </w:p>
        </w:tc>
      </w:tr>
      <w:tr w14:paraId="6E991C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08B4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open_time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CB7E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7015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7B2ED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C0A57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开放时间（含）</w:t>
            </w:r>
          </w:p>
        </w:tc>
      </w:tr>
      <w:tr w14:paraId="261CC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9CE2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close_time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C55F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C857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A379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54AA7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关闭时间（不含）</w:t>
            </w:r>
          </w:p>
        </w:tc>
      </w:tr>
      <w:tr w14:paraId="2F716B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8CF70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enabled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EEABA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CF2A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35AC3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D632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是否启用：1-是 0-否</w:t>
            </w:r>
          </w:p>
        </w:tc>
      </w:tr>
      <w:tr w14:paraId="6C5429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272E3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250F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A512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68308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B032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  <w:tr w14:paraId="09DA00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3D6B6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F1449D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86109C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DC1073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13F70D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0B4AED15">
      <w:pPr>
        <w:ind w:firstLine="0"/>
        <w:jc w:val="both"/>
        <w:rPr>
          <w:rFonts w:hint="eastAsia" w:ascii="宋体" w:hAnsi="宋体" w:cs="宋体"/>
        </w:rPr>
      </w:pPr>
    </w:p>
    <w:p w14:paraId="5476074F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7" w:name="_Toc7834"/>
      <w:r>
        <w:rPr>
          <w:rFonts w:hint="eastAsia" w:ascii="黑体" w:hAnsi="黑体" w:eastAsia="黑体" w:cs="黑体"/>
        </w:rPr>
        <w:t>3.8 会议室维护计划表（room_maintenance）</w:t>
      </w:r>
      <w:bookmarkEnd w:id="17"/>
    </w:p>
    <w:p w14:paraId="4F0342E1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会议室维护计划表是资源域的轻量登记表：计划登记为 PLANNED，完成后登记为 FINISHED，不做成资产管理系统。维护计划本身不直接阻断预约，若某时段必须停止预约，管理员应同时把会议室状态置为维护中（status=0），避免出现两套相互冲突的可用性判断。</w:t>
      </w:r>
    </w:p>
    <w:p w14:paraId="4B29A221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表3-8 会议室维护计划表（room_maintenance）字段结构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6F93D8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73DB78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5B5E9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EBEE28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C05089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82787D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7CA015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D99E6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9E9DB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15A6E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117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D6E87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维护计划ID</w:t>
            </w:r>
          </w:p>
        </w:tc>
      </w:tr>
      <w:tr w14:paraId="3E5577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B850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0A218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B5DBD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BEA03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1630A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会议室ID</w:t>
            </w:r>
          </w:p>
        </w:tc>
      </w:tr>
      <w:tr w14:paraId="048E25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D519A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reason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45D41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E647A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7AE9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D1469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维护原因</w:t>
            </w:r>
          </w:p>
        </w:tc>
      </w:tr>
      <w:tr w14:paraId="22C2A4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FFD9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start_time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0DFB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2BF4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1CEA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D2BDA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维护开始时间</w:t>
            </w:r>
          </w:p>
        </w:tc>
      </w:tr>
      <w:tr w14:paraId="2F828E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3582F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end_time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EDA44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334B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B42C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996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维护结束时间</w:t>
            </w:r>
          </w:p>
        </w:tc>
      </w:tr>
      <w:tr w14:paraId="48AA77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EC62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4C7C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199B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4C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PLANNED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C6474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状态：PLANNED / FINISHED</w:t>
            </w:r>
          </w:p>
        </w:tc>
      </w:tr>
      <w:tr w14:paraId="030130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1360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created_by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73445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11E9F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893B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逻辑引用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57090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创建管理员用户ID</w:t>
            </w:r>
          </w:p>
        </w:tc>
      </w:tr>
      <w:tr w14:paraId="14E87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E120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6AD0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9019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FF1F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D22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  <w:tr w14:paraId="757A0B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5E0AD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77C240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07EE15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E983E7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1A1565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66232976">
      <w:pPr>
        <w:ind w:firstLine="0"/>
        <w:jc w:val="both"/>
        <w:rPr>
          <w:rFonts w:hint="eastAsia" w:ascii="宋体" w:hAnsi="宋体" w:cs="宋体"/>
        </w:rPr>
      </w:pPr>
    </w:p>
    <w:p w14:paraId="6DFA6F0D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8" w:name="_Toc1452"/>
      <w:r>
        <w:rPr>
          <w:rFonts w:hint="eastAsia" w:ascii="黑体" w:hAnsi="黑体" w:eastAsia="黑体" w:cs="黑体"/>
        </w:rPr>
        <w:t>3.9 设施报修工单表（facility_repair_ticket）</w:t>
      </w:r>
      <w:bookmarkEnd w:id="18"/>
    </w:p>
    <w:p w14:paraId="3B834819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设施报修工单表实现“用户报修 → 管理员处理”的轻量闭环，状态只有 OPEN 与 RESOLVED 两种。facility_id 为空表示整室报修；facility_name 与 reporter_name 保存报修当时的名称快照，设施或用户后续改名不影响历史工单的可读性与可追溯性。</w:t>
      </w:r>
    </w:p>
    <w:p w14:paraId="3671C305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表3-9 设施报修工单表（facility_repair_ticket）字段结构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2A8FA3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5536BC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C5AD7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3FB25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4E951B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5F030D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0BF701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4BE9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15B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4053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292BF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81E1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工单ID</w:t>
            </w:r>
          </w:p>
        </w:tc>
      </w:tr>
      <w:tr w14:paraId="055CA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C8D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98AAC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DBE39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B6EF2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14FB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会议室ID</w:t>
            </w:r>
          </w:p>
        </w:tc>
      </w:tr>
      <w:tr w14:paraId="20E8E0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265D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D1A4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F8BF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9BD6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逻辑引用</w:t>
            </w:r>
          </w:p>
          <w:p w14:paraId="1B72F7A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2703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设施ID（空=整室报修）</w:t>
            </w:r>
          </w:p>
        </w:tc>
      </w:tr>
      <w:tr w14:paraId="67792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F690A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178B4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477A1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28C0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62EF0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设施名称（报修时快照）</w:t>
            </w:r>
          </w:p>
        </w:tc>
      </w:tr>
      <w:tr w14:paraId="3ECB5D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0CA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issue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8505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FD6A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9A60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3DFB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故障描述</w:t>
            </w:r>
          </w:p>
        </w:tc>
      </w:tr>
      <w:tr w14:paraId="45878A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F03C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0513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9859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722C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OPEN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D671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工单状态：OPEN / RESOLVED</w:t>
            </w:r>
          </w:p>
        </w:tc>
      </w:tr>
      <w:tr w14:paraId="2A1870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C51B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reporter_id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36CBC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34F22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A9F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逻辑引用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8238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报修人用户ID</w:t>
            </w:r>
          </w:p>
        </w:tc>
      </w:tr>
      <w:tr w14:paraId="617624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A6726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reporter_name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F10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7B4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3ACA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22647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报修人姓名（快照）</w:t>
            </w:r>
          </w:p>
        </w:tc>
      </w:tr>
      <w:tr w14:paraId="5D6CD6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506D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49A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A7B7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EFD0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AE3D2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报修时间</w:t>
            </w:r>
          </w:p>
        </w:tc>
      </w:tr>
      <w:tr w14:paraId="30E602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79B4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resolved_at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13D1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B874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1CCA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58B1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解决时间</w:t>
            </w:r>
          </w:p>
        </w:tc>
      </w:tr>
      <w:tr w14:paraId="0CEC6F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305EEE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resolve_remark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5A9EC0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2CFBA0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620A35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D262F2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处理说明</w:t>
            </w:r>
          </w:p>
        </w:tc>
      </w:tr>
    </w:tbl>
    <w:p w14:paraId="6571A9B3">
      <w:pPr>
        <w:ind w:firstLine="0"/>
        <w:jc w:val="both"/>
        <w:rPr>
          <w:rFonts w:hint="eastAsia" w:ascii="宋体" w:hAnsi="宋体" w:cs="宋体"/>
        </w:rPr>
      </w:pPr>
    </w:p>
    <w:p w14:paraId="54881324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19" w:name="_Toc6742"/>
      <w:r>
        <w:rPr>
          <w:rFonts w:hint="eastAsia" w:ascii="黑体" w:hAnsi="黑体" w:eastAsia="黑体" w:cs="黑体"/>
        </w:rPr>
        <w:t>3.10 预约表（reservation）</w:t>
      </w:r>
      <w:bookmarkEnd w:id="19"/>
    </w:p>
    <w:p w14:paraId="03532120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预约表是系统的核心业务表，保存预约时段、人数、状态与取消原因等生命周期事实。request_id 是客户端逻辑请求号，与 user_id 组成联合唯一约束，用于抵御网络重试导致的重复提交；reservation_no 是服务端生成的业务单号，用于对外展示与追溯。status 只允许 PENDING、CONFIRMED、REJECTED、CANCELLED 四种持久化取值（CHECK 约束兜底），COMPLETED 等展示状态由服务端按统一时钟推导，不写入数据库；PENDING 与 CONFIRMED 都占用时间段并参与冲突检测。version 为乐观锁版本号，防止同一预约被并发修改时相互覆盖。</w:t>
      </w:r>
    </w:p>
    <w:p w14:paraId="272A8252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表3-10 预约表（reservation）字段结构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0FECD9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4D6586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E099B3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194713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6C8E5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42BD08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337F3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6FAE7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83B16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A083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A4EF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3646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预约ID</w:t>
            </w:r>
          </w:p>
        </w:tc>
      </w:tr>
      <w:tr w14:paraId="3CDD42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1E0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request_id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0E09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B4A00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6BF59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9CC3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客户端逻辑请求ID（幂等键）</w:t>
            </w:r>
          </w:p>
        </w:tc>
      </w:tr>
      <w:tr w14:paraId="6FDFA1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45BE1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reservation_no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A800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VARCHAR(32)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2F4AB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51253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0DAE2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预约业务单号</w:t>
            </w:r>
          </w:p>
        </w:tc>
      </w:tr>
      <w:tr w14:paraId="41AA37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4A6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859E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8CC98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1B3FB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73D6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会议室ID</w:t>
            </w:r>
          </w:p>
        </w:tc>
      </w:tr>
      <w:tr w14:paraId="0069C8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27FE8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D8BB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C4D3A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96D8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C0AD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预约人用户ID</w:t>
            </w:r>
          </w:p>
        </w:tc>
      </w:tr>
      <w:tr w14:paraId="3C73EB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353FA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title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6FCA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7499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BF052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5F7E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会议主题</w:t>
            </w:r>
          </w:p>
        </w:tc>
      </w:tr>
      <w:tr w14:paraId="1D8DC2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2428E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start_time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4116F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A78F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F6B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E444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预约开始时间</w:t>
            </w:r>
          </w:p>
        </w:tc>
      </w:tr>
      <w:tr w14:paraId="014922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9ACB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end_time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E32A3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75BF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0FB3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21B9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预约结束时间</w:t>
            </w:r>
          </w:p>
        </w:tc>
      </w:tr>
      <w:tr w14:paraId="003A99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C086D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participant_count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01E8B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93DD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67C5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6D96A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参与人数（校验会议室容量）</w:t>
            </w:r>
          </w:p>
        </w:tc>
      </w:tr>
      <w:tr w14:paraId="78CF7E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1CF35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B03D6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076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897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  <w:p w14:paraId="4DF7CE2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无默认值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ABD32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状态：PENDING/CONFIRMED/REJECTED/CANCELLED</w:t>
            </w:r>
          </w:p>
        </w:tc>
      </w:tr>
      <w:tr w14:paraId="1FE0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84C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remark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72A3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7C297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4ED89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84BC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预约备注（申请人填写）</w:t>
            </w:r>
          </w:p>
        </w:tc>
      </w:tr>
      <w:tr w14:paraId="1EECE3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754A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cancel_reason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268A2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8F59D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75FB8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E1D0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取消原因</w:t>
            </w:r>
          </w:p>
        </w:tc>
      </w:tr>
      <w:tr w14:paraId="5735C1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E70B9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version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3512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C333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563D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475B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乐观锁版本，每次写操作递增</w:t>
            </w:r>
          </w:p>
        </w:tc>
      </w:tr>
      <w:tr w14:paraId="369803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BB5F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1C8A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5AD64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A489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1EAB2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  <w:tr w14:paraId="6B82F3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0D00D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8B15B2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70224D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84CD4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67C598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19BE615F">
      <w:pPr>
        <w:ind w:firstLine="0"/>
        <w:jc w:val="both"/>
        <w:rPr>
          <w:rFonts w:hint="eastAsia" w:ascii="宋体" w:hAnsi="宋体" w:cs="宋体"/>
        </w:rPr>
      </w:pPr>
    </w:p>
    <w:p w14:paraId="37AA2A4A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0" w:name="_Toc9704"/>
      <w:r>
        <w:rPr>
          <w:rFonts w:hint="eastAsia" w:ascii="黑体" w:hAnsi="黑体" w:eastAsia="黑体" w:cs="黑体"/>
        </w:rPr>
        <w:t>3.11 审批记录表（approval_record）</w:t>
      </w:r>
      <w:bookmarkEnd w:id="20"/>
    </w:p>
    <w:p w14:paraId="16253C3E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审批记录表只保存审批行为历史（谁、对哪条预约、通过还是驳回、何时），预约当前处于何种状态仍以 reservation.status 为准，不在本表重复保存。只有受控分类（approval_required=1）的预约被管理员处理时才产生记录，免审批预约不产生任何审批记录；表结构不设唯一约束，允许一条预约保留多条审批历史。</w:t>
      </w:r>
    </w:p>
    <w:p w14:paraId="2D84C475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表3-11 审批记录表（approval_record）字段结构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3C7816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9717D3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1DE8AF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185FE9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C84F78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4195FA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535265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F49FB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EFE4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DAD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136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4A74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审批记录ID</w:t>
            </w:r>
          </w:p>
        </w:tc>
      </w:tr>
      <w:tr w14:paraId="33AE9D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5F7C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FF198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25B0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EA19D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E3D3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预约ID</w:t>
            </w:r>
          </w:p>
        </w:tc>
      </w:tr>
      <w:tr w14:paraId="18ADAB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0A46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401A8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4754D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F5A4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663C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审批人（管理员）用户ID</w:t>
            </w:r>
          </w:p>
        </w:tc>
      </w:tr>
      <w:tr w14:paraId="4E4698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9BCC5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action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FA15D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23DD5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E904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22709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审批动作：APPROVE / REJECT</w:t>
            </w:r>
          </w:p>
        </w:tc>
      </w:tr>
      <w:tr w14:paraId="425935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B434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remark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6038C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6F298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8BD7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AA4D0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审批意见（驳回时必填）</w:t>
            </w:r>
          </w:p>
        </w:tc>
      </w:tr>
      <w:tr w14:paraId="69796A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364299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49C2AC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6229CB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8E2F2B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58564D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审批时间</w:t>
            </w:r>
          </w:p>
        </w:tc>
      </w:tr>
    </w:tbl>
    <w:p w14:paraId="71FF9836">
      <w:pPr>
        <w:ind w:firstLine="0"/>
        <w:jc w:val="both"/>
        <w:rPr>
          <w:rFonts w:hint="eastAsia" w:ascii="宋体" w:hAnsi="宋体" w:cs="宋体"/>
        </w:rPr>
      </w:pPr>
    </w:p>
    <w:p w14:paraId="757F567C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1" w:name="_Toc28915"/>
      <w:r>
        <w:rPr>
          <w:rFonts w:hint="eastAsia" w:ascii="黑体" w:hAnsi="黑体" w:eastAsia="黑体" w:cs="黑体"/>
        </w:rPr>
        <w:t>3.12 会议实际使用记录表（meeting_execution）</w:t>
      </w:r>
      <w:bookmarkEnd w:id="21"/>
    </w:p>
    <w:p w14:paraId="3125D174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会议实际使用记录表保存一场会议真正的执行结果：实际开始时间、实际结束时间与实际参会人数。reservation 的 start_time 与 end_time 表示计划时间，本表只记录“实际发生了什么”，两者不混用也不互相覆盖。一条预约最多对应一条记录，主键直接使用 reservation_id（不设自增代理键），重复登记表示修正结果而不是新增历史行，因此不会出现同一预约的多条执行记录。只有预约组织者或管理员可以登记，且仅对已确认（CONFIRMED）的预约开放，实际结束时间不得晚于当前业务时间，这三条规则由应用层校验。</w:t>
      </w:r>
    </w:p>
    <w:p w14:paraId="12E1131B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表3-12 会议实际使用记录表（meeting_execution）字段结构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5FD7CB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FA69C9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5D340E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46CA54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70E18D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2DCE8B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32EBCD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CC17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6355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B824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CB4D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359E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预约ID（一对一）</w:t>
            </w:r>
          </w:p>
        </w:tc>
      </w:tr>
      <w:tr w14:paraId="0E9E58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2B194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actual_start_time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75A22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DA27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33E77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4282B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实际开始时间</w:t>
            </w:r>
          </w:p>
        </w:tc>
      </w:tr>
      <w:tr w14:paraId="2EC6ED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FC69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actual_end_time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35A0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8205C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47C7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C7745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实际结束时间（晚于实际开始）</w:t>
            </w:r>
          </w:p>
        </w:tc>
      </w:tr>
      <w:tr w14:paraId="21BA6F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8D1F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actual_attendee_count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F17D4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0D42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B7CC9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F757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实际参会人数（可为 0）</w:t>
            </w:r>
          </w:p>
        </w:tc>
      </w:tr>
      <w:tr w14:paraId="59DEA2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5A6D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recorded_by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DAE2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E6B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DFD5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CBA2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登记人用户ID（组织者或管理员）</w:t>
            </w:r>
          </w:p>
        </w:tc>
      </w:tr>
      <w:tr w14:paraId="32334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124F0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6FD85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BCF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ED2D5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F279B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首次登记时间</w:t>
            </w:r>
          </w:p>
        </w:tc>
      </w:tr>
      <w:tr w14:paraId="2B3BED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57E817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138F45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102863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8E4F42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277712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最后修正时间</w:t>
            </w:r>
          </w:p>
        </w:tc>
      </w:tr>
    </w:tbl>
    <w:p w14:paraId="35164ADD">
      <w:pPr>
        <w:ind w:firstLine="0"/>
        <w:jc w:val="both"/>
        <w:rPr>
          <w:rFonts w:hint="eastAsia" w:ascii="宋体" w:hAnsi="宋体" w:cs="宋体"/>
        </w:rPr>
      </w:pPr>
    </w:p>
    <w:p w14:paraId="3342E30B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2" w:name="_Toc10048"/>
      <w:r>
        <w:rPr>
          <w:rFonts w:hint="eastAsia" w:ascii="黑体" w:hAnsi="黑体" w:eastAsia="黑体" w:cs="黑体"/>
        </w:rPr>
        <w:t>3.13 预约参与人与执行出勤表（reservation_attendee）</w:t>
      </w:r>
      <w:bookmarkEnd w:id="22"/>
    </w:p>
    <w:p w14:paraId="280CDFE9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预约参与人与执行出勤表记录会议执行阶段的事实：谁参与、什么角色、是否签到签退、是否缺席。attendee_role 为 ORGANIZER 的行代表预约创建人（组织者），由应用层在首次触达执行流程时幂等补齐；attendance_status 在应用层按 EXPECTED → CHECKED_IN → CHECKED_OUT 流转，预约结束后仍未签到的记录由调度幂等判定为 NO_SHOW。本表只记录执行事实，不允许反向更新 reservation.status，预约状态的所有权仍归预约域。</w:t>
      </w:r>
    </w:p>
    <w:p w14:paraId="10F6A8FE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表3-13 预约参与人与执行出勤表（reservation_attendee）字段结构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1B6FC4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1BDC65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86F5F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3B87E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7D9A7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40553E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54C21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1E2E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F981B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146B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34F4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74F40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记录ID</w:t>
            </w:r>
          </w:p>
        </w:tc>
      </w:tr>
      <w:tr w14:paraId="1705B1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8B48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24AB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9977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8383A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5F2B1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所属预约ID</w:t>
            </w:r>
          </w:p>
        </w:tc>
      </w:tr>
      <w:tr w14:paraId="7E5A19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6D7D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1417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9BD4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0871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B864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参与人用户ID</w:t>
            </w:r>
          </w:p>
        </w:tc>
      </w:tr>
      <w:tr w14:paraId="10A130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95B07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attendee_role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9FBE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6ED01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32F16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  <w:p w14:paraId="5C64DD6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ATTENDEE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EAD7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角色：ORGANIZER / ATTENDEE</w:t>
            </w:r>
          </w:p>
        </w:tc>
      </w:tr>
      <w:tr w14:paraId="19C848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6430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attendance_status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D560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3A78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9EB32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  <w:p w14:paraId="2F4B68C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EXPECTED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EBDE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出勤：EXPECTED/CHECKED_IN/CHECKED_OUT/NO_SHOW</w:t>
            </w:r>
          </w:p>
        </w:tc>
      </w:tr>
      <w:tr w14:paraId="449CF3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93DFA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check_in_at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6E2E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6A9ED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5C746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EB36A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签到时间</w:t>
            </w:r>
          </w:p>
        </w:tc>
      </w:tr>
      <w:tr w14:paraId="08FFF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23E9F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check_out_at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2CEA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F433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2B80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EAAD1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签退时间</w:t>
            </w:r>
          </w:p>
        </w:tc>
      </w:tr>
      <w:tr w14:paraId="34AEA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6A0A0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0F4CC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01401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057FD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7074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加入时间</w:t>
            </w:r>
          </w:p>
        </w:tc>
      </w:tr>
      <w:tr w14:paraId="7D1089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C6BDC0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0E59D5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3D2CCE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90C9FA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4549CC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7E70B347">
      <w:pPr>
        <w:ind w:firstLine="0"/>
        <w:jc w:val="both"/>
        <w:rPr>
          <w:rFonts w:hint="eastAsia" w:ascii="宋体" w:hAnsi="宋体" w:cs="宋体"/>
        </w:rPr>
      </w:pPr>
    </w:p>
    <w:p w14:paraId="449A9651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3" w:name="_Toc23548"/>
      <w:r>
        <w:rPr>
          <w:rFonts w:hint="eastAsia" w:ascii="黑体" w:hAnsi="黑体" w:eastAsia="黑体" w:cs="黑体"/>
        </w:rPr>
        <w:t>3.14 个人通知表（notification）</w:t>
      </w:r>
      <w:bookmarkEnd w:id="23"/>
    </w:p>
    <w:p w14:paraId="79856E13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个人通知表保存站内业务通知，覆盖被加入/移出会议、会议开始提醒、缺席记录，以及预约创建、待审批、审批结果与取消等类型。dedup_key 与 user_id 组成联合唯一约束，配合 INSERT IGNORE 实现幂等写入：同一业务事实对同一用户只会产生一条通知，调度任务重复执行不会产生重复消息。reservation_id 为可空的逻辑关联字段，用于把通知回链到具体预约。</w:t>
      </w:r>
    </w:p>
    <w:p w14:paraId="0EDCC824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表3-14 个人通知表（notification）字段结构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026561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6F6BCA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2B05F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35F100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0F7A3D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754FC7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67082C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F2A8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ED94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35D8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779E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0B996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通知ID</w:t>
            </w:r>
          </w:p>
        </w:tc>
      </w:tr>
      <w:tr w14:paraId="76C86F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24DA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91F6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5E32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B7D58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外键、联合唯一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7D37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接收人用户ID</w:t>
            </w:r>
          </w:p>
        </w:tc>
      </w:tr>
      <w:tr w14:paraId="33605A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6096D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7463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VARCHAR(30)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D87D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714E7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DC4C1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通知类型（九种，见表4-6）</w:t>
            </w:r>
          </w:p>
        </w:tc>
      </w:tr>
      <w:tr w14:paraId="2DDFEA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0F25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title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DE652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VARCHAR(100)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C3A3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B1A20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A2994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通知标题</w:t>
            </w:r>
          </w:p>
        </w:tc>
      </w:tr>
      <w:tr w14:paraId="3B66B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278C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content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F54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29B3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09ABE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14A0B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通知内容</w:t>
            </w:r>
          </w:p>
        </w:tc>
      </w:tr>
      <w:tr w14:paraId="2F3F4B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F28A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E7685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B553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21A10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逻辑引用</w:t>
            </w:r>
          </w:p>
          <w:p w14:paraId="082B9FA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79BC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关联预约ID</w:t>
            </w:r>
          </w:p>
        </w:tc>
      </w:tr>
      <w:tr w14:paraId="786103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1E8D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dedup_key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D336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VARCHAR(120)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9C6F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02D5A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联合唯一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CC804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业务幂等键</w:t>
            </w:r>
          </w:p>
        </w:tc>
      </w:tr>
      <w:tr w14:paraId="05AD8D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990D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is_read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5D1C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DCB6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1484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0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D7AD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是否已读：0-未读 1-已读</w:t>
            </w:r>
          </w:p>
        </w:tc>
      </w:tr>
      <w:tr w14:paraId="3C8EFD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19F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read_at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19F2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AA6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1FFD1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D6D1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已读时间</w:t>
            </w:r>
          </w:p>
        </w:tc>
      </w:tr>
      <w:tr w14:paraId="2D14E7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4B2F60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09554F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BE878B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06B01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42E3E3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创建时间</w:t>
            </w:r>
          </w:p>
        </w:tc>
      </w:tr>
    </w:tbl>
    <w:p w14:paraId="15F44E56">
      <w:pPr>
        <w:ind w:firstLine="0"/>
        <w:jc w:val="both"/>
        <w:rPr>
          <w:rFonts w:hint="eastAsia" w:ascii="宋体" w:hAnsi="宋体" w:cs="宋体"/>
        </w:rPr>
      </w:pPr>
    </w:p>
    <w:p w14:paraId="586DEF30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4" w:name="_Toc7436"/>
      <w:r>
        <w:rPr>
          <w:rFonts w:hint="eastAsia" w:ascii="黑体" w:hAnsi="黑体" w:eastAsia="黑体" w:cs="黑体"/>
        </w:rPr>
        <w:t>3.15 操作日志表（operation_log）</w:t>
      </w:r>
      <w:bookmarkEnd w:id="24"/>
    </w:p>
    <w:p w14:paraId="0C7DFC40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操作日志表只记录关键管理行为（审批、驳回、强制取消、新增/修改会议室、修改分类等），不记录全部 HTTP 请求。日志只增不改，因此不设 updated_at。business_type 与 business_id 组成动态业务引用，可指向预约、会议室或分类等不同业务对象，避免为每类业务各建一张日志表。</w:t>
      </w:r>
    </w:p>
    <w:p w14:paraId="5842E7BC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表3-15 操作日志表（operation_log）字段结构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02D983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9C0F1E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A0C5C1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735DB4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8296B5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806AAF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2FFF42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5863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A838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4047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D2FB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主键、自增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2B4B9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日志ID</w:t>
            </w:r>
          </w:p>
        </w:tc>
      </w:tr>
      <w:tr w14:paraId="3B193A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5220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46EF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16C3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505EE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外键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4B7B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操作人用户ID</w:t>
            </w:r>
          </w:p>
        </w:tc>
      </w:tr>
      <w:tr w14:paraId="57A942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D9C7D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511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C694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F1ED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4EB60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操作类型（如 APPROVE_RESERVATION）</w:t>
            </w:r>
          </w:p>
        </w:tc>
      </w:tr>
      <w:tr w14:paraId="7D0BC5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4E4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business_type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8F70E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EAC48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33A5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356F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业务类型：RESERVATION/MEETING_ROOM/ROOM_CATEGORY</w:t>
            </w:r>
          </w:p>
        </w:tc>
      </w:tr>
      <w:tr w14:paraId="313DFD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B7D56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business_id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29D5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BIGINT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C0DE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DCFA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3FBC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关联业务ID</w:t>
            </w:r>
          </w:p>
        </w:tc>
      </w:tr>
      <w:tr w14:paraId="716E24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1785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content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12B0A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F7A4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D251C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-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724D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操作内容描述</w:t>
            </w:r>
          </w:p>
        </w:tc>
      </w:tr>
      <w:tr w14:paraId="44FB07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FEF2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ip_address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06B41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VARCHAR(50)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369E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5F38C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223F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操作IP</w:t>
            </w:r>
          </w:p>
        </w:tc>
      </w:tr>
      <w:tr w14:paraId="7F595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D4AC8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8EB7E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D69E4B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27801F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当前时间戳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0F0577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操作时间</w:t>
            </w:r>
          </w:p>
        </w:tc>
      </w:tr>
    </w:tbl>
    <w:p w14:paraId="20C9FD4E">
      <w:pPr>
        <w:ind w:firstLine="0"/>
        <w:jc w:val="both"/>
        <w:rPr>
          <w:rFonts w:hint="eastAsia" w:ascii="宋体" w:hAnsi="宋体" w:cs="宋体"/>
        </w:rPr>
      </w:pPr>
    </w:p>
    <w:p w14:paraId="00075ECC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5" w:name="_Toc18816"/>
      <w:r>
        <w:rPr>
          <w:rFonts w:hint="eastAsia" w:ascii="黑体" w:hAnsi="黑体" w:eastAsia="黑体" w:cs="黑体"/>
        </w:rPr>
        <w:t>3.16 系统时间配置表（system_time_config）</w:t>
      </w:r>
      <w:bookmarkEnd w:id="25"/>
    </w:p>
    <w:p w14:paraId="35CC7A32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系统时间配置表是单例配置表，只允许一行（id 固定为 1，由 CHECK 约束保证）。fixed_time 为空时业务使用真实时间；写入固定时间后，服务端统一按该时间计算预约状态与生命周期，用于演示和测试“未开始 / 进行中 / 已结束”等时间相关逻辑，无需修改服务器系统时间。该表只影响业务时钟，不影响 JWT 等安全时间。</w:t>
      </w:r>
    </w:p>
    <w:p w14:paraId="0078B1F3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表3-16 系统时间配置表（system_time_config）字段结构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52AB75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14F79F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106C58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BD4DEB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070EEA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77FF37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615D64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5AAF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D8C4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AFD2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F4D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主键、CHECK</w:t>
            </w:r>
          </w:p>
          <w:p w14:paraId="591E19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7F19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单例行，固定为1</w:t>
            </w:r>
          </w:p>
        </w:tc>
      </w:tr>
      <w:tr w14:paraId="6AA8FD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4CF7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fixed_time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83A6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E5A5B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是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1404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NULL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EE150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固定业务时间；NULL=真实时间</w:t>
            </w:r>
          </w:p>
        </w:tc>
      </w:tr>
      <w:tr w14:paraId="221104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00F9A5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1A1B2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33AAB3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CC7756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AEF1BF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01E4F704">
      <w:pPr>
        <w:ind w:firstLine="0"/>
        <w:jc w:val="both"/>
        <w:rPr>
          <w:rFonts w:hint="eastAsia" w:ascii="宋体" w:hAnsi="宋体" w:cs="宋体"/>
        </w:rPr>
      </w:pPr>
    </w:p>
    <w:p w14:paraId="47E50741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6" w:name="_Toc3309"/>
      <w:r>
        <w:rPr>
          <w:rFonts w:hint="eastAsia" w:ascii="黑体" w:hAnsi="黑体" w:eastAsia="黑体" w:cs="黑体"/>
        </w:rPr>
        <w:t>3.17 全局可预约时段配置表（booking_window_config）</w:t>
      </w:r>
      <w:bookmarkEnd w:id="26"/>
    </w:p>
    <w:p w14:paraId="3854284D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全局可预约时段配置表同样是单例配置表（id 固定为 1）。窗口以预约当日 00:00 为原点、用分钟数表示：start_minute 为可预约开始（含），end_minute 为可预约结束（含），超过 1440 表示跨到次日。默认值 480~1920 即每日 08:00 至次日 08:00，表示全天可预约。预约提交与改期时统一按该窗口校验时段是否落在可预约范围内。</w:t>
      </w:r>
    </w:p>
    <w:p w14:paraId="0F9ADABB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表3-17 全局可预约时段配置表（booking_window_config）字段结构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500"/>
        <w:gridCol w:w="800"/>
        <w:gridCol w:w="1800"/>
        <w:gridCol w:w="2180"/>
      </w:tblGrid>
      <w:tr w14:paraId="3621EC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2C5F9B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字段名</w:t>
            </w:r>
          </w:p>
        </w:tc>
        <w:tc>
          <w:tcPr>
            <w:tcW w:w="15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009F41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数据类型</w:t>
            </w:r>
          </w:p>
        </w:tc>
        <w:tc>
          <w:tcPr>
            <w:tcW w:w="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8E6E86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可空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D6FB36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 / 默认值</w:t>
            </w:r>
          </w:p>
        </w:tc>
        <w:tc>
          <w:tcPr>
            <w:tcW w:w="21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1416DE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字段说明</w:t>
            </w:r>
          </w:p>
        </w:tc>
      </w:tr>
      <w:tr w14:paraId="47BDC3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4B30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3E85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TINYINT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4DCD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92DE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主键、CHECK</w:t>
            </w:r>
          </w:p>
          <w:p w14:paraId="32F2AB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653E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单例行，固定为1</w:t>
            </w:r>
          </w:p>
        </w:tc>
      </w:tr>
      <w:tr w14:paraId="7F6F34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26B6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start_minute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100A2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62D7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FAFF0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7283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可预约开始（当日 00:00 起算的分钟数，含）</w:t>
            </w:r>
          </w:p>
        </w:tc>
      </w:tr>
      <w:tr w14:paraId="615524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318CE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end_minute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7126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INT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8A7B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0D98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CHECK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63D9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可预约结束（分钟数，含；&gt;1440 为次日）</w:t>
            </w:r>
          </w:p>
        </w:tc>
      </w:tr>
      <w:tr w14:paraId="4FDEB5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A5F113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updated_at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C234F8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DATETIME</w:t>
            </w:r>
          </w:p>
        </w:tc>
        <w:tc>
          <w:tcPr>
            <w:tcW w:w="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1ADE56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否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74561B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默认 自动更新</w:t>
            </w:r>
          </w:p>
        </w:tc>
        <w:tc>
          <w:tcPr>
            <w:tcW w:w="21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BC2EBD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更新时间</w:t>
            </w:r>
          </w:p>
        </w:tc>
      </w:tr>
    </w:tbl>
    <w:p w14:paraId="2DD4540C">
      <w:pPr>
        <w:ind w:firstLine="0"/>
        <w:jc w:val="both"/>
        <w:rPr>
          <w:rFonts w:hint="eastAsia" w:ascii="宋体" w:hAnsi="宋体" w:cs="宋体"/>
        </w:rPr>
      </w:pPr>
    </w:p>
    <w:p w14:paraId="45A91644">
      <w:pPr>
        <w:pStyle w:val="3"/>
        <w:rPr>
          <w:rFonts w:hint="eastAsia" w:ascii="黑体" w:hAnsi="黑体" w:eastAsia="黑体" w:cs="黑体"/>
        </w:rPr>
      </w:pPr>
      <w:bookmarkStart w:id="27" w:name="_Toc24890"/>
      <w:r>
        <w:rPr>
          <w:rFonts w:hint="eastAsia" w:ascii="黑体" w:hAnsi="黑体" w:eastAsia="黑体" w:cs="黑体"/>
        </w:rPr>
        <w:t>4 主键、外键、约束与索引设计</w:t>
      </w:r>
      <w:bookmarkEnd w:id="27"/>
    </w:p>
    <w:p w14:paraId="02C81A9B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8" w:name="_Toc24006"/>
      <w:r>
        <w:rPr>
          <w:rFonts w:hint="eastAsia" w:ascii="黑体" w:hAnsi="黑体" w:eastAsia="黑体" w:cs="黑体"/>
        </w:rPr>
        <w:t>4.1 主键与外键设计</w:t>
      </w:r>
      <w:bookmarkEnd w:id="28"/>
    </w:p>
    <w:p w14:paraId="51B14F00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所有业务表均使用 BIGINT AUTO_INCREMENT 作为主键，与 MyBatis 的主键回填直接配合；会议实际使用记录表与预约一对一，直接以 reservation_id 作为主键；两张单例配置表使用 TINYINT 主键并锁定为 1。数据库共建立 17 个物理外键约束，全部建表顺序即外键依赖顺序：department → sys_user → user_violation → room_category → meeting_room → room_facility / room_open_rule / room_maintenance / facility_repair_ticket → reservation → approval_record / meeting_execution / reservation_attendee → notification → operation_log。</w:t>
      </w:r>
    </w:p>
    <w:p w14:paraId="1A3090AA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表4-1 外键约束清单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0"/>
        <w:gridCol w:w="2600"/>
        <w:gridCol w:w="1800"/>
        <w:gridCol w:w="1980"/>
      </w:tblGrid>
      <w:tr w14:paraId="741FE2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42A96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约束名</w:t>
            </w:r>
          </w:p>
        </w:tc>
        <w:tc>
          <w:tcPr>
            <w:tcW w:w="26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0D06D6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子表.字段</w:t>
            </w:r>
          </w:p>
        </w:tc>
        <w:tc>
          <w:tcPr>
            <w:tcW w:w="1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701EA9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父表.字段</w:t>
            </w:r>
          </w:p>
        </w:tc>
        <w:tc>
          <w:tcPr>
            <w:tcW w:w="19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F90E14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说明</w:t>
            </w:r>
          </w:p>
        </w:tc>
      </w:tr>
      <w:tr w14:paraId="52C955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2EC9B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fk_user_department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FC1F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  <w:p w14:paraId="225B1F8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.department_id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D4836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1398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用户归属部门，可为空</w:t>
            </w:r>
          </w:p>
        </w:tc>
      </w:tr>
      <w:tr w14:paraId="18CDFE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DE03F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fk_violation_user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B19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user_violation</w:t>
            </w:r>
          </w:p>
          <w:p w14:paraId="4C2716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987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7770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信用记录的归属用户</w:t>
            </w:r>
          </w:p>
        </w:tc>
      </w:tr>
      <w:tr w14:paraId="59B4A3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B939C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fk_room_category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9D71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  <w:p w14:paraId="0AEE553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.category_id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48FFF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room_category.id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909BC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会议室所属分类，决定审批与时长规则</w:t>
            </w:r>
          </w:p>
        </w:tc>
      </w:tr>
      <w:tr w14:paraId="20683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012F9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fk_facility_room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A5BD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room_facility</w:t>
            </w:r>
          </w:p>
          <w:p w14:paraId="10F2074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0CD8F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EB7EB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设施所属会议室</w:t>
            </w:r>
          </w:p>
        </w:tc>
      </w:tr>
      <w:tr w14:paraId="7A82F7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51AA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fk_open_rule_room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4CCB5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  <w:p w14:paraId="1722A64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2809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1BBF3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开放时间规则所属会议室</w:t>
            </w:r>
          </w:p>
        </w:tc>
      </w:tr>
      <w:tr w14:paraId="709B2E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B5F7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fk_maintenance_room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9702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</w:t>
            </w:r>
          </w:p>
          <w:p w14:paraId="5C707CE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4A9F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9793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维护计划所属会议室</w:t>
            </w:r>
          </w:p>
        </w:tc>
      </w:tr>
      <w:tr w14:paraId="0B42CD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5125C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fk_repair_room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3FC6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facility_repair_ticket</w:t>
            </w:r>
          </w:p>
          <w:p w14:paraId="1F9771A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EF28C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AF98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报修工单所属会议室</w:t>
            </w:r>
          </w:p>
        </w:tc>
      </w:tr>
      <w:tr w14:paraId="4B999A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1BAA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fk_reservation_room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234CD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  <w:p w14:paraId="1847FE0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.room_id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E9C45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1DF70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被预约的会议室</w:t>
            </w:r>
          </w:p>
        </w:tc>
      </w:tr>
      <w:tr w14:paraId="02B07F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904B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fk_reservation_user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7190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  <w:p w14:paraId="748809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4373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6AF5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预约人</w:t>
            </w:r>
          </w:p>
        </w:tc>
      </w:tr>
      <w:tr w14:paraId="3B4AFD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00EF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fk_approval_</w:t>
            </w:r>
          </w:p>
          <w:p w14:paraId="10EA9C6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0071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  <w:p w14:paraId="319DFDF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.reservation_id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4AE1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6AB0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审批针对的预约</w:t>
            </w:r>
          </w:p>
        </w:tc>
      </w:tr>
      <w:tr w14:paraId="5D418D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E2BA2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fk_approval_approver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C103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  <w:p w14:paraId="00D78BC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.approver_id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1999F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5BA8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审批人（管理员）</w:t>
            </w:r>
          </w:p>
        </w:tc>
      </w:tr>
      <w:tr w14:paraId="53D1EB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D20A2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fk_execution_</w:t>
            </w:r>
          </w:p>
          <w:p w14:paraId="32DB8DD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C987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  <w:p w14:paraId="48D1EB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.reservation_id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9C75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707F5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实际使用记录所属预约（该列同时是主键）</w:t>
            </w:r>
          </w:p>
        </w:tc>
      </w:tr>
      <w:tr w14:paraId="261B5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D83E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fk_execution_</w:t>
            </w:r>
          </w:p>
          <w:p w14:paraId="4DFA156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recorded_by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14CE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  <w:p w14:paraId="4F482D7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.recorded_by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04F77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9548E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登记人（组织者或管理员）</w:t>
            </w:r>
          </w:p>
        </w:tc>
      </w:tr>
      <w:tr w14:paraId="17D922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3CE6F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fk_attendee_</w:t>
            </w:r>
          </w:p>
          <w:p w14:paraId="75745F7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FA07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</w:t>
            </w:r>
          </w:p>
          <w:p w14:paraId="173AE6C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.reservation_id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4C81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E26F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出勤记录所属预约</w:t>
            </w:r>
          </w:p>
        </w:tc>
      </w:tr>
      <w:tr w14:paraId="6AFA56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089E8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fk_attendee_user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5AEB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</w:t>
            </w:r>
          </w:p>
          <w:p w14:paraId="05FC023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ECC7E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BDA1F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参会人</w:t>
            </w:r>
          </w:p>
        </w:tc>
      </w:tr>
      <w:tr w14:paraId="626A00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E0851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fk_notification_user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E60A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</w:t>
            </w:r>
          </w:p>
          <w:p w14:paraId="1FAEC15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3BAB7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2E39B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通知接收人</w:t>
            </w:r>
          </w:p>
        </w:tc>
      </w:tr>
      <w:tr w14:paraId="0C474D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79D07E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fk_log_user</w:t>
            </w:r>
          </w:p>
        </w:tc>
        <w:tc>
          <w:tcPr>
            <w:tcW w:w="26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E44855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  <w:p w14:paraId="25BBB6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.user_id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D5A843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sys_user.id</w:t>
            </w:r>
          </w:p>
        </w:tc>
        <w:tc>
          <w:tcPr>
            <w:tcW w:w="19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48F65F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操作日志的操作人</w:t>
            </w:r>
          </w:p>
        </w:tc>
      </w:tr>
    </w:tbl>
    <w:p w14:paraId="2670793A">
      <w:pPr>
        <w:ind w:firstLine="0"/>
        <w:jc w:val="both"/>
        <w:rPr>
          <w:rFonts w:hint="eastAsia" w:ascii="宋体" w:hAnsi="宋体" w:cs="宋体"/>
        </w:rPr>
      </w:pPr>
    </w:p>
    <w:p w14:paraId="43E76AA1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以下字段保存的是历史快照或动态业务引用，只做逻辑引用而不建立物理外键：user_violation.operator_id（允许为空，表示系统自动触发）、room_maintenance.created_by、facility_repair_ticket.facility_id 与 reporter_id、notification.reservation_id。这样处理的原因是：这些字段要么需要保留“当时的名字或身份”，要么需要指向多种业务对象，一旦加上物理外键，反而会因为业务对象被调整或清理而影响历史记录的可读性。</w:t>
      </w:r>
    </w:p>
    <w:p w14:paraId="1FF2840C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用户只禁用不删除、预约只改状态不物理删除，因此外键引用不会被悬空，无需设置 ON DELETE 级联策略；会议室在存在未来预约时禁止删除，由应用层在删除前校验并给出业务提示。</w:t>
      </w:r>
    </w:p>
    <w:p w14:paraId="35C086DE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29" w:name="_Toc15410"/>
      <w:r>
        <w:rPr>
          <w:rFonts w:hint="eastAsia" w:ascii="黑体" w:hAnsi="黑体" w:eastAsia="黑体" w:cs="黑体"/>
        </w:rPr>
        <w:t>4.2 唯一约束与检查约束</w:t>
      </w:r>
      <w:bookmarkEnd w:id="29"/>
    </w:p>
    <w:p w14:paraId="3602C991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唯一约束用于防止重复业务数据，同时也是对应等值查询的索引来源；CHECK 约束用于兜底校验字段取值范围，保证非法数据即使绕过应用层也无法写入。具体清单如表4-2、表4-3所示。</w:t>
      </w:r>
    </w:p>
    <w:p w14:paraId="23FB8E21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表4-2 唯一约束清单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0"/>
        <w:gridCol w:w="1750"/>
        <w:gridCol w:w="2000"/>
        <w:gridCol w:w="2130"/>
      </w:tblGrid>
      <w:tr w14:paraId="51064A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488424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约束名</w:t>
            </w:r>
          </w:p>
        </w:tc>
        <w:tc>
          <w:tcPr>
            <w:tcW w:w="17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A63AA2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所属表</w:t>
            </w:r>
          </w:p>
        </w:tc>
        <w:tc>
          <w:tcPr>
            <w:tcW w:w="20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C82BC5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约束字段</w:t>
            </w:r>
          </w:p>
        </w:tc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1E80DF6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业务含义</w:t>
            </w:r>
          </w:p>
        </w:tc>
      </w:tr>
      <w:tr w14:paraId="2D70B5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622EA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uk_department_name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4D4E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93F2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dept_name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941D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部门名称唯一</w:t>
            </w:r>
          </w:p>
        </w:tc>
      </w:tr>
      <w:tr w14:paraId="18A5B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E474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uk_user_username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61584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5058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30A13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登录用户名唯一</w:t>
            </w:r>
          </w:p>
        </w:tc>
      </w:tr>
      <w:tr w14:paraId="1A8E04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9B4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uk_category_name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CE42B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room_category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E29CC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category_name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57BD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会议室分类名称唯一</w:t>
            </w:r>
          </w:p>
        </w:tc>
      </w:tr>
      <w:tr w14:paraId="01E84D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49276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uk_room_name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79F4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B83B7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E2ED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会议室名称唯一，防止重复建档</w:t>
            </w:r>
          </w:p>
        </w:tc>
      </w:tr>
      <w:tr w14:paraId="3D2835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81AA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uk_room_facility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3CF1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room_facility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3D76D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room_id,</w:t>
            </w:r>
          </w:p>
          <w:p w14:paraId="3104A76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facility_name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765C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同一会议室不重复登记同名设施</w:t>
            </w:r>
          </w:p>
        </w:tc>
      </w:tr>
      <w:tr w14:paraId="0676EF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A1B70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uk_room_open_rule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834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2D29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room_id,</w:t>
            </w:r>
          </w:p>
          <w:p w14:paraId="1286815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weekday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1DACB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同一会议室同一星期只有一条开放规则</w:t>
            </w:r>
          </w:p>
        </w:tc>
      </w:tr>
      <w:tr w14:paraId="754C44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C801A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uk_reservation_</w:t>
            </w:r>
          </w:p>
          <w:p w14:paraId="62F3DD2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user_request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7DC3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7E28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4DCB1A6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request_id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BFEF4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同一用户的逻辑请求号唯一，保证创建幂等</w:t>
            </w:r>
          </w:p>
        </w:tc>
      </w:tr>
      <w:tr w14:paraId="53BE1D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3635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uk_reservation_no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35AC0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15A30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reservation_no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1CCBA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预约业务单号唯一</w:t>
            </w:r>
          </w:p>
        </w:tc>
      </w:tr>
      <w:tr w14:paraId="5B719D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FF65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uk_attendee_</w:t>
            </w:r>
          </w:p>
          <w:p w14:paraId="2B1B800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reservation_user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BDE3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</w:t>
            </w:r>
          </w:p>
          <w:p w14:paraId="3757E07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BB0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reservation_id,</w:t>
            </w:r>
          </w:p>
          <w:p w14:paraId="0FD1BFB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589B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同一预约中同一参会人不重复登记</w:t>
            </w:r>
          </w:p>
        </w:tc>
      </w:tr>
      <w:tr w14:paraId="10CCB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0A5DED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uk_notification_dedup</w:t>
            </w:r>
          </w:p>
        </w:tc>
        <w:tc>
          <w:tcPr>
            <w:tcW w:w="17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663C95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</w:t>
            </w:r>
          </w:p>
        </w:tc>
        <w:tc>
          <w:tcPr>
            <w:tcW w:w="20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D3098A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6C5DFEE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dedup_key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D09173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同一业务事实对同一用户只产生一条通知</w:t>
            </w:r>
          </w:p>
        </w:tc>
      </w:tr>
    </w:tbl>
    <w:p w14:paraId="17F48598">
      <w:pPr>
        <w:ind w:firstLine="0"/>
        <w:jc w:val="both"/>
        <w:rPr>
          <w:rFonts w:hint="eastAsia" w:ascii="宋体" w:hAnsi="宋体" w:cs="宋体"/>
        </w:rPr>
      </w:pPr>
    </w:p>
    <w:p w14:paraId="1AB5DC42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表4-3 检查（CHECK）约束清单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0"/>
        <w:gridCol w:w="1900"/>
        <w:gridCol w:w="2480"/>
        <w:gridCol w:w="1750"/>
      </w:tblGrid>
      <w:tr w14:paraId="3E840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DCF80C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约束名</w:t>
            </w:r>
          </w:p>
        </w:tc>
        <w:tc>
          <w:tcPr>
            <w:tcW w:w="19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C8B4F7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所属表</w:t>
            </w:r>
          </w:p>
        </w:tc>
        <w:tc>
          <w:tcPr>
            <w:tcW w:w="24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77482E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约束表达式</w:t>
            </w:r>
          </w:p>
        </w:tc>
        <w:tc>
          <w:tcPr>
            <w:tcW w:w="17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BCE259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业务含义</w:t>
            </w:r>
          </w:p>
        </w:tc>
      </w:tr>
      <w:tr w14:paraId="362ECD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86EC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chk_reservation_</w:t>
            </w:r>
          </w:p>
          <w:p w14:paraId="4C3E190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5270B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9FFA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end_time &gt; start_time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1A33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预约结束时间必须晚于开始时间</w:t>
            </w:r>
          </w:p>
        </w:tc>
      </w:tr>
      <w:tr w14:paraId="4BE8A3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2BFB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chk_reservation_</w:t>
            </w:r>
          </w:p>
          <w:p w14:paraId="7F00E2E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DD6E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AB9E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 IN ('PENDING', 'CONFIRMED', 'REJECTED', 'CANCELLED')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BC10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预约状态只允许四种持久化取值</w:t>
            </w:r>
          </w:p>
        </w:tc>
      </w:tr>
      <w:tr w14:paraId="6453B6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E7E1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chk_open_rule_</w:t>
            </w:r>
          </w:p>
          <w:p w14:paraId="2AC746F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weekday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B38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5F8A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weekday BETWEEN 1 AND 7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1100A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星期取值限定为 1~7</w:t>
            </w:r>
          </w:p>
        </w:tc>
      </w:tr>
      <w:tr w14:paraId="7A0B27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98BB0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chk_open_rule_period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BCC3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E7322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close_time &gt; open_time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7ADA0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关闭时间必须晚于开放时间</w:t>
            </w:r>
          </w:p>
        </w:tc>
      </w:tr>
      <w:tr w14:paraId="413243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D9EF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chk_maintenance_</w:t>
            </w:r>
          </w:p>
          <w:p w14:paraId="54C84D7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5078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30FE1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end_time &gt; start_time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8FF83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维护结束时间必须晚于开始时间</w:t>
            </w:r>
          </w:p>
        </w:tc>
      </w:tr>
      <w:tr w14:paraId="102171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83A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chk_execution_period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D555E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CF03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actual_end_time &gt; actual_start_time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8F08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实际结束时间必须晚于实际开始时间</w:t>
            </w:r>
          </w:p>
        </w:tc>
      </w:tr>
      <w:tr w14:paraId="7CE0B1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75C7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chk_execution_</w:t>
            </w:r>
          </w:p>
          <w:p w14:paraId="1143851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attendee_count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55BC5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28230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actual_attendee_count &gt;= 0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D4F5A5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实际参会人数不能为负数</w:t>
            </w:r>
          </w:p>
        </w:tc>
      </w:tr>
      <w:tr w14:paraId="68FAD6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D30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chk_attendee_role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AA65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</w:t>
            </w:r>
          </w:p>
          <w:p w14:paraId="7D10FE8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2828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attendee_role IN ('ORGANIZER', 'ATTENDEE')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57238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参会角色只允许组织者或参与人</w:t>
            </w:r>
          </w:p>
        </w:tc>
      </w:tr>
      <w:tr w14:paraId="73BC08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D3C0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chk_attendee_status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C4757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</w:t>
            </w:r>
          </w:p>
          <w:p w14:paraId="53DB349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C6C7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attendance_status IN ('EXPECTED', 'CHECKED_IN', 'CHECKED_OUT', 'NO_SHOW')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59667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出勤状态只允许四种取值</w:t>
            </w:r>
          </w:p>
        </w:tc>
      </w:tr>
      <w:tr w14:paraId="314A37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0458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chk_system_time_</w:t>
            </w:r>
          </w:p>
          <w:p w14:paraId="2CC85C2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config_singleton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83432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system_time_</w:t>
            </w:r>
          </w:p>
          <w:p w14:paraId="4FB39E2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config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C75BD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 = 1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A415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业务时钟配置只允许一行</w:t>
            </w:r>
          </w:p>
        </w:tc>
      </w:tr>
      <w:tr w14:paraId="5D3217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FCB2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chk_booking_window_</w:t>
            </w:r>
          </w:p>
          <w:p w14:paraId="3561134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singleton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2D2D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booking_window_</w:t>
            </w:r>
          </w:p>
          <w:p w14:paraId="282B4C3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config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1812F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 = 1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CECB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可预约时段配置只允许一行</w:t>
            </w:r>
          </w:p>
        </w:tc>
      </w:tr>
      <w:tr w14:paraId="2A69F5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5CBB03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chk_booking_window_</w:t>
            </w:r>
          </w:p>
          <w:p w14:paraId="523409C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range</w:t>
            </w:r>
          </w:p>
        </w:tc>
        <w:tc>
          <w:tcPr>
            <w:tcW w:w="19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167919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booking_window_</w:t>
            </w:r>
          </w:p>
          <w:p w14:paraId="6D497BE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config</w:t>
            </w:r>
          </w:p>
        </w:tc>
        <w:tc>
          <w:tcPr>
            <w:tcW w:w="24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72397F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start_minute &gt;= 0 AND start_minute &lt; end_minute AND end_minute &lt;= 2880</w:t>
            </w:r>
          </w:p>
        </w:tc>
        <w:tc>
          <w:tcPr>
            <w:tcW w:w="17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B8A0EE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窗口起点小于终点，且不超过次日 24:00</w:t>
            </w:r>
          </w:p>
        </w:tc>
      </w:tr>
    </w:tbl>
    <w:p w14:paraId="3E04C3B3">
      <w:pPr>
        <w:ind w:firstLine="0"/>
        <w:jc w:val="both"/>
        <w:rPr>
          <w:rFonts w:hint="eastAsia" w:ascii="宋体" w:hAnsi="宋体" w:cs="宋体"/>
        </w:rPr>
      </w:pPr>
    </w:p>
    <w:p w14:paraId="57D48FC7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30" w:name="_Toc9071"/>
      <w:r>
        <w:rPr>
          <w:rFonts w:hint="eastAsia" w:ascii="黑体" w:hAnsi="黑体" w:eastAsia="黑体" w:cs="黑体"/>
        </w:rPr>
        <w:t>4.3 索引设计</w:t>
      </w:r>
      <w:bookmarkEnd w:id="30"/>
    </w:p>
    <w:p w14:paraId="109CB8C3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除主键索引外，数据库共建立 30 个索引（含唯一约束附带的唯一索引）。其中预约表的 idx_reservation_room_status_start 用于时间冲突检测，其余索引分别服务于列表查询、审批查询、会议执行与通知等场景，具体如表4-4所示。索引名以 uk_ 开头的是唯一索引（同时承担唯一约束），以 idx_ 开头的是普通索引，外键字段所需的索引由 MySQL 自动创建（如 fk_user_department）；会议实际使用记录表以 reservation_id 作为主键，其主键索引即预约维度的查询入口。</w:t>
      </w:r>
    </w:p>
    <w:p w14:paraId="6768C0CB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表4-4 索引清单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0"/>
        <w:gridCol w:w="2350"/>
        <w:gridCol w:w="1950"/>
        <w:gridCol w:w="1680"/>
      </w:tblGrid>
      <w:tr w14:paraId="3ECCE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8B90F2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索引名</w:t>
            </w:r>
          </w:p>
        </w:tc>
        <w:tc>
          <w:tcPr>
            <w:tcW w:w="23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E880C9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所属表</w:t>
            </w:r>
          </w:p>
        </w:tc>
        <w:tc>
          <w:tcPr>
            <w:tcW w:w="19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34589FA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索引字段</w:t>
            </w:r>
          </w:p>
        </w:tc>
        <w:tc>
          <w:tcPr>
            <w:tcW w:w="16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46F1A17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主要用途</w:t>
            </w:r>
          </w:p>
        </w:tc>
      </w:tr>
      <w:tr w14:paraId="7D9F5B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5BCE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uk_department_name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BC87A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AD62D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dept_name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B6BDE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部门名称唯一与按名称检索</w:t>
            </w:r>
          </w:p>
        </w:tc>
      </w:tr>
      <w:tr w14:paraId="0AA629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93580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uk_user_username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4821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1EC69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B5E88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用户名唯一与登录查询</w:t>
            </w:r>
          </w:p>
        </w:tc>
      </w:tr>
      <w:tr w14:paraId="405D6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9AD41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fk_user_department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7D10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9A18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department_id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6782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按部门查询用户（外键索引）</w:t>
            </w:r>
          </w:p>
        </w:tc>
      </w:tr>
      <w:tr w14:paraId="5A9E32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710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idx_violation_user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D2F7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user_violation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2C6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764B565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3B725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按用户查询信用变动历史</w:t>
            </w:r>
          </w:p>
        </w:tc>
      </w:tr>
      <w:tr w14:paraId="4BE9C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030EA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uk_category_name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559CB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room_category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B05D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category_name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CBA0F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分类名称唯一</w:t>
            </w:r>
          </w:p>
        </w:tc>
      </w:tr>
      <w:tr w14:paraId="3E7189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B1FD3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uk_room_name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4BB7B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2C82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56867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会议室名称唯一</w:t>
            </w:r>
          </w:p>
        </w:tc>
      </w:tr>
      <w:tr w14:paraId="175E74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0600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idx_room_category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FDAB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E7260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category_id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A9C7B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按分类筛选会议室</w:t>
            </w:r>
          </w:p>
        </w:tc>
      </w:tr>
      <w:tr w14:paraId="670ECE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B4538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uk_room_facility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F49D6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room_facility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7904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room_id,</w:t>
            </w:r>
          </w:p>
          <w:p w14:paraId="5C7794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B5A2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防止重复登记，兼作按会议室查设施</w:t>
            </w:r>
          </w:p>
        </w:tc>
      </w:tr>
      <w:tr w14:paraId="190808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1F9A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uk_room_open_rule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67FAA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7309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room_id,</w:t>
            </w:r>
          </w:p>
          <w:p w14:paraId="23DF972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weekday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6708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同一会议室同一星期唯一</w:t>
            </w:r>
          </w:p>
        </w:tc>
      </w:tr>
      <w:tr w14:paraId="731103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C8EF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idx_open_rule_</w:t>
            </w:r>
          </w:p>
          <w:p w14:paraId="02467F9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room_weekday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998B1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room_open_rule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7AA76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room_id,</w:t>
            </w:r>
          </w:p>
          <w:p w14:paraId="527549C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weekday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B261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按会议室与星期读取开放时间</w:t>
            </w:r>
          </w:p>
        </w:tc>
      </w:tr>
      <w:tr w14:paraId="739AB6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1086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idx_maintenance_room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BEE6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6761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CDD18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按会议室查询维护计划</w:t>
            </w:r>
          </w:p>
        </w:tc>
      </w:tr>
      <w:tr w14:paraId="449ADF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67F6A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idx_repair_room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DBDE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facility_repair_</w:t>
            </w:r>
          </w:p>
          <w:p w14:paraId="791C30D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ticket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89CE9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6684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按会议室查询报修工单</w:t>
            </w:r>
          </w:p>
        </w:tc>
      </w:tr>
      <w:tr w14:paraId="7D3F62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7D39C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idx_repair_status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F0A1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facility_repair_</w:t>
            </w:r>
          </w:p>
          <w:p w14:paraId="68D3236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ticket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1AA0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42A8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按工单状态筛选待处理报修</w:t>
            </w:r>
          </w:p>
        </w:tc>
      </w:tr>
      <w:tr w14:paraId="3FBF90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B4338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uk_reservation_</w:t>
            </w:r>
          </w:p>
          <w:p w14:paraId="3328C0F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user_request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7EB8A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F26C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4600668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request_id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A440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创建幂等，抵御重复提交</w:t>
            </w:r>
          </w:p>
        </w:tc>
      </w:tr>
      <w:tr w14:paraId="03C5D4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B9DF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uk_reservation_no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88F3A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7904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reservation_no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7BCE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按业务单号查询预约</w:t>
            </w:r>
          </w:p>
        </w:tc>
      </w:tr>
      <w:tr w14:paraId="153827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957F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idx_reservation_</w:t>
            </w:r>
          </w:p>
          <w:p w14:paraId="653032B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room_status_start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5A55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4C9C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room_id,</w:t>
            </w:r>
          </w:p>
          <w:p w14:paraId="5D6EBD7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status,</w:t>
            </w:r>
          </w:p>
          <w:p w14:paraId="7C66C7E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start_time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0FF50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时间冲突检测核心索引</w:t>
            </w:r>
          </w:p>
        </w:tc>
      </w:tr>
      <w:tr w14:paraId="37579C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0FD9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idx_reservation_</w:t>
            </w:r>
          </w:p>
          <w:p w14:paraId="0C1CA53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user_start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B7E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20C79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4C94DAA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start_time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4C50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我的预约列表按开始时间查询与排序</w:t>
            </w:r>
          </w:p>
        </w:tc>
      </w:tr>
      <w:tr w14:paraId="3AD481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05C0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idx_reservation_</w:t>
            </w:r>
          </w:p>
          <w:p w14:paraId="6F76367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status_period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4D54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7522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status,</w:t>
            </w:r>
          </w:p>
          <w:p w14:paraId="6A2837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start_time,</w:t>
            </w:r>
          </w:p>
          <w:p w14:paraId="23D6C77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end_time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AF3D6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按状态统计预约与时段分析</w:t>
            </w:r>
          </w:p>
        </w:tc>
      </w:tr>
      <w:tr w14:paraId="7264C7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8A0AB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idx_approval_</w:t>
            </w:r>
          </w:p>
          <w:p w14:paraId="1BC9EB3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527E6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C8A0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50D1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查询预约的审批历史</w:t>
            </w:r>
          </w:p>
        </w:tc>
      </w:tr>
      <w:tr w14:paraId="657B05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37523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idx_approval_approver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59E81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2A7C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E7A393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按审批人查询处理记录</w:t>
            </w:r>
          </w:p>
        </w:tc>
      </w:tr>
      <w:tr w14:paraId="139860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97D42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idx_approval_created_at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2308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DC2B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243F2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按时间范围统计审批量</w:t>
            </w:r>
          </w:p>
        </w:tc>
      </w:tr>
      <w:tr w14:paraId="10E2D8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B602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idx_execution_</w:t>
            </w:r>
          </w:p>
          <w:p w14:paraId="4A64747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recorded_by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D59B5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meeting_execution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5B18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recorded_by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835C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按登记人查询会议执行记录</w:t>
            </w:r>
          </w:p>
        </w:tc>
      </w:tr>
      <w:tr w14:paraId="521C4C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A99FB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uk_attendee_</w:t>
            </w:r>
          </w:p>
          <w:p w14:paraId="2B612D9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EA1D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349B5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reservation_id,</w:t>
            </w:r>
          </w:p>
          <w:p w14:paraId="41381C5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4173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同一预约中参会人唯一</w:t>
            </w:r>
          </w:p>
        </w:tc>
      </w:tr>
      <w:tr w14:paraId="070D3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4DC0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idx_attendee_user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92D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13472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D27D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查询用户参与的会议与出勤情况</w:t>
            </w:r>
          </w:p>
        </w:tc>
      </w:tr>
      <w:tr w14:paraId="707CB3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87DFD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uk_notification_dedup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2E5F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5D0AA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146F4F8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dedup_key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A2511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通知幂等写入</w:t>
            </w:r>
          </w:p>
        </w:tc>
      </w:tr>
      <w:tr w14:paraId="52CE5C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0A82E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idx_notification_</w:t>
            </w:r>
          </w:p>
          <w:p w14:paraId="5D4CEA6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user_read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C94F7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F9ED6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5A1587B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is_read,</w:t>
            </w:r>
          </w:p>
          <w:p w14:paraId="07048EF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E3E0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查询未读通知与通知列表</w:t>
            </w:r>
          </w:p>
        </w:tc>
      </w:tr>
      <w:tr w14:paraId="5CC812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6B91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idx_log_user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7115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08D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A15860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按操作人查询日志</w:t>
            </w:r>
          </w:p>
        </w:tc>
      </w:tr>
      <w:tr w14:paraId="0B1594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7DC9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idx_log_business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2714F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C9F8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business_type,</w:t>
            </w:r>
          </w:p>
          <w:p w14:paraId="5360CD5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business_id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B17D0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定位业务对象的操作轨迹</w:t>
            </w:r>
          </w:p>
        </w:tc>
      </w:tr>
      <w:tr w14:paraId="26BF2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7D66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idx_operation_</w:t>
            </w:r>
          </w:p>
          <w:p w14:paraId="1FE9DD2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user_created</w:t>
            </w:r>
          </w:p>
        </w:tc>
        <w:tc>
          <w:tcPr>
            <w:tcW w:w="2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6EF6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ABE78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user_id,</w:t>
            </w:r>
          </w:p>
          <w:p w14:paraId="5EDE62C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80A82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按操作人与时间范围查询日志</w:t>
            </w:r>
          </w:p>
        </w:tc>
      </w:tr>
      <w:tr w14:paraId="085BAF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F75C08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idx_operation_</w:t>
            </w:r>
          </w:p>
          <w:p w14:paraId="3368F37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business_created</w:t>
            </w:r>
          </w:p>
        </w:tc>
        <w:tc>
          <w:tcPr>
            <w:tcW w:w="23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5C51A51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operation_log</w:t>
            </w:r>
          </w:p>
        </w:tc>
        <w:tc>
          <w:tcPr>
            <w:tcW w:w="19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4337B41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business_type,</w:t>
            </w:r>
          </w:p>
          <w:p w14:paraId="4B054B9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created_at</w:t>
            </w:r>
          </w:p>
        </w:tc>
        <w:tc>
          <w:tcPr>
            <w:tcW w:w="16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2531F39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按业务类型与时间范围统计</w:t>
            </w:r>
          </w:p>
        </w:tc>
      </w:tr>
    </w:tbl>
    <w:p w14:paraId="4063811D">
      <w:pPr>
        <w:ind w:firstLine="0"/>
        <w:jc w:val="both"/>
        <w:rPr>
          <w:rFonts w:hint="eastAsia" w:ascii="宋体" w:hAnsi="宋体" w:cs="宋体"/>
        </w:rPr>
      </w:pPr>
    </w:p>
    <w:p w14:paraId="445D18D1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31" w:name="_Toc10792"/>
      <w:r>
        <w:rPr>
          <w:rFonts w:hint="eastAsia" w:ascii="黑体" w:hAnsi="黑体" w:eastAsia="黑体" w:cs="黑体"/>
        </w:rPr>
        <w:t>4.4 预约冲突与并发一致性设计</w:t>
      </w:r>
      <w:bookmarkEnd w:id="31"/>
    </w:p>
    <w:p w14:paraId="428DD740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同一会议室在时间轴上的预约区间不能重叠。对于新预约区间 [S_new, E_new)，若数据库中已存在状态为 PENDING 或 CONFIRMED 的预约满足 S_old &lt; E_new 且 E_old &gt; S_new，则判定为时间冲突。该条件属于区间相交判定，无法由普通 UNIQUE 索引直接保证，因此数据库层的职责是把候选集合压到足够小，业务层在事务中完成最终判定。</w:t>
      </w:r>
    </w:p>
    <w:p w14:paraId="56879D79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冲突检测使用半开区间 [start, end) 求交，首尾相接不算冲突。后端 Mapper 直接使用的检测语句如下：</w:t>
      </w:r>
    </w:p>
    <w:p w14:paraId="2BB10206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SELECT COUNT(*) FROM reservation WHERE room_id = #{roomId} AND status IN ('PENDING', 'CONFIRMED') AND start_time &lt; #{proposedEnd} AND end_time &gt; #{proposedStart};</w:t>
      </w:r>
    </w:p>
    <w:p w14:paraId="40A77C91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该语句使用组合索引 idx_reservation_room_status_start(room_id, status, start_time)：最左列 room_id 等值定位，status 的 IN 条件展开为两个分支，start_time 作范围扫描，把候选集缩小为“该会议室 + 活跃状态 + 开始时间早于新预约结束时间”的少量记录。end_time &gt; ? 无法走索引，因为 B-Tree 只能对一个维度的区间定位，两个相互独立的不等式（求交）不可能同时被索引覆盖，剩余过滤在回表后完成。课程规模下单会议室活跃预约通常在几十行以内，该方案完全够用。</w:t>
      </w:r>
    </w:p>
    <w:p w14:paraId="74629F17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MySQL 没有 PostgreSQL 那样的排他约束（EXCLUDE），时间重叠无法仅靠索引杜绝，因此并发写入采用“行锁 + 事务内复查 + 条件更新 + 乐观锁 + 幂等键”的组合方案，各手段的职责如表4-5所示。</w:t>
      </w:r>
    </w:p>
    <w:p w14:paraId="067E1C16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表4-5 预约并发控制手段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3700"/>
        <w:gridCol w:w="3080"/>
      </w:tblGrid>
      <w:tr w14:paraId="4BF8D8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2F082CA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手段</w:t>
            </w:r>
          </w:p>
        </w:tc>
        <w:tc>
          <w:tcPr>
            <w:tcW w:w="37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7A66A32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落库依据</w:t>
            </w:r>
          </w:p>
        </w:tc>
        <w:tc>
          <w:tcPr>
            <w:tcW w:w="308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7644E457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解决的问题</w:t>
            </w:r>
          </w:p>
        </w:tc>
      </w:tr>
      <w:tr w14:paraId="600095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A899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事务 + 会议室行锁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C8199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SELECT id FROM meeting_room WHERE id = ? FOR UPDATE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94C96F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把同一会议室的预约写入串行化，消除并发窗口</w:t>
            </w:r>
          </w:p>
        </w:tc>
      </w:tr>
      <w:tr w14:paraId="42157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649788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事务内冲突复查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5FFC4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idx_reservation_room_status_start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1E75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加锁后重新判定区间是否重叠，避免漏判</w:t>
            </w:r>
          </w:p>
        </w:tc>
      </w:tr>
      <w:tr w14:paraId="0CC486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BE61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条件更新状态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364E4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UPDATE ... WHERE id = ? AND status = 旧状态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6D34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防止重复审批与并发状态迁移</w:t>
            </w:r>
          </w:p>
        </w:tc>
      </w:tr>
      <w:tr w14:paraId="4FBC6E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283E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乐观锁 version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4B7E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reservation.version 参与条件更新并递增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DF0B2B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防止同一预约被多端同时修改后相互覆盖</w:t>
            </w:r>
          </w:p>
        </w:tc>
      </w:tr>
      <w:tr w14:paraId="25B3F3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D9A4F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请求幂等键</w:t>
            </w:r>
          </w:p>
        </w:tc>
        <w:tc>
          <w:tcPr>
            <w:tcW w:w="3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B057A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uk_reservation_user_request</w:t>
            </w:r>
          </w:p>
          <w:p w14:paraId="082E006D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(user_id, request_id)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306A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抵御网络重试与重复提交造成的重复写入</w:t>
            </w:r>
          </w:p>
        </w:tc>
      </w:tr>
      <w:tr w14:paraId="6786F2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0399774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数据库 CHECK 约束</w:t>
            </w:r>
          </w:p>
        </w:tc>
        <w:tc>
          <w:tcPr>
            <w:tcW w:w="37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31823A7C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chk_reservation_period、chk_reservation_status</w:t>
            </w:r>
          </w:p>
        </w:tc>
        <w:tc>
          <w:tcPr>
            <w:tcW w:w="308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C0A7066">
            <w:pPr>
              <w:spacing w:line="240" w:lineRule="auto"/>
              <w:ind w:firstLine="0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兜底拦截非法时间段与非法状态值</w:t>
            </w:r>
          </w:p>
        </w:tc>
      </w:tr>
    </w:tbl>
    <w:p w14:paraId="3F15564F">
      <w:pPr>
        <w:ind w:firstLine="0"/>
        <w:jc w:val="both"/>
        <w:rPr>
          <w:rFonts w:hint="eastAsia" w:ascii="宋体" w:hAnsi="宋体" w:cs="宋体"/>
        </w:rPr>
      </w:pPr>
    </w:p>
    <w:p w14:paraId="309CEB2B">
      <w:pPr>
        <w:pStyle w:val="4"/>
        <w:ind w:firstLine="562" w:firstLineChars="200"/>
        <w:rPr>
          <w:rFonts w:hint="eastAsia" w:ascii="黑体" w:hAnsi="黑体" w:eastAsia="黑体" w:cs="黑体"/>
        </w:rPr>
      </w:pPr>
      <w:bookmarkStart w:id="32" w:name="_Toc21728"/>
      <w:r>
        <w:rPr>
          <w:rFonts w:hint="eastAsia" w:ascii="黑体" w:hAnsi="黑体" w:eastAsia="黑体" w:cs="黑体"/>
        </w:rPr>
        <w:t>4.5 状态字段与业务时间约定</w:t>
      </w:r>
      <w:bookmarkEnd w:id="32"/>
    </w:p>
    <w:p w14:paraId="0EF69BA1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状态机取值统一由应用层维护，数据库只保存字符串或整型事实，并通过 CHECK 约束限制取值范围。各状态字段的取值约定如表4-6所示。</w:t>
      </w:r>
    </w:p>
    <w:p w14:paraId="25BD1C26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表4-6 状态字段与取值约定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0"/>
        <w:gridCol w:w="3600"/>
        <w:gridCol w:w="2730"/>
      </w:tblGrid>
      <w:tr w14:paraId="3002AC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5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62ED9B2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字段</w:t>
            </w:r>
          </w:p>
        </w:tc>
        <w:tc>
          <w:tcPr>
            <w:tcW w:w="360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5066B7C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取值</w:t>
            </w:r>
          </w:p>
        </w:tc>
        <w:tc>
          <w:tcPr>
            <w:tcW w:w="2730" w:type="dxa"/>
            <w:tcBorders>
              <w:top w:val="single" w:color="000000" w:sz="12" w:space="0"/>
              <w:left w:val="nil"/>
              <w:bottom w:val="single" w:color="000000" w:sz="8" w:space="0"/>
              <w:right w:val="nil"/>
            </w:tcBorders>
            <w:vAlign w:val="center"/>
          </w:tcPr>
          <w:p w14:paraId="0FA45FF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b/>
                <w:sz w:val="21"/>
                <w:szCs w:val="21"/>
              </w:rPr>
              <w:t>说明</w:t>
            </w:r>
          </w:p>
        </w:tc>
      </w:tr>
      <w:tr w14:paraId="275D39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AAEF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A6D45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PENDING / CONFIRMED / REJECTED / CANCELLED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2BCCD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预约持久化状态；PENDING 与 CONFIRMED 占用时段并参与冲突检测，COMPLETED 等为读取时推导的展示状态，不落库</w:t>
            </w:r>
          </w:p>
        </w:tc>
      </w:tr>
      <w:tr w14:paraId="3BA01E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333C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meeting_room.status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6713F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 / 0 / 2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6CCE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1-可用 0-维护中 2-停用；仅状态为 1 时允许发起预约</w:t>
            </w:r>
          </w:p>
        </w:tc>
      </w:tr>
      <w:tr w14:paraId="7EDCD6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CFB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sys_user.status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92D8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 / 0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5697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1-正常 0-禁用；禁用账号不具备预约资格</w:t>
            </w:r>
          </w:p>
        </w:tc>
      </w:tr>
      <w:tr w14:paraId="5026BB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DAA2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room_category.</w:t>
            </w:r>
          </w:p>
          <w:p w14:paraId="0215F9F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approval_required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3DB3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 / 0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E90D3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1-需管理员审批（提交后 PENDING） 0-免审批（提交后直接 CONFIRMED）</w:t>
            </w:r>
          </w:p>
        </w:tc>
      </w:tr>
      <w:tr w14:paraId="0D3025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E3D29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room_maintenance.</w:t>
            </w:r>
          </w:p>
          <w:p w14:paraId="5712F36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0F81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PLANNED / FINISHED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7D842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维护计划登记状态；需要停止预约时同时把会议室置为维护中</w:t>
            </w:r>
          </w:p>
        </w:tc>
      </w:tr>
      <w:tr w14:paraId="56E33E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0F415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facility_repair_</w:t>
            </w:r>
          </w:p>
          <w:p w14:paraId="6349473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ticket.status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F03A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OPEN / RESOLVED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7C9169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报修工单状态；解决时写入 resolved_at 与处理说明</w:t>
            </w:r>
          </w:p>
        </w:tc>
      </w:tr>
      <w:tr w14:paraId="650F9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8775D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reservation_attendee.</w:t>
            </w:r>
          </w:p>
          <w:p w14:paraId="196821A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attendee_role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EADB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ORGANIZER / ATTENDEE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BC622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组织者（预约创建人）与普通参与人</w:t>
            </w:r>
          </w:p>
        </w:tc>
      </w:tr>
      <w:tr w14:paraId="7C6C10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20920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reservation_attendee.</w:t>
            </w:r>
          </w:p>
          <w:p w14:paraId="7D64E1EB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attendance_status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3BF7A6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EXPECTED / CHECKED_IN / CHECKED_OUT / NO_SHOW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857C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出勤状态；EXPECTED→CHECKED_IN→CHECKED_OUT，预约结束后未签到由调度幂等判定为 NO_SHOW</w:t>
            </w:r>
          </w:p>
        </w:tc>
      </w:tr>
      <w:tr w14:paraId="19F62B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CDB2EF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notification.type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565DA7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ATTENDEE_ADDED / ATTENDEE_REMOVED / MEETING_REMINDER / NO_SHOW_MARKED / RESERVATION_CREATED / RESERVATION_PENDING_APPROVAL / RESERVATION_APPROVED / RESERVATION_REJECTED / RESERVATION_CANCELLED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3BFE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站内通知类型，覆盖会议执行与预约生命周期两类事件</w:t>
            </w:r>
          </w:p>
        </w:tc>
      </w:tr>
      <w:tr w14:paraId="217EA4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E54B4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user_violation.</w:t>
            </w:r>
          </w:p>
          <w:p w14:paraId="5E84C7C4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violation_type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F08B2A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CREDIT_DEDUCT / CREDIT_REWARD / BLACKLIST_SET / BLACKLIST_RELEASE / ACCOUNT_DISABLE / ACCOUNT_ENABLE</w:t>
            </w:r>
          </w:p>
        </w:tc>
        <w:tc>
          <w:tcPr>
            <w:tcW w:w="27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77F61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信用与账号治理事实类型，只增不改</w:t>
            </w:r>
          </w:p>
        </w:tc>
      </w:tr>
      <w:tr w14:paraId="67BB9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126B2B15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approval_record.</w:t>
            </w:r>
          </w:p>
          <w:p w14:paraId="346074B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action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736B1B4C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APPROVE / REJECT</w:t>
            </w:r>
          </w:p>
        </w:tc>
        <w:tc>
          <w:tcPr>
            <w:tcW w:w="2730" w:type="dxa"/>
            <w:tcBorders>
              <w:top w:val="nil"/>
              <w:left w:val="nil"/>
              <w:bottom w:val="single" w:color="000000" w:sz="12" w:space="0"/>
              <w:right w:val="nil"/>
            </w:tcBorders>
            <w:vAlign w:val="center"/>
          </w:tcPr>
          <w:p w14:paraId="6F032BFE">
            <w:pPr>
              <w:spacing w:line="240" w:lineRule="auto"/>
              <w:ind w:firstLine="0"/>
              <w:jc w:val="center"/>
              <w:rPr>
                <w:rFonts w:hint="eastAsia" w:ascii="宋体" w:hAnsi="宋体" w:cs="宋体"/>
                <w:szCs w:val="24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审批动作；通过或驳回均写入审批行为历史</w:t>
            </w:r>
          </w:p>
        </w:tc>
      </w:tr>
    </w:tbl>
    <w:p w14:paraId="22035E37">
      <w:pPr>
        <w:ind w:firstLine="0"/>
        <w:jc w:val="both"/>
        <w:rPr>
          <w:rFonts w:hint="eastAsia" w:ascii="宋体" w:hAnsi="宋体" w:cs="宋体"/>
        </w:rPr>
      </w:pPr>
    </w:p>
    <w:p w14:paraId="76421714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业务时间方面，服务端统一通过 system_time_config 提供业务时钟：fixed_time 为空时取真实时间，写入固定时间后全部时间判定以该值为准，因此“未开始 / 进行中 / 已结束”等展示状态在任何时刻都可稳定复现，便于演示与测试。该配置只影响业务时间，不影响令牌有效期等安全时间。</w:t>
      </w:r>
    </w:p>
    <w:p w14:paraId="607C55D2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可预约时段方面，预约创建与改期统一按 booking_window_config 中的全局窗口校验：窗口以预约开始日期 00:00 为原点，用分钟数表示起止，结束分钟数可超过 1440 表示跨到次日。默认窗口为 480~1920，即每日 08:00 至次日 08:00。room_open_rule 保存的是每间会议室的开放时间配置，用于展示与配置管理，两者分工明确、不重复判定。</w:t>
      </w:r>
    </w:p>
    <w:p w14:paraId="1CF5475C">
      <w:pPr>
        <w:pStyle w:val="3"/>
        <w:rPr>
          <w:rFonts w:hint="eastAsia" w:ascii="黑体" w:hAnsi="黑体" w:eastAsia="黑体" w:cs="黑体"/>
        </w:rPr>
      </w:pPr>
      <w:bookmarkStart w:id="33" w:name="_Toc31618"/>
      <w:r>
        <w:rPr>
          <w:rFonts w:hint="eastAsia" w:ascii="黑体" w:hAnsi="黑体" w:eastAsia="黑体" w:cs="黑体"/>
        </w:rPr>
        <w:t>5 数据库建表结果与截图证明</w:t>
      </w:r>
      <w:bookmarkEnd w:id="33"/>
    </w:p>
    <w:p w14:paraId="08BF67BF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本章给出数据库实际建成后的结构与数据证明。所有截图均取自本机 MySQL 8.0.43 实例中的 meeting_room 数据库，该库由 sql/schema.sql 与 sql/data.sql 从零初始化、并按 sql/migrations/ 顺序升级到 v1.11，共 17 张业务表。</w:t>
      </w:r>
    </w:p>
    <w:p w14:paraId="76587944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5575300" cy="34671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cs="宋体"/>
          <w:sz w:val="24"/>
          <w:szCs w:val="24"/>
        </w:rPr>
        <w:t>图5-1 meeting_room 数据库表清单</w:t>
      </w:r>
    </w:p>
    <w:p w14:paraId="3B31174C">
      <w:pPr>
        <w:ind w:firstLine="0"/>
        <w:jc w:val="both"/>
        <w:rPr>
          <w:rFonts w:hint="eastAsia" w:ascii="宋体" w:hAnsi="宋体" w:cs="宋体"/>
        </w:rPr>
      </w:pPr>
    </w:p>
    <w:p w14:paraId="2BFE179A">
      <w:pPr>
        <w:pStyle w:val="167"/>
        <w:keepNext/>
        <w:jc w:val="center"/>
      </w:pPr>
      <w:r>
        <w:drawing>
          <wp:inline distT="0" distB="0" distL="114300" distR="114300">
            <wp:extent cx="5575300" cy="34671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7D0A3">
      <w:pPr>
        <w:pStyle w:val="167"/>
        <w:keepNext/>
        <w:jc w:val="center"/>
      </w:pPr>
      <w:r>
        <w:drawing>
          <wp:inline distT="0" distB="0" distL="114300" distR="114300">
            <wp:extent cx="5575300" cy="3467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72197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图5-2 reservation 核心预约表结构</w:t>
      </w:r>
    </w:p>
    <w:p w14:paraId="1E308C27">
      <w:pPr>
        <w:ind w:firstLine="0"/>
        <w:jc w:val="both"/>
        <w:rPr>
          <w:rFonts w:hint="eastAsia" w:ascii="宋体" w:hAnsi="宋体" w:cs="宋体"/>
        </w:rPr>
      </w:pP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80"/>
      </w:tblGrid>
      <w:tr w14:paraId="3325DD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0" w:hRule="atLeast"/>
          <w:jc w:val="center"/>
        </w:trPr>
        <w:tc>
          <w:tcPr>
            <w:tcW w:w="8780" w:type="dxa"/>
            <w:tcBorders>
              <w:top w:val="dashed" w:color="A6A6A6" w:sz="8" w:space="0"/>
              <w:left w:val="dashed" w:color="A6A6A6" w:sz="8" w:space="0"/>
              <w:bottom w:val="dashed" w:color="A6A6A6" w:sz="8" w:space="0"/>
              <w:right w:val="dashed" w:color="A6A6A6" w:sz="8" w:space="0"/>
            </w:tcBorders>
            <w:vAlign w:val="center"/>
          </w:tcPr>
          <w:p w14:paraId="477D7608">
            <w:pPr>
              <w:spacing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5427980" cy="3367405"/>
                  <wp:effectExtent l="0" t="0" r="7620" b="10795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7980" cy="3367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0203E0">
      <w:pPr>
        <w:pStyle w:val="167"/>
        <w:keepNext/>
        <w:jc w:val="center"/>
        <w:rPr>
          <w:rFonts w:hint="eastAsia" w:ascii="宋体" w:hAnsi="宋体" w:cs="宋体"/>
        </w:rPr>
      </w:pPr>
      <w:r>
        <w:rPr>
          <w:rFonts w:hint="eastAsia" w:ascii="宋体" w:hAnsi="宋体" w:cs="宋体"/>
          <w:sz w:val="24"/>
          <w:szCs w:val="24"/>
        </w:rPr>
        <w:t>图5-3 身份治理与会议室资源表结构</w:t>
      </w:r>
    </w:p>
    <w:tbl>
      <w:tblPr>
        <w:tblStyle w:val="34"/>
        <w:tblW w:w="87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80"/>
      </w:tblGrid>
      <w:tr w14:paraId="49EA06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0" w:hRule="atLeast"/>
          <w:jc w:val="center"/>
        </w:trPr>
        <w:tc>
          <w:tcPr>
            <w:tcW w:w="8780" w:type="dxa"/>
            <w:tcBorders>
              <w:top w:val="dashed" w:color="A6A6A6" w:sz="8" w:space="0"/>
              <w:left w:val="dashed" w:color="A6A6A6" w:sz="8" w:space="0"/>
              <w:bottom w:val="dashed" w:color="A6A6A6" w:sz="8" w:space="0"/>
              <w:right w:val="dashed" w:color="A6A6A6" w:sz="8" w:space="0"/>
            </w:tcBorders>
            <w:vAlign w:val="center"/>
          </w:tcPr>
          <w:p w14:paraId="585B8429">
            <w:pPr>
              <w:spacing w:line="240" w:lineRule="auto"/>
              <w:ind w:firstLine="0"/>
              <w:jc w:val="center"/>
            </w:pPr>
            <w:r>
              <w:drawing>
                <wp:inline distT="0" distB="0" distL="114300" distR="114300">
                  <wp:extent cx="5427980" cy="1932940"/>
                  <wp:effectExtent l="0" t="0" r="7620" b="1016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7980" cy="1932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002637">
      <w:pPr>
        <w:pStyle w:val="167"/>
        <w:keepNext/>
        <w:jc w:val="center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图5-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</w:t>
      </w:r>
      <w:r>
        <w:rPr>
          <w:rFonts w:hint="eastAsia" w:ascii="宋体" w:hAnsi="宋体" w:cs="宋体"/>
          <w:sz w:val="24"/>
          <w:szCs w:val="24"/>
        </w:rPr>
        <w:t xml:space="preserve"> 会议执行域表结构（会议级闭环）</w:t>
      </w:r>
    </w:p>
    <w:p w14:paraId="4AC6E3F2">
      <w:pPr>
        <w:ind w:firstLine="0"/>
        <w:jc w:val="both"/>
        <w:rPr>
          <w:rFonts w:hint="eastAsia" w:ascii="宋体" w:hAnsi="宋体" w:cs="宋体"/>
        </w:rPr>
      </w:pPr>
    </w:p>
    <w:p w14:paraId="4B239E32">
      <w:pPr>
        <w:pStyle w:val="3"/>
        <w:rPr>
          <w:rFonts w:hint="eastAsia" w:ascii="黑体" w:hAnsi="黑体" w:eastAsia="黑体" w:cs="黑体"/>
        </w:rPr>
      </w:pPr>
      <w:bookmarkStart w:id="34" w:name="_Toc10479"/>
      <w:r>
        <w:rPr>
          <w:rFonts w:hint="eastAsia" w:ascii="黑体" w:hAnsi="黑体" w:eastAsia="黑体" w:cs="黑体"/>
        </w:rPr>
        <w:t>6 设计说明与阶段小结</w:t>
      </w:r>
      <w:bookmarkEnd w:id="34"/>
    </w:p>
    <w:p w14:paraId="3078B17E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本阶段数据库设计已形成能够支撑团队并行开发的稳定基线。17 张表按身份与组织、会议室资源、预约核心、审批与审计、会议执行、公共配置六个业务域划分，完整覆盖用户与部门、信用与限制、会议室与设施、开放与维护、预约与审批、参与人与通知，以及会议实际使用记录等业务需要；通过主外键、唯一约束、检查约束与组合索引保证基础数据质量并支撑主要查询路径。</w:t>
      </w:r>
    </w:p>
    <w:p w14:paraId="213DF3A2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预约时间冲突这一核心并发问题采用“组合索引缩小候选集 + 事务内行锁与复查 + 条件更新与乐观锁 + 请求幂等键 + CHECK 约束兜底”的组合方案，既具有明确的技术实现路径，也避免把复杂业务规则固化为数据库触发器或存储过程。系统级配置采用单例表保存，业务测试时钟与可预约时段都在数据库中有唯一事实源，便于演示、测试与运维。</w:t>
      </w:r>
    </w:p>
    <w:p w14:paraId="60B864EB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后续开发阶段应以 sql/schema.sql 为数据库结构权威来源：该文件始终表示从零初始化后的最新完整结构，任何新增字段或表都必须通过 sql/migrations/ 下的增量脚本演进，并同步更新实体类、Mapper、接口文档与本设计文档，避免多人并行开发时出现数据库结构漂移。</w:t>
      </w:r>
    </w:p>
    <w:p w14:paraId="1D0467C3">
      <w:pPr>
        <w:ind w:firstLine="480" w:firstLineChars="200"/>
        <w:jc w:val="both"/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t>数据所有权方面，各业务域只能修改自己拥有的表：identity 拥有 department、sys_user 与 user_violation，resource 拥有会议室分类、会议室、设施、开放规则、维护计划与报修工单，reservation 拥有 reservation，administration 拥有 approval_record 与 operation_log，meeting 拥有 meeting_execution、reservation_attendee 与 notification。跨域变更需要在同一提交中说明契约影响，但不能由某个业务域直接修改另一个业务域的 Mapper 与数据表。</w:t>
      </w:r>
    </w:p>
    <w:sectPr>
      <w:footerReference r:id="rId6" w:type="default"/>
      <w:pgSz w:w="11906" w:h="16838"/>
      <w:pgMar w:top="1440" w:right="1417" w:bottom="1440" w:left="1701" w:header="850" w:footer="85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4E231">
    <w:pPr>
      <w:pStyle w:val="24"/>
      <w:jc w:val="both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3C5F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43C5F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4EAA6A">
    <w:pPr>
      <w:pStyle w:val="24"/>
      <w:jc w:val="both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694055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405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58F3C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54.65pt;mso-position-horizontal:center;mso-position-horizontal-relative:margin;z-index:251659264;mso-width-relative:page;mso-height-relative:page;" filled="f" stroked="f" coordsize="21600,21600" o:gfxdata="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+5zsh1AAAAAUBAAAPAAAAAAAAAAEAIAAAACIAAABkcnMvZG93bnJldi54bWxQSwEC&#10;FAAUAAAACACHTuJA3pdeTTECAABWBAAADgAAAAAAAAABACAAAAAjAQAAZHJzL2Uyb0RvYy54bWxQ&#10;SwUGAAAAAAYABgBZAQAAx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058F3C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1CD0"/>
    <w:rsid w:val="00746EE1"/>
    <w:rsid w:val="0094251D"/>
    <w:rsid w:val="009C55D4"/>
    <w:rsid w:val="00AA1D8D"/>
    <w:rsid w:val="00B47730"/>
    <w:rsid w:val="00CB0664"/>
    <w:rsid w:val="00CB29B9"/>
    <w:rsid w:val="00FC693F"/>
    <w:rsid w:val="02005A7B"/>
    <w:rsid w:val="0E24538F"/>
    <w:rsid w:val="10FF7A16"/>
    <w:rsid w:val="1603491D"/>
    <w:rsid w:val="16834DE7"/>
    <w:rsid w:val="19855E4D"/>
    <w:rsid w:val="19AA4061"/>
    <w:rsid w:val="1C6E59F6"/>
    <w:rsid w:val="31491327"/>
    <w:rsid w:val="34AA3ECB"/>
    <w:rsid w:val="3D03274C"/>
    <w:rsid w:val="3D4E7172"/>
    <w:rsid w:val="465D5C7B"/>
    <w:rsid w:val="4BBC4D3E"/>
    <w:rsid w:val="4D4E5A50"/>
    <w:rsid w:val="53A9759F"/>
    <w:rsid w:val="5A2C78C0"/>
    <w:rsid w:val="5B383D79"/>
    <w:rsid w:val="76957D65"/>
    <w:rsid w:val="7932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420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240" w:after="120" w:line="300" w:lineRule="auto"/>
      <w:ind w:firstLine="0"/>
      <w:outlineLvl w:val="0"/>
    </w:pPr>
    <w:rPr>
      <w:rFonts w:asciiTheme="majorHAnsi" w:hAnsiTheme="majorHAnsi" w:eastAsiaTheme="majorEastAsia" w:cstheme="majorBidi"/>
      <w:b/>
      <w:bCs/>
      <w:sz w:val="30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40" w:after="120" w:line="300" w:lineRule="auto"/>
      <w:ind w:firstLine="0"/>
      <w:outlineLvl w:val="1"/>
    </w:pPr>
    <w:rPr>
      <w:rFonts w:asciiTheme="majorHAnsi" w:hAnsiTheme="majorHAnsi" w:eastAsiaTheme="majorEastAsia" w:cstheme="majorBidi"/>
      <w:b/>
      <w:bCs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40" w:after="120" w:line="300" w:lineRule="auto"/>
      <w:ind w:firstLine="0"/>
      <w:outlineLvl w:val="2"/>
    </w:pPr>
    <w:rPr>
      <w:rFonts w:asciiTheme="majorHAnsi" w:hAnsiTheme="majorHAnsi" w:eastAsiaTheme="majorEastAsia" w:cstheme="majorBidi"/>
      <w:b/>
      <w:bCs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toc 1"/>
    <w:basedOn w:val="1"/>
    <w:next w:val="1"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页眉 字符"/>
    <w:basedOn w:val="134"/>
    <w:link w:val="25"/>
    <w:qFormat/>
    <w:uiPriority w:val="99"/>
  </w:style>
  <w:style w:type="character" w:customStyle="1" w:styleId="139">
    <w:name w:val="页脚 字符"/>
    <w:basedOn w:val="134"/>
    <w:link w:val="24"/>
    <w:qFormat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19"/>
    <w:qFormat/>
    <w:uiPriority w:val="99"/>
  </w:style>
  <w:style w:type="character" w:customStyle="1" w:styleId="148">
    <w:name w:val="正文文本 2 字符"/>
    <w:basedOn w:val="134"/>
    <w:link w:val="30"/>
    <w:qFormat/>
    <w:uiPriority w:val="99"/>
  </w:style>
  <w:style w:type="character" w:customStyle="1" w:styleId="149">
    <w:name w:val="正文文本 3 字符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不明显强调1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CaptionCN"/>
    <w:qFormat/>
    <w:uiPriority w:val="0"/>
    <w:pPr>
      <w:spacing w:before="80" w:after="12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12475</Words>
  <Characters>23746</Characters>
  <Lines>2083</Lines>
  <Paragraphs>1620</Paragraphs>
  <TotalTime>18</TotalTime>
  <ScaleCrop>false</ScaleCrop>
  <LinksUpToDate>false</LinksUpToDate>
  <CharactersWithSpaces>24645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2026-09-21T12:17:00Z</dcterms:created>
  <dc:creator>课程设计项目组</dc:creator>
  <dc:description>generated by python-docx</dc:description>
  <cp:lastModifiedBy>WPS_1602419889</cp:lastModifiedBy>
  <dcterms:modified xsi:type="dcterms:W3CDTF">2026-09-21T13:39:19Z</dcterms:modified>
  <dc:subject>数据库表结构设计阶段交付物</dc:subject>
  <dc:title>会议室预约与时间冲突检查系统数据库表结构设计文档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eyJoZGlkIjoiN2NjZjE2ODI1NjlkMzVkNGQ3ZDJlMzAzMjA1NGNhZTEiLCJ1c2VySWQiOiIxMTMwMDY5MTUxIn0=</vt:lpwstr>
  </property>
  <property fmtid="{D5CDD505-2E9C-101B-9397-08002B2CF9AE}" pid="3" name="KSOProductBuildVer">
    <vt:lpwstr>2052-12.1.0.28505</vt:lpwstr>
  </property>
  <property fmtid="{D5CDD505-2E9C-101B-9397-08002B2CF9AE}" pid="4" name="ICV">
    <vt:lpwstr>741A40D6FEB946B8B4FE8E72179ABB04_13</vt:lpwstr>
  </property>
</Properties>
</file>