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4A8" w:rsidRDefault="002F74A8" w:rsidP="002F74A8">
      <w:pPr>
        <w:pStyle w:val="1"/>
        <w:jc w:val="center"/>
        <w:rPr>
          <w:color w:val="00B0F0"/>
          <w:sz w:val="56"/>
          <w:szCs w:val="56"/>
        </w:rPr>
      </w:pPr>
    </w:p>
    <w:p w:rsidR="002F74A8" w:rsidRDefault="002F74A8" w:rsidP="002F74A8">
      <w:pPr>
        <w:pStyle w:val="1"/>
        <w:jc w:val="center"/>
        <w:rPr>
          <w:color w:val="00B0F0"/>
          <w:sz w:val="56"/>
          <w:szCs w:val="56"/>
        </w:rPr>
      </w:pPr>
    </w:p>
    <w:p w:rsidR="002F74A8" w:rsidRDefault="002F74A8" w:rsidP="002F74A8">
      <w:pPr>
        <w:pStyle w:val="1"/>
        <w:jc w:val="center"/>
        <w:rPr>
          <w:color w:val="00B0F0"/>
          <w:sz w:val="56"/>
          <w:szCs w:val="56"/>
        </w:rPr>
      </w:pPr>
    </w:p>
    <w:p w:rsidR="00F967FA" w:rsidRPr="002F74A8" w:rsidRDefault="009F389B" w:rsidP="002F74A8">
      <w:pPr>
        <w:pStyle w:val="1"/>
        <w:jc w:val="center"/>
        <w:rPr>
          <w:color w:val="00B0F0"/>
          <w:sz w:val="56"/>
          <w:szCs w:val="56"/>
        </w:rPr>
      </w:pPr>
      <w:r>
        <w:rPr>
          <w:color w:val="00B0F0"/>
          <w:sz w:val="56"/>
          <w:szCs w:val="56"/>
        </w:rPr>
        <w:t xml:space="preserve">UNO Coin </w:t>
      </w:r>
      <w:r w:rsidRPr="009F389B">
        <w:rPr>
          <w:i/>
          <w:color w:val="F79646" w:themeColor="accent6"/>
          <w:sz w:val="56"/>
          <w:szCs w:val="56"/>
        </w:rPr>
        <w:t>User Guide</w:t>
      </w:r>
    </w:p>
    <w:p w:rsidR="002F74A8" w:rsidRPr="002F74A8" w:rsidRDefault="002F74A8" w:rsidP="002F74A8">
      <w:pPr>
        <w:jc w:val="center"/>
        <w:rPr>
          <w:b/>
          <w:sz w:val="32"/>
          <w:szCs w:val="32"/>
        </w:rPr>
      </w:pPr>
      <w:r w:rsidRPr="002F74A8">
        <w:rPr>
          <w:b/>
          <w:sz w:val="32"/>
          <w:szCs w:val="32"/>
        </w:rPr>
        <w:t>Integration Document</w:t>
      </w:r>
    </w:p>
    <w:p w:rsidR="002F74A8" w:rsidRDefault="002F74A8" w:rsidP="002F74A8">
      <w:pPr>
        <w:jc w:val="center"/>
      </w:pPr>
    </w:p>
    <w:p w:rsidR="002F74A8" w:rsidRPr="002F74A8" w:rsidRDefault="002F74A8" w:rsidP="002F74A8">
      <w:pPr>
        <w:jc w:val="center"/>
        <w:rPr>
          <w:i/>
          <w:sz w:val="28"/>
          <w:szCs w:val="28"/>
        </w:rPr>
      </w:pPr>
      <w:r w:rsidRPr="002F74A8">
        <w:rPr>
          <w:i/>
          <w:sz w:val="28"/>
          <w:szCs w:val="28"/>
        </w:rPr>
        <w:t>Version 1.0.1</w:t>
      </w:r>
    </w:p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2F74A8" w:rsidRDefault="002F74A8"/>
    <w:p w:rsidR="007A3771" w:rsidRDefault="007A3771"/>
    <w:p w:rsidR="007A3771" w:rsidRDefault="007A3771"/>
    <w:p w:rsidR="002F74A8" w:rsidRPr="002F74A8" w:rsidRDefault="002F74A8" w:rsidP="002F74A8">
      <w:pPr>
        <w:rPr>
          <w:b/>
          <w:color w:val="7030A0"/>
          <w:sz w:val="32"/>
          <w:szCs w:val="32"/>
        </w:rPr>
      </w:pPr>
      <w:r w:rsidRPr="002F74A8">
        <w:rPr>
          <w:b/>
          <w:color w:val="7030A0"/>
          <w:sz w:val="32"/>
          <w:szCs w:val="32"/>
        </w:rPr>
        <w:lastRenderedPageBreak/>
        <w:t xml:space="preserve">Overview </w:t>
      </w:r>
    </w:p>
    <w:p w:rsidR="002F74A8" w:rsidRPr="002F74A8" w:rsidRDefault="002F74A8" w:rsidP="002F74A8">
      <w:pPr>
        <w:rPr>
          <w:sz w:val="24"/>
          <w:szCs w:val="24"/>
        </w:rPr>
      </w:pPr>
      <w:r w:rsidRPr="002F74A8">
        <w:rPr>
          <w:sz w:val="24"/>
          <w:szCs w:val="24"/>
        </w:rPr>
        <w:t xml:space="preserve"> </w:t>
      </w:r>
    </w:p>
    <w:p w:rsidR="009F389B" w:rsidRDefault="009F389B" w:rsidP="002F74A8">
      <w:pPr>
        <w:ind w:firstLineChars="100" w:firstLine="240"/>
        <w:rPr>
          <w:sz w:val="24"/>
          <w:szCs w:val="24"/>
        </w:rPr>
      </w:pPr>
      <w:proofErr w:type="spellStart"/>
      <w:r>
        <w:rPr>
          <w:sz w:val="24"/>
          <w:szCs w:val="24"/>
        </w:rPr>
        <w:t>Unochat</w:t>
      </w:r>
      <w:proofErr w:type="spellEnd"/>
      <w:r>
        <w:rPr>
          <w:sz w:val="24"/>
          <w:szCs w:val="24"/>
        </w:rPr>
        <w:t xml:space="preserve"> provides the recharging interface to facilitate the vending of the UNO coin.</w:t>
      </w:r>
    </w:p>
    <w:p w:rsidR="00157C8B" w:rsidRDefault="00157C8B" w:rsidP="002F74A8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This interface allows recharging the coin from coin merchant thru a single interface.</w:t>
      </w:r>
    </w:p>
    <w:p w:rsidR="002F74A8" w:rsidRDefault="00157C8B" w:rsidP="002F74A8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User can buy his coin by Credit Card. </w:t>
      </w:r>
      <w:proofErr w:type="spellStart"/>
      <w:r>
        <w:rPr>
          <w:sz w:val="24"/>
          <w:szCs w:val="24"/>
        </w:rPr>
        <w:t>UnoCoin</w:t>
      </w:r>
      <w:proofErr w:type="spellEnd"/>
      <w:r>
        <w:rPr>
          <w:sz w:val="24"/>
          <w:szCs w:val="24"/>
        </w:rPr>
        <w:t xml:space="preserve"> interface does not remember user’s card information, it is just make the payment for some coin.</w:t>
      </w:r>
    </w:p>
    <w:p w:rsidR="002F74A8" w:rsidRDefault="002F74A8" w:rsidP="002F74A8">
      <w:pPr>
        <w:ind w:firstLineChars="100" w:firstLine="240"/>
        <w:rPr>
          <w:sz w:val="24"/>
          <w:szCs w:val="24"/>
        </w:rPr>
      </w:pPr>
    </w:p>
    <w:p w:rsidR="006A35AA" w:rsidRDefault="005B4E07" w:rsidP="006A35AA">
      <w:pPr>
        <w:rPr>
          <w:b/>
          <w:color w:val="7030A0"/>
          <w:sz w:val="32"/>
          <w:szCs w:val="32"/>
        </w:rPr>
      </w:pPr>
      <w:r>
        <w:rPr>
          <w:b/>
          <w:color w:val="7030A0"/>
          <w:sz w:val="32"/>
          <w:szCs w:val="32"/>
        </w:rPr>
        <w:t>Add the coin exchanger in Service Accounts</w:t>
      </w:r>
    </w:p>
    <w:p w:rsidR="005B4E07" w:rsidRDefault="005B4E07" w:rsidP="006A35AA">
      <w:pPr>
        <w:rPr>
          <w:sz w:val="24"/>
          <w:szCs w:val="24"/>
        </w:rPr>
      </w:pPr>
      <w:r>
        <w:rPr>
          <w:sz w:val="24"/>
          <w:szCs w:val="24"/>
        </w:rPr>
        <w:t>The user must be added “Coin Exchanger” to buy the coin in Service Accounts of the contacts.</w:t>
      </w:r>
    </w:p>
    <w:p w:rsidR="005B4E07" w:rsidRDefault="005B4E07" w:rsidP="006A35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E07" w:rsidRDefault="005B4E07" w:rsidP="006A35AA">
      <w:pPr>
        <w:rPr>
          <w:sz w:val="24"/>
          <w:szCs w:val="24"/>
        </w:rPr>
      </w:pPr>
    </w:p>
    <w:p w:rsidR="005B4E07" w:rsidRDefault="005B4E07" w:rsidP="006A35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E07" w:rsidRDefault="005B4E07" w:rsidP="006A35AA">
      <w:pPr>
        <w:rPr>
          <w:sz w:val="24"/>
          <w:szCs w:val="24"/>
        </w:rPr>
      </w:pPr>
    </w:p>
    <w:p w:rsidR="005B4E07" w:rsidRDefault="005B4E07" w:rsidP="006A35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E07" w:rsidRDefault="005B4E07" w:rsidP="006A35AA">
      <w:pPr>
        <w:rPr>
          <w:sz w:val="24"/>
          <w:szCs w:val="24"/>
        </w:rPr>
      </w:pPr>
    </w:p>
    <w:p w:rsidR="005B4E07" w:rsidRDefault="005B4E07" w:rsidP="006A35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E07" w:rsidRDefault="005B4E07" w:rsidP="006A35AA">
      <w:pPr>
        <w:rPr>
          <w:sz w:val="24"/>
          <w:szCs w:val="24"/>
        </w:rPr>
      </w:pPr>
    </w:p>
    <w:p w:rsidR="005B4E07" w:rsidRDefault="005B4E07" w:rsidP="006A35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18" w:rsidRDefault="00012E18" w:rsidP="006A35AA">
      <w:pPr>
        <w:rPr>
          <w:sz w:val="24"/>
          <w:szCs w:val="24"/>
        </w:rPr>
      </w:pPr>
    </w:p>
    <w:p w:rsidR="00012E18" w:rsidRPr="005B4E07" w:rsidRDefault="00012E18" w:rsidP="006A35AA">
      <w:pPr>
        <w:rPr>
          <w:sz w:val="24"/>
          <w:szCs w:val="24"/>
        </w:rPr>
      </w:pPr>
    </w:p>
    <w:p w:rsidR="007F4F6A" w:rsidRPr="007A3771" w:rsidRDefault="007F4F6A" w:rsidP="007F4F6A">
      <w:pPr>
        <w:rPr>
          <w:b/>
          <w:color w:val="00B050"/>
          <w:sz w:val="28"/>
          <w:szCs w:val="28"/>
        </w:rPr>
      </w:pPr>
    </w:p>
    <w:p w:rsidR="008D44BF" w:rsidRDefault="008D44BF" w:rsidP="007F4F6A">
      <w:pPr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7B133C" w:rsidRDefault="00A06709" w:rsidP="007B133C">
      <w:pPr>
        <w:rPr>
          <w:b/>
          <w:color w:val="7030A0"/>
          <w:sz w:val="32"/>
          <w:szCs w:val="32"/>
        </w:rPr>
      </w:pPr>
      <w:r>
        <w:rPr>
          <w:b/>
          <w:color w:val="7030A0"/>
          <w:sz w:val="32"/>
          <w:szCs w:val="32"/>
        </w:rPr>
        <w:lastRenderedPageBreak/>
        <w:t>Buy the coin</w:t>
      </w:r>
    </w:p>
    <w:p w:rsidR="00A06709" w:rsidRDefault="00A06709" w:rsidP="007B133C">
      <w:pPr>
        <w:rPr>
          <w:sz w:val="24"/>
          <w:szCs w:val="24"/>
        </w:rPr>
      </w:pPr>
      <w:r>
        <w:rPr>
          <w:sz w:val="24"/>
          <w:szCs w:val="24"/>
        </w:rPr>
        <w:t>The user can buy the coin When added Coin Exchanger in his Service Account of Contacts.</w:t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7019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noProof/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sz w:val="24"/>
          <w:szCs w:val="24"/>
        </w:rPr>
        <w:t>User can drag the bar to pick the coin amount. Also user can input the coin amount directly.</w:t>
      </w:r>
    </w:p>
    <w:p w:rsidR="00A06709" w:rsidRDefault="00A06709" w:rsidP="007B133C">
      <w:pPr>
        <w:rPr>
          <w:sz w:val="24"/>
          <w:szCs w:val="24"/>
        </w:rPr>
      </w:pPr>
    </w:p>
    <w:p w:rsidR="00A06709" w:rsidRDefault="00A06709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A8" w:rsidRDefault="008438A8" w:rsidP="007B133C">
      <w:pPr>
        <w:rPr>
          <w:sz w:val="24"/>
          <w:szCs w:val="24"/>
        </w:rPr>
      </w:pPr>
    </w:p>
    <w:p w:rsidR="008438A8" w:rsidRDefault="008438A8" w:rsidP="007B133C">
      <w:pPr>
        <w:rPr>
          <w:sz w:val="24"/>
          <w:szCs w:val="24"/>
        </w:rPr>
      </w:pPr>
    </w:p>
    <w:p w:rsidR="008438A8" w:rsidRDefault="0023619A" w:rsidP="007B133C">
      <w:pPr>
        <w:rPr>
          <w:sz w:val="24"/>
          <w:szCs w:val="24"/>
        </w:rPr>
      </w:pPr>
      <w:r>
        <w:rPr>
          <w:sz w:val="24"/>
          <w:szCs w:val="24"/>
        </w:rPr>
        <w:t>The user can check expected amount(USD) directly.</w:t>
      </w:r>
    </w:p>
    <w:p w:rsidR="0023619A" w:rsidRDefault="0023619A" w:rsidP="007B133C">
      <w:pPr>
        <w:rPr>
          <w:sz w:val="24"/>
          <w:szCs w:val="24"/>
        </w:rPr>
      </w:pPr>
    </w:p>
    <w:p w:rsidR="0023619A" w:rsidRDefault="0023619A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7325" cy="70199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9A" w:rsidRDefault="0023619A" w:rsidP="007B133C">
      <w:pPr>
        <w:rPr>
          <w:sz w:val="24"/>
          <w:szCs w:val="24"/>
        </w:rPr>
      </w:pPr>
    </w:p>
    <w:p w:rsidR="0023619A" w:rsidRDefault="0023619A" w:rsidP="007B133C">
      <w:pPr>
        <w:rPr>
          <w:sz w:val="24"/>
          <w:szCs w:val="24"/>
        </w:rPr>
      </w:pPr>
    </w:p>
    <w:p w:rsidR="0023619A" w:rsidRDefault="0023619A" w:rsidP="007B133C">
      <w:pPr>
        <w:rPr>
          <w:sz w:val="24"/>
          <w:szCs w:val="24"/>
        </w:rPr>
      </w:pPr>
      <w:r>
        <w:rPr>
          <w:sz w:val="24"/>
          <w:szCs w:val="24"/>
        </w:rPr>
        <w:t>Finally, the user put his credit card information and click the button named “Payment”.</w:t>
      </w:r>
    </w:p>
    <w:p w:rsidR="0023619A" w:rsidRDefault="0023619A" w:rsidP="007B133C">
      <w:pPr>
        <w:rPr>
          <w:sz w:val="24"/>
          <w:szCs w:val="24"/>
        </w:rPr>
      </w:pPr>
    </w:p>
    <w:p w:rsidR="0023619A" w:rsidRDefault="0023619A" w:rsidP="007B13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701929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09" w:rsidRPr="00A06709" w:rsidRDefault="00A06709" w:rsidP="007B133C">
      <w:pPr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Default="008D44BF" w:rsidP="008D44BF">
      <w:pPr>
        <w:ind w:firstLineChars="175" w:firstLine="420"/>
        <w:rPr>
          <w:sz w:val="24"/>
          <w:szCs w:val="24"/>
        </w:rPr>
      </w:pPr>
    </w:p>
    <w:p w:rsidR="008D44BF" w:rsidRPr="002F74A8" w:rsidRDefault="008D44BF" w:rsidP="008D44BF">
      <w:pPr>
        <w:ind w:firstLineChars="175" w:firstLine="420"/>
        <w:rPr>
          <w:sz w:val="24"/>
          <w:szCs w:val="24"/>
        </w:rPr>
      </w:pPr>
    </w:p>
    <w:sectPr w:rsidR="008D44BF" w:rsidRPr="002F74A8" w:rsidSect="00F96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077" w:rsidRDefault="00676077" w:rsidP="001411D2">
      <w:r>
        <w:separator/>
      </w:r>
    </w:p>
  </w:endnote>
  <w:endnote w:type="continuationSeparator" w:id="0">
    <w:p w:rsidR="00676077" w:rsidRDefault="00676077" w:rsidP="001411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077" w:rsidRDefault="00676077" w:rsidP="001411D2">
      <w:r>
        <w:separator/>
      </w:r>
    </w:p>
  </w:footnote>
  <w:footnote w:type="continuationSeparator" w:id="0">
    <w:p w:rsidR="00676077" w:rsidRDefault="00676077" w:rsidP="001411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94B72"/>
    <w:multiLevelType w:val="hybridMultilevel"/>
    <w:tmpl w:val="3534905A"/>
    <w:lvl w:ilvl="0" w:tplc="97C85EE6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74A8"/>
    <w:rsid w:val="00012E18"/>
    <w:rsid w:val="00022B7C"/>
    <w:rsid w:val="00037747"/>
    <w:rsid w:val="001411D2"/>
    <w:rsid w:val="00157C8B"/>
    <w:rsid w:val="00192616"/>
    <w:rsid w:val="001F18A9"/>
    <w:rsid w:val="0023619A"/>
    <w:rsid w:val="002438B7"/>
    <w:rsid w:val="00251492"/>
    <w:rsid w:val="002E07D6"/>
    <w:rsid w:val="002F74A8"/>
    <w:rsid w:val="00335E41"/>
    <w:rsid w:val="004B6B5E"/>
    <w:rsid w:val="00515C2E"/>
    <w:rsid w:val="0053357B"/>
    <w:rsid w:val="005B4E07"/>
    <w:rsid w:val="005B5F22"/>
    <w:rsid w:val="005D4DB7"/>
    <w:rsid w:val="00676077"/>
    <w:rsid w:val="006A35AA"/>
    <w:rsid w:val="00724651"/>
    <w:rsid w:val="00727035"/>
    <w:rsid w:val="007A3771"/>
    <w:rsid w:val="007B133C"/>
    <w:rsid w:val="007F4F6A"/>
    <w:rsid w:val="008438A8"/>
    <w:rsid w:val="008D44BF"/>
    <w:rsid w:val="009F21F2"/>
    <w:rsid w:val="009F389B"/>
    <w:rsid w:val="00A06709"/>
    <w:rsid w:val="00A112CA"/>
    <w:rsid w:val="00A15224"/>
    <w:rsid w:val="00B11AF2"/>
    <w:rsid w:val="00E60BA7"/>
    <w:rsid w:val="00F967FA"/>
    <w:rsid w:val="00FA4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7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74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F74A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A3771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1411D2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1411D2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1411D2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1411D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B4E0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4E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17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20</cp:revision>
  <dcterms:created xsi:type="dcterms:W3CDTF">2016-04-23T03:52:00Z</dcterms:created>
  <dcterms:modified xsi:type="dcterms:W3CDTF">2016-07-29T02:50:00Z</dcterms:modified>
</cp:coreProperties>
</file>