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75"/>
        <w:gridCol w:w="3117"/>
        <w:gridCol w:w="1277"/>
        <w:gridCol w:w="3276"/>
      </w:tblGrid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04" w:type="pct"/>
          </w:tcPr>
          <w:p w:rsidR="00D57CB6" w:rsidRDefault="0053715B" w:rsidP="00CC03A3">
            <w:pPr>
              <w:pStyle w:val="af0"/>
            </w:pPr>
            <w:r>
              <w:rPr>
                <w:rFonts w:hint="eastAsia"/>
              </w:rPr>
              <w:t>库房管理软件系统方案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791" w:type="pct"/>
            <w:vAlign w:val="center"/>
          </w:tcPr>
          <w:p w:rsidR="00D57CB6" w:rsidRDefault="0053715B" w:rsidP="0079255A">
            <w:pPr>
              <w:pStyle w:val="af0"/>
            </w:pPr>
            <w:r>
              <w:rPr>
                <w:rFonts w:hint="eastAsia"/>
              </w:rPr>
              <w:t>V1</w:t>
            </w:r>
            <w:r w:rsidR="00A16B8F">
              <w:rPr>
                <w:rFonts w:hint="eastAsia"/>
              </w:rPr>
              <w:t>.</w:t>
            </w:r>
            <w:r w:rsidR="0079255A">
              <w:rPr>
                <w:rFonts w:hint="eastAsia"/>
              </w:rPr>
              <w:t>0</w:t>
            </w:r>
            <w:r w:rsidR="0028224A">
              <w:rPr>
                <w:rFonts w:hint="eastAsia"/>
              </w:rPr>
              <w:t>.</w:t>
            </w:r>
            <w:r>
              <w:rPr>
                <w:rFonts w:hint="eastAsia"/>
              </w:rPr>
              <w:t>00</w:t>
            </w:r>
          </w:p>
        </w:tc>
      </w:tr>
      <w:tr w:rsidR="00D57CB6">
        <w:trPr>
          <w:cantSplit/>
        </w:trPr>
        <w:tc>
          <w:tcPr>
            <w:tcW w:w="806" w:type="pct"/>
            <w:shd w:val="clear" w:color="auto" w:fill="B3B3B3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机密级别</w:t>
            </w:r>
          </w:p>
        </w:tc>
        <w:tc>
          <w:tcPr>
            <w:tcW w:w="1704" w:type="pct"/>
          </w:tcPr>
          <w:p w:rsidR="00D57CB6" w:rsidRDefault="00A16B8F">
            <w:pPr>
              <w:pStyle w:val="af0"/>
            </w:pPr>
            <w:r>
              <w:rPr>
                <w:rFonts w:hint="eastAsia"/>
              </w:rPr>
              <w:t>机密</w:t>
            </w:r>
          </w:p>
        </w:tc>
        <w:tc>
          <w:tcPr>
            <w:tcW w:w="698" w:type="pct"/>
            <w:shd w:val="clear" w:color="auto" w:fill="B3B3B3"/>
            <w:vAlign w:val="center"/>
          </w:tcPr>
          <w:p w:rsidR="00D57CB6" w:rsidRDefault="00D57CB6">
            <w:pPr>
              <w:pStyle w:val="af0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791" w:type="pct"/>
            <w:vAlign w:val="center"/>
          </w:tcPr>
          <w:p w:rsidR="00D57CB6" w:rsidRDefault="00D57CB6" w:rsidP="0079255A">
            <w:pPr>
              <w:pStyle w:val="af0"/>
            </w:pPr>
            <w:r>
              <w:rPr>
                <w:rFonts w:hint="eastAsia"/>
              </w:rPr>
              <w:t>共</w:t>
            </w:r>
            <w:r w:rsidR="009F79EF">
              <w:rPr>
                <w:rFonts w:hint="eastAsia"/>
              </w:rPr>
              <w:t>1</w:t>
            </w:r>
            <w:r w:rsidR="0079255A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15715D">
        <w:trPr>
          <w:cantSplit/>
        </w:trPr>
        <w:tc>
          <w:tcPr>
            <w:tcW w:w="806" w:type="pct"/>
            <w:shd w:val="clear" w:color="auto" w:fill="B3B3B3"/>
          </w:tcPr>
          <w:p w:rsidR="0015715D" w:rsidRDefault="0015715D">
            <w:pPr>
              <w:pStyle w:val="af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704" w:type="pct"/>
          </w:tcPr>
          <w:p w:rsidR="0015715D" w:rsidRDefault="0015715D">
            <w:pPr>
              <w:pStyle w:val="af0"/>
            </w:pPr>
          </w:p>
        </w:tc>
        <w:tc>
          <w:tcPr>
            <w:tcW w:w="698" w:type="pct"/>
            <w:shd w:val="clear" w:color="auto" w:fill="B3B3B3"/>
            <w:vAlign w:val="center"/>
          </w:tcPr>
          <w:p w:rsidR="0015715D" w:rsidRDefault="0015715D" w:rsidP="002F20B6">
            <w:pPr>
              <w:pStyle w:val="af0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791" w:type="pct"/>
            <w:vAlign w:val="center"/>
          </w:tcPr>
          <w:p w:rsidR="0015715D" w:rsidRDefault="0015715D" w:rsidP="00C81DCD">
            <w:pPr>
              <w:pStyle w:val="af0"/>
            </w:pPr>
            <w:r>
              <w:rPr>
                <w:rFonts w:hint="eastAsia"/>
              </w:rPr>
              <w:t>V1.</w:t>
            </w:r>
            <w:r w:rsidR="00C81DCD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53715B">
              <w:rPr>
                <w:rFonts w:hint="eastAsia"/>
              </w:rPr>
              <w:t>0</w:t>
            </w:r>
          </w:p>
        </w:tc>
      </w:tr>
    </w:tbl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p w:rsidR="00D57CB6" w:rsidRDefault="00D57CB6"/>
    <w:tbl>
      <w:tblPr>
        <w:tblW w:w="0" w:type="auto"/>
        <w:tblLook w:val="0000" w:firstRow="0" w:lastRow="0" w:firstColumn="0" w:lastColumn="0" w:noHBand="0" w:noVBand="0"/>
      </w:tblPr>
      <w:tblGrid>
        <w:gridCol w:w="9247"/>
      </w:tblGrid>
      <w:tr w:rsidR="00D57CB6">
        <w:trPr>
          <w:trHeight w:hRule="exact" w:val="5093"/>
        </w:trPr>
        <w:tc>
          <w:tcPr>
            <w:tcW w:w="9247" w:type="dxa"/>
          </w:tcPr>
          <w:p w:rsidR="0053715B" w:rsidRDefault="0053715B" w:rsidP="00173201">
            <w:pPr>
              <w:pStyle w:val="af1"/>
            </w:pPr>
            <w:r>
              <w:t>兰州公司库房管理软件</w:t>
            </w:r>
          </w:p>
          <w:p w:rsidR="00D57CB6" w:rsidRDefault="0053715B" w:rsidP="00173201">
            <w:pPr>
              <w:pStyle w:val="af1"/>
            </w:pPr>
            <w:r>
              <w:t>系统</w:t>
            </w:r>
            <w:r w:rsidR="0028224A" w:rsidRPr="0028224A">
              <w:rPr>
                <w:rFonts w:hint="eastAsia"/>
              </w:rPr>
              <w:t>方案</w:t>
            </w:r>
          </w:p>
        </w:tc>
      </w:tr>
    </w:tbl>
    <w:p w:rsidR="00D57CB6" w:rsidRDefault="00D57CB6">
      <w:pPr>
        <w:pStyle w:val="af0"/>
      </w:pPr>
    </w:p>
    <w:p w:rsidR="00D57CB6" w:rsidRDefault="00D57CB6">
      <w:pPr>
        <w:pStyle w:val="af0"/>
      </w:pPr>
    </w:p>
    <w:p w:rsidR="00D57CB6" w:rsidRDefault="00D57CB6">
      <w:pPr>
        <w:pStyle w:val="af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90"/>
        <w:gridCol w:w="850"/>
        <w:gridCol w:w="1726"/>
      </w:tblGrid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1090" w:type="dxa"/>
            <w:vAlign w:val="center"/>
          </w:tcPr>
          <w:p w:rsidR="00732AEB" w:rsidRDefault="0028224A" w:rsidP="00732AEB">
            <w:pPr>
              <w:pStyle w:val="af0"/>
            </w:pPr>
            <w:r>
              <w:rPr>
                <w:rFonts w:hint="eastAsia"/>
              </w:rPr>
              <w:t>童永成</w:t>
            </w: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53715B" w:rsidP="0028224A">
            <w:pPr>
              <w:pStyle w:val="af0"/>
            </w:pPr>
            <w:r>
              <w:t>20</w:t>
            </w:r>
            <w:r>
              <w:rPr>
                <w:rFonts w:hint="eastAsia"/>
              </w:rPr>
              <w:t>20</w:t>
            </w:r>
            <w:r w:rsidR="00732AEB">
              <w:t>-</w:t>
            </w:r>
            <w:r w:rsidR="00A16B8F">
              <w:t>0</w:t>
            </w:r>
            <w:r>
              <w:rPr>
                <w:rFonts w:hint="eastAsia"/>
              </w:rPr>
              <w:t>4</w:t>
            </w:r>
            <w:r w:rsidR="00732AEB">
              <w:t>-</w:t>
            </w:r>
            <w:r w:rsidR="00C81DCD">
              <w:rPr>
                <w:rFonts w:hint="eastAsia"/>
              </w:rPr>
              <w:t>15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复核：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  <w:r>
              <w:t>YYYY-MM-DD</w:t>
            </w:r>
          </w:p>
        </w:tc>
      </w:tr>
      <w:tr w:rsidR="00D3498D">
        <w:trPr>
          <w:jc w:val="center"/>
        </w:trPr>
        <w:tc>
          <w:tcPr>
            <w:tcW w:w="1029" w:type="dxa"/>
            <w:vAlign w:val="center"/>
          </w:tcPr>
          <w:p w:rsidR="00D3498D" w:rsidRDefault="00D3498D" w:rsidP="00732AEB">
            <w:pPr>
              <w:pStyle w:val="af0"/>
            </w:pPr>
            <w:r>
              <w:rPr>
                <w:rFonts w:hint="eastAsia"/>
              </w:rPr>
              <w:t>标准化：</w:t>
            </w:r>
          </w:p>
        </w:tc>
        <w:tc>
          <w:tcPr>
            <w:tcW w:w="1090" w:type="dxa"/>
            <w:vAlign w:val="center"/>
          </w:tcPr>
          <w:p w:rsidR="00D3498D" w:rsidRDefault="00D3498D" w:rsidP="00732AEB">
            <w:pPr>
              <w:pStyle w:val="af0"/>
            </w:pPr>
          </w:p>
        </w:tc>
        <w:tc>
          <w:tcPr>
            <w:tcW w:w="850" w:type="dxa"/>
            <w:vAlign w:val="center"/>
          </w:tcPr>
          <w:p w:rsidR="00D3498D" w:rsidRDefault="00D3498D" w:rsidP="0089729A">
            <w:pPr>
              <w:pStyle w:val="af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D3498D" w:rsidRDefault="00D3498D" w:rsidP="0089729A">
            <w:pPr>
              <w:pStyle w:val="af0"/>
            </w:pPr>
            <w:r>
              <w:t>YYYY-MM-DD</w:t>
            </w:r>
          </w:p>
        </w:tc>
      </w:tr>
      <w:tr w:rsidR="00732AEB">
        <w:trPr>
          <w:jc w:val="center"/>
        </w:trPr>
        <w:tc>
          <w:tcPr>
            <w:tcW w:w="1029" w:type="dxa"/>
            <w:vAlign w:val="center"/>
          </w:tcPr>
          <w:p w:rsidR="00732AEB" w:rsidRDefault="00732AEB" w:rsidP="00732AEB">
            <w:pPr>
              <w:pStyle w:val="af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1090" w:type="dxa"/>
            <w:vAlign w:val="center"/>
          </w:tcPr>
          <w:p w:rsidR="00732AEB" w:rsidRDefault="00732AEB" w:rsidP="00732AEB">
            <w:pPr>
              <w:jc w:val="center"/>
            </w:pPr>
          </w:p>
        </w:tc>
        <w:tc>
          <w:tcPr>
            <w:tcW w:w="850" w:type="dxa"/>
            <w:vAlign w:val="center"/>
          </w:tcPr>
          <w:p w:rsidR="00732AEB" w:rsidRDefault="00732AEB" w:rsidP="00732AEB"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26" w:type="dxa"/>
            <w:vAlign w:val="center"/>
          </w:tcPr>
          <w:p w:rsidR="00732AEB" w:rsidRDefault="00732AEB" w:rsidP="00732AEB">
            <w:pPr>
              <w:jc w:val="center"/>
            </w:pPr>
            <w:r>
              <w:t>YYYY-MM-DD</w:t>
            </w:r>
          </w:p>
        </w:tc>
      </w:tr>
    </w:tbl>
    <w:p w:rsidR="00D57CB6" w:rsidRDefault="00D57CB6">
      <w:pPr>
        <w:pStyle w:val="afe"/>
      </w:pPr>
    </w:p>
    <w:p w:rsidR="009B51FA" w:rsidRDefault="009B51FA">
      <w:pPr>
        <w:pStyle w:val="afe"/>
      </w:pPr>
    </w:p>
    <w:p w:rsidR="00D57CB6" w:rsidRDefault="00A16B8F">
      <w:pPr>
        <w:pStyle w:val="afe"/>
        <w:jc w:val="center"/>
      </w:pPr>
      <w:r>
        <w:rPr>
          <w:rFonts w:hint="eastAsia"/>
          <w:noProof/>
        </w:rPr>
        <w:drawing>
          <wp:inline distT="0" distB="0" distL="0" distR="0">
            <wp:extent cx="768985" cy="646430"/>
            <wp:effectExtent l="0" t="0" r="0" b="127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B6" w:rsidRDefault="00D57CB6">
      <w:pPr>
        <w:pStyle w:val="afe"/>
      </w:pPr>
    </w:p>
    <w:p w:rsidR="00D57CB6" w:rsidRDefault="00D57CB6" w:rsidP="00A76119">
      <w:pPr>
        <w:pStyle w:val="affa"/>
      </w:pPr>
      <w:r>
        <w:rPr>
          <w:rFonts w:hint="eastAsia"/>
        </w:rPr>
        <w:t>深圳市远望谷信息技术股份有限公司</w:t>
      </w:r>
    </w:p>
    <w:p w:rsidR="00D57CB6" w:rsidRDefault="00D57CB6">
      <w:pPr>
        <w:pStyle w:val="af0"/>
      </w:pPr>
      <w:r>
        <w:rPr>
          <w:rFonts w:hint="eastAsia"/>
        </w:rPr>
        <w:t>版权所有</w:t>
      </w:r>
    </w:p>
    <w:p w:rsidR="00D57CB6" w:rsidRDefault="00D57CB6">
      <w:pPr>
        <w:pStyle w:val="af0"/>
      </w:pPr>
    </w:p>
    <w:p w:rsidR="009B51FA" w:rsidRDefault="00D57CB6">
      <w:pPr>
        <w:pStyle w:val="af0"/>
        <w:sectPr w:rsidR="009B51FA" w:rsidSect="009B51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  <w:r>
        <w:rPr>
          <w:rFonts w:hint="eastAsia"/>
        </w:rPr>
        <w:t>仅限于内部使用未经许可不得扩散</w:t>
      </w:r>
    </w:p>
    <w:p w:rsidR="00D57CB6" w:rsidRDefault="00D57CB6">
      <w:pPr>
        <w:pStyle w:val="af9"/>
      </w:pPr>
      <w:r>
        <w:rPr>
          <w:rFonts w:hint="eastAsia"/>
        </w:rPr>
        <w:lastRenderedPageBreak/>
        <w:t>修订记录</w:t>
      </w:r>
    </w:p>
    <w:tbl>
      <w:tblPr>
        <w:tblW w:w="9450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24"/>
        <w:gridCol w:w="4757"/>
        <w:gridCol w:w="2166"/>
      </w:tblGrid>
      <w:tr w:rsidR="00D57CB6" w:rsidTr="0015715D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日期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修订版本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描述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r>
              <w:rPr>
                <w:rFonts w:hint="eastAsia"/>
              </w:rPr>
              <w:t>作者</w:t>
            </w:r>
          </w:p>
        </w:tc>
      </w:tr>
      <w:tr w:rsidR="005B517B" w:rsidTr="002F20B6">
        <w:trPr>
          <w:cantSplit/>
          <w:trHeight w:val="1669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17B" w:rsidRDefault="005B517B" w:rsidP="0028224A">
            <w:pPr>
              <w:pStyle w:val="afd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17B" w:rsidRDefault="005B517B">
            <w:pPr>
              <w:pStyle w:val="afd"/>
            </w:pPr>
            <w:r>
              <w:t>1.00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17B" w:rsidRDefault="005B517B" w:rsidP="00173201">
            <w:pPr>
              <w:pStyle w:val="afd"/>
            </w:pPr>
            <w:r>
              <w:rPr>
                <w:rFonts w:hint="eastAsia"/>
              </w:rPr>
              <w:t>应兰州公司仓储部委托，联合相关业务部门进行了可行性讨论，初步计划现做一个库房管理的软件，对兰州库房进出库物料及车间领料加工部分进行管理。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517B" w:rsidRDefault="005B517B">
            <w:pPr>
              <w:pStyle w:val="afd"/>
            </w:pPr>
            <w:r>
              <w:rPr>
                <w:rFonts w:hint="eastAsia"/>
              </w:rPr>
              <w:t>童永成、吴国强</w:t>
            </w:r>
            <w:r w:rsidR="0079255A">
              <w:rPr>
                <w:rFonts w:hint="eastAsia"/>
              </w:rPr>
              <w:t>、李泽荣</w:t>
            </w:r>
          </w:p>
        </w:tc>
      </w:tr>
      <w:tr w:rsidR="00C81DCD" w:rsidTr="00B77D67">
        <w:trPr>
          <w:cantSplit/>
          <w:trHeight w:val="1669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81DCD" w:rsidRDefault="00C81DCD" w:rsidP="00B77D67">
            <w:pPr>
              <w:pStyle w:val="afd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81DCD" w:rsidRDefault="00C81DCD" w:rsidP="00B77D67">
            <w:pPr>
              <w:pStyle w:val="afd"/>
            </w:pPr>
            <w:r>
              <w:t>1.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81DCD" w:rsidRDefault="00C81DCD" w:rsidP="00B77D67">
            <w:pPr>
              <w:pStyle w:val="afd"/>
            </w:pPr>
            <w:r>
              <w:rPr>
                <w:rFonts w:hint="eastAsia"/>
              </w:rPr>
              <w:t>经过开会讨论，对部分流程进行了细化和调整。</w:t>
            </w:r>
          </w:p>
          <w:p w:rsidR="00C81DCD" w:rsidRDefault="00A3272D" w:rsidP="00B77D67">
            <w:pPr>
              <w:pStyle w:val="afd"/>
            </w:pPr>
            <w:r>
              <w:rPr>
                <w:rFonts w:hint="eastAsia"/>
              </w:rPr>
              <w:t>参会人员张士欣、宋积芬、高金风、张同柱、郎斌、刘英风、牟</w:t>
            </w:r>
            <w:r w:rsidR="00C81DCD">
              <w:rPr>
                <w:rFonts w:hint="eastAsia"/>
              </w:rPr>
              <w:t>炳鑫、吴国强、李泽荣、童永成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81DCD" w:rsidRDefault="00C81DCD" w:rsidP="00B77D67">
            <w:pPr>
              <w:pStyle w:val="afd"/>
            </w:pPr>
            <w:r>
              <w:rPr>
                <w:rFonts w:hint="eastAsia"/>
              </w:rPr>
              <w:t>童永成、吴国强</w:t>
            </w:r>
            <w:r w:rsidR="0079255A">
              <w:rPr>
                <w:rFonts w:hint="eastAsia"/>
              </w:rPr>
              <w:t>、李泽荣</w:t>
            </w:r>
          </w:p>
        </w:tc>
      </w:tr>
      <w:tr w:rsidR="00D57CB6" w:rsidTr="0015715D"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>
            <w:pPr>
              <w:pStyle w:val="afd"/>
            </w:pPr>
          </w:p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  <w:tr w:rsidR="00D57CB6" w:rsidTr="0015715D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CB6" w:rsidRDefault="00D57CB6"/>
        </w:tc>
      </w:tr>
    </w:tbl>
    <w:p w:rsidR="009B51FA" w:rsidRDefault="009B51FA" w:rsidP="00EF02BC">
      <w:pPr>
        <w:pStyle w:val="a2"/>
        <w:numPr>
          <w:ilvl w:val="0"/>
          <w:numId w:val="0"/>
        </w:numPr>
      </w:pPr>
    </w:p>
    <w:p w:rsidR="00EF02BC" w:rsidRPr="007E60E6" w:rsidRDefault="009B51FA" w:rsidP="00EF02BC">
      <w:pPr>
        <w:pStyle w:val="a2"/>
        <w:numPr>
          <w:ilvl w:val="0"/>
          <w:numId w:val="0"/>
        </w:numPr>
      </w:pPr>
      <w:r>
        <w:br w:type="page"/>
      </w:r>
      <w:r w:rsidR="00D57CB6" w:rsidRPr="007E60E6">
        <w:rPr>
          <w:rFonts w:hint="eastAsia"/>
        </w:rPr>
        <w:lastRenderedPageBreak/>
        <w:t>目录</w:t>
      </w:r>
    </w:p>
    <w:sdt>
      <w:sdtPr>
        <w:rPr>
          <w:rFonts w:ascii="Arial" w:eastAsia="宋体" w:hAnsi="Arial" w:cs="Times New Roman"/>
          <w:color w:val="auto"/>
          <w:sz w:val="21"/>
          <w:szCs w:val="21"/>
          <w:lang w:val="zh-CN"/>
        </w:rPr>
        <w:id w:val="-183158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092B" w:rsidRDefault="00E6092B">
          <w:pPr>
            <w:pStyle w:val="TOC"/>
          </w:pPr>
        </w:p>
        <w:p w:rsidR="00F05E77" w:rsidRDefault="00AC3208">
          <w:pPr>
            <w:pStyle w:val="TOC1"/>
            <w:tabs>
              <w:tab w:val="left" w:pos="453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 w:rsidR="00E6092B">
            <w:instrText xml:space="preserve"> TOC \o "1-3" \h \z \u </w:instrText>
          </w:r>
          <w:r>
            <w:fldChar w:fldCharType="separate"/>
          </w:r>
          <w:hyperlink w:anchor="_Toc38296172" w:history="1">
            <w:r w:rsidR="00F05E77" w:rsidRPr="00E61C5D">
              <w:rPr>
                <w:rStyle w:val="aff"/>
                <w:noProof/>
              </w:rPr>
              <w:t>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概述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_Toc38296172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3" w:history="1">
            <w:r w:rsidR="00F05E77" w:rsidRPr="00E61C5D">
              <w:rPr>
                <w:rStyle w:val="aff"/>
                <w:noProof/>
              </w:rPr>
              <w:t>1.1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目的和范围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_Toc38296173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4" w:history="1">
            <w:r w:rsidR="00F05E77" w:rsidRPr="00E61C5D">
              <w:rPr>
                <w:rStyle w:val="aff"/>
                <w:noProof/>
              </w:rPr>
              <w:t>1.2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开发及应用环境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_Toc38296174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1"/>
            <w:tabs>
              <w:tab w:val="left" w:pos="453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5" w:history="1">
            <w:r w:rsidR="00F05E77" w:rsidRPr="00E61C5D">
              <w:rPr>
                <w:rStyle w:val="aff"/>
                <w:noProof/>
              </w:rPr>
              <w:t>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_Toc38296175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6" w:history="1">
            <w:r w:rsidR="00F05E77" w:rsidRPr="00E61C5D">
              <w:rPr>
                <w:rStyle w:val="aff"/>
                <w:noProof/>
              </w:rPr>
              <w:t>2.1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仓储（库管员）需求分析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_Toc38296176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7" w:history="1">
            <w:r w:rsidR="00F05E77" w:rsidRPr="00E61C5D">
              <w:rPr>
                <w:rStyle w:val="aff"/>
                <w:noProof/>
              </w:rPr>
              <w:t>2.2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采购员需求分析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_Toc38296177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8" w:history="1">
            <w:r w:rsidR="00F05E77" w:rsidRPr="00E61C5D">
              <w:rPr>
                <w:rStyle w:val="aff"/>
                <w:noProof/>
              </w:rPr>
              <w:t>2.3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销售、客服（领料、退料）需求分析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_Toc38296178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79" w:history="1">
            <w:r w:rsidR="00F05E77" w:rsidRPr="00E61C5D">
              <w:rPr>
                <w:rStyle w:val="aff"/>
                <w:noProof/>
              </w:rPr>
              <w:t>2.4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生产车间需求分析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_Toc38296179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0" w:history="1">
            <w:r w:rsidR="00F05E77" w:rsidRPr="00E61C5D">
              <w:rPr>
                <w:rStyle w:val="aff"/>
                <w:noProof/>
              </w:rPr>
              <w:t>2.5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品质建议需求分析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_Toc38296180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1" w:history="1">
            <w:r w:rsidR="00F05E77" w:rsidRPr="00E61C5D">
              <w:rPr>
                <w:rStyle w:val="aff"/>
                <w:noProof/>
              </w:rPr>
              <w:t>2.6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财务需求分析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_Toc38296181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1"/>
            <w:tabs>
              <w:tab w:val="left" w:pos="453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3" w:history="1">
            <w:r w:rsidR="00F05E77" w:rsidRPr="00E61C5D">
              <w:rPr>
                <w:rStyle w:val="aff"/>
                <w:noProof/>
              </w:rPr>
              <w:t>3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系统组成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_Toc38296183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3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4" w:history="1">
            <w:r w:rsidR="00F05E77" w:rsidRPr="00E61C5D">
              <w:rPr>
                <w:rStyle w:val="aff"/>
                <w:noProof/>
              </w:rPr>
              <w:t>3.1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系统组成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_Toc38296184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3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5" w:history="1">
            <w:r w:rsidR="00F05E77" w:rsidRPr="00E61C5D">
              <w:rPr>
                <w:rStyle w:val="aff"/>
                <w:noProof/>
              </w:rPr>
              <w:t>3.2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系统构架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_Toc38296185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3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1"/>
            <w:tabs>
              <w:tab w:val="left" w:pos="453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6" w:history="1">
            <w:r w:rsidR="00F05E77" w:rsidRPr="00E61C5D">
              <w:rPr>
                <w:rStyle w:val="aff"/>
                <w:noProof/>
              </w:rPr>
              <w:t>4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业务流程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_Toc38296186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4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7" w:history="1">
            <w:r w:rsidR="00F05E77" w:rsidRPr="00E61C5D">
              <w:rPr>
                <w:rStyle w:val="aff"/>
                <w:noProof/>
              </w:rPr>
              <w:t>4.1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角色介绍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_Toc38296187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4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8" w:history="1">
            <w:r w:rsidR="00F05E77" w:rsidRPr="00E61C5D">
              <w:rPr>
                <w:rStyle w:val="aff"/>
                <w:noProof/>
              </w:rPr>
              <w:t>4.2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库房模块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_Toc38296188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5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89" w:history="1">
            <w:r w:rsidR="00F05E77" w:rsidRPr="00E61C5D">
              <w:rPr>
                <w:rStyle w:val="aff"/>
                <w:noProof/>
              </w:rPr>
              <w:t>4.2.1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物料申购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_Toc38296189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5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0" w:history="1">
            <w:r w:rsidR="00F05E77" w:rsidRPr="00E61C5D">
              <w:rPr>
                <w:rStyle w:val="aff"/>
                <w:noProof/>
              </w:rPr>
              <w:t>4.2.2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销售、客服物料申领流程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_Toc38296190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5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1" w:history="1">
            <w:r w:rsidR="00F05E77" w:rsidRPr="00E61C5D">
              <w:rPr>
                <w:rStyle w:val="aff"/>
                <w:noProof/>
              </w:rPr>
              <w:t>4.2.3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生产维修组物料申领流程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_Toc38296191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6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2" w:history="1">
            <w:r w:rsidR="00F05E77" w:rsidRPr="00E61C5D">
              <w:rPr>
                <w:rStyle w:val="aff"/>
                <w:noProof/>
              </w:rPr>
              <w:t>4.2.4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物料退库流程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_Toc38296192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7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3" w:history="1">
            <w:r w:rsidR="00F05E77" w:rsidRPr="00E61C5D">
              <w:rPr>
                <w:rStyle w:val="aff"/>
                <w:noProof/>
              </w:rPr>
              <w:t>4.2.5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物料报废流程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_Toc38296193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8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4" w:history="1">
            <w:r w:rsidR="00F05E77" w:rsidRPr="00E61C5D">
              <w:rPr>
                <w:rStyle w:val="aff"/>
                <w:noProof/>
              </w:rPr>
              <w:t>4.2.6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盘点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_Toc38296194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8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5" w:history="1">
            <w:r w:rsidR="00F05E77" w:rsidRPr="00E61C5D">
              <w:rPr>
                <w:rStyle w:val="aff"/>
                <w:noProof/>
              </w:rPr>
              <w:t>4.3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采购模块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_Toc38296195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9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6" w:history="1">
            <w:r w:rsidR="00F05E77" w:rsidRPr="00E61C5D">
              <w:rPr>
                <w:rStyle w:val="aff"/>
                <w:noProof/>
              </w:rPr>
              <w:t>4.3.1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物料采购流程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_Toc38296196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9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7" w:history="1">
            <w:r w:rsidR="00F05E77" w:rsidRPr="00E61C5D">
              <w:rPr>
                <w:rStyle w:val="aff"/>
                <w:noProof/>
              </w:rPr>
              <w:t>4.4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销售模块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_Toc38296197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10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8" w:history="1">
            <w:r w:rsidR="00F05E77" w:rsidRPr="00E61C5D">
              <w:rPr>
                <w:rStyle w:val="aff"/>
                <w:noProof/>
              </w:rPr>
              <w:t>4.4.1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发货申请单流程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_Toc38296198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10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199" w:history="1">
            <w:r w:rsidR="00F05E77" w:rsidRPr="00E61C5D">
              <w:rPr>
                <w:rStyle w:val="aff"/>
                <w:noProof/>
              </w:rPr>
              <w:t>4.4.2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物料申领、退料流程，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_Toc38296199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10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2"/>
            <w:tabs>
              <w:tab w:val="left" w:pos="79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200" w:history="1">
            <w:r w:rsidR="00F05E77" w:rsidRPr="00E61C5D">
              <w:rPr>
                <w:rStyle w:val="aff"/>
                <w:noProof/>
              </w:rPr>
              <w:t>4.5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生产车间模块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_Toc38296200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11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201" w:history="1">
            <w:r w:rsidR="00F05E77" w:rsidRPr="00E61C5D">
              <w:rPr>
                <w:rStyle w:val="aff"/>
                <w:noProof/>
              </w:rPr>
              <w:t>4.5.1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生产车间原材料申领流程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_Toc38296201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11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202" w:history="1">
            <w:r w:rsidR="00F05E77" w:rsidRPr="00E61C5D">
              <w:rPr>
                <w:rStyle w:val="aff"/>
                <w:noProof/>
              </w:rPr>
              <w:t>4.5.2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生产车间半成品、产成品入库流程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_Toc38296202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F05E77" w:rsidRDefault="00D52C31">
          <w:pPr>
            <w:pStyle w:val="TOC3"/>
            <w:tabs>
              <w:tab w:val="left" w:pos="1134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8296203" w:history="1">
            <w:r w:rsidR="00F05E77" w:rsidRPr="00E61C5D">
              <w:rPr>
                <w:rStyle w:val="aff"/>
                <w:noProof/>
              </w:rPr>
              <w:t>4.5.3</w:t>
            </w:r>
            <w:r w:rsidR="00F05E7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05E77" w:rsidRPr="00E61C5D">
              <w:rPr>
                <w:rStyle w:val="aff"/>
                <w:rFonts w:hint="eastAsia"/>
                <w:noProof/>
              </w:rPr>
              <w:t>生产车间维修组物料申领流程</w:t>
            </w:r>
            <w:r w:rsidR="00F05E77">
              <w:rPr>
                <w:noProof/>
                <w:webHidden/>
              </w:rPr>
              <w:tab/>
            </w:r>
            <w:r w:rsidR="00F05E77">
              <w:rPr>
                <w:noProof/>
                <w:webHidden/>
              </w:rPr>
              <w:fldChar w:fldCharType="begin"/>
            </w:r>
            <w:r w:rsidR="00F05E77">
              <w:rPr>
                <w:noProof/>
                <w:webHidden/>
              </w:rPr>
              <w:instrText xml:space="preserve"> PAGEREF _Toc38296203 \h </w:instrText>
            </w:r>
            <w:r w:rsidR="00F05E77">
              <w:rPr>
                <w:noProof/>
                <w:webHidden/>
              </w:rPr>
            </w:r>
            <w:r w:rsidR="00F05E77">
              <w:rPr>
                <w:noProof/>
                <w:webHidden/>
              </w:rPr>
              <w:fldChar w:fldCharType="separate"/>
            </w:r>
            <w:r w:rsidR="00F05E77">
              <w:rPr>
                <w:noProof/>
                <w:webHidden/>
              </w:rPr>
              <w:t>12</w:t>
            </w:r>
            <w:r w:rsidR="00F05E77">
              <w:rPr>
                <w:noProof/>
                <w:webHidden/>
              </w:rPr>
              <w:fldChar w:fldCharType="end"/>
            </w:r>
          </w:hyperlink>
        </w:p>
        <w:p w:rsidR="00E6092B" w:rsidRDefault="00AC3208">
          <w:r>
            <w:rPr>
              <w:b/>
              <w:bCs/>
              <w:lang w:val="zh-CN"/>
            </w:rPr>
            <w:fldChar w:fldCharType="end"/>
          </w:r>
        </w:p>
      </w:sdtContent>
    </w:sdt>
    <w:p w:rsidR="00EE7B19" w:rsidRDefault="00EE7B19" w:rsidP="00EE7B19"/>
    <w:p w:rsidR="009B51FA" w:rsidRDefault="009B51FA" w:rsidP="00173B11">
      <w:pPr>
        <w:sectPr w:rsidR="009B51FA" w:rsidSect="009B51FA">
          <w:headerReference w:type="default" r:id="rId15"/>
          <w:footerReference w:type="default" r:id="rId16"/>
          <w:headerReference w:type="first" r:id="rId17"/>
          <w:footerReference w:type="first" r:id="rId18"/>
          <w:pgSz w:w="11911" w:h="16843"/>
          <w:pgMar w:top="1553" w:right="1440" w:bottom="1327" w:left="1440" w:header="648" w:footer="648" w:gutter="0"/>
          <w:pgNumType w:fmt="upperRoman" w:start="1"/>
          <w:cols w:space="720"/>
          <w:noEndnote/>
          <w:titlePg/>
        </w:sectPr>
      </w:pPr>
    </w:p>
    <w:p w:rsidR="00D57CB6" w:rsidRDefault="00D57CB6" w:rsidP="00173B11"/>
    <w:p w:rsidR="00D3498D" w:rsidRDefault="00D3498D" w:rsidP="00D3498D">
      <w:pPr>
        <w:pStyle w:val="1"/>
      </w:pPr>
      <w:bookmarkStart w:id="0" w:name="_Toc198721748"/>
      <w:bookmarkStart w:id="1" w:name="_Toc38296172"/>
      <w:r>
        <w:rPr>
          <w:rFonts w:hint="eastAsia"/>
        </w:rPr>
        <w:t>概述</w:t>
      </w:r>
      <w:bookmarkEnd w:id="0"/>
      <w:bookmarkEnd w:id="1"/>
    </w:p>
    <w:p w:rsidR="00D3498D" w:rsidRDefault="00D3498D" w:rsidP="00D3498D">
      <w:pPr>
        <w:pStyle w:val="2"/>
      </w:pPr>
      <w:bookmarkStart w:id="2" w:name="_Toc198721749"/>
      <w:bookmarkStart w:id="3" w:name="_Toc38296173"/>
      <w:r>
        <w:rPr>
          <w:rFonts w:hint="eastAsia"/>
        </w:rPr>
        <w:t>目的和范围</w:t>
      </w:r>
      <w:bookmarkEnd w:id="2"/>
      <w:bookmarkEnd w:id="3"/>
    </w:p>
    <w:p w:rsidR="002F52CF" w:rsidRDefault="00F56E45" w:rsidP="002F52CF">
      <w:pPr>
        <w:pStyle w:val="a5"/>
      </w:pPr>
      <w:r>
        <w:rPr>
          <w:rFonts w:hint="eastAsia"/>
        </w:rPr>
        <w:t>兰州</w:t>
      </w:r>
      <w:r>
        <w:t>公司仓储部提出</w:t>
      </w:r>
      <w:r>
        <w:rPr>
          <w:rFonts w:hint="eastAsia"/>
        </w:rPr>
        <w:t>，</w:t>
      </w:r>
      <w:r>
        <w:t>需要开发一个库房管理软件</w:t>
      </w:r>
      <w:r>
        <w:rPr>
          <w:rFonts w:hint="eastAsia"/>
        </w:rPr>
        <w:t>，</w:t>
      </w:r>
      <w:r>
        <w:t>实现对兰州库房实现对原材料</w:t>
      </w:r>
      <w:r>
        <w:rPr>
          <w:rFonts w:hint="eastAsia"/>
        </w:rPr>
        <w:t>、产成品的进入库情况进行管理</w:t>
      </w:r>
      <w:r w:rsidR="0028224A">
        <w:rPr>
          <w:rFonts w:hint="eastAsia"/>
        </w:rPr>
        <w:t>。</w:t>
      </w:r>
    </w:p>
    <w:p w:rsidR="0028224A" w:rsidRDefault="0028224A" w:rsidP="0028224A">
      <w:pPr>
        <w:ind w:firstLine="198"/>
      </w:pPr>
      <w:r>
        <w:rPr>
          <w:rFonts w:hint="eastAsia"/>
        </w:rPr>
        <w:t>经过与张总（张士欣）、</w:t>
      </w:r>
      <w:r w:rsidR="00F56E45">
        <w:rPr>
          <w:rFonts w:hint="eastAsia"/>
        </w:rPr>
        <w:t>宋总、仓储部、财务部、品质部进行沟通，做了</w:t>
      </w:r>
      <w:r>
        <w:rPr>
          <w:rFonts w:hint="eastAsia"/>
        </w:rPr>
        <w:t>方案。</w:t>
      </w:r>
    </w:p>
    <w:p w:rsidR="00D3498D" w:rsidRDefault="001D161D" w:rsidP="00D3498D">
      <w:pPr>
        <w:pStyle w:val="2"/>
      </w:pPr>
      <w:bookmarkStart w:id="4" w:name="_Toc38296174"/>
      <w:r>
        <w:rPr>
          <w:rFonts w:hint="eastAsia"/>
        </w:rPr>
        <w:t>开发及</w:t>
      </w:r>
      <w:r>
        <w:t>应用环境</w:t>
      </w:r>
      <w:bookmarkEnd w:id="4"/>
    </w:p>
    <w:p w:rsidR="008327D5" w:rsidRDefault="008327D5" w:rsidP="008327D5">
      <w:pPr>
        <w:pStyle w:val="affc"/>
        <w:numPr>
          <w:ilvl w:val="0"/>
          <w:numId w:val="16"/>
        </w:numPr>
        <w:ind w:firstLineChars="0"/>
      </w:pPr>
      <w:r>
        <w:rPr>
          <w:rFonts w:hint="eastAsia"/>
        </w:rPr>
        <w:t>软件系统名称：</w:t>
      </w:r>
      <w:r w:rsidR="001B68DE">
        <w:rPr>
          <w:rFonts w:hint="eastAsia"/>
        </w:rPr>
        <w:t>兰州公司仓储管理系统</w:t>
      </w:r>
    </w:p>
    <w:p w:rsidR="008327D5" w:rsidRDefault="008327D5" w:rsidP="008327D5">
      <w:pPr>
        <w:pStyle w:val="affc"/>
        <w:numPr>
          <w:ilvl w:val="0"/>
          <w:numId w:val="16"/>
        </w:numPr>
        <w:ind w:firstLineChars="0"/>
      </w:pPr>
      <w:r>
        <w:rPr>
          <w:rFonts w:hint="eastAsia"/>
        </w:rPr>
        <w:t>开发平台</w:t>
      </w:r>
      <w:r w:rsidR="0028224A">
        <w:rPr>
          <w:rFonts w:hint="eastAsia"/>
        </w:rPr>
        <w:t>与语言</w:t>
      </w:r>
      <w:r>
        <w:rPr>
          <w:rFonts w:hint="eastAsia"/>
        </w:rPr>
        <w:t>：</w:t>
      </w:r>
      <w:r w:rsidR="00F56E45">
        <w:rPr>
          <w:rFonts w:hint="eastAsia"/>
        </w:rPr>
        <w:t>.Net MVC</w:t>
      </w:r>
    </w:p>
    <w:p w:rsidR="00D3498D" w:rsidRDefault="008327D5" w:rsidP="0028224A">
      <w:pPr>
        <w:pStyle w:val="affc"/>
        <w:numPr>
          <w:ilvl w:val="0"/>
          <w:numId w:val="16"/>
        </w:numPr>
        <w:ind w:firstLineChars="0"/>
      </w:pPr>
      <w:r>
        <w:rPr>
          <w:rFonts w:hint="eastAsia"/>
        </w:rPr>
        <w:t>应用环境：</w:t>
      </w:r>
      <w:r>
        <w:t>Windows</w:t>
      </w:r>
      <w:r w:rsidR="00F56E45">
        <w:rPr>
          <w:rFonts w:hint="eastAsia"/>
        </w:rPr>
        <w:t>Server2012</w:t>
      </w:r>
      <w:r w:rsidR="00F56E45">
        <w:rPr>
          <w:rFonts w:hint="eastAsia"/>
        </w:rPr>
        <w:t>以上操作系统</w:t>
      </w:r>
      <w:r w:rsidR="0028224A">
        <w:rPr>
          <w:rFonts w:hint="eastAsia"/>
        </w:rPr>
        <w:t>。</w:t>
      </w:r>
    </w:p>
    <w:p w:rsidR="004D4EEA" w:rsidRDefault="004D4EEA">
      <w:pPr>
        <w:autoSpaceDE/>
        <w:autoSpaceDN/>
        <w:adjustRightInd/>
      </w:pPr>
      <w:r>
        <w:br w:type="page"/>
      </w:r>
    </w:p>
    <w:p w:rsidR="0028224A" w:rsidRDefault="0028224A" w:rsidP="0028224A">
      <w:pPr>
        <w:pStyle w:val="affc"/>
        <w:ind w:left="840" w:firstLineChars="0" w:firstLine="0"/>
      </w:pPr>
    </w:p>
    <w:p w:rsidR="00D3498D" w:rsidRDefault="00946F24" w:rsidP="002A3F82">
      <w:pPr>
        <w:pStyle w:val="1"/>
      </w:pPr>
      <w:bookmarkStart w:id="5" w:name="_Toc38296175"/>
      <w:r>
        <w:rPr>
          <w:rFonts w:hint="eastAsia"/>
        </w:rPr>
        <w:t>需求分析</w:t>
      </w:r>
      <w:bookmarkEnd w:id="5"/>
    </w:p>
    <w:p w:rsidR="002A3F82" w:rsidRDefault="00AB025F" w:rsidP="002A3F82">
      <w:pPr>
        <w:pStyle w:val="2"/>
      </w:pPr>
      <w:bookmarkStart w:id="6" w:name="_Toc38296176"/>
      <w:r>
        <w:rPr>
          <w:rFonts w:hint="eastAsia"/>
        </w:rPr>
        <w:t>仓储</w:t>
      </w:r>
      <w:r w:rsidR="00B77D67">
        <w:rPr>
          <w:rFonts w:hint="eastAsia"/>
        </w:rPr>
        <w:t>（库管员</w:t>
      </w:r>
      <w:r w:rsidR="00787928">
        <w:rPr>
          <w:rFonts w:hint="eastAsia"/>
        </w:rPr>
        <w:t>）</w:t>
      </w:r>
      <w:r>
        <w:rPr>
          <w:rFonts w:hint="eastAsia"/>
        </w:rPr>
        <w:t>需求分析</w:t>
      </w:r>
      <w:bookmarkEnd w:id="6"/>
    </w:p>
    <w:p w:rsidR="0028224A" w:rsidRDefault="00AB025F" w:rsidP="0028224A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80535E">
        <w:rPr>
          <w:rFonts w:hint="eastAsia"/>
        </w:rPr>
        <w:t>原材料和半成品库</w:t>
      </w:r>
      <w:r w:rsidR="004D4EEA">
        <w:rPr>
          <w:rFonts w:hint="eastAsia"/>
        </w:rPr>
        <w:t>（后面统称为原材料库）</w:t>
      </w:r>
      <w:r w:rsidR="0080535E">
        <w:rPr>
          <w:rFonts w:hint="eastAsia"/>
        </w:rPr>
        <w:t>管理，实时掌握原材料及半成品的库存及进出库情况、并盘点、打印各种清单和统计报表</w:t>
      </w:r>
      <w:r w:rsidR="00A6090B">
        <w:rPr>
          <w:rFonts w:hint="eastAsia"/>
        </w:rPr>
        <w:t>、接到采购预警或采购提示时，填写物料申请单</w:t>
      </w:r>
      <w:r w:rsidR="0080535E">
        <w:rPr>
          <w:rFonts w:hint="eastAsia"/>
        </w:rPr>
        <w:t>。</w:t>
      </w:r>
    </w:p>
    <w:p w:rsidR="00FA503D" w:rsidRDefault="0080535E" w:rsidP="0080535E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4D4EEA">
        <w:rPr>
          <w:rFonts w:hint="eastAsia"/>
        </w:rPr>
        <w:t>产成</w:t>
      </w:r>
      <w:r>
        <w:rPr>
          <w:rFonts w:hint="eastAsia"/>
        </w:rPr>
        <w:t>品库管理，实时掌握产成品库的库存及进出库情况、并盘点、打印各种清单和统计报表。</w:t>
      </w:r>
      <w:r w:rsidR="00A6090B">
        <w:rPr>
          <w:rFonts w:hint="eastAsia"/>
        </w:rPr>
        <w:t>接到产品低库存预警或生产提示时，填写</w:t>
      </w:r>
      <w:r w:rsidR="00FA503D">
        <w:rPr>
          <w:rFonts w:hint="eastAsia"/>
        </w:rPr>
        <w:t>生产任务单。</w:t>
      </w:r>
    </w:p>
    <w:p w:rsidR="00E57117" w:rsidRPr="00E57117" w:rsidRDefault="00E57117" w:rsidP="0080535E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）、办理客服、销售或生产维修组的物料申领，物料退库。</w:t>
      </w:r>
    </w:p>
    <w:p w:rsidR="0080535E" w:rsidRDefault="0080535E" w:rsidP="0080535E">
      <w:pPr>
        <w:pStyle w:val="2"/>
      </w:pPr>
      <w:bookmarkStart w:id="7" w:name="_Toc38296177"/>
      <w:r>
        <w:rPr>
          <w:rFonts w:hint="eastAsia"/>
        </w:rPr>
        <w:t>采购</w:t>
      </w:r>
      <w:r w:rsidR="00B77D67">
        <w:rPr>
          <w:rFonts w:hint="eastAsia"/>
        </w:rPr>
        <w:t>员</w:t>
      </w:r>
      <w:r>
        <w:rPr>
          <w:rFonts w:hint="eastAsia"/>
        </w:rPr>
        <w:t>需求分析</w:t>
      </w:r>
      <w:bookmarkEnd w:id="7"/>
    </w:p>
    <w:p w:rsidR="00B77D67" w:rsidRDefault="0080535E" w:rsidP="00B77D67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B77D67">
        <w:rPr>
          <w:rFonts w:hint="eastAsia"/>
        </w:rPr>
        <w:t>主要负责原材料和外采品的采购工作，</w:t>
      </w:r>
    </w:p>
    <w:p w:rsidR="0080535E" w:rsidRDefault="00B77D67" w:rsidP="00B77D6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）、按照仓储提交采购申请单，提交采购清单</w:t>
      </w:r>
      <w:r w:rsidR="0080535E">
        <w:rPr>
          <w:rFonts w:hint="eastAsia"/>
        </w:rPr>
        <w:t>，进行</w:t>
      </w:r>
      <w:r>
        <w:rPr>
          <w:rFonts w:hint="eastAsia"/>
        </w:rPr>
        <w:t>物料采购工作</w:t>
      </w:r>
      <w:r w:rsidR="0080535E">
        <w:rPr>
          <w:rFonts w:hint="eastAsia"/>
        </w:rPr>
        <w:t>。</w:t>
      </w:r>
    </w:p>
    <w:p w:rsidR="0080535E" w:rsidRDefault="00B77D67" w:rsidP="0080535E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80535E">
        <w:rPr>
          <w:rFonts w:hint="eastAsia"/>
        </w:rPr>
        <w:t>）、按要求打印各种清单及统计报表</w:t>
      </w:r>
      <w:r w:rsidR="004D4EEA">
        <w:rPr>
          <w:rFonts w:hint="eastAsia"/>
        </w:rPr>
        <w:t>。</w:t>
      </w:r>
    </w:p>
    <w:p w:rsidR="0080535E" w:rsidRDefault="00B77D67" w:rsidP="0080535E">
      <w:pPr>
        <w:pStyle w:val="2"/>
      </w:pPr>
      <w:bookmarkStart w:id="8" w:name="_Toc38296178"/>
      <w:r>
        <w:rPr>
          <w:rFonts w:hint="eastAsia"/>
        </w:rPr>
        <w:t>销售、客服（领料、退料）</w:t>
      </w:r>
      <w:r w:rsidR="0080535E">
        <w:rPr>
          <w:rFonts w:hint="eastAsia"/>
        </w:rPr>
        <w:t>需求分析</w:t>
      </w:r>
      <w:bookmarkEnd w:id="8"/>
    </w:p>
    <w:p w:rsidR="00B77D67" w:rsidRDefault="0080535E" w:rsidP="00B77D67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77D67">
        <w:rPr>
          <w:rFonts w:hint="eastAsia"/>
        </w:rPr>
        <w:t>、提交发货申请单，内含发货产品</w:t>
      </w:r>
      <w:r w:rsidR="00B77D67">
        <w:rPr>
          <w:rFonts w:hint="eastAsia"/>
        </w:rPr>
        <w:t>BOM</w:t>
      </w:r>
      <w:r w:rsidR="00B77D67">
        <w:rPr>
          <w:rFonts w:hint="eastAsia"/>
        </w:rPr>
        <w:t>单，此工作暂由公司管理</w:t>
      </w:r>
      <w:r w:rsidR="00B77D67">
        <w:rPr>
          <w:rFonts w:hint="eastAsia"/>
        </w:rPr>
        <w:t>A</w:t>
      </w:r>
      <w:r w:rsidR="00B77D67">
        <w:rPr>
          <w:rFonts w:hint="eastAsia"/>
        </w:rPr>
        <w:t>发起申请。</w:t>
      </w:r>
    </w:p>
    <w:p w:rsidR="00B77D67" w:rsidRDefault="00B77D67" w:rsidP="00B77D67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）、提交领料单，使用完成后提交退料单。</w:t>
      </w:r>
    </w:p>
    <w:p w:rsidR="00B77D67" w:rsidRDefault="00B77D67" w:rsidP="00B77D67">
      <w:pPr>
        <w:pStyle w:val="2"/>
      </w:pPr>
      <w:bookmarkStart w:id="9" w:name="_Toc38296179"/>
      <w:r>
        <w:rPr>
          <w:rFonts w:hint="eastAsia"/>
        </w:rPr>
        <w:t>生产车间需求分析</w:t>
      </w:r>
      <w:bookmarkEnd w:id="9"/>
    </w:p>
    <w:p w:rsidR="00FA503D" w:rsidRDefault="00FA503D" w:rsidP="00FA503D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0F4139">
        <w:rPr>
          <w:rFonts w:hint="eastAsia"/>
        </w:rPr>
        <w:t>按照库房下发的生产任务单，进去原材料的申领、产成品及半成品的入库（入到线边库）及不合格品的处理，打印各种清单和统计报表</w:t>
      </w:r>
      <w:r>
        <w:rPr>
          <w:rFonts w:hint="eastAsia"/>
        </w:rPr>
        <w:t>。</w:t>
      </w:r>
    </w:p>
    <w:p w:rsidR="00FA503D" w:rsidRDefault="00FA503D" w:rsidP="00FA503D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0F4139">
        <w:rPr>
          <w:rFonts w:hint="eastAsia"/>
        </w:rPr>
        <w:t>按照发货申请单自动派发的生产任务单，进去原材料的申领、产成品及半成品的入库（入到线边库）及不合格品的处理，打印各种清单和统计报表。</w:t>
      </w:r>
    </w:p>
    <w:p w:rsidR="00787928" w:rsidRDefault="00787928" w:rsidP="00787928">
      <w:pPr>
        <w:pStyle w:val="2"/>
      </w:pPr>
      <w:bookmarkStart w:id="10" w:name="_Toc38296180"/>
      <w:r>
        <w:rPr>
          <w:rFonts w:hint="eastAsia"/>
        </w:rPr>
        <w:t>品质建议需求分析</w:t>
      </w:r>
      <w:bookmarkEnd w:id="10"/>
    </w:p>
    <w:p w:rsidR="00787928" w:rsidRDefault="00787928" w:rsidP="00787928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）、对采购物料进行质量检验；</w:t>
      </w:r>
    </w:p>
    <w:p w:rsidR="00787928" w:rsidRDefault="00787928" w:rsidP="00787928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）、对生产车间入库产品进行质量检验</w:t>
      </w:r>
    </w:p>
    <w:p w:rsidR="00787928" w:rsidRPr="002F20B6" w:rsidRDefault="00787928" w:rsidP="00787928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）、对退料单物品进行质量检验</w:t>
      </w:r>
    </w:p>
    <w:p w:rsidR="000F4139" w:rsidRDefault="000F4139" w:rsidP="000F4139">
      <w:pPr>
        <w:pStyle w:val="2"/>
      </w:pPr>
      <w:bookmarkStart w:id="11" w:name="_Toc38296181"/>
      <w:r>
        <w:rPr>
          <w:rFonts w:hint="eastAsia"/>
        </w:rPr>
        <w:t>财务需求分析</w:t>
      </w:r>
      <w:bookmarkEnd w:id="11"/>
    </w:p>
    <w:p w:rsidR="00FA503D" w:rsidRPr="00FA503D" w:rsidRDefault="000F4139" w:rsidP="0080535E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）、产品的成本核算，本次开发暂时不考虑产品成本核算部分，财务部暂时只能查询到采购入库原材料的费用信息（单价、数量，总价等）。</w:t>
      </w:r>
    </w:p>
    <w:p w:rsidR="0080535E" w:rsidRDefault="0080535E" w:rsidP="0028224A">
      <w:pPr>
        <w:spacing w:line="360" w:lineRule="auto"/>
        <w:ind w:firstLineChars="200" w:firstLine="420"/>
      </w:pPr>
    </w:p>
    <w:p w:rsidR="00A13D31" w:rsidRDefault="00A13D31" w:rsidP="0028224A">
      <w:pPr>
        <w:spacing w:line="360" w:lineRule="auto"/>
        <w:ind w:firstLineChars="200" w:firstLine="420"/>
      </w:pPr>
    </w:p>
    <w:p w:rsidR="0028224A" w:rsidRPr="0028224A" w:rsidRDefault="0028224A" w:rsidP="0028224A">
      <w:pPr>
        <w:pStyle w:val="affc"/>
        <w:keepNext/>
        <w:numPr>
          <w:ilvl w:val="1"/>
          <w:numId w:val="21"/>
        </w:numPr>
        <w:adjustRightInd/>
        <w:spacing w:before="240" w:after="240"/>
        <w:ind w:firstLineChars="0"/>
        <w:jc w:val="both"/>
        <w:outlineLvl w:val="1"/>
        <w:rPr>
          <w:rFonts w:eastAsia="黑体"/>
          <w:vanish/>
          <w:sz w:val="24"/>
          <w:szCs w:val="24"/>
        </w:rPr>
      </w:pPr>
      <w:bookmarkStart w:id="12" w:name="_Toc17472310"/>
      <w:bookmarkStart w:id="13" w:name="_Toc17723358"/>
      <w:bookmarkStart w:id="14" w:name="_Toc37676695"/>
      <w:bookmarkStart w:id="15" w:name="_Toc37690821"/>
      <w:bookmarkStart w:id="16" w:name="_Toc37690847"/>
      <w:bookmarkStart w:id="17" w:name="_Toc38293938"/>
      <w:bookmarkStart w:id="18" w:name="_Toc38293987"/>
      <w:bookmarkStart w:id="19" w:name="_Toc38294021"/>
      <w:bookmarkStart w:id="20" w:name="_Toc38294066"/>
      <w:bookmarkStart w:id="21" w:name="_Toc38295272"/>
      <w:bookmarkStart w:id="22" w:name="_Toc38296077"/>
      <w:bookmarkStart w:id="23" w:name="_Toc3829618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0F4139" w:rsidRDefault="000F4139" w:rsidP="000F4139">
      <w:pPr>
        <w:pStyle w:val="1"/>
      </w:pPr>
      <w:bookmarkStart w:id="24" w:name="_Toc38296183"/>
      <w:r>
        <w:rPr>
          <w:rFonts w:hint="eastAsia"/>
        </w:rPr>
        <w:t>系统组成</w:t>
      </w:r>
      <w:bookmarkEnd w:id="24"/>
    </w:p>
    <w:p w:rsidR="00D23BF6" w:rsidRDefault="004F1331" w:rsidP="00D23BF6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255270</wp:posOffset>
                </wp:positionV>
                <wp:extent cx="5034280" cy="2605405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280" cy="260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770E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99484" cy="2288398"/>
                                  <wp:effectExtent l="19050" t="0" r="0" b="0"/>
                                  <wp:docPr id="34" name="图片 33" descr="功能模块图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功能模块图.p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3794" cy="2290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770E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系统功能图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.05pt;margin-top:20.1pt;width:396.4pt;height:20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FEhAIAABI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" stroked="f">
                <v:textbox>
                  <w:txbxContent>
                    <w:p w:rsidR="00B77D67" w:rsidRDefault="00B77D67" w:rsidP="00770E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99484" cy="2288398"/>
                            <wp:effectExtent l="19050" t="0" r="0" b="0"/>
                            <wp:docPr id="34" name="图片 33" descr="功能模块图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功能模块图.p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3794" cy="2290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770E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系统功能图</w:t>
                      </w:r>
                    </w:p>
                  </w:txbxContent>
                </v:textbox>
              </v:shape>
            </w:pict>
          </mc:Fallback>
        </mc:AlternateContent>
      </w:r>
      <w:bookmarkStart w:id="25" w:name="_Toc38296184"/>
      <w:r w:rsidR="00D23BF6">
        <w:rPr>
          <w:rFonts w:hint="eastAsia"/>
        </w:rPr>
        <w:t>系统组成</w:t>
      </w:r>
      <w:bookmarkEnd w:id="25"/>
    </w:p>
    <w:p w:rsidR="00271334" w:rsidRDefault="00271334" w:rsidP="00271334">
      <w:pPr>
        <w:pStyle w:val="3"/>
        <w:numPr>
          <w:ilvl w:val="0"/>
          <w:numId w:val="0"/>
        </w:numPr>
        <w:ind w:left="918"/>
      </w:pPr>
    </w:p>
    <w:p w:rsidR="00271334" w:rsidRDefault="00271334" w:rsidP="00271334">
      <w:pPr>
        <w:pStyle w:val="4"/>
        <w:numPr>
          <w:ilvl w:val="0"/>
          <w:numId w:val="0"/>
        </w:numPr>
        <w:ind w:left="1134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271334" w:rsidP="00271334">
      <w:pPr>
        <w:pStyle w:val="a5"/>
      </w:pPr>
    </w:p>
    <w:p w:rsidR="00271334" w:rsidRDefault="00770E64" w:rsidP="00271334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黄色模块后续增加，一期不增加此功能。</w:t>
      </w:r>
    </w:p>
    <w:p w:rsidR="00D23BF6" w:rsidRPr="00D23BF6" w:rsidRDefault="004F1331" w:rsidP="00D23BF6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497205</wp:posOffset>
                </wp:positionV>
                <wp:extent cx="5140960" cy="3988435"/>
                <wp:effectExtent l="0" t="4445" r="0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0960" cy="398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D23BF6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3543363" cy="3642231"/>
                                  <wp:effectExtent l="19050" t="0" r="0" b="0"/>
                                  <wp:docPr id="31" name="图片 30" descr="系统架构设计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系统架构设计.p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068" cy="3645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D23B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系统架构图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32.05pt;margin-top:39.15pt;width:404.8pt;height:3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" stroked="f">
                <v:textbox>
                  <w:txbxContent>
                    <w:p w:rsidR="00B77D67" w:rsidRDefault="00B77D67" w:rsidP="00D23BF6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3543363" cy="3642231"/>
                            <wp:effectExtent l="19050" t="0" r="0" b="0"/>
                            <wp:docPr id="31" name="图片 30" descr="系统架构设计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系统架构设计.p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068" cy="3645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D23B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系统架构图</w:t>
                      </w:r>
                    </w:p>
                  </w:txbxContent>
                </v:textbox>
              </v:shape>
            </w:pict>
          </mc:Fallback>
        </mc:AlternateContent>
      </w:r>
      <w:bookmarkStart w:id="26" w:name="_Toc38296185"/>
      <w:r w:rsidR="00D23BF6">
        <w:t>系统构架</w:t>
      </w:r>
      <w:bookmarkEnd w:id="26"/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D23BF6" w:rsidRDefault="00D23BF6" w:rsidP="006B522D">
      <w:pPr>
        <w:spacing w:line="360" w:lineRule="auto"/>
        <w:ind w:firstLineChars="194" w:firstLine="407"/>
      </w:pPr>
    </w:p>
    <w:p w:rsidR="008D44C8" w:rsidRDefault="000F4139" w:rsidP="008D44C8">
      <w:pPr>
        <w:pStyle w:val="1"/>
      </w:pPr>
      <w:bookmarkStart w:id="27" w:name="_Toc38296186"/>
      <w:r>
        <w:rPr>
          <w:rFonts w:hint="eastAsia"/>
        </w:rPr>
        <w:lastRenderedPageBreak/>
        <w:t>业务流程</w:t>
      </w:r>
      <w:bookmarkEnd w:id="27"/>
    </w:p>
    <w:p w:rsidR="00E57117" w:rsidRDefault="00E57117" w:rsidP="00E57117">
      <w:pPr>
        <w:pStyle w:val="2"/>
      </w:pPr>
      <w:bookmarkStart w:id="28" w:name="_Toc38296187"/>
      <w:r>
        <w:rPr>
          <w:rFonts w:hint="eastAsia"/>
        </w:rPr>
        <w:t>角色介绍</w:t>
      </w:r>
      <w:bookmarkEnd w:id="28"/>
    </w:p>
    <w:p w:rsidR="00A3272D" w:rsidRPr="00A3272D" w:rsidRDefault="004F1331" w:rsidP="00A3272D">
      <w:r>
        <w:rPr>
          <w:noProof/>
        </w:rPr>
        <mc:AlternateContent>
          <mc:Choice Requires="wps">
            <w:drawing>
              <wp:inline distT="0" distB="0" distL="0" distR="0">
                <wp:extent cx="5302250" cy="4046855"/>
                <wp:effectExtent l="0" t="3810" r="3175" b="0"/>
                <wp:docPr id="1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404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A32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09845" cy="3550920"/>
                                  <wp:effectExtent l="19050" t="0" r="0" b="0"/>
                                  <wp:docPr id="58" name="图片 20" descr="角色介绍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角色介绍.png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9845" cy="3550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A3272D"/>
                          <w:p w:rsidR="00B77D67" w:rsidRDefault="00B77D67" w:rsidP="00A3272D">
                            <w:pPr>
                              <w:jc w:val="center"/>
                            </w:pPr>
                            <w:r>
                              <w:t>角色介绍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28" type="#_x0000_t202" style="width:417.5pt;height:3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" stroked="f">
                <v:textbox>
                  <w:txbxContent>
                    <w:p w:rsidR="00B77D67" w:rsidRDefault="00B77D67" w:rsidP="00A3272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09845" cy="3550920"/>
                            <wp:effectExtent l="19050" t="0" r="0" b="0"/>
                            <wp:docPr id="58" name="图片 20" descr="角色介绍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角色介绍.png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9845" cy="3550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A3272D"/>
                    <w:p w:rsidR="00B77D67" w:rsidRDefault="00B77D67" w:rsidP="00A3272D">
                      <w:pPr>
                        <w:jc w:val="center"/>
                      </w:pPr>
                      <w:r>
                        <w:t>角色介绍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7117" w:rsidRDefault="00E57117" w:rsidP="00E57117">
      <w:pPr>
        <w:pStyle w:val="3"/>
        <w:numPr>
          <w:ilvl w:val="0"/>
          <w:numId w:val="0"/>
        </w:numPr>
        <w:ind w:left="918"/>
      </w:pPr>
    </w:p>
    <w:p w:rsidR="00E57117" w:rsidRDefault="00E57117" w:rsidP="00E57117">
      <w:pPr>
        <w:pStyle w:val="4"/>
        <w:numPr>
          <w:ilvl w:val="0"/>
          <w:numId w:val="0"/>
        </w:numPr>
        <w:ind w:left="1134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Default="00E57117" w:rsidP="00E57117">
      <w:pPr>
        <w:pStyle w:val="a5"/>
      </w:pPr>
    </w:p>
    <w:p w:rsidR="00E57117" w:rsidRPr="00E57117" w:rsidRDefault="00E57117" w:rsidP="00E57117">
      <w:pPr>
        <w:pStyle w:val="a5"/>
      </w:pPr>
    </w:p>
    <w:p w:rsidR="00E57117" w:rsidRDefault="00E57117" w:rsidP="00E57117">
      <w:pPr>
        <w:pStyle w:val="2"/>
      </w:pPr>
      <w:bookmarkStart w:id="29" w:name="_Toc38296188"/>
      <w:r>
        <w:rPr>
          <w:rFonts w:hint="eastAsia"/>
        </w:rPr>
        <w:lastRenderedPageBreak/>
        <w:t>库房模块</w:t>
      </w:r>
      <w:bookmarkEnd w:id="29"/>
    </w:p>
    <w:p w:rsidR="00E57117" w:rsidRDefault="00CA2CEB" w:rsidP="00E57117">
      <w:pPr>
        <w:pStyle w:val="3"/>
      </w:pPr>
      <w:bookmarkStart w:id="30" w:name="_Toc38296189"/>
      <w:r>
        <w:rPr>
          <w:rFonts w:hint="eastAsia"/>
        </w:rPr>
        <w:t>物料申购</w:t>
      </w:r>
      <w:bookmarkEnd w:id="30"/>
    </w:p>
    <w:p w:rsidR="002D5954" w:rsidRPr="002D5954" w:rsidRDefault="002D5954" w:rsidP="002D5954">
      <w:pPr>
        <w:pStyle w:val="4"/>
        <w:numPr>
          <w:ilvl w:val="0"/>
          <w:numId w:val="0"/>
        </w:numPr>
        <w:ind w:left="1134"/>
      </w:pPr>
      <w:r>
        <w:rPr>
          <w:rFonts w:hint="eastAsia"/>
        </w:rPr>
        <w:t>详见</w:t>
      </w:r>
      <w:r>
        <w:rPr>
          <w:rFonts w:hint="eastAsia"/>
        </w:rPr>
        <w:t xml:space="preserve">4.3.1 </w:t>
      </w:r>
      <w:r>
        <w:rPr>
          <w:rFonts w:hint="eastAsia"/>
        </w:rPr>
        <w:t>物料采购流程</w:t>
      </w:r>
    </w:p>
    <w:p w:rsidR="00CA2CEB" w:rsidRDefault="00CA2CEB" w:rsidP="00CA2CEB">
      <w:pPr>
        <w:pStyle w:val="3"/>
      </w:pPr>
      <w:bookmarkStart w:id="31" w:name="_Toc38296190"/>
      <w:r>
        <w:rPr>
          <w:rFonts w:hint="eastAsia"/>
        </w:rPr>
        <w:t>销售、客服物料申领流程</w:t>
      </w:r>
      <w:bookmarkEnd w:id="31"/>
    </w:p>
    <w:p w:rsidR="00CA2CEB" w:rsidRPr="00CA2CEB" w:rsidRDefault="004F1331" w:rsidP="00CA2CEB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inline distT="0" distB="0" distL="0" distR="0">
                <wp:extent cx="5120005" cy="5669915"/>
                <wp:effectExtent l="0" t="3810" r="0" b="3175"/>
                <wp:docPr id="1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005" cy="566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CA2C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37125" cy="5137785"/>
                                  <wp:effectExtent l="19050" t="0" r="0" b="0"/>
                                  <wp:docPr id="24" name="图片 23" descr="销售客服物料领用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销售客服物料领用流程.png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7125" cy="513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销售、客服物料申领流程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29" type="#_x0000_t202" style="width:403.15pt;height:4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" stroked="f">
                <v:textbox>
                  <w:txbxContent>
                    <w:p w:rsidR="00B77D67" w:rsidRDefault="00B77D67" w:rsidP="00CA2C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37125" cy="5137785"/>
                            <wp:effectExtent l="19050" t="0" r="0" b="0"/>
                            <wp:docPr id="24" name="图片 23" descr="销售客服物料领用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销售客服物料领用流程.png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7125" cy="513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CA2CEB">
                      <w:pPr>
                        <w:jc w:val="center"/>
                      </w:pPr>
                    </w:p>
                    <w:p w:rsidR="00B77D67" w:rsidRDefault="00B77D67" w:rsidP="00CA2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销售、客服物料申领流程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7117" w:rsidRDefault="00E57117" w:rsidP="00E57117">
      <w:pPr>
        <w:pStyle w:val="2"/>
        <w:numPr>
          <w:ilvl w:val="0"/>
          <w:numId w:val="0"/>
        </w:numPr>
        <w:ind w:left="774"/>
      </w:pPr>
    </w:p>
    <w:p w:rsidR="00CA2CEB" w:rsidRDefault="00CA2CEB" w:rsidP="00CA2CEB">
      <w:pPr>
        <w:pStyle w:val="3"/>
        <w:numPr>
          <w:ilvl w:val="0"/>
          <w:numId w:val="0"/>
        </w:numPr>
        <w:ind w:left="918"/>
      </w:pPr>
    </w:p>
    <w:p w:rsidR="00CA2CEB" w:rsidRDefault="00CA2CEB" w:rsidP="00CA2CEB">
      <w:pPr>
        <w:pStyle w:val="4"/>
        <w:numPr>
          <w:ilvl w:val="0"/>
          <w:numId w:val="0"/>
        </w:numPr>
        <w:ind w:left="1134"/>
      </w:pPr>
    </w:p>
    <w:p w:rsidR="00CA2CEB" w:rsidRPr="00CA2CEB" w:rsidRDefault="00CA2CEB" w:rsidP="00CA2CEB">
      <w:pPr>
        <w:pStyle w:val="a5"/>
      </w:pPr>
    </w:p>
    <w:p w:rsidR="00CA2CEB" w:rsidRDefault="00CA2CEB" w:rsidP="00CA2CEB">
      <w:pPr>
        <w:pStyle w:val="3"/>
      </w:pPr>
      <w:bookmarkStart w:id="32" w:name="_Toc38296191"/>
      <w:r>
        <w:rPr>
          <w:rFonts w:hint="eastAsia"/>
        </w:rPr>
        <w:lastRenderedPageBreak/>
        <w:t>生产维修组物料申领流程</w:t>
      </w:r>
      <w:bookmarkEnd w:id="32"/>
    </w:p>
    <w:p w:rsidR="00CA2CEB" w:rsidRPr="00CA2CEB" w:rsidRDefault="004F1331" w:rsidP="00CA2CEB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inline distT="0" distB="0" distL="0" distR="0">
                <wp:extent cx="5120005" cy="5669915"/>
                <wp:effectExtent l="0" t="0" r="0" b="0"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005" cy="566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CA2C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37125" cy="5137785"/>
                                  <wp:effectExtent l="19050" t="0" r="0" b="0"/>
                                  <wp:docPr id="26" name="图片 25" descr="生产维修组物料领用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生产维修组物料领用流程.png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7125" cy="513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生产维修组物料申领流程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0" type="#_x0000_t202" style="width:403.15pt;height:4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QUhwIAABk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" stroked="f">
                <v:textbox>
                  <w:txbxContent>
                    <w:p w:rsidR="00B77D67" w:rsidRDefault="00B77D67" w:rsidP="00CA2C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37125" cy="5137785"/>
                            <wp:effectExtent l="19050" t="0" r="0" b="0"/>
                            <wp:docPr id="26" name="图片 25" descr="生产维修组物料领用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生产维修组物料领用流程.png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7125" cy="513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CA2CEB">
                      <w:pPr>
                        <w:jc w:val="center"/>
                      </w:pPr>
                    </w:p>
                    <w:p w:rsidR="00B77D67" w:rsidRDefault="00B77D67" w:rsidP="00CA2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生产维修组物料申领流程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CEB" w:rsidRDefault="00CA2CEB" w:rsidP="00CA2CEB">
      <w:pPr>
        <w:pStyle w:val="2"/>
        <w:numPr>
          <w:ilvl w:val="0"/>
          <w:numId w:val="0"/>
        </w:numPr>
        <w:ind w:left="774"/>
      </w:pPr>
    </w:p>
    <w:p w:rsidR="00CA2CEB" w:rsidRDefault="00CA2CEB" w:rsidP="00CA2CEB">
      <w:pPr>
        <w:pStyle w:val="3"/>
        <w:numPr>
          <w:ilvl w:val="0"/>
          <w:numId w:val="0"/>
        </w:numPr>
        <w:ind w:left="918"/>
      </w:pPr>
    </w:p>
    <w:p w:rsidR="00CA2CEB" w:rsidRDefault="00CA2CEB" w:rsidP="00CA2CEB">
      <w:pPr>
        <w:pStyle w:val="4"/>
        <w:numPr>
          <w:ilvl w:val="0"/>
          <w:numId w:val="0"/>
        </w:numPr>
        <w:ind w:left="1134"/>
      </w:pPr>
    </w:p>
    <w:p w:rsidR="00CA2CEB" w:rsidRPr="00CA2CEB" w:rsidRDefault="00CA2CEB" w:rsidP="00CA2CEB">
      <w:pPr>
        <w:pStyle w:val="a5"/>
      </w:pPr>
    </w:p>
    <w:p w:rsidR="00CA2CEB" w:rsidRPr="00CA2CEB" w:rsidRDefault="00CA2CEB" w:rsidP="00CA2CEB">
      <w:pPr>
        <w:pStyle w:val="4"/>
        <w:numPr>
          <w:ilvl w:val="0"/>
          <w:numId w:val="0"/>
        </w:numPr>
        <w:ind w:left="1134"/>
      </w:pPr>
    </w:p>
    <w:p w:rsidR="00CA2CEB" w:rsidRDefault="00CA2CEB" w:rsidP="00CA2CEB">
      <w:pPr>
        <w:pStyle w:val="3"/>
      </w:pPr>
      <w:bookmarkStart w:id="33" w:name="_Toc38296192"/>
      <w:r>
        <w:rPr>
          <w:rFonts w:hint="eastAsia"/>
        </w:rPr>
        <w:t>物料退库流程</w:t>
      </w:r>
      <w:bookmarkEnd w:id="33"/>
    </w:p>
    <w:p w:rsidR="00CA2CEB" w:rsidRPr="00CA2CEB" w:rsidRDefault="004F1331" w:rsidP="00CA2CEB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inline distT="0" distB="0" distL="0" distR="0">
                <wp:extent cx="4266565" cy="6415405"/>
                <wp:effectExtent l="0" t="0" r="4445" b="0"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641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1D5C0F" w:rsidP="00CA2C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83685" cy="5934710"/>
                                  <wp:effectExtent l="19050" t="0" r="0" b="0"/>
                                  <wp:docPr id="79" name="图片 78" descr="物料退库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物料退库流程.png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3685" cy="593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物料退库流程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31" type="#_x0000_t202" style="width:335.95pt;height:50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" stroked="f">
                <v:textbox>
                  <w:txbxContent>
                    <w:p w:rsidR="00B77D67" w:rsidRDefault="001D5C0F" w:rsidP="00CA2C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83685" cy="5934710"/>
                            <wp:effectExtent l="19050" t="0" r="0" b="0"/>
                            <wp:docPr id="79" name="图片 78" descr="物料退库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物料退库流程.png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3685" cy="593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CA2CEB">
                      <w:pPr>
                        <w:jc w:val="center"/>
                      </w:pPr>
                    </w:p>
                    <w:p w:rsidR="00B77D67" w:rsidRDefault="00B77D67" w:rsidP="00CA2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物料退库流程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CEB" w:rsidRDefault="00CA2CEB" w:rsidP="00CA2CEB">
      <w:pPr>
        <w:pStyle w:val="2"/>
        <w:numPr>
          <w:ilvl w:val="0"/>
          <w:numId w:val="0"/>
        </w:numPr>
        <w:ind w:left="774"/>
      </w:pPr>
    </w:p>
    <w:p w:rsidR="00CA2CEB" w:rsidRDefault="00CA2CEB" w:rsidP="00CA2CEB">
      <w:pPr>
        <w:pStyle w:val="4"/>
        <w:numPr>
          <w:ilvl w:val="0"/>
          <w:numId w:val="0"/>
        </w:numPr>
        <w:ind w:left="1134"/>
      </w:pPr>
    </w:p>
    <w:p w:rsidR="00CA2CEB" w:rsidRDefault="00CA2CEB" w:rsidP="00CA2CEB">
      <w:pPr>
        <w:pStyle w:val="a5"/>
      </w:pPr>
    </w:p>
    <w:p w:rsidR="00CA2CEB" w:rsidRDefault="00CA2CEB" w:rsidP="00CA2CEB">
      <w:pPr>
        <w:pStyle w:val="a5"/>
      </w:pPr>
    </w:p>
    <w:p w:rsidR="00CA2CEB" w:rsidRDefault="00CA2CEB" w:rsidP="00CA2CEB">
      <w:pPr>
        <w:pStyle w:val="a5"/>
      </w:pPr>
    </w:p>
    <w:p w:rsidR="00CA2CEB" w:rsidRDefault="00CA2CEB" w:rsidP="00CA2CEB">
      <w:pPr>
        <w:pStyle w:val="a5"/>
      </w:pPr>
    </w:p>
    <w:p w:rsidR="00CA2CEB" w:rsidRDefault="00CA2CEB" w:rsidP="00CA2CEB">
      <w:pPr>
        <w:pStyle w:val="a5"/>
      </w:pPr>
    </w:p>
    <w:p w:rsidR="00CA2CEB" w:rsidRPr="00CA2CEB" w:rsidRDefault="00CA2CEB" w:rsidP="00CA2CEB">
      <w:pPr>
        <w:pStyle w:val="a5"/>
      </w:pPr>
    </w:p>
    <w:p w:rsidR="00CA2CEB" w:rsidRDefault="00CA2CEB" w:rsidP="00CA2CEB">
      <w:pPr>
        <w:pStyle w:val="3"/>
      </w:pPr>
      <w:bookmarkStart w:id="34" w:name="_Toc38296193"/>
      <w:r>
        <w:rPr>
          <w:rFonts w:hint="eastAsia"/>
        </w:rPr>
        <w:t>物料报废流程</w:t>
      </w:r>
      <w:bookmarkEnd w:id="34"/>
    </w:p>
    <w:p w:rsidR="00CA2CEB" w:rsidRPr="00CA2CEB" w:rsidRDefault="004F1331" w:rsidP="00CA2CEB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inline distT="0" distB="0" distL="0" distR="0">
                <wp:extent cx="5120005" cy="5669915"/>
                <wp:effectExtent l="0" t="0" r="0" b="0"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005" cy="566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CA2C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937125" cy="4707890"/>
                                  <wp:effectExtent l="19050" t="0" r="0" b="0"/>
                                  <wp:docPr id="30" name="图片 29" descr="物料报废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物料报废流程.png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7125" cy="4707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</w:p>
                          <w:p w:rsidR="00B77D67" w:rsidRDefault="00B77D67" w:rsidP="00CA2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物料报废流程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2" type="#_x0000_t202" style="width:403.15pt;height:4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" stroked="f">
                <v:textbox>
                  <w:txbxContent>
                    <w:p w:rsidR="00B77D67" w:rsidRDefault="00B77D67" w:rsidP="00CA2C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937125" cy="4707890"/>
                            <wp:effectExtent l="19050" t="0" r="0" b="0"/>
                            <wp:docPr id="30" name="图片 29" descr="物料报废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物料报废流程.png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7125" cy="4707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CA2CEB">
                      <w:pPr>
                        <w:jc w:val="center"/>
                      </w:pPr>
                    </w:p>
                    <w:p w:rsidR="00B77D67" w:rsidRDefault="00B77D67" w:rsidP="00CA2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物料报废流程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7D67" w:rsidRDefault="00B77D67" w:rsidP="00B77D67">
      <w:pPr>
        <w:pStyle w:val="3"/>
      </w:pPr>
      <w:bookmarkStart w:id="35" w:name="_Toc38296194"/>
      <w:r>
        <w:rPr>
          <w:rFonts w:hint="eastAsia"/>
        </w:rPr>
        <w:t>盘点</w:t>
      </w:r>
      <w:bookmarkEnd w:id="35"/>
    </w:p>
    <w:p w:rsidR="00CA2CEB" w:rsidRDefault="00CA2CEB" w:rsidP="00CA2CEB">
      <w:pPr>
        <w:pStyle w:val="2"/>
        <w:numPr>
          <w:ilvl w:val="0"/>
          <w:numId w:val="0"/>
        </w:numPr>
        <w:ind w:left="774"/>
      </w:pPr>
    </w:p>
    <w:p w:rsidR="00CA2CEB" w:rsidRPr="00CA2CEB" w:rsidRDefault="00CA2CEB" w:rsidP="00CA2CEB">
      <w:pPr>
        <w:pStyle w:val="4"/>
        <w:numPr>
          <w:ilvl w:val="0"/>
          <w:numId w:val="0"/>
        </w:numPr>
        <w:ind w:left="1134"/>
      </w:pPr>
    </w:p>
    <w:p w:rsidR="00E57117" w:rsidRPr="00E57117" w:rsidRDefault="00E57117" w:rsidP="00E57117">
      <w:pPr>
        <w:pStyle w:val="a5"/>
      </w:pPr>
    </w:p>
    <w:p w:rsidR="000F4139" w:rsidRDefault="002F20B6" w:rsidP="000F4139">
      <w:pPr>
        <w:pStyle w:val="2"/>
      </w:pPr>
      <w:bookmarkStart w:id="36" w:name="_Toc38296195"/>
      <w:r>
        <w:rPr>
          <w:rFonts w:hint="eastAsia"/>
        </w:rPr>
        <w:lastRenderedPageBreak/>
        <w:t>采购模块</w:t>
      </w:r>
      <w:bookmarkEnd w:id="36"/>
    </w:p>
    <w:p w:rsidR="002F20B6" w:rsidRDefault="00E57117" w:rsidP="002F20B6">
      <w:pPr>
        <w:pStyle w:val="3"/>
      </w:pPr>
      <w:bookmarkStart w:id="37" w:name="_Toc38296196"/>
      <w:r>
        <w:rPr>
          <w:rFonts w:hint="eastAsia"/>
        </w:rPr>
        <w:t>物料采购流程</w:t>
      </w:r>
      <w:bookmarkEnd w:id="37"/>
    </w:p>
    <w:p w:rsidR="00F72FD7" w:rsidRPr="00F72FD7" w:rsidRDefault="004F1331" w:rsidP="00F72FD7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inline distT="0" distB="0" distL="0" distR="0">
                <wp:extent cx="5120005" cy="6706870"/>
                <wp:effectExtent l="0" t="4445" r="0" b="3810"/>
                <wp:docPr id="1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005" cy="670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41691" cy="6285539"/>
                                  <wp:effectExtent l="19050" t="0" r="0" b="0"/>
                                  <wp:docPr id="22" name="图片 21" descr="物料采购入库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物料采购入库流程.png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7743" cy="6293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F72FD7">
                            <w:pPr>
                              <w:jc w:val="center"/>
                            </w:pPr>
                          </w:p>
                          <w:p w:rsidR="00B77D67" w:rsidRDefault="00B77D67" w:rsidP="00F72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物料采购流程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3" type="#_x0000_t202" style="width:403.15pt;height:5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" stroked="f">
                <v:textbox>
                  <w:txbxContent>
                    <w:p w:rsidR="00B77D67" w:rsidRDefault="00B77D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41691" cy="6285539"/>
                            <wp:effectExtent l="19050" t="0" r="0" b="0"/>
                            <wp:docPr id="22" name="图片 21" descr="物料采购入库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物料采购入库流程.png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7743" cy="6293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F72FD7">
                      <w:pPr>
                        <w:jc w:val="center"/>
                      </w:pPr>
                    </w:p>
                    <w:p w:rsidR="00B77D67" w:rsidRDefault="00B77D67" w:rsidP="00F72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物料采购流程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44C8" w:rsidRDefault="008D44C8" w:rsidP="000F4139">
      <w:pPr>
        <w:pStyle w:val="a5"/>
      </w:pPr>
    </w:p>
    <w:p w:rsidR="00F72FD7" w:rsidRDefault="00F72FD7" w:rsidP="000F4139">
      <w:pPr>
        <w:pStyle w:val="a5"/>
      </w:pPr>
    </w:p>
    <w:p w:rsidR="00F72FD7" w:rsidRDefault="00F72FD7" w:rsidP="000F4139">
      <w:pPr>
        <w:pStyle w:val="a5"/>
      </w:pPr>
    </w:p>
    <w:p w:rsidR="00F72FD7" w:rsidRDefault="00F72FD7" w:rsidP="000F4139">
      <w:pPr>
        <w:pStyle w:val="a5"/>
      </w:pPr>
    </w:p>
    <w:p w:rsidR="00F72FD7" w:rsidRDefault="00F72FD7" w:rsidP="000F4139">
      <w:pPr>
        <w:pStyle w:val="a5"/>
      </w:pPr>
    </w:p>
    <w:p w:rsidR="00F72FD7" w:rsidRDefault="00F72FD7" w:rsidP="000F4139">
      <w:pPr>
        <w:pStyle w:val="a5"/>
      </w:pPr>
    </w:p>
    <w:p w:rsidR="00496E7E" w:rsidRDefault="00496E7E" w:rsidP="00496E7E">
      <w:pPr>
        <w:pStyle w:val="2"/>
      </w:pPr>
      <w:bookmarkStart w:id="38" w:name="_Toc38296197"/>
      <w:r>
        <w:rPr>
          <w:rFonts w:hint="eastAsia"/>
        </w:rPr>
        <w:t>销售模块</w:t>
      </w:r>
      <w:bookmarkEnd w:id="38"/>
    </w:p>
    <w:p w:rsidR="00496E7E" w:rsidRDefault="00496E7E" w:rsidP="00496E7E">
      <w:pPr>
        <w:pStyle w:val="3"/>
      </w:pPr>
      <w:bookmarkStart w:id="39" w:name="_Toc38296198"/>
      <w:r>
        <w:rPr>
          <w:rFonts w:hint="eastAsia"/>
        </w:rPr>
        <w:t>发货申请单流程</w:t>
      </w:r>
      <w:bookmarkEnd w:id="39"/>
    </w:p>
    <w:p w:rsidR="00496E7E" w:rsidRPr="00F72FD7" w:rsidRDefault="004F1331" w:rsidP="00496E7E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71120</wp:posOffset>
                </wp:positionV>
                <wp:extent cx="5294630" cy="5909945"/>
                <wp:effectExtent l="0" t="635" r="1270" b="444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590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496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94859" cy="5148302"/>
                                  <wp:effectExtent l="19050" t="0" r="0" b="0"/>
                                  <wp:docPr id="33" name="图片 32" descr="产品发货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产品发货流程.png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7452" cy="5150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496E7E"/>
                          <w:p w:rsidR="00B77D67" w:rsidRDefault="00B77D67" w:rsidP="00496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发货申请单流程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7.5pt;margin-top:5.6pt;width:416.9pt;height:46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" stroked="f">
                <v:textbox>
                  <w:txbxContent>
                    <w:p w:rsidR="00B77D67" w:rsidRDefault="00B77D67" w:rsidP="00496E7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94859" cy="5148302"/>
                            <wp:effectExtent l="19050" t="0" r="0" b="0"/>
                            <wp:docPr id="33" name="图片 32" descr="产品发货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产品发货流程.png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7452" cy="5150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496E7E"/>
                    <w:p w:rsidR="00B77D67" w:rsidRDefault="00B77D67" w:rsidP="00496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发货申请单流程</w:t>
                      </w:r>
                    </w:p>
                  </w:txbxContent>
                </v:textbox>
              </v:shape>
            </w:pict>
          </mc:Fallback>
        </mc:AlternateContent>
      </w: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D23BF6" w:rsidRDefault="00D23BF6" w:rsidP="00496E7E">
      <w:pPr>
        <w:pStyle w:val="a5"/>
      </w:pPr>
    </w:p>
    <w:p w:rsidR="00D23BF6" w:rsidRDefault="00D23BF6" w:rsidP="00496E7E">
      <w:pPr>
        <w:pStyle w:val="a5"/>
      </w:pPr>
    </w:p>
    <w:p w:rsidR="00D23BF6" w:rsidRDefault="00D23BF6" w:rsidP="00496E7E">
      <w:pPr>
        <w:pStyle w:val="a5"/>
      </w:pPr>
    </w:p>
    <w:p w:rsidR="00D23BF6" w:rsidRDefault="00D23BF6" w:rsidP="00496E7E">
      <w:pPr>
        <w:pStyle w:val="a5"/>
      </w:pPr>
    </w:p>
    <w:p w:rsidR="00A3272D" w:rsidRDefault="00A3272D" w:rsidP="00A3272D">
      <w:pPr>
        <w:pStyle w:val="3"/>
      </w:pPr>
      <w:bookmarkStart w:id="40" w:name="_Toc38296199"/>
      <w:r>
        <w:rPr>
          <w:rFonts w:hint="eastAsia"/>
        </w:rPr>
        <w:t>物料申领、退料流程，</w:t>
      </w:r>
      <w:bookmarkEnd w:id="40"/>
    </w:p>
    <w:p w:rsidR="00A3272D" w:rsidRPr="00A3272D" w:rsidRDefault="00A3272D" w:rsidP="00A3272D">
      <w:pPr>
        <w:pStyle w:val="4"/>
        <w:numPr>
          <w:ilvl w:val="0"/>
          <w:numId w:val="0"/>
        </w:numPr>
        <w:ind w:left="1134"/>
      </w:pPr>
      <w:r>
        <w:rPr>
          <w:rFonts w:hint="eastAsia"/>
        </w:rPr>
        <w:t>详见</w:t>
      </w:r>
      <w:r>
        <w:rPr>
          <w:rFonts w:hint="eastAsia"/>
        </w:rPr>
        <w:t xml:space="preserve">4.2.2 </w:t>
      </w:r>
      <w:r>
        <w:rPr>
          <w:rFonts w:hint="eastAsia"/>
        </w:rPr>
        <w:t>客服、销售物料申领流程和</w:t>
      </w:r>
      <w:r>
        <w:rPr>
          <w:rFonts w:hint="eastAsia"/>
        </w:rPr>
        <w:t xml:space="preserve">4.2.4 </w:t>
      </w:r>
      <w:r>
        <w:rPr>
          <w:rFonts w:hint="eastAsia"/>
        </w:rPr>
        <w:t>物料退料流程</w:t>
      </w:r>
    </w:p>
    <w:p w:rsidR="00D23BF6" w:rsidRDefault="00D23BF6" w:rsidP="00496E7E">
      <w:pPr>
        <w:pStyle w:val="a5"/>
      </w:pPr>
    </w:p>
    <w:p w:rsidR="00D23BF6" w:rsidRDefault="00D23BF6" w:rsidP="00496E7E">
      <w:pPr>
        <w:pStyle w:val="a5"/>
      </w:pPr>
    </w:p>
    <w:p w:rsidR="00D23BF6" w:rsidRDefault="00D23BF6" w:rsidP="00496E7E">
      <w:pPr>
        <w:pStyle w:val="a5"/>
      </w:pPr>
    </w:p>
    <w:p w:rsidR="00496E7E" w:rsidRDefault="00542A86" w:rsidP="00496E7E">
      <w:pPr>
        <w:pStyle w:val="2"/>
      </w:pPr>
      <w:bookmarkStart w:id="41" w:name="_Toc38296200"/>
      <w:r>
        <w:rPr>
          <w:rFonts w:hint="eastAsia"/>
        </w:rPr>
        <w:lastRenderedPageBreak/>
        <w:t>生产车间模块</w:t>
      </w:r>
      <w:bookmarkEnd w:id="41"/>
    </w:p>
    <w:p w:rsidR="00496E7E" w:rsidRDefault="00542A86" w:rsidP="00496E7E">
      <w:pPr>
        <w:pStyle w:val="3"/>
      </w:pPr>
      <w:bookmarkStart w:id="42" w:name="_Toc38296201"/>
      <w:bookmarkStart w:id="43" w:name="_GoBack"/>
      <w:bookmarkEnd w:id="43"/>
      <w:r>
        <w:rPr>
          <w:rFonts w:hint="eastAsia"/>
        </w:rPr>
        <w:t>生产车间</w:t>
      </w:r>
      <w:r w:rsidR="00B77D67">
        <w:rPr>
          <w:rFonts w:hint="eastAsia"/>
        </w:rPr>
        <w:t>原材料申领</w:t>
      </w:r>
      <w:r>
        <w:rPr>
          <w:rFonts w:hint="eastAsia"/>
        </w:rPr>
        <w:t>流程</w:t>
      </w:r>
      <w:bookmarkEnd w:id="42"/>
    </w:p>
    <w:p w:rsidR="00496E7E" w:rsidRPr="00F72FD7" w:rsidRDefault="004F1331" w:rsidP="00496E7E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71120</wp:posOffset>
                </wp:positionV>
                <wp:extent cx="5302250" cy="5823585"/>
                <wp:effectExtent l="0" t="0" r="317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582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D67" w:rsidRDefault="00B77D67" w:rsidP="00496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09845" cy="5390515"/>
                                  <wp:effectExtent l="19050" t="0" r="0" b="0"/>
                                  <wp:docPr id="60" name="图片 59" descr="生产车间产品原料领用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生产车间产品原料领用流程.png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9845" cy="5390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7D67" w:rsidRDefault="00B77D67" w:rsidP="00496E7E"/>
                          <w:p w:rsidR="00B77D67" w:rsidRDefault="00B77D67" w:rsidP="00496E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生产车间原材料申领流程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37.5pt;margin-top:5.6pt;width:417.5pt;height:45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" stroked="f">
                <v:textbox>
                  <w:txbxContent>
                    <w:p w:rsidR="00B77D67" w:rsidRDefault="00B77D67" w:rsidP="00496E7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09845" cy="5390515"/>
                            <wp:effectExtent l="19050" t="0" r="0" b="0"/>
                            <wp:docPr id="60" name="图片 59" descr="生产车间产品原料领用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生产车间产品原料领用流程.png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9845" cy="5390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7D67" w:rsidRDefault="00B77D67" w:rsidP="00496E7E"/>
                    <w:p w:rsidR="00B77D67" w:rsidRDefault="00B77D67" w:rsidP="00496E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生产车间原材料申领流程</w:t>
                      </w:r>
                    </w:p>
                  </w:txbxContent>
                </v:textbox>
              </v:shape>
            </w:pict>
          </mc:Fallback>
        </mc:AlternateContent>
      </w: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496E7E">
      <w:pPr>
        <w:pStyle w:val="a5"/>
      </w:pPr>
    </w:p>
    <w:p w:rsidR="00496E7E" w:rsidRDefault="00496E7E" w:rsidP="00542A86">
      <w:pPr>
        <w:pStyle w:val="a5"/>
      </w:pPr>
    </w:p>
    <w:p w:rsidR="00271334" w:rsidRDefault="00271334" w:rsidP="00542A86">
      <w:pPr>
        <w:pStyle w:val="a5"/>
      </w:pPr>
    </w:p>
    <w:p w:rsidR="00271334" w:rsidRDefault="00271334" w:rsidP="00542A86">
      <w:pPr>
        <w:pStyle w:val="a5"/>
      </w:pPr>
    </w:p>
    <w:p w:rsidR="00271334" w:rsidRDefault="00271334" w:rsidP="00542A86">
      <w:pPr>
        <w:pStyle w:val="a5"/>
      </w:pPr>
    </w:p>
    <w:p w:rsidR="00271334" w:rsidRDefault="00271334" w:rsidP="00542A86">
      <w:pPr>
        <w:pStyle w:val="a5"/>
      </w:pPr>
    </w:p>
    <w:p w:rsidR="00271334" w:rsidRDefault="00271334" w:rsidP="00542A86">
      <w:pPr>
        <w:pStyle w:val="a5"/>
      </w:pPr>
    </w:p>
    <w:p w:rsidR="00271334" w:rsidRDefault="00271334" w:rsidP="00542A86">
      <w:pPr>
        <w:pStyle w:val="a5"/>
      </w:pPr>
    </w:p>
    <w:p w:rsidR="005C3396" w:rsidRDefault="005C3396" w:rsidP="00542A86">
      <w:pPr>
        <w:pStyle w:val="a5"/>
      </w:pPr>
    </w:p>
    <w:p w:rsidR="005C3396" w:rsidRDefault="005C3396" w:rsidP="00542A86">
      <w:pPr>
        <w:pStyle w:val="a5"/>
      </w:pPr>
    </w:p>
    <w:p w:rsidR="005C3396" w:rsidRDefault="005C3396" w:rsidP="00542A86">
      <w:pPr>
        <w:pStyle w:val="a5"/>
      </w:pPr>
    </w:p>
    <w:p w:rsidR="005C3396" w:rsidRDefault="005C3396" w:rsidP="00542A86">
      <w:pPr>
        <w:pStyle w:val="a5"/>
      </w:pPr>
    </w:p>
    <w:p w:rsidR="005C3396" w:rsidRDefault="005C3396" w:rsidP="00542A86">
      <w:pPr>
        <w:pStyle w:val="a5"/>
      </w:pPr>
    </w:p>
    <w:p w:rsidR="005C3396" w:rsidRDefault="005C3396" w:rsidP="005C3396">
      <w:pPr>
        <w:pStyle w:val="3"/>
      </w:pPr>
      <w:bookmarkStart w:id="44" w:name="_Toc38296202"/>
      <w:r>
        <w:rPr>
          <w:rFonts w:hint="eastAsia"/>
        </w:rPr>
        <w:lastRenderedPageBreak/>
        <w:t>生产车间</w:t>
      </w:r>
      <w:r w:rsidR="003D1751">
        <w:rPr>
          <w:rFonts w:hint="eastAsia"/>
        </w:rPr>
        <w:t>半</w:t>
      </w:r>
      <w:r>
        <w:rPr>
          <w:rFonts w:hint="eastAsia"/>
        </w:rPr>
        <w:t>成品、</w:t>
      </w:r>
      <w:r w:rsidR="003D1751">
        <w:rPr>
          <w:rFonts w:hint="eastAsia"/>
        </w:rPr>
        <w:t>产</w:t>
      </w:r>
      <w:r>
        <w:rPr>
          <w:rFonts w:hint="eastAsia"/>
        </w:rPr>
        <w:t>成品入库流程</w:t>
      </w:r>
      <w:bookmarkEnd w:id="44"/>
    </w:p>
    <w:p w:rsidR="005C3396" w:rsidRPr="00F72FD7" w:rsidRDefault="004F1331" w:rsidP="005C3396">
      <w:pPr>
        <w:pStyle w:val="4"/>
        <w:numPr>
          <w:ilvl w:val="0"/>
          <w:numId w:val="0"/>
        </w:numPr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71120</wp:posOffset>
                </wp:positionV>
                <wp:extent cx="5302250" cy="5823585"/>
                <wp:effectExtent l="0" t="1905" r="3175" b="381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582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3396" w:rsidRDefault="003D1751" w:rsidP="005C33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19370" cy="4860925"/>
                                  <wp:effectExtent l="19050" t="0" r="5080" b="0"/>
                                  <wp:docPr id="63" name="图片 62" descr="生产车间产品（产成品、半成品）入库流程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生产车间产品（产成品、半成品）入库流程.png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9370" cy="4860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C3396" w:rsidRDefault="005C3396" w:rsidP="005C3396"/>
                          <w:p w:rsidR="005C3396" w:rsidRDefault="005C3396" w:rsidP="005C3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生产车间</w:t>
                            </w:r>
                            <w:r w:rsidR="003D1751">
                              <w:rPr>
                                <w:rFonts w:hint="eastAsia"/>
                              </w:rPr>
                              <w:t>半成品、产成品</w:t>
                            </w:r>
                            <w:r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37.5pt;margin-top:5.6pt;width:417.5pt;height:45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" stroked="f">
                <v:textbox>
                  <w:txbxContent>
                    <w:p w:rsidR="005C3396" w:rsidRDefault="003D1751" w:rsidP="005C339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19370" cy="4860925"/>
                            <wp:effectExtent l="19050" t="0" r="5080" b="0"/>
                            <wp:docPr id="63" name="图片 62" descr="生产车间产品（产成品、半成品）入库流程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生产车间产品（产成品、半成品）入库流程.png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9370" cy="4860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C3396" w:rsidRDefault="005C3396" w:rsidP="005C3396"/>
                    <w:p w:rsidR="005C3396" w:rsidRDefault="005C3396" w:rsidP="005C3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生产车间</w:t>
                      </w:r>
                      <w:r w:rsidR="003D1751">
                        <w:rPr>
                          <w:rFonts w:hint="eastAsia"/>
                        </w:rPr>
                        <w:t>半成品、产成品</w:t>
                      </w:r>
                      <w:r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3"/>
      </w:pPr>
      <w:bookmarkStart w:id="45" w:name="_Toc38296203"/>
      <w:r>
        <w:rPr>
          <w:rFonts w:hint="eastAsia"/>
        </w:rPr>
        <w:t>生产车间</w:t>
      </w:r>
      <w:r w:rsidR="003D1751">
        <w:rPr>
          <w:rFonts w:hint="eastAsia"/>
        </w:rPr>
        <w:t>维修组物料</w:t>
      </w:r>
      <w:r>
        <w:rPr>
          <w:rFonts w:hint="eastAsia"/>
        </w:rPr>
        <w:t>申领流程</w:t>
      </w:r>
      <w:bookmarkEnd w:id="45"/>
    </w:p>
    <w:p w:rsidR="003D1751" w:rsidRPr="00A3272D" w:rsidRDefault="003D1751" w:rsidP="003D1751">
      <w:pPr>
        <w:pStyle w:val="4"/>
        <w:numPr>
          <w:ilvl w:val="0"/>
          <w:numId w:val="0"/>
        </w:numPr>
        <w:ind w:left="1134"/>
      </w:pPr>
      <w:r>
        <w:rPr>
          <w:rFonts w:hint="eastAsia"/>
        </w:rPr>
        <w:t>详见</w:t>
      </w:r>
      <w:r>
        <w:rPr>
          <w:rFonts w:hint="eastAsia"/>
        </w:rPr>
        <w:t xml:space="preserve">4.2.3 </w:t>
      </w:r>
      <w:r>
        <w:rPr>
          <w:rFonts w:hint="eastAsia"/>
        </w:rPr>
        <w:t>生产维修组物料申领流程</w:t>
      </w:r>
    </w:p>
    <w:p w:rsidR="005C3396" w:rsidRPr="003D1751" w:rsidRDefault="005C3396" w:rsidP="005C3396">
      <w:pPr>
        <w:pStyle w:val="4"/>
        <w:numPr>
          <w:ilvl w:val="0"/>
          <w:numId w:val="0"/>
        </w:numPr>
        <w:ind w:left="1134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5C3396">
      <w:pPr>
        <w:pStyle w:val="a5"/>
      </w:pPr>
    </w:p>
    <w:p w:rsidR="005C3396" w:rsidRDefault="005C3396" w:rsidP="003D1751">
      <w:pPr>
        <w:pStyle w:val="a5"/>
      </w:pPr>
    </w:p>
    <w:sectPr w:rsidR="005C3396" w:rsidSect="009B51FA">
      <w:footerReference w:type="first" r:id="rId30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C31" w:rsidRDefault="00D52C31">
      <w:pPr>
        <w:ind w:firstLine="480"/>
      </w:pPr>
      <w:r>
        <w:separator/>
      </w:r>
    </w:p>
  </w:endnote>
  <w:endnote w:type="continuationSeparator" w:id="0">
    <w:p w:rsidR="00D52C31" w:rsidRDefault="00D52C3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Default="00B77D67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948"/>
      <w:gridCol w:w="2299"/>
    </w:tblGrid>
    <w:tr w:rsidR="00B77D67">
      <w:tc>
        <w:tcPr>
          <w:tcW w:w="3757" w:type="pct"/>
          <w:tcBorders>
            <w:top w:val="single" w:sz="4" w:space="0" w:color="auto"/>
          </w:tcBorders>
          <w:vAlign w:val="center"/>
        </w:tcPr>
        <w:p w:rsidR="00B77D67" w:rsidRPr="00BA0EB6" w:rsidRDefault="00B77D67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B77D67" w:rsidRDefault="00B77D67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>
            <w:rPr>
              <w:rStyle w:val="aff7"/>
              <w:noProof/>
            </w:rPr>
            <w:t>II</w:t>
          </w:r>
          <w:r>
            <w:rPr>
              <w:rStyle w:val="aff7"/>
            </w:rPr>
            <w:fldChar w:fldCharType="end"/>
          </w:r>
        </w:p>
      </w:tc>
    </w:tr>
  </w:tbl>
  <w:p w:rsidR="00B77D67" w:rsidRDefault="00B77D67" w:rsidP="009F0603">
    <w:pPr>
      <w:pStyle w:val="af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Default="00B77D67">
    <w:pPr>
      <w:pStyle w:val="af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948"/>
      <w:gridCol w:w="2299"/>
    </w:tblGrid>
    <w:tr w:rsidR="00B77D67">
      <w:tc>
        <w:tcPr>
          <w:tcW w:w="3757" w:type="pct"/>
          <w:tcBorders>
            <w:top w:val="single" w:sz="4" w:space="0" w:color="auto"/>
          </w:tcBorders>
          <w:vAlign w:val="center"/>
        </w:tcPr>
        <w:p w:rsidR="00B77D67" w:rsidRPr="00BA0EB6" w:rsidRDefault="00B77D67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B77D67" w:rsidRDefault="00B77D67" w:rsidP="009F0603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F05E77">
            <w:rPr>
              <w:rStyle w:val="aff7"/>
              <w:noProof/>
            </w:rPr>
            <w:t>2</w:t>
          </w:r>
          <w:r>
            <w:rPr>
              <w:rStyle w:val="aff7"/>
            </w:rPr>
            <w:fldChar w:fldCharType="end"/>
          </w:r>
        </w:p>
      </w:tc>
    </w:tr>
  </w:tbl>
  <w:p w:rsidR="00B77D67" w:rsidRDefault="00B77D67" w:rsidP="009F0603">
    <w:pPr>
      <w:pStyle w:val="af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948"/>
      <w:gridCol w:w="2299"/>
    </w:tblGrid>
    <w:tr w:rsidR="00B77D67">
      <w:tc>
        <w:tcPr>
          <w:tcW w:w="3757" w:type="pct"/>
          <w:tcBorders>
            <w:top w:val="single" w:sz="4" w:space="0" w:color="auto"/>
          </w:tcBorders>
          <w:vAlign w:val="center"/>
        </w:tcPr>
        <w:p w:rsidR="00B77D67" w:rsidRPr="00BA0EB6" w:rsidRDefault="00B77D67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B77D67" w:rsidRDefault="00B77D67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F05E77">
            <w:rPr>
              <w:rStyle w:val="aff7"/>
              <w:noProof/>
            </w:rPr>
            <w:t>I</w:t>
          </w:r>
          <w:r>
            <w:rPr>
              <w:rStyle w:val="aff7"/>
            </w:rPr>
            <w:fldChar w:fldCharType="end"/>
          </w:r>
        </w:p>
      </w:tc>
    </w:tr>
  </w:tbl>
  <w:p w:rsidR="00B77D67" w:rsidRPr="009B51FA" w:rsidRDefault="00B77D67" w:rsidP="009F0603">
    <w:pPr>
      <w:pStyle w:val="aff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948"/>
      <w:gridCol w:w="2299"/>
    </w:tblGrid>
    <w:tr w:rsidR="00B77D67">
      <w:tc>
        <w:tcPr>
          <w:tcW w:w="3757" w:type="pct"/>
          <w:tcBorders>
            <w:top w:val="single" w:sz="4" w:space="0" w:color="auto"/>
          </w:tcBorders>
          <w:vAlign w:val="center"/>
        </w:tcPr>
        <w:p w:rsidR="00B77D67" w:rsidRPr="00BA0EB6" w:rsidRDefault="00B77D67" w:rsidP="008A4406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B77D67" w:rsidRDefault="00B77D67" w:rsidP="008A4406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F05E77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</w:tbl>
  <w:p w:rsidR="00B77D67" w:rsidRPr="009B51FA" w:rsidRDefault="00B77D67" w:rsidP="009F060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C31" w:rsidRDefault="00D52C31">
      <w:pPr>
        <w:ind w:firstLine="480"/>
      </w:pPr>
      <w:r>
        <w:separator/>
      </w:r>
    </w:p>
  </w:footnote>
  <w:footnote w:type="continuationSeparator" w:id="0">
    <w:p w:rsidR="00D52C31" w:rsidRDefault="00D52C3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Default="00D52C31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61.7pt;height:74.8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Pr="00915024" w:rsidRDefault="00D52C31" w:rsidP="009F0603">
    <w:pP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B77D67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Default="00B77D6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798195" cy="157480"/>
                <wp:effectExtent l="0" t="0" r="1905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Pr="00F00A06" w:rsidRDefault="00B77D67" w:rsidP="008A4406">
          <w:pPr>
            <w:pStyle w:val="ae"/>
            <w:spacing w:line="360" w:lineRule="auto"/>
          </w:pPr>
          <w:r>
            <w:rPr>
              <w:rFonts w:hint="eastAsia"/>
            </w:rPr>
            <w:t>软件概要</w:t>
          </w:r>
          <w:r>
            <w:t>说明书</w:t>
          </w:r>
        </w:p>
      </w:tc>
    </w:tr>
  </w:tbl>
  <w:p w:rsidR="00B77D67" w:rsidRPr="009F0603" w:rsidRDefault="00B77D67" w:rsidP="009F0603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Default="00B77D67">
    <w:pPr>
      <w:pStyle w:val="aff3"/>
    </w:pPr>
  </w:p>
  <w:p w:rsidR="00B77D67" w:rsidRDefault="00D52C31">
    <w:pPr>
      <w:pStyle w:val="af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561.7pt;height:74.8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Pr="00915024" w:rsidRDefault="004F1331" w:rsidP="009F0603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33590" cy="950595"/>
              <wp:effectExtent l="0" t="2135505" r="0" b="2171700"/>
              <wp:wrapNone/>
              <wp:docPr id="6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33590" cy="9505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331" w:rsidRDefault="004F1331" w:rsidP="004F1331">
                          <w:pPr>
                            <w:pStyle w:val="affd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999999"/>
                              <w:sz w:val="2"/>
                              <w:szCs w:val="2"/>
                              <w14:textFill>
                                <w14:solidFill>
                                  <w14:srgbClr w14:val="999999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CMMI L3体系文件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6" o:spid="_x0000_s1037" type="#_x0000_t202" style="position:absolute;left:0;text-align:left;margin-left:0;margin-top:0;width:561.7pt;height:74.85pt;rotation:-45;z-index:-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" o:allowincell="f" filled="f" stroked="f">
              <v:stroke joinstyle="round"/>
              <o:lock v:ext="edit" shapetype="t"/>
              <v:textbox style="mso-fit-shape-to-text:t">
                <w:txbxContent>
                  <w:p w:rsidR="004F1331" w:rsidRDefault="004F1331" w:rsidP="004F1331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999999"/>
                        <w:sz w:val="2"/>
                        <w:szCs w:val="2"/>
                        <w14:textFill>
                          <w14:solidFill>
                            <w14:srgbClr w14:val="999999">
                              <w14:alpha w14:val="50000"/>
                            </w14:srgbClr>
                          </w14:solidFill>
                        </w14:textFill>
                      </w:rPr>
                      <w:t>CMMI L3体系文件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B77D67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Default="00B77D6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798195" cy="157480"/>
                <wp:effectExtent l="0" t="0" r="1905" b="0"/>
                <wp:docPr id="3" name="图片 3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Pr="00F00A06" w:rsidRDefault="00B77D67" w:rsidP="00D23BF6">
          <w:pPr>
            <w:pStyle w:val="ae"/>
            <w:spacing w:line="360" w:lineRule="auto"/>
          </w:pPr>
          <w:r>
            <w:rPr>
              <w:rFonts w:hint="eastAsia"/>
            </w:rPr>
            <w:t>库房管理软件系统方案</w:t>
          </w:r>
        </w:p>
      </w:tc>
    </w:tr>
  </w:tbl>
  <w:p w:rsidR="00B77D67" w:rsidRPr="009F0603" w:rsidRDefault="00B77D67" w:rsidP="009F0603">
    <w:pPr>
      <w:jc w:val="center"/>
      <w:rPr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D67" w:rsidRDefault="00B77D67">
    <w:pPr>
      <w:pStyle w:val="aff3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B77D67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Default="00B77D67" w:rsidP="008A4406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798195" cy="157480"/>
                <wp:effectExtent l="0" t="0" r="1905" b="0"/>
                <wp:docPr id="4" name="图片 4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B77D67" w:rsidRPr="00F00A06" w:rsidRDefault="00B77D67" w:rsidP="0028224A">
          <w:pPr>
            <w:pStyle w:val="ae"/>
            <w:spacing w:line="360" w:lineRule="auto"/>
          </w:pPr>
          <w:r>
            <w:rPr>
              <w:rFonts w:hint="eastAsia"/>
            </w:rPr>
            <w:t>库房管理软件系统方案</w:t>
          </w:r>
        </w:p>
      </w:tc>
    </w:tr>
  </w:tbl>
  <w:p w:rsidR="00B77D67" w:rsidRDefault="004F1331">
    <w:pPr>
      <w:pStyle w:val="aff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33590" cy="950595"/>
              <wp:effectExtent l="0" t="2133600" r="0" b="2173605"/>
              <wp:wrapNone/>
              <wp:docPr id="5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33590" cy="9505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331" w:rsidRDefault="004F1331" w:rsidP="004F1331">
                          <w:pPr>
                            <w:pStyle w:val="affd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999999"/>
                              <w:sz w:val="2"/>
                              <w:szCs w:val="2"/>
                              <w14:textFill>
                                <w14:solidFill>
                                  <w14:srgbClr w14:val="999999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CMMI L3体系文件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5" o:spid="_x0000_s1038" type="#_x0000_t202" style="position:absolute;left:0;text-align:left;margin-left:0;margin-top:0;width:561.7pt;height:74.85pt;rotation:-45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4F1331" w:rsidRDefault="004F1331" w:rsidP="004F1331">
                    <w:pPr>
                      <w:pStyle w:val="affd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999999"/>
                        <w:sz w:val="2"/>
                        <w:szCs w:val="2"/>
                        <w14:textFill>
                          <w14:solidFill>
                            <w14:srgbClr w14:val="999999">
                              <w14:alpha w14:val="50000"/>
                            </w14:srgbClr>
                          </w14:solidFill>
                        </w14:textFill>
                      </w:rPr>
                      <w:t>CMMI L3体系文件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8E9E75"/>
    <w:multiLevelType w:val="singleLevel"/>
    <w:tmpl w:val="C18E9E7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55E79B3"/>
    <w:multiLevelType w:val="hybridMultilevel"/>
    <w:tmpl w:val="22D499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4" w15:restartNumberingAfterBreak="0">
    <w:nsid w:val="17D5061E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1AFE2BED"/>
    <w:multiLevelType w:val="hybridMultilevel"/>
    <w:tmpl w:val="CB4EF722"/>
    <w:lvl w:ilvl="0" w:tplc="04090009">
      <w:start w:val="1"/>
      <w:numFmt w:val="bullet"/>
      <w:lvlText w:val=""/>
      <w:lvlJc w:val="left"/>
      <w:pPr>
        <w:tabs>
          <w:tab w:val="num" w:pos="618"/>
        </w:tabs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8"/>
        </w:tabs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8"/>
        </w:tabs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8"/>
        </w:tabs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8"/>
        </w:tabs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8"/>
        </w:tabs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8"/>
        </w:tabs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8"/>
        </w:tabs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8"/>
        </w:tabs>
        <w:ind w:left="3978" w:hanging="420"/>
      </w:pPr>
      <w:rPr>
        <w:rFonts w:ascii="Wingdings" w:hAnsi="Wingdings" w:hint="default"/>
      </w:rPr>
    </w:lvl>
  </w:abstractNum>
  <w:abstractNum w:abstractNumId="6" w15:restartNumberingAfterBreak="0">
    <w:nsid w:val="1C9735FF"/>
    <w:multiLevelType w:val="singleLevel"/>
    <w:tmpl w:val="1C9735F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39762CDB"/>
    <w:multiLevelType w:val="hybridMultilevel"/>
    <w:tmpl w:val="2188D5CE"/>
    <w:lvl w:ilvl="0" w:tplc="B664D102">
      <w:start w:val="1"/>
      <w:numFmt w:val="decimalZero"/>
      <w:lvlText w:val="FN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89C5057"/>
    <w:multiLevelType w:val="hybridMultilevel"/>
    <w:tmpl w:val="D430C3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 w15:restartNumberingAfterBreak="0">
    <w:nsid w:val="58A919A8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13" w15:restartNumberingAfterBreak="0">
    <w:nsid w:val="7FB4016B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2"/>
  </w:num>
  <w:num w:numId="6">
    <w:abstractNumId w:val="11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0"/>
  </w:num>
  <w:num w:numId="12">
    <w:abstractNumId w:val="5"/>
  </w:num>
  <w:num w:numId="13">
    <w:abstractNumId w:val="10"/>
  </w:num>
  <w:num w:numId="14">
    <w:abstractNumId w:val="10"/>
  </w:num>
  <w:num w:numId="15">
    <w:abstractNumId w:val="10"/>
  </w:num>
  <w:num w:numId="16">
    <w:abstractNumId w:val="9"/>
  </w:num>
  <w:num w:numId="17">
    <w:abstractNumId w:val="7"/>
  </w:num>
  <w:num w:numId="18">
    <w:abstractNumId w:val="0"/>
  </w:num>
  <w:num w:numId="19">
    <w:abstractNumId w:val="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8F"/>
    <w:rsid w:val="0000006A"/>
    <w:rsid w:val="00006AA7"/>
    <w:rsid w:val="00015ADD"/>
    <w:rsid w:val="00020281"/>
    <w:rsid w:val="00022AE2"/>
    <w:rsid w:val="0002606F"/>
    <w:rsid w:val="000323A4"/>
    <w:rsid w:val="00032F03"/>
    <w:rsid w:val="000345FB"/>
    <w:rsid w:val="00035ED7"/>
    <w:rsid w:val="00036F7D"/>
    <w:rsid w:val="00047E41"/>
    <w:rsid w:val="00050AE2"/>
    <w:rsid w:val="000661E3"/>
    <w:rsid w:val="00066DE5"/>
    <w:rsid w:val="00072B57"/>
    <w:rsid w:val="000761C0"/>
    <w:rsid w:val="00087F07"/>
    <w:rsid w:val="0009048E"/>
    <w:rsid w:val="000935B8"/>
    <w:rsid w:val="00097587"/>
    <w:rsid w:val="000A3B58"/>
    <w:rsid w:val="000A744C"/>
    <w:rsid w:val="000B5E93"/>
    <w:rsid w:val="000B64F6"/>
    <w:rsid w:val="000C78B4"/>
    <w:rsid w:val="000E4882"/>
    <w:rsid w:val="000E7B9A"/>
    <w:rsid w:val="000F2E9F"/>
    <w:rsid w:val="000F4139"/>
    <w:rsid w:val="000F4871"/>
    <w:rsid w:val="000F6FB7"/>
    <w:rsid w:val="00104A77"/>
    <w:rsid w:val="00105EBC"/>
    <w:rsid w:val="001111B9"/>
    <w:rsid w:val="00120532"/>
    <w:rsid w:val="0012366C"/>
    <w:rsid w:val="001416F3"/>
    <w:rsid w:val="001448E5"/>
    <w:rsid w:val="0015606D"/>
    <w:rsid w:val="00156C25"/>
    <w:rsid w:val="0015715D"/>
    <w:rsid w:val="00167FDB"/>
    <w:rsid w:val="00171812"/>
    <w:rsid w:val="00173201"/>
    <w:rsid w:val="00173B11"/>
    <w:rsid w:val="00182B5A"/>
    <w:rsid w:val="001904B3"/>
    <w:rsid w:val="001B4800"/>
    <w:rsid w:val="001B68DE"/>
    <w:rsid w:val="001C1E22"/>
    <w:rsid w:val="001C2754"/>
    <w:rsid w:val="001D161D"/>
    <w:rsid w:val="001D5C0F"/>
    <w:rsid w:val="001D6602"/>
    <w:rsid w:val="001E2AA9"/>
    <w:rsid w:val="001E57DB"/>
    <w:rsid w:val="001F62FA"/>
    <w:rsid w:val="001F6789"/>
    <w:rsid w:val="001F7056"/>
    <w:rsid w:val="00206D04"/>
    <w:rsid w:val="00207D4C"/>
    <w:rsid w:val="00214490"/>
    <w:rsid w:val="00222BD0"/>
    <w:rsid w:val="00226F88"/>
    <w:rsid w:val="00233969"/>
    <w:rsid w:val="00255E11"/>
    <w:rsid w:val="002608BE"/>
    <w:rsid w:val="0026591C"/>
    <w:rsid w:val="00271334"/>
    <w:rsid w:val="00276B1D"/>
    <w:rsid w:val="002801B9"/>
    <w:rsid w:val="00281F5D"/>
    <w:rsid w:val="0028224A"/>
    <w:rsid w:val="0028272C"/>
    <w:rsid w:val="00286527"/>
    <w:rsid w:val="002956E7"/>
    <w:rsid w:val="002A3F82"/>
    <w:rsid w:val="002A6C20"/>
    <w:rsid w:val="002B09B1"/>
    <w:rsid w:val="002B640A"/>
    <w:rsid w:val="002C269C"/>
    <w:rsid w:val="002C75CA"/>
    <w:rsid w:val="002D1C71"/>
    <w:rsid w:val="002D5954"/>
    <w:rsid w:val="002E384C"/>
    <w:rsid w:val="002E6429"/>
    <w:rsid w:val="002E6588"/>
    <w:rsid w:val="002F03DA"/>
    <w:rsid w:val="002F20B6"/>
    <w:rsid w:val="002F2A98"/>
    <w:rsid w:val="002F52CF"/>
    <w:rsid w:val="002F68E6"/>
    <w:rsid w:val="00302C86"/>
    <w:rsid w:val="00304B14"/>
    <w:rsid w:val="0030630A"/>
    <w:rsid w:val="00314849"/>
    <w:rsid w:val="00325165"/>
    <w:rsid w:val="003279F7"/>
    <w:rsid w:val="00330BB5"/>
    <w:rsid w:val="00332702"/>
    <w:rsid w:val="00334A6C"/>
    <w:rsid w:val="003400E8"/>
    <w:rsid w:val="00340BD2"/>
    <w:rsid w:val="00347118"/>
    <w:rsid w:val="00347C63"/>
    <w:rsid w:val="00351CC4"/>
    <w:rsid w:val="00353B19"/>
    <w:rsid w:val="003548A7"/>
    <w:rsid w:val="00363ED7"/>
    <w:rsid w:val="00364C5E"/>
    <w:rsid w:val="00367A65"/>
    <w:rsid w:val="003702C3"/>
    <w:rsid w:val="003719A0"/>
    <w:rsid w:val="003931A3"/>
    <w:rsid w:val="003A401C"/>
    <w:rsid w:val="003B1CD7"/>
    <w:rsid w:val="003B5123"/>
    <w:rsid w:val="003C0A7A"/>
    <w:rsid w:val="003C5488"/>
    <w:rsid w:val="003D0187"/>
    <w:rsid w:val="003D1751"/>
    <w:rsid w:val="003E0C3A"/>
    <w:rsid w:val="003E7E00"/>
    <w:rsid w:val="003F5FB6"/>
    <w:rsid w:val="00406E24"/>
    <w:rsid w:val="004123FE"/>
    <w:rsid w:val="004155F6"/>
    <w:rsid w:val="004162AE"/>
    <w:rsid w:val="004172ED"/>
    <w:rsid w:val="004222CA"/>
    <w:rsid w:val="00432F35"/>
    <w:rsid w:val="00436852"/>
    <w:rsid w:val="0044452B"/>
    <w:rsid w:val="004513EE"/>
    <w:rsid w:val="0045277E"/>
    <w:rsid w:val="00455F42"/>
    <w:rsid w:val="0046316E"/>
    <w:rsid w:val="00471F91"/>
    <w:rsid w:val="00473CB6"/>
    <w:rsid w:val="004878F5"/>
    <w:rsid w:val="0049280F"/>
    <w:rsid w:val="00496E7E"/>
    <w:rsid w:val="004A0708"/>
    <w:rsid w:val="004A3ADF"/>
    <w:rsid w:val="004B1B6B"/>
    <w:rsid w:val="004B1D2C"/>
    <w:rsid w:val="004B2684"/>
    <w:rsid w:val="004B3821"/>
    <w:rsid w:val="004B4113"/>
    <w:rsid w:val="004C2593"/>
    <w:rsid w:val="004C6431"/>
    <w:rsid w:val="004D4EEA"/>
    <w:rsid w:val="004D54F9"/>
    <w:rsid w:val="004D7F68"/>
    <w:rsid w:val="004E0DE6"/>
    <w:rsid w:val="004E2391"/>
    <w:rsid w:val="004E5092"/>
    <w:rsid w:val="004E7757"/>
    <w:rsid w:val="004F1331"/>
    <w:rsid w:val="004F4B8F"/>
    <w:rsid w:val="005060F2"/>
    <w:rsid w:val="00514E73"/>
    <w:rsid w:val="0052352E"/>
    <w:rsid w:val="00524848"/>
    <w:rsid w:val="00527170"/>
    <w:rsid w:val="0053036A"/>
    <w:rsid w:val="0053715B"/>
    <w:rsid w:val="0054087F"/>
    <w:rsid w:val="00542A86"/>
    <w:rsid w:val="00542FB1"/>
    <w:rsid w:val="0054360B"/>
    <w:rsid w:val="0055558C"/>
    <w:rsid w:val="005577BA"/>
    <w:rsid w:val="00564A4F"/>
    <w:rsid w:val="00564FA5"/>
    <w:rsid w:val="00567C9B"/>
    <w:rsid w:val="00570D2C"/>
    <w:rsid w:val="00590E1C"/>
    <w:rsid w:val="0059762A"/>
    <w:rsid w:val="005A4D2F"/>
    <w:rsid w:val="005A7C45"/>
    <w:rsid w:val="005B094D"/>
    <w:rsid w:val="005B517B"/>
    <w:rsid w:val="005C3396"/>
    <w:rsid w:val="005C3E95"/>
    <w:rsid w:val="005F0B6F"/>
    <w:rsid w:val="005F3AAC"/>
    <w:rsid w:val="005F41C2"/>
    <w:rsid w:val="005F5297"/>
    <w:rsid w:val="00600334"/>
    <w:rsid w:val="0060260D"/>
    <w:rsid w:val="00606360"/>
    <w:rsid w:val="00610CF3"/>
    <w:rsid w:val="00617EBD"/>
    <w:rsid w:val="006302F5"/>
    <w:rsid w:val="00633289"/>
    <w:rsid w:val="006376EB"/>
    <w:rsid w:val="006512BA"/>
    <w:rsid w:val="006615A1"/>
    <w:rsid w:val="006644BC"/>
    <w:rsid w:val="00666912"/>
    <w:rsid w:val="006714FA"/>
    <w:rsid w:val="006739D4"/>
    <w:rsid w:val="006752B6"/>
    <w:rsid w:val="00680EC8"/>
    <w:rsid w:val="00680FE3"/>
    <w:rsid w:val="006824AB"/>
    <w:rsid w:val="0069278D"/>
    <w:rsid w:val="006A6404"/>
    <w:rsid w:val="006B522D"/>
    <w:rsid w:val="006C4E1B"/>
    <w:rsid w:val="006C514B"/>
    <w:rsid w:val="006C60E9"/>
    <w:rsid w:val="006D1A96"/>
    <w:rsid w:val="006D5289"/>
    <w:rsid w:val="006D5A8A"/>
    <w:rsid w:val="006D7981"/>
    <w:rsid w:val="006E3808"/>
    <w:rsid w:val="006F17CC"/>
    <w:rsid w:val="00701DE1"/>
    <w:rsid w:val="00702FE4"/>
    <w:rsid w:val="0071018F"/>
    <w:rsid w:val="00710819"/>
    <w:rsid w:val="00712171"/>
    <w:rsid w:val="007146FF"/>
    <w:rsid w:val="007213B5"/>
    <w:rsid w:val="00721A1A"/>
    <w:rsid w:val="00732AEB"/>
    <w:rsid w:val="00732DFB"/>
    <w:rsid w:val="00742F0A"/>
    <w:rsid w:val="0075446C"/>
    <w:rsid w:val="007659A7"/>
    <w:rsid w:val="00770E64"/>
    <w:rsid w:val="00773149"/>
    <w:rsid w:val="00773A62"/>
    <w:rsid w:val="00776898"/>
    <w:rsid w:val="007808A6"/>
    <w:rsid w:val="00787928"/>
    <w:rsid w:val="00787C02"/>
    <w:rsid w:val="0079255A"/>
    <w:rsid w:val="007A1D8B"/>
    <w:rsid w:val="007A4843"/>
    <w:rsid w:val="007B09C5"/>
    <w:rsid w:val="007B2170"/>
    <w:rsid w:val="007B2192"/>
    <w:rsid w:val="007B4F6C"/>
    <w:rsid w:val="007B7A29"/>
    <w:rsid w:val="007C1A85"/>
    <w:rsid w:val="007C5195"/>
    <w:rsid w:val="007E235A"/>
    <w:rsid w:val="007E23CE"/>
    <w:rsid w:val="007E60E6"/>
    <w:rsid w:val="007E7C63"/>
    <w:rsid w:val="007F0A04"/>
    <w:rsid w:val="007F1CC9"/>
    <w:rsid w:val="0080535E"/>
    <w:rsid w:val="00806F4F"/>
    <w:rsid w:val="008158BC"/>
    <w:rsid w:val="00816AC5"/>
    <w:rsid w:val="0082335F"/>
    <w:rsid w:val="00824525"/>
    <w:rsid w:val="008327D5"/>
    <w:rsid w:val="008429EB"/>
    <w:rsid w:val="0084306B"/>
    <w:rsid w:val="00847BAE"/>
    <w:rsid w:val="00847BE6"/>
    <w:rsid w:val="00854030"/>
    <w:rsid w:val="00857D4A"/>
    <w:rsid w:val="00861BF9"/>
    <w:rsid w:val="00873D11"/>
    <w:rsid w:val="0088225C"/>
    <w:rsid w:val="00882FEA"/>
    <w:rsid w:val="00883B16"/>
    <w:rsid w:val="00885915"/>
    <w:rsid w:val="00886A6C"/>
    <w:rsid w:val="00893A11"/>
    <w:rsid w:val="00893A9F"/>
    <w:rsid w:val="00893E59"/>
    <w:rsid w:val="0089729A"/>
    <w:rsid w:val="008A4406"/>
    <w:rsid w:val="008B044D"/>
    <w:rsid w:val="008B3C62"/>
    <w:rsid w:val="008B6D53"/>
    <w:rsid w:val="008C213D"/>
    <w:rsid w:val="008C65FC"/>
    <w:rsid w:val="008D121F"/>
    <w:rsid w:val="008D20AC"/>
    <w:rsid w:val="008D3DDF"/>
    <w:rsid w:val="008D44C8"/>
    <w:rsid w:val="008D4B1B"/>
    <w:rsid w:val="008E3ACA"/>
    <w:rsid w:val="008E459C"/>
    <w:rsid w:val="008E4D53"/>
    <w:rsid w:val="009021C6"/>
    <w:rsid w:val="00906649"/>
    <w:rsid w:val="00915024"/>
    <w:rsid w:val="00927C51"/>
    <w:rsid w:val="00935439"/>
    <w:rsid w:val="00942C48"/>
    <w:rsid w:val="00946F24"/>
    <w:rsid w:val="0095068D"/>
    <w:rsid w:val="00955F80"/>
    <w:rsid w:val="00957F61"/>
    <w:rsid w:val="00961F56"/>
    <w:rsid w:val="00970AD8"/>
    <w:rsid w:val="00970C11"/>
    <w:rsid w:val="0097120E"/>
    <w:rsid w:val="0098037E"/>
    <w:rsid w:val="00980C9A"/>
    <w:rsid w:val="00981467"/>
    <w:rsid w:val="009834A4"/>
    <w:rsid w:val="00984FAB"/>
    <w:rsid w:val="009A1B2A"/>
    <w:rsid w:val="009A3CE9"/>
    <w:rsid w:val="009B40A2"/>
    <w:rsid w:val="009B51FA"/>
    <w:rsid w:val="009B6048"/>
    <w:rsid w:val="009F0603"/>
    <w:rsid w:val="009F60F0"/>
    <w:rsid w:val="009F79EF"/>
    <w:rsid w:val="00A0191B"/>
    <w:rsid w:val="00A02918"/>
    <w:rsid w:val="00A13D31"/>
    <w:rsid w:val="00A145F8"/>
    <w:rsid w:val="00A16B8F"/>
    <w:rsid w:val="00A22B48"/>
    <w:rsid w:val="00A23367"/>
    <w:rsid w:val="00A26CA7"/>
    <w:rsid w:val="00A3272D"/>
    <w:rsid w:val="00A33510"/>
    <w:rsid w:val="00A33838"/>
    <w:rsid w:val="00A37A6F"/>
    <w:rsid w:val="00A42FE6"/>
    <w:rsid w:val="00A43CB9"/>
    <w:rsid w:val="00A57FA4"/>
    <w:rsid w:val="00A601AF"/>
    <w:rsid w:val="00A608FD"/>
    <w:rsid w:val="00A6090B"/>
    <w:rsid w:val="00A615A7"/>
    <w:rsid w:val="00A63556"/>
    <w:rsid w:val="00A6397F"/>
    <w:rsid w:val="00A73305"/>
    <w:rsid w:val="00A76119"/>
    <w:rsid w:val="00A775C0"/>
    <w:rsid w:val="00A83081"/>
    <w:rsid w:val="00A97E98"/>
    <w:rsid w:val="00AA026E"/>
    <w:rsid w:val="00AA457E"/>
    <w:rsid w:val="00AA7322"/>
    <w:rsid w:val="00AB025F"/>
    <w:rsid w:val="00AB4F29"/>
    <w:rsid w:val="00AB6BA5"/>
    <w:rsid w:val="00AC2768"/>
    <w:rsid w:val="00AC3208"/>
    <w:rsid w:val="00AC663B"/>
    <w:rsid w:val="00AE20FC"/>
    <w:rsid w:val="00AE5C81"/>
    <w:rsid w:val="00AE740C"/>
    <w:rsid w:val="00AF4D51"/>
    <w:rsid w:val="00AF59E9"/>
    <w:rsid w:val="00B15278"/>
    <w:rsid w:val="00B17F51"/>
    <w:rsid w:val="00B24286"/>
    <w:rsid w:val="00B308C1"/>
    <w:rsid w:val="00B328B0"/>
    <w:rsid w:val="00B33828"/>
    <w:rsid w:val="00B3580C"/>
    <w:rsid w:val="00B36421"/>
    <w:rsid w:val="00B50900"/>
    <w:rsid w:val="00B52B39"/>
    <w:rsid w:val="00B543DD"/>
    <w:rsid w:val="00B60994"/>
    <w:rsid w:val="00B6604A"/>
    <w:rsid w:val="00B70C8C"/>
    <w:rsid w:val="00B77127"/>
    <w:rsid w:val="00B77D67"/>
    <w:rsid w:val="00B82F90"/>
    <w:rsid w:val="00B912EB"/>
    <w:rsid w:val="00B91BC2"/>
    <w:rsid w:val="00B922B7"/>
    <w:rsid w:val="00BA349F"/>
    <w:rsid w:val="00BA5A5A"/>
    <w:rsid w:val="00BC0E3B"/>
    <w:rsid w:val="00BC6C62"/>
    <w:rsid w:val="00BD5E2E"/>
    <w:rsid w:val="00BE0508"/>
    <w:rsid w:val="00BE3486"/>
    <w:rsid w:val="00BE5740"/>
    <w:rsid w:val="00BF5A58"/>
    <w:rsid w:val="00C214FA"/>
    <w:rsid w:val="00C21C7D"/>
    <w:rsid w:val="00C27D56"/>
    <w:rsid w:val="00C32925"/>
    <w:rsid w:val="00C37FB5"/>
    <w:rsid w:val="00C426A6"/>
    <w:rsid w:val="00C4651F"/>
    <w:rsid w:val="00C536DA"/>
    <w:rsid w:val="00C56952"/>
    <w:rsid w:val="00C769C2"/>
    <w:rsid w:val="00C81DCD"/>
    <w:rsid w:val="00C92084"/>
    <w:rsid w:val="00C96846"/>
    <w:rsid w:val="00CA1AAB"/>
    <w:rsid w:val="00CA2CEB"/>
    <w:rsid w:val="00CC03A3"/>
    <w:rsid w:val="00CC1D8C"/>
    <w:rsid w:val="00CC4163"/>
    <w:rsid w:val="00CC54FC"/>
    <w:rsid w:val="00CD2ABD"/>
    <w:rsid w:val="00CF681F"/>
    <w:rsid w:val="00D10A8B"/>
    <w:rsid w:val="00D13E8A"/>
    <w:rsid w:val="00D16343"/>
    <w:rsid w:val="00D2300C"/>
    <w:rsid w:val="00D23BF6"/>
    <w:rsid w:val="00D3498D"/>
    <w:rsid w:val="00D46C3F"/>
    <w:rsid w:val="00D52C31"/>
    <w:rsid w:val="00D57CB6"/>
    <w:rsid w:val="00D6110E"/>
    <w:rsid w:val="00D612AB"/>
    <w:rsid w:val="00D6155C"/>
    <w:rsid w:val="00D646D3"/>
    <w:rsid w:val="00D73F64"/>
    <w:rsid w:val="00D74857"/>
    <w:rsid w:val="00D75144"/>
    <w:rsid w:val="00D83768"/>
    <w:rsid w:val="00DA223C"/>
    <w:rsid w:val="00DA2B57"/>
    <w:rsid w:val="00DA3CF7"/>
    <w:rsid w:val="00DA45DC"/>
    <w:rsid w:val="00DA7C9E"/>
    <w:rsid w:val="00DB79BF"/>
    <w:rsid w:val="00DC7033"/>
    <w:rsid w:val="00DD3F50"/>
    <w:rsid w:val="00DD6974"/>
    <w:rsid w:val="00DE2130"/>
    <w:rsid w:val="00DE3EFB"/>
    <w:rsid w:val="00DF3D6D"/>
    <w:rsid w:val="00DF3FC8"/>
    <w:rsid w:val="00E041ED"/>
    <w:rsid w:val="00E14B9B"/>
    <w:rsid w:val="00E16F0C"/>
    <w:rsid w:val="00E22A2D"/>
    <w:rsid w:val="00E33C75"/>
    <w:rsid w:val="00E3781C"/>
    <w:rsid w:val="00E448C4"/>
    <w:rsid w:val="00E478AC"/>
    <w:rsid w:val="00E57039"/>
    <w:rsid w:val="00E57117"/>
    <w:rsid w:val="00E6092B"/>
    <w:rsid w:val="00E62EBB"/>
    <w:rsid w:val="00E634F3"/>
    <w:rsid w:val="00E65AAC"/>
    <w:rsid w:val="00E67526"/>
    <w:rsid w:val="00E720AE"/>
    <w:rsid w:val="00E757E9"/>
    <w:rsid w:val="00E81D57"/>
    <w:rsid w:val="00E82210"/>
    <w:rsid w:val="00E8515B"/>
    <w:rsid w:val="00E86078"/>
    <w:rsid w:val="00E91625"/>
    <w:rsid w:val="00E95F20"/>
    <w:rsid w:val="00EA0653"/>
    <w:rsid w:val="00EA2FF6"/>
    <w:rsid w:val="00EA37BB"/>
    <w:rsid w:val="00EB2DF0"/>
    <w:rsid w:val="00EB6AF8"/>
    <w:rsid w:val="00EC48C8"/>
    <w:rsid w:val="00ED33FB"/>
    <w:rsid w:val="00ED5145"/>
    <w:rsid w:val="00ED5C33"/>
    <w:rsid w:val="00ED68E3"/>
    <w:rsid w:val="00EE48F6"/>
    <w:rsid w:val="00EE7B19"/>
    <w:rsid w:val="00EE7E48"/>
    <w:rsid w:val="00EF02BC"/>
    <w:rsid w:val="00F00B28"/>
    <w:rsid w:val="00F02B16"/>
    <w:rsid w:val="00F03161"/>
    <w:rsid w:val="00F0434D"/>
    <w:rsid w:val="00F04A7B"/>
    <w:rsid w:val="00F05E77"/>
    <w:rsid w:val="00F10450"/>
    <w:rsid w:val="00F135D4"/>
    <w:rsid w:val="00F144B2"/>
    <w:rsid w:val="00F1571E"/>
    <w:rsid w:val="00F203AF"/>
    <w:rsid w:val="00F27ABE"/>
    <w:rsid w:val="00F36C2A"/>
    <w:rsid w:val="00F42327"/>
    <w:rsid w:val="00F43803"/>
    <w:rsid w:val="00F43D58"/>
    <w:rsid w:val="00F56D6B"/>
    <w:rsid w:val="00F56E45"/>
    <w:rsid w:val="00F727E4"/>
    <w:rsid w:val="00F72FD7"/>
    <w:rsid w:val="00F83FAD"/>
    <w:rsid w:val="00F87FC8"/>
    <w:rsid w:val="00F93583"/>
    <w:rsid w:val="00F97F41"/>
    <w:rsid w:val="00F97FF7"/>
    <w:rsid w:val="00FA2740"/>
    <w:rsid w:val="00FA503D"/>
    <w:rsid w:val="00FA5422"/>
    <w:rsid w:val="00FB1D54"/>
    <w:rsid w:val="00FB4424"/>
    <w:rsid w:val="00FC0E0F"/>
    <w:rsid w:val="00FE285A"/>
    <w:rsid w:val="00FE42F6"/>
    <w:rsid w:val="00FF4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DD457B14-8378-4BC5-BE38-744B8B7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4">
    <w:name w:val="Normal"/>
    <w:qFormat/>
    <w:rsid w:val="004E5092"/>
    <w:pPr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styleId="1">
    <w:name w:val="heading 1"/>
    <w:basedOn w:val="a4"/>
    <w:next w:val="2"/>
    <w:qFormat/>
    <w:rsid w:val="004E5092"/>
    <w:pPr>
      <w:keepNext/>
      <w:numPr>
        <w:numId w:val="4"/>
      </w:numPr>
      <w:adjustRightInd/>
      <w:spacing w:before="240" w:after="240"/>
      <w:jc w:val="both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link w:val="20"/>
    <w:qFormat/>
    <w:rsid w:val="004E5092"/>
    <w:pPr>
      <w:keepNext/>
      <w:numPr>
        <w:ilvl w:val="1"/>
        <w:numId w:val="4"/>
      </w:numPr>
      <w:adjustRightInd/>
      <w:spacing w:before="240" w:after="240"/>
      <w:jc w:val="both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rsid w:val="004E5092"/>
    <w:pPr>
      <w:keepNext/>
      <w:numPr>
        <w:ilvl w:val="2"/>
        <w:numId w:val="4"/>
      </w:numPr>
      <w:adjustRightInd/>
      <w:spacing w:before="240" w:after="240"/>
      <w:jc w:val="both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rsid w:val="004E5092"/>
    <w:pPr>
      <w:keepNext/>
      <w:numPr>
        <w:ilvl w:val="3"/>
        <w:numId w:val="4"/>
      </w:numPr>
      <w:adjustRightInd/>
      <w:spacing w:before="160" w:after="160"/>
      <w:jc w:val="both"/>
      <w:outlineLvl w:val="3"/>
    </w:pPr>
    <w:rPr>
      <w:rFonts w:eastAsia="黑体"/>
    </w:rPr>
  </w:style>
  <w:style w:type="paragraph" w:styleId="5">
    <w:name w:val="heading 5"/>
    <w:basedOn w:val="a4"/>
    <w:next w:val="a5"/>
    <w:qFormat/>
    <w:rsid w:val="004E5092"/>
    <w:pPr>
      <w:keepNext/>
      <w:numPr>
        <w:ilvl w:val="4"/>
        <w:numId w:val="4"/>
      </w:numPr>
      <w:adjustRightInd/>
      <w:spacing w:line="360" w:lineRule="auto"/>
      <w:outlineLvl w:val="4"/>
    </w:pPr>
    <w:rPr>
      <w:rFonts w:eastAsia="黑体"/>
    </w:rPr>
  </w:style>
  <w:style w:type="paragraph" w:styleId="6">
    <w:name w:val="heading 6"/>
    <w:basedOn w:val="a4"/>
    <w:qFormat/>
    <w:rsid w:val="004E5092"/>
    <w:pPr>
      <w:numPr>
        <w:ilvl w:val="5"/>
        <w:numId w:val="4"/>
      </w:numPr>
      <w:spacing w:line="360" w:lineRule="auto"/>
      <w:outlineLvl w:val="5"/>
    </w:pPr>
    <w:rPr>
      <w:rFonts w:eastAsia="黑体"/>
    </w:rPr>
  </w:style>
  <w:style w:type="paragraph" w:styleId="7">
    <w:name w:val="heading 7"/>
    <w:basedOn w:val="a4"/>
    <w:qFormat/>
    <w:rsid w:val="004E5092"/>
    <w:pPr>
      <w:numPr>
        <w:ilvl w:val="6"/>
        <w:numId w:val="4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4"/>
    <w:next w:val="a4"/>
    <w:qFormat/>
    <w:rsid w:val="004E509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rsid w:val="004E509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rsid w:val="004E5092"/>
    <w:pPr>
      <w:spacing w:line="360" w:lineRule="auto"/>
      <w:ind w:firstLineChars="200" w:firstLine="420"/>
      <w:jc w:val="both"/>
    </w:pPr>
  </w:style>
  <w:style w:type="paragraph" w:styleId="TOC1">
    <w:name w:val="toc 1"/>
    <w:basedOn w:val="a4"/>
    <w:next w:val="a4"/>
    <w:autoRedefine/>
    <w:uiPriority w:val="39"/>
    <w:rsid w:val="004E5092"/>
    <w:pPr>
      <w:ind w:left="198" w:hanging="113"/>
    </w:pPr>
  </w:style>
  <w:style w:type="paragraph" w:styleId="TOC2">
    <w:name w:val="toc 2"/>
    <w:basedOn w:val="a4"/>
    <w:autoRedefine/>
    <w:uiPriority w:val="39"/>
    <w:rsid w:val="004E5092"/>
    <w:pPr>
      <w:ind w:left="453" w:hanging="283"/>
    </w:pPr>
  </w:style>
  <w:style w:type="paragraph" w:styleId="TOC3">
    <w:name w:val="toc 3"/>
    <w:basedOn w:val="a4"/>
    <w:autoRedefine/>
    <w:uiPriority w:val="39"/>
    <w:rsid w:val="004E5092"/>
    <w:pPr>
      <w:ind w:left="794" w:hanging="454"/>
    </w:pPr>
  </w:style>
  <w:style w:type="paragraph" w:styleId="TOC4">
    <w:name w:val="toc 4"/>
    <w:basedOn w:val="a4"/>
    <w:autoRedefine/>
    <w:semiHidden/>
    <w:rsid w:val="004E5092"/>
    <w:pPr>
      <w:ind w:left="1134" w:hanging="567"/>
    </w:pPr>
  </w:style>
  <w:style w:type="paragraph" w:styleId="TOC5">
    <w:name w:val="toc 5"/>
    <w:basedOn w:val="a4"/>
    <w:next w:val="a4"/>
    <w:autoRedefine/>
    <w:semiHidden/>
    <w:rsid w:val="004E5092"/>
    <w:pPr>
      <w:ind w:left="1680"/>
    </w:pPr>
  </w:style>
  <w:style w:type="paragraph" w:styleId="TOC6">
    <w:name w:val="toc 6"/>
    <w:basedOn w:val="a4"/>
    <w:autoRedefine/>
    <w:semiHidden/>
    <w:rsid w:val="004E5092"/>
    <w:pPr>
      <w:ind w:left="1757" w:hanging="907"/>
    </w:pPr>
  </w:style>
  <w:style w:type="paragraph" w:styleId="TOC7">
    <w:name w:val="toc 7"/>
    <w:basedOn w:val="a4"/>
    <w:next w:val="a4"/>
    <w:autoRedefine/>
    <w:semiHidden/>
    <w:rsid w:val="004E5092"/>
    <w:pPr>
      <w:ind w:left="2520"/>
    </w:pPr>
  </w:style>
  <w:style w:type="paragraph" w:styleId="TOC8">
    <w:name w:val="toc 8"/>
    <w:basedOn w:val="a4"/>
    <w:next w:val="a4"/>
    <w:autoRedefine/>
    <w:semiHidden/>
    <w:rsid w:val="004E5092"/>
    <w:pPr>
      <w:ind w:left="2940"/>
    </w:pPr>
  </w:style>
  <w:style w:type="paragraph" w:styleId="TOC9">
    <w:name w:val="toc 9"/>
    <w:basedOn w:val="a4"/>
    <w:next w:val="a4"/>
    <w:autoRedefine/>
    <w:semiHidden/>
    <w:rsid w:val="004E5092"/>
    <w:pPr>
      <w:ind w:left="3360"/>
    </w:pPr>
  </w:style>
  <w:style w:type="paragraph" w:customStyle="1" w:styleId="a9">
    <w:name w:val="备注说明"/>
    <w:basedOn w:val="a4"/>
    <w:rsid w:val="004E5092"/>
    <w:pPr>
      <w:keepLines/>
      <w:spacing w:line="360" w:lineRule="auto"/>
      <w:ind w:left="1134"/>
      <w:jc w:val="both"/>
    </w:pPr>
  </w:style>
  <w:style w:type="paragraph" w:customStyle="1" w:styleId="aa">
    <w:name w:val="页脚样式"/>
    <w:basedOn w:val="a4"/>
    <w:rsid w:val="004E5092"/>
    <w:pPr>
      <w:spacing w:line="360" w:lineRule="auto"/>
    </w:pPr>
    <w:rPr>
      <w:sz w:val="18"/>
      <w:szCs w:val="18"/>
    </w:rPr>
  </w:style>
  <w:style w:type="paragraph" w:styleId="ab">
    <w:name w:val="table of figures"/>
    <w:basedOn w:val="TOC1"/>
    <w:autoRedefine/>
    <w:semiHidden/>
    <w:rsid w:val="004E5092"/>
    <w:pPr>
      <w:widowControl w:val="0"/>
      <w:spacing w:before="300" w:after="150" w:line="360" w:lineRule="auto"/>
      <w:jc w:val="center"/>
    </w:pPr>
  </w:style>
  <w:style w:type="paragraph" w:customStyle="1" w:styleId="a2">
    <w:name w:val="目录"/>
    <w:basedOn w:val="a4"/>
    <w:rsid w:val="004E5092"/>
    <w:pPr>
      <w:keepNext/>
      <w:numPr>
        <w:ilvl w:val="8"/>
        <w:numId w:val="3"/>
      </w:numPr>
      <w:adjustRightInd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c">
    <w:name w:val="脚注"/>
    <w:basedOn w:val="a4"/>
    <w:rsid w:val="004E5092"/>
    <w:pPr>
      <w:spacing w:after="90"/>
    </w:pPr>
    <w:rPr>
      <w:sz w:val="18"/>
      <w:szCs w:val="18"/>
    </w:rPr>
  </w:style>
  <w:style w:type="paragraph" w:customStyle="1" w:styleId="ad">
    <w:name w:val="代码样式"/>
    <w:basedOn w:val="a4"/>
    <w:rsid w:val="004E5092"/>
    <w:pPr>
      <w:spacing w:line="360" w:lineRule="auto"/>
      <w:ind w:left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ae">
    <w:name w:val="页眉密级样式"/>
    <w:basedOn w:val="a4"/>
    <w:rsid w:val="004E5092"/>
    <w:pPr>
      <w:jc w:val="right"/>
    </w:pPr>
    <w:rPr>
      <w:sz w:val="18"/>
      <w:szCs w:val="18"/>
    </w:rPr>
  </w:style>
  <w:style w:type="paragraph" w:customStyle="1" w:styleId="af">
    <w:name w:val="参考资料清单"/>
    <w:basedOn w:val="a4"/>
    <w:rsid w:val="004E5092"/>
    <w:pPr>
      <w:spacing w:line="360" w:lineRule="auto"/>
      <w:ind w:left="360" w:hanging="360"/>
      <w:jc w:val="both"/>
    </w:pPr>
  </w:style>
  <w:style w:type="paragraph" w:customStyle="1" w:styleId="af0">
    <w:name w:val="封面表格文本"/>
    <w:basedOn w:val="a4"/>
    <w:rsid w:val="004E5092"/>
    <w:pPr>
      <w:jc w:val="center"/>
    </w:pPr>
  </w:style>
  <w:style w:type="paragraph" w:customStyle="1" w:styleId="af1">
    <w:name w:val="封面文档名称"/>
    <w:basedOn w:val="a4"/>
    <w:rsid w:val="004E5092"/>
    <w:pPr>
      <w:spacing w:line="360" w:lineRule="auto"/>
      <w:jc w:val="center"/>
    </w:pPr>
    <w:rPr>
      <w:rFonts w:eastAsia="黑体"/>
      <w:sz w:val="44"/>
    </w:rPr>
  </w:style>
  <w:style w:type="paragraph" w:customStyle="1" w:styleId="af2">
    <w:name w:val="目录页编号文本样式"/>
    <w:basedOn w:val="a4"/>
    <w:rsid w:val="004E5092"/>
    <w:pPr>
      <w:jc w:val="right"/>
    </w:pPr>
  </w:style>
  <w:style w:type="paragraph" w:customStyle="1" w:styleId="af3">
    <w:name w:val="图号去除自动编号"/>
    <w:basedOn w:val="a4"/>
    <w:rsid w:val="004E5092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rsid w:val="004E5092"/>
    <w:pPr>
      <w:spacing w:line="360" w:lineRule="auto"/>
    </w:pPr>
    <w:rPr>
      <w:sz w:val="22"/>
      <w:szCs w:val="22"/>
    </w:rPr>
  </w:style>
  <w:style w:type="paragraph" w:customStyle="1" w:styleId="af5">
    <w:name w:val="页眉文档名称样式"/>
    <w:basedOn w:val="a4"/>
    <w:rsid w:val="004E5092"/>
    <w:rPr>
      <w:sz w:val="18"/>
      <w:szCs w:val="18"/>
    </w:rPr>
  </w:style>
  <w:style w:type="paragraph" w:customStyle="1" w:styleId="af6">
    <w:name w:val="表号"/>
    <w:basedOn w:val="a4"/>
    <w:next w:val="a5"/>
    <w:rsid w:val="004E5092"/>
    <w:pPr>
      <w:keepLines/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7">
    <w:name w:val="关键词"/>
    <w:basedOn w:val="af8"/>
    <w:rsid w:val="004E5092"/>
  </w:style>
  <w:style w:type="paragraph" w:customStyle="1" w:styleId="af8">
    <w:name w:val="摘要"/>
    <w:basedOn w:val="a4"/>
    <w:rsid w:val="004E5092"/>
    <w:pPr>
      <w:tabs>
        <w:tab w:val="left" w:pos="907"/>
      </w:tabs>
      <w:spacing w:line="360" w:lineRule="auto"/>
      <w:ind w:left="879" w:hanging="879"/>
      <w:jc w:val="both"/>
    </w:pPr>
    <w:rPr>
      <w:b/>
    </w:rPr>
  </w:style>
  <w:style w:type="paragraph" w:customStyle="1" w:styleId="af9">
    <w:name w:val="修订记录"/>
    <w:basedOn w:val="a4"/>
    <w:rsid w:val="004E5092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10">
    <w:name w:val="样式1"/>
    <w:basedOn w:val="a4"/>
    <w:rsid w:val="004E5092"/>
    <w:pPr>
      <w:spacing w:line="360" w:lineRule="auto"/>
      <w:jc w:val="center"/>
    </w:pPr>
    <w:rPr>
      <w:rFonts w:eastAsia="黑体"/>
      <w:sz w:val="32"/>
    </w:rPr>
  </w:style>
  <w:style w:type="paragraph" w:customStyle="1" w:styleId="afa">
    <w:name w:val="图号"/>
    <w:basedOn w:val="a4"/>
    <w:rsid w:val="004E5092"/>
    <w:pPr>
      <w:spacing w:before="105" w:line="360" w:lineRule="auto"/>
      <w:jc w:val="center"/>
    </w:pPr>
    <w:rPr>
      <w:sz w:val="18"/>
      <w:szCs w:val="18"/>
    </w:rPr>
  </w:style>
  <w:style w:type="paragraph" w:customStyle="1" w:styleId="afb">
    <w:name w:val="文档标题"/>
    <w:basedOn w:val="a4"/>
    <w:next w:val="afc"/>
    <w:rsid w:val="004E5092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d">
    <w:name w:val="表格文本"/>
    <w:basedOn w:val="a4"/>
    <w:rsid w:val="004E5092"/>
    <w:pPr>
      <w:tabs>
        <w:tab w:val="decimal" w:pos="0"/>
      </w:tabs>
    </w:pPr>
    <w:rPr>
      <w:noProof/>
    </w:rPr>
  </w:style>
  <w:style w:type="paragraph" w:customStyle="1" w:styleId="afe">
    <w:name w:val="缺省文本"/>
    <w:basedOn w:val="a4"/>
    <w:rsid w:val="004E5092"/>
    <w:pPr>
      <w:spacing w:line="360" w:lineRule="auto"/>
    </w:pPr>
  </w:style>
  <w:style w:type="paragraph" w:styleId="a1">
    <w:name w:val="Balloon Text"/>
    <w:basedOn w:val="a4"/>
    <w:semiHidden/>
    <w:rsid w:val="004E5092"/>
    <w:pPr>
      <w:numPr>
        <w:ilvl w:val="7"/>
        <w:numId w:val="3"/>
      </w:numPr>
    </w:pPr>
    <w:rPr>
      <w:sz w:val="18"/>
      <w:szCs w:val="18"/>
    </w:rPr>
  </w:style>
  <w:style w:type="character" w:styleId="aff">
    <w:name w:val="Hyperlink"/>
    <w:basedOn w:val="a6"/>
    <w:uiPriority w:val="99"/>
    <w:rsid w:val="004E5092"/>
    <w:rPr>
      <w:color w:val="0000FF"/>
      <w:u w:val="single"/>
    </w:rPr>
  </w:style>
  <w:style w:type="paragraph" w:styleId="aff0">
    <w:name w:val="footer"/>
    <w:basedOn w:val="a4"/>
    <w:autoRedefine/>
    <w:rsid w:val="004E5092"/>
    <w:pPr>
      <w:tabs>
        <w:tab w:val="center" w:pos="4510"/>
        <w:tab w:val="right" w:pos="9020"/>
      </w:tabs>
      <w:spacing w:line="360" w:lineRule="auto"/>
      <w:ind w:left="420"/>
      <w:jc w:val="right"/>
    </w:pPr>
    <w:rPr>
      <w:sz w:val="18"/>
      <w:szCs w:val="18"/>
    </w:rPr>
  </w:style>
  <w:style w:type="paragraph" w:styleId="aff1">
    <w:name w:val="List Bullet"/>
    <w:basedOn w:val="a4"/>
    <w:autoRedefine/>
    <w:rsid w:val="004E5092"/>
    <w:pPr>
      <w:tabs>
        <w:tab w:val="num" w:pos="1134"/>
      </w:tabs>
      <w:spacing w:line="360" w:lineRule="auto"/>
      <w:ind w:leftChars="200" w:left="400"/>
    </w:pPr>
  </w:style>
  <w:style w:type="paragraph" w:styleId="aff2">
    <w:name w:val="Document Map"/>
    <w:basedOn w:val="a4"/>
    <w:semiHidden/>
    <w:rsid w:val="004E5092"/>
    <w:pPr>
      <w:shd w:val="clear" w:color="auto" w:fill="000080"/>
    </w:pPr>
  </w:style>
  <w:style w:type="paragraph" w:styleId="aff3">
    <w:name w:val="header"/>
    <w:basedOn w:val="a4"/>
    <w:rsid w:val="004E50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4">
    <w:name w:val="注释头"/>
    <w:basedOn w:val="a4"/>
    <w:rsid w:val="004E5092"/>
    <w:pPr>
      <w:pBdr>
        <w:top w:val="single" w:sz="4" w:space="1" w:color="000000"/>
      </w:pBdr>
      <w:spacing w:line="360" w:lineRule="auto"/>
      <w:jc w:val="both"/>
    </w:pPr>
    <w:rPr>
      <w:rFonts w:eastAsia="黑体"/>
      <w:sz w:val="18"/>
    </w:rPr>
  </w:style>
  <w:style w:type="paragraph" w:customStyle="1" w:styleId="a">
    <w:name w:val="注释文本"/>
    <w:basedOn w:val="a4"/>
    <w:rsid w:val="004E5092"/>
    <w:pPr>
      <w:numPr>
        <w:numId w:val="1"/>
      </w:numPr>
      <w:pBdr>
        <w:bottom w:val="single" w:sz="4" w:space="1" w:color="000000"/>
      </w:pBdr>
      <w:tabs>
        <w:tab w:val="clear" w:pos="1134"/>
      </w:tabs>
      <w:spacing w:line="360" w:lineRule="auto"/>
      <w:ind w:left="0" w:firstLineChars="200" w:firstLine="360"/>
      <w:jc w:val="both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rsid w:val="004E5092"/>
    <w:pPr>
      <w:jc w:val="center"/>
    </w:pPr>
    <w:rPr>
      <w:b/>
    </w:rPr>
  </w:style>
  <w:style w:type="paragraph" w:customStyle="1" w:styleId="aff6">
    <w:name w:val="图样式"/>
    <w:basedOn w:val="a4"/>
    <w:rsid w:val="004E5092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  <w:rsid w:val="004E5092"/>
  </w:style>
  <w:style w:type="table" w:styleId="aff8">
    <w:name w:val="Table Grid"/>
    <w:basedOn w:val="a7"/>
    <w:rsid w:val="004E5092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rsid w:val="004E5092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customStyle="1" w:styleId="11">
    <w:name w:val="已访问的超链接1"/>
    <w:basedOn w:val="a6"/>
    <w:rsid w:val="004E5092"/>
    <w:rPr>
      <w:color w:val="800080"/>
      <w:u w:val="single"/>
    </w:rPr>
  </w:style>
  <w:style w:type="paragraph" w:styleId="afc">
    <w:name w:val="Body Text Indent"/>
    <w:basedOn w:val="a4"/>
    <w:rsid w:val="004E5092"/>
    <w:pPr>
      <w:spacing w:after="120"/>
      <w:ind w:leftChars="200" w:left="420"/>
    </w:pPr>
  </w:style>
  <w:style w:type="paragraph" w:customStyle="1" w:styleId="a3">
    <w:name w:val="项目编号"/>
    <w:basedOn w:val="af4"/>
    <w:rsid w:val="004E5092"/>
    <w:pPr>
      <w:numPr>
        <w:numId w:val="5"/>
      </w:numPr>
    </w:pPr>
  </w:style>
  <w:style w:type="paragraph" w:customStyle="1" w:styleId="affa">
    <w:name w:val="封面公司名称"/>
    <w:basedOn w:val="a4"/>
    <w:rsid w:val="004E5092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0">
    <w:name w:val="封面文档标题"/>
    <w:basedOn w:val="a4"/>
    <w:rsid w:val="004E5092"/>
    <w:pPr>
      <w:numPr>
        <w:numId w:val="2"/>
      </w:numPr>
      <w:spacing w:line="360" w:lineRule="auto"/>
      <w:ind w:left="0" w:firstLine="0"/>
      <w:jc w:val="center"/>
    </w:pPr>
    <w:rPr>
      <w:rFonts w:eastAsia="黑体"/>
      <w:bCs/>
      <w:sz w:val="44"/>
      <w:szCs w:val="44"/>
    </w:rPr>
  </w:style>
  <w:style w:type="paragraph" w:customStyle="1" w:styleId="affb">
    <w:name w:val="文本格式"/>
    <w:basedOn w:val="a4"/>
    <w:link w:val="Char"/>
    <w:rsid w:val="00FE285A"/>
    <w:pPr>
      <w:widowControl w:val="0"/>
      <w:autoSpaceDE/>
      <w:autoSpaceDN/>
      <w:adjustRightInd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character" w:customStyle="1" w:styleId="Char">
    <w:name w:val="文本格式 Char"/>
    <w:basedOn w:val="a6"/>
    <w:link w:val="affb"/>
    <w:rsid w:val="00FE285A"/>
    <w:rPr>
      <w:kern w:val="2"/>
      <w:sz w:val="24"/>
      <w:szCs w:val="24"/>
    </w:rPr>
  </w:style>
  <w:style w:type="paragraph" w:styleId="affc">
    <w:name w:val="List Paragraph"/>
    <w:basedOn w:val="a4"/>
    <w:uiPriority w:val="34"/>
    <w:qFormat/>
    <w:rsid w:val="008327D5"/>
    <w:pPr>
      <w:ind w:firstLineChars="200" w:firstLine="420"/>
    </w:pPr>
  </w:style>
  <w:style w:type="paragraph" w:styleId="TOC">
    <w:name w:val="TOC Heading"/>
    <w:basedOn w:val="1"/>
    <w:next w:val="a4"/>
    <w:uiPriority w:val="39"/>
    <w:unhideWhenUsed/>
    <w:qFormat/>
    <w:rsid w:val="00E6092B"/>
    <w:pPr>
      <w:keepLines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20">
    <w:name w:val="标题 2 字符"/>
    <w:basedOn w:val="a6"/>
    <w:link w:val="2"/>
    <w:rsid w:val="0028224A"/>
    <w:rPr>
      <w:rFonts w:ascii="Arial" w:eastAsia="黑体" w:hAnsi="Arial"/>
      <w:sz w:val="24"/>
      <w:szCs w:val="24"/>
    </w:rPr>
  </w:style>
  <w:style w:type="paragraph" w:styleId="affd">
    <w:name w:val="Normal (Web)"/>
    <w:basedOn w:val="a4"/>
    <w:uiPriority w:val="99"/>
    <w:semiHidden/>
    <w:unhideWhenUsed/>
    <w:rsid w:val="004F1331"/>
    <w:pPr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DCI\Document\02%20&#36135;&#26816;&#31995;&#32479;&#25991;&#26723;\08%20&#39640;&#28165;&#36135;&#26816;&#31995;&#32479;&#38656;&#27714;&#35268;&#26684;&#21450;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A604-77EA-4E4E-B2FB-1AEBEB8B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08 高清货检系统需求规格及概要设计说明书.dot</Template>
  <TotalTime>1</TotalTime>
  <Pages>15</Pages>
  <Words>613</Words>
  <Characters>3495</Characters>
  <Application>Microsoft Office Word</Application>
  <DocSecurity>0</DocSecurity>
  <Lines>29</Lines>
  <Paragraphs>8</Paragraphs>
  <ScaleCrop>false</ScaleCrop>
  <Company>深圳市远望谷信息技术股份有限公司</Company>
  <LinksUpToDate>false</LinksUpToDate>
  <CharactersWithSpaces>4100</CharactersWithSpaces>
  <SharedDoc>false</SharedDoc>
  <HLinks>
    <vt:vector size="138" baseType="variant"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_Toc198721770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_Toc198721769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_Toc198721768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_Toc198721767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_Toc198721766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_Toc198721765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_Toc198721764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_Toc198721763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_Toc198721762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_Toc198721761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_Toc198721760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_Toc198721759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_Toc198721758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_Toc198721757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_Toc198721756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_Toc198721755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_Toc198721754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_Toc198721753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_Toc198721752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_Toc198721751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_Toc198721750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_Toc198721749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_Toc198721748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李衍毅</dc:creator>
  <cp:keywords/>
  <dc:description/>
  <cp:lastModifiedBy>吴 国强</cp:lastModifiedBy>
  <cp:revision>2</cp:revision>
  <cp:lastPrinted>1899-12-31T16:00:00Z</cp:lastPrinted>
  <dcterms:created xsi:type="dcterms:W3CDTF">2020-04-21T01:40:00Z</dcterms:created>
  <dcterms:modified xsi:type="dcterms:W3CDTF">2020-04-21T01:40:00Z</dcterms:modified>
  <cp:category>其它</cp:category>
</cp:coreProperties>
</file>