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3BA10" w14:textId="77777777" w:rsidR="00571A88" w:rsidRDefault="00571A88" w:rsidP="00571A88">
      <w:pPr>
        <w:jc w:val="center"/>
        <w:rPr>
          <w:b/>
          <w:bCs/>
          <w:sz w:val="72"/>
          <w:szCs w:val="96"/>
        </w:rPr>
      </w:pPr>
    </w:p>
    <w:p w14:paraId="06834684" w14:textId="5365F9D0" w:rsidR="009B6E02" w:rsidRDefault="00571A88" w:rsidP="00571A88">
      <w:pPr>
        <w:jc w:val="center"/>
        <w:rPr>
          <w:b/>
          <w:bCs/>
          <w:sz w:val="72"/>
          <w:szCs w:val="96"/>
        </w:rPr>
      </w:pPr>
      <w:r w:rsidRPr="00571A88">
        <w:rPr>
          <w:rFonts w:hint="eastAsia"/>
          <w:b/>
          <w:bCs/>
          <w:sz w:val="72"/>
          <w:szCs w:val="96"/>
        </w:rPr>
        <w:t>智能停车场系统整体设计</w:t>
      </w:r>
    </w:p>
    <w:p w14:paraId="0A2D801A" w14:textId="0E980944" w:rsidR="00571A88" w:rsidRDefault="00571A88" w:rsidP="00571A88">
      <w:pPr>
        <w:jc w:val="center"/>
        <w:rPr>
          <w:b/>
          <w:bCs/>
          <w:sz w:val="72"/>
          <w:szCs w:val="96"/>
        </w:rPr>
      </w:pPr>
    </w:p>
    <w:p w14:paraId="79A8226F" w14:textId="423DE706" w:rsidR="00571A88" w:rsidRDefault="00571A88" w:rsidP="00571A88">
      <w:pPr>
        <w:jc w:val="center"/>
        <w:rPr>
          <w:b/>
          <w:bCs/>
          <w:sz w:val="72"/>
          <w:szCs w:val="96"/>
        </w:rPr>
      </w:pPr>
    </w:p>
    <w:p w14:paraId="5BD49DD4" w14:textId="06B7C741" w:rsidR="00571A88" w:rsidRDefault="00571A88" w:rsidP="00571A88">
      <w:pPr>
        <w:jc w:val="center"/>
        <w:rPr>
          <w:b/>
          <w:bCs/>
          <w:sz w:val="72"/>
          <w:szCs w:val="96"/>
        </w:rPr>
      </w:pPr>
    </w:p>
    <w:p w14:paraId="5363B80B" w14:textId="33985703" w:rsidR="00571A88" w:rsidRDefault="00571A88" w:rsidP="00571A88">
      <w:pPr>
        <w:jc w:val="center"/>
        <w:rPr>
          <w:b/>
          <w:bCs/>
          <w:sz w:val="72"/>
          <w:szCs w:val="96"/>
        </w:rPr>
      </w:pPr>
    </w:p>
    <w:p w14:paraId="764EDFD5" w14:textId="4AEDF51A" w:rsidR="00571A88" w:rsidRDefault="00571A88" w:rsidP="00571A88">
      <w:pPr>
        <w:jc w:val="center"/>
        <w:rPr>
          <w:b/>
          <w:bCs/>
          <w:sz w:val="72"/>
          <w:szCs w:val="96"/>
        </w:rPr>
      </w:pPr>
    </w:p>
    <w:p w14:paraId="25E0B0B3" w14:textId="37E79D18" w:rsidR="00571A88" w:rsidRDefault="00571A88" w:rsidP="00571A88">
      <w:pPr>
        <w:jc w:val="center"/>
        <w:rPr>
          <w:b/>
          <w:bCs/>
          <w:sz w:val="72"/>
          <w:szCs w:val="96"/>
        </w:rPr>
      </w:pPr>
    </w:p>
    <w:p w14:paraId="4B8261EF" w14:textId="63F3DAD9" w:rsidR="00571A88" w:rsidRDefault="00571A88" w:rsidP="00571A88">
      <w:pPr>
        <w:jc w:val="center"/>
        <w:rPr>
          <w:b/>
          <w:bCs/>
          <w:sz w:val="72"/>
          <w:szCs w:val="96"/>
        </w:rPr>
      </w:pPr>
    </w:p>
    <w:p w14:paraId="1D1FAC8C" w14:textId="13925421" w:rsidR="00571A88" w:rsidRDefault="00571A88" w:rsidP="00571A88">
      <w:pPr>
        <w:jc w:val="center"/>
        <w:rPr>
          <w:sz w:val="28"/>
          <w:szCs w:val="32"/>
        </w:rPr>
      </w:pPr>
      <w:r w:rsidRPr="00571A88">
        <w:rPr>
          <w:rFonts w:hint="eastAsia"/>
          <w:sz w:val="28"/>
          <w:szCs w:val="32"/>
        </w:rPr>
        <w:t>2022-03-13</w:t>
      </w:r>
    </w:p>
    <w:p w14:paraId="6FB2250A" w14:textId="2043F389" w:rsidR="00571A88" w:rsidRDefault="00571A88">
      <w:pPr>
        <w:widowControl/>
        <w:jc w:val="left"/>
        <w:rPr>
          <w:sz w:val="28"/>
          <w:szCs w:val="32"/>
        </w:rPr>
      </w:pPr>
      <w:r>
        <w:rPr>
          <w:sz w:val="28"/>
          <w:szCs w:val="32"/>
        </w:rPr>
        <w:br w:type="page"/>
      </w:r>
    </w:p>
    <w:sdt>
      <w:sdtPr>
        <w:rPr>
          <w:lang w:val="zh-CN"/>
        </w:rPr>
        <w:id w:val="199582957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3D5B1B8A" w14:textId="42011303" w:rsidR="00571A88" w:rsidRDefault="00571A88" w:rsidP="00571A88">
          <w:pPr>
            <w:pStyle w:val="TOC"/>
            <w:numPr>
              <w:ilvl w:val="0"/>
              <w:numId w:val="0"/>
            </w:numPr>
            <w:ind w:left="432" w:hanging="432"/>
          </w:pPr>
          <w:r>
            <w:rPr>
              <w:lang w:val="zh-CN"/>
            </w:rPr>
            <w:t>目录</w:t>
          </w:r>
        </w:p>
        <w:p w14:paraId="4A623058" w14:textId="5CB48DEE" w:rsidR="00BE276E" w:rsidRDefault="00571A88">
          <w:pPr>
            <w:pStyle w:val="TOC1"/>
            <w:tabs>
              <w:tab w:val="left" w:pos="420"/>
              <w:tab w:val="right" w:leader="dot" w:pos="8296"/>
            </w:tabs>
            <w:rPr>
              <w:noProof/>
            </w:rPr>
          </w:pPr>
          <w:r>
            <w:fldChar w:fldCharType="begin"/>
          </w:r>
          <w:r>
            <w:instrText xml:space="preserve"> TOC \o "1-3" \h \z \u </w:instrText>
          </w:r>
          <w:r>
            <w:fldChar w:fldCharType="separate"/>
          </w:r>
          <w:hyperlink w:anchor="_Toc98102754" w:history="1">
            <w:r w:rsidR="00BE276E" w:rsidRPr="006234AA">
              <w:rPr>
                <w:rStyle w:val="a5"/>
                <w:noProof/>
              </w:rPr>
              <w:t>1</w:t>
            </w:r>
            <w:r w:rsidR="00BE276E">
              <w:rPr>
                <w:noProof/>
              </w:rPr>
              <w:tab/>
            </w:r>
            <w:r w:rsidR="00BE276E" w:rsidRPr="006234AA">
              <w:rPr>
                <w:rStyle w:val="a5"/>
                <w:noProof/>
              </w:rPr>
              <w:t>背景</w:t>
            </w:r>
            <w:r w:rsidR="00BE276E">
              <w:rPr>
                <w:noProof/>
                <w:webHidden/>
              </w:rPr>
              <w:tab/>
            </w:r>
            <w:r w:rsidR="00BE276E">
              <w:rPr>
                <w:noProof/>
                <w:webHidden/>
              </w:rPr>
              <w:fldChar w:fldCharType="begin"/>
            </w:r>
            <w:r w:rsidR="00BE276E">
              <w:rPr>
                <w:noProof/>
                <w:webHidden/>
              </w:rPr>
              <w:instrText xml:space="preserve"> PAGEREF _Toc98102754 \h </w:instrText>
            </w:r>
            <w:r w:rsidR="00BE276E">
              <w:rPr>
                <w:noProof/>
                <w:webHidden/>
              </w:rPr>
            </w:r>
            <w:r w:rsidR="00BE276E">
              <w:rPr>
                <w:noProof/>
                <w:webHidden/>
              </w:rPr>
              <w:fldChar w:fldCharType="separate"/>
            </w:r>
            <w:r w:rsidR="00BE276E">
              <w:rPr>
                <w:noProof/>
                <w:webHidden/>
              </w:rPr>
              <w:t>3</w:t>
            </w:r>
            <w:r w:rsidR="00BE276E">
              <w:rPr>
                <w:noProof/>
                <w:webHidden/>
              </w:rPr>
              <w:fldChar w:fldCharType="end"/>
            </w:r>
          </w:hyperlink>
        </w:p>
        <w:p w14:paraId="33E56D98" w14:textId="0D81E285" w:rsidR="00BE276E" w:rsidRDefault="00BE276E">
          <w:pPr>
            <w:pStyle w:val="TOC1"/>
            <w:tabs>
              <w:tab w:val="left" w:pos="420"/>
              <w:tab w:val="right" w:leader="dot" w:pos="8296"/>
            </w:tabs>
            <w:rPr>
              <w:noProof/>
            </w:rPr>
          </w:pPr>
          <w:hyperlink w:anchor="_Toc98102755" w:history="1">
            <w:r w:rsidRPr="006234AA">
              <w:rPr>
                <w:rStyle w:val="a5"/>
                <w:noProof/>
              </w:rPr>
              <w:t>2</w:t>
            </w:r>
            <w:r>
              <w:rPr>
                <w:noProof/>
              </w:rPr>
              <w:tab/>
            </w:r>
            <w:r w:rsidRPr="006234AA">
              <w:rPr>
                <w:rStyle w:val="a5"/>
                <w:noProof/>
              </w:rPr>
              <w:t>技术选型</w:t>
            </w:r>
            <w:r>
              <w:rPr>
                <w:noProof/>
                <w:webHidden/>
              </w:rPr>
              <w:tab/>
            </w:r>
            <w:r>
              <w:rPr>
                <w:noProof/>
                <w:webHidden/>
              </w:rPr>
              <w:fldChar w:fldCharType="begin"/>
            </w:r>
            <w:r>
              <w:rPr>
                <w:noProof/>
                <w:webHidden/>
              </w:rPr>
              <w:instrText xml:space="preserve"> PAGEREF _Toc98102755 \h </w:instrText>
            </w:r>
            <w:r>
              <w:rPr>
                <w:noProof/>
                <w:webHidden/>
              </w:rPr>
            </w:r>
            <w:r>
              <w:rPr>
                <w:noProof/>
                <w:webHidden/>
              </w:rPr>
              <w:fldChar w:fldCharType="separate"/>
            </w:r>
            <w:r>
              <w:rPr>
                <w:noProof/>
                <w:webHidden/>
              </w:rPr>
              <w:t>3</w:t>
            </w:r>
            <w:r>
              <w:rPr>
                <w:noProof/>
                <w:webHidden/>
              </w:rPr>
              <w:fldChar w:fldCharType="end"/>
            </w:r>
          </w:hyperlink>
        </w:p>
        <w:p w14:paraId="03AA40F5" w14:textId="41BD3BFB" w:rsidR="00BE276E" w:rsidRDefault="00BE276E">
          <w:pPr>
            <w:pStyle w:val="TOC2"/>
            <w:tabs>
              <w:tab w:val="left" w:pos="1050"/>
              <w:tab w:val="right" w:leader="dot" w:pos="8296"/>
            </w:tabs>
            <w:rPr>
              <w:noProof/>
            </w:rPr>
          </w:pPr>
          <w:hyperlink w:anchor="_Toc98102756" w:history="1">
            <w:r w:rsidRPr="006234AA">
              <w:rPr>
                <w:rStyle w:val="a5"/>
                <w:noProof/>
              </w:rPr>
              <w:t>2.1</w:t>
            </w:r>
            <w:r>
              <w:rPr>
                <w:noProof/>
              </w:rPr>
              <w:tab/>
            </w:r>
            <w:r w:rsidRPr="006234AA">
              <w:rPr>
                <w:rStyle w:val="a5"/>
                <w:noProof/>
              </w:rPr>
              <w:t>前端</w:t>
            </w:r>
            <w:r>
              <w:rPr>
                <w:noProof/>
                <w:webHidden/>
              </w:rPr>
              <w:tab/>
            </w:r>
            <w:r>
              <w:rPr>
                <w:noProof/>
                <w:webHidden/>
              </w:rPr>
              <w:fldChar w:fldCharType="begin"/>
            </w:r>
            <w:r>
              <w:rPr>
                <w:noProof/>
                <w:webHidden/>
              </w:rPr>
              <w:instrText xml:space="preserve"> PAGEREF _Toc98102756 \h </w:instrText>
            </w:r>
            <w:r>
              <w:rPr>
                <w:noProof/>
                <w:webHidden/>
              </w:rPr>
            </w:r>
            <w:r>
              <w:rPr>
                <w:noProof/>
                <w:webHidden/>
              </w:rPr>
              <w:fldChar w:fldCharType="separate"/>
            </w:r>
            <w:r>
              <w:rPr>
                <w:noProof/>
                <w:webHidden/>
              </w:rPr>
              <w:t>3</w:t>
            </w:r>
            <w:r>
              <w:rPr>
                <w:noProof/>
                <w:webHidden/>
              </w:rPr>
              <w:fldChar w:fldCharType="end"/>
            </w:r>
          </w:hyperlink>
        </w:p>
        <w:p w14:paraId="358A9739" w14:textId="4EF49F07" w:rsidR="00BE276E" w:rsidRDefault="00BE276E">
          <w:pPr>
            <w:pStyle w:val="TOC2"/>
            <w:tabs>
              <w:tab w:val="left" w:pos="1050"/>
              <w:tab w:val="right" w:leader="dot" w:pos="8296"/>
            </w:tabs>
            <w:rPr>
              <w:noProof/>
            </w:rPr>
          </w:pPr>
          <w:hyperlink w:anchor="_Toc98102757" w:history="1">
            <w:r w:rsidRPr="006234AA">
              <w:rPr>
                <w:rStyle w:val="a5"/>
                <w:noProof/>
              </w:rPr>
              <w:t>2.2</w:t>
            </w:r>
            <w:r>
              <w:rPr>
                <w:noProof/>
              </w:rPr>
              <w:tab/>
            </w:r>
            <w:r w:rsidRPr="006234AA">
              <w:rPr>
                <w:rStyle w:val="a5"/>
                <w:noProof/>
              </w:rPr>
              <w:t>后端</w:t>
            </w:r>
            <w:r>
              <w:rPr>
                <w:noProof/>
                <w:webHidden/>
              </w:rPr>
              <w:tab/>
            </w:r>
            <w:r>
              <w:rPr>
                <w:noProof/>
                <w:webHidden/>
              </w:rPr>
              <w:fldChar w:fldCharType="begin"/>
            </w:r>
            <w:r>
              <w:rPr>
                <w:noProof/>
                <w:webHidden/>
              </w:rPr>
              <w:instrText xml:space="preserve"> PAGEREF _Toc98102757 \h </w:instrText>
            </w:r>
            <w:r>
              <w:rPr>
                <w:noProof/>
                <w:webHidden/>
              </w:rPr>
            </w:r>
            <w:r>
              <w:rPr>
                <w:noProof/>
                <w:webHidden/>
              </w:rPr>
              <w:fldChar w:fldCharType="separate"/>
            </w:r>
            <w:r>
              <w:rPr>
                <w:noProof/>
                <w:webHidden/>
              </w:rPr>
              <w:t>3</w:t>
            </w:r>
            <w:r>
              <w:rPr>
                <w:noProof/>
                <w:webHidden/>
              </w:rPr>
              <w:fldChar w:fldCharType="end"/>
            </w:r>
          </w:hyperlink>
        </w:p>
        <w:p w14:paraId="20D84398" w14:textId="7A6E5679" w:rsidR="00BE276E" w:rsidRDefault="00BE276E">
          <w:pPr>
            <w:pStyle w:val="TOC2"/>
            <w:tabs>
              <w:tab w:val="left" w:pos="1050"/>
              <w:tab w:val="right" w:leader="dot" w:pos="8296"/>
            </w:tabs>
            <w:rPr>
              <w:noProof/>
            </w:rPr>
          </w:pPr>
          <w:hyperlink w:anchor="_Toc98102758" w:history="1">
            <w:r w:rsidRPr="006234AA">
              <w:rPr>
                <w:rStyle w:val="a5"/>
                <w:noProof/>
              </w:rPr>
              <w:t>2.3</w:t>
            </w:r>
            <w:r>
              <w:rPr>
                <w:noProof/>
              </w:rPr>
              <w:tab/>
            </w:r>
            <w:r w:rsidRPr="006234AA">
              <w:rPr>
                <w:rStyle w:val="a5"/>
                <w:noProof/>
              </w:rPr>
              <w:t>设备控制类</w:t>
            </w:r>
            <w:r>
              <w:rPr>
                <w:noProof/>
                <w:webHidden/>
              </w:rPr>
              <w:tab/>
            </w:r>
            <w:r>
              <w:rPr>
                <w:noProof/>
                <w:webHidden/>
              </w:rPr>
              <w:fldChar w:fldCharType="begin"/>
            </w:r>
            <w:r>
              <w:rPr>
                <w:noProof/>
                <w:webHidden/>
              </w:rPr>
              <w:instrText xml:space="preserve"> PAGEREF _Toc98102758 \h </w:instrText>
            </w:r>
            <w:r>
              <w:rPr>
                <w:noProof/>
                <w:webHidden/>
              </w:rPr>
            </w:r>
            <w:r>
              <w:rPr>
                <w:noProof/>
                <w:webHidden/>
              </w:rPr>
              <w:fldChar w:fldCharType="separate"/>
            </w:r>
            <w:r>
              <w:rPr>
                <w:noProof/>
                <w:webHidden/>
              </w:rPr>
              <w:t>3</w:t>
            </w:r>
            <w:r>
              <w:rPr>
                <w:noProof/>
                <w:webHidden/>
              </w:rPr>
              <w:fldChar w:fldCharType="end"/>
            </w:r>
          </w:hyperlink>
        </w:p>
        <w:p w14:paraId="23A5E88D" w14:textId="2AA306F9" w:rsidR="00BE276E" w:rsidRDefault="00BE276E">
          <w:pPr>
            <w:pStyle w:val="TOC2"/>
            <w:tabs>
              <w:tab w:val="left" w:pos="1050"/>
              <w:tab w:val="right" w:leader="dot" w:pos="8296"/>
            </w:tabs>
            <w:rPr>
              <w:noProof/>
            </w:rPr>
          </w:pPr>
          <w:hyperlink w:anchor="_Toc98102759" w:history="1">
            <w:r w:rsidRPr="006234AA">
              <w:rPr>
                <w:rStyle w:val="a5"/>
                <w:noProof/>
              </w:rPr>
              <w:t>2.4</w:t>
            </w:r>
            <w:r>
              <w:rPr>
                <w:noProof/>
              </w:rPr>
              <w:tab/>
            </w:r>
            <w:r w:rsidRPr="006234AA">
              <w:rPr>
                <w:rStyle w:val="a5"/>
                <w:noProof/>
              </w:rPr>
              <w:t>手持设备</w:t>
            </w:r>
            <w:r>
              <w:rPr>
                <w:noProof/>
                <w:webHidden/>
              </w:rPr>
              <w:tab/>
            </w:r>
            <w:r>
              <w:rPr>
                <w:noProof/>
                <w:webHidden/>
              </w:rPr>
              <w:fldChar w:fldCharType="begin"/>
            </w:r>
            <w:r>
              <w:rPr>
                <w:noProof/>
                <w:webHidden/>
              </w:rPr>
              <w:instrText xml:space="preserve"> PAGEREF _Toc98102759 \h </w:instrText>
            </w:r>
            <w:r>
              <w:rPr>
                <w:noProof/>
                <w:webHidden/>
              </w:rPr>
            </w:r>
            <w:r>
              <w:rPr>
                <w:noProof/>
                <w:webHidden/>
              </w:rPr>
              <w:fldChar w:fldCharType="separate"/>
            </w:r>
            <w:r>
              <w:rPr>
                <w:noProof/>
                <w:webHidden/>
              </w:rPr>
              <w:t>3</w:t>
            </w:r>
            <w:r>
              <w:rPr>
                <w:noProof/>
                <w:webHidden/>
              </w:rPr>
              <w:fldChar w:fldCharType="end"/>
            </w:r>
          </w:hyperlink>
        </w:p>
        <w:p w14:paraId="2ED723E5" w14:textId="470D1869" w:rsidR="00BE276E" w:rsidRDefault="00BE276E">
          <w:pPr>
            <w:pStyle w:val="TOC1"/>
            <w:tabs>
              <w:tab w:val="left" w:pos="420"/>
              <w:tab w:val="right" w:leader="dot" w:pos="8296"/>
            </w:tabs>
            <w:rPr>
              <w:noProof/>
            </w:rPr>
          </w:pPr>
          <w:hyperlink w:anchor="_Toc98102760" w:history="1">
            <w:r w:rsidRPr="006234AA">
              <w:rPr>
                <w:rStyle w:val="a5"/>
                <w:noProof/>
              </w:rPr>
              <w:t>3</w:t>
            </w:r>
            <w:r>
              <w:rPr>
                <w:noProof/>
              </w:rPr>
              <w:tab/>
            </w:r>
            <w:r w:rsidRPr="006234AA">
              <w:rPr>
                <w:rStyle w:val="a5"/>
                <w:noProof/>
              </w:rPr>
              <w:t>功能设计</w:t>
            </w:r>
            <w:r>
              <w:rPr>
                <w:noProof/>
                <w:webHidden/>
              </w:rPr>
              <w:tab/>
            </w:r>
            <w:r>
              <w:rPr>
                <w:noProof/>
                <w:webHidden/>
              </w:rPr>
              <w:fldChar w:fldCharType="begin"/>
            </w:r>
            <w:r>
              <w:rPr>
                <w:noProof/>
                <w:webHidden/>
              </w:rPr>
              <w:instrText xml:space="preserve"> PAGEREF _Toc98102760 \h </w:instrText>
            </w:r>
            <w:r>
              <w:rPr>
                <w:noProof/>
                <w:webHidden/>
              </w:rPr>
            </w:r>
            <w:r>
              <w:rPr>
                <w:noProof/>
                <w:webHidden/>
              </w:rPr>
              <w:fldChar w:fldCharType="separate"/>
            </w:r>
            <w:r>
              <w:rPr>
                <w:noProof/>
                <w:webHidden/>
              </w:rPr>
              <w:t>4</w:t>
            </w:r>
            <w:r>
              <w:rPr>
                <w:noProof/>
                <w:webHidden/>
              </w:rPr>
              <w:fldChar w:fldCharType="end"/>
            </w:r>
          </w:hyperlink>
        </w:p>
        <w:p w14:paraId="0E88C44A" w14:textId="62F4D792" w:rsidR="00BE276E" w:rsidRDefault="00BE276E">
          <w:pPr>
            <w:pStyle w:val="TOC2"/>
            <w:tabs>
              <w:tab w:val="left" w:pos="1050"/>
              <w:tab w:val="right" w:leader="dot" w:pos="8296"/>
            </w:tabs>
            <w:rPr>
              <w:noProof/>
            </w:rPr>
          </w:pPr>
          <w:hyperlink w:anchor="_Toc98102761" w:history="1">
            <w:r w:rsidRPr="006234AA">
              <w:rPr>
                <w:rStyle w:val="a5"/>
                <w:noProof/>
              </w:rPr>
              <w:t>3.1</w:t>
            </w:r>
            <w:r>
              <w:rPr>
                <w:noProof/>
              </w:rPr>
              <w:tab/>
            </w:r>
            <w:r w:rsidRPr="006234AA">
              <w:rPr>
                <w:rStyle w:val="a5"/>
                <w:noProof/>
              </w:rPr>
              <w:t>网站功能</w:t>
            </w:r>
            <w:r>
              <w:rPr>
                <w:noProof/>
                <w:webHidden/>
              </w:rPr>
              <w:tab/>
            </w:r>
            <w:r>
              <w:rPr>
                <w:noProof/>
                <w:webHidden/>
              </w:rPr>
              <w:fldChar w:fldCharType="begin"/>
            </w:r>
            <w:r>
              <w:rPr>
                <w:noProof/>
                <w:webHidden/>
              </w:rPr>
              <w:instrText xml:space="preserve"> PAGEREF _Toc98102761 \h </w:instrText>
            </w:r>
            <w:r>
              <w:rPr>
                <w:noProof/>
                <w:webHidden/>
              </w:rPr>
            </w:r>
            <w:r>
              <w:rPr>
                <w:noProof/>
                <w:webHidden/>
              </w:rPr>
              <w:fldChar w:fldCharType="separate"/>
            </w:r>
            <w:r>
              <w:rPr>
                <w:noProof/>
                <w:webHidden/>
              </w:rPr>
              <w:t>4</w:t>
            </w:r>
            <w:r>
              <w:rPr>
                <w:noProof/>
                <w:webHidden/>
              </w:rPr>
              <w:fldChar w:fldCharType="end"/>
            </w:r>
          </w:hyperlink>
        </w:p>
        <w:p w14:paraId="2FDEF1EC" w14:textId="289FF540" w:rsidR="00BE276E" w:rsidRDefault="00BE276E">
          <w:pPr>
            <w:pStyle w:val="TOC3"/>
            <w:tabs>
              <w:tab w:val="left" w:pos="1680"/>
              <w:tab w:val="right" w:leader="dot" w:pos="8296"/>
            </w:tabs>
            <w:rPr>
              <w:noProof/>
            </w:rPr>
          </w:pPr>
          <w:hyperlink w:anchor="_Toc98102762" w:history="1">
            <w:r w:rsidRPr="006234AA">
              <w:rPr>
                <w:rStyle w:val="a5"/>
                <w:noProof/>
              </w:rPr>
              <w:t>3.1.1</w:t>
            </w:r>
            <w:r>
              <w:rPr>
                <w:noProof/>
              </w:rPr>
              <w:tab/>
            </w:r>
            <w:r w:rsidRPr="006234AA">
              <w:rPr>
                <w:rStyle w:val="a5"/>
                <w:noProof/>
              </w:rPr>
              <w:t>停车场、停车位监控页面</w:t>
            </w:r>
            <w:r>
              <w:rPr>
                <w:noProof/>
                <w:webHidden/>
              </w:rPr>
              <w:tab/>
            </w:r>
            <w:r>
              <w:rPr>
                <w:noProof/>
                <w:webHidden/>
              </w:rPr>
              <w:fldChar w:fldCharType="begin"/>
            </w:r>
            <w:r>
              <w:rPr>
                <w:noProof/>
                <w:webHidden/>
              </w:rPr>
              <w:instrText xml:space="preserve"> PAGEREF _Toc98102762 \h </w:instrText>
            </w:r>
            <w:r>
              <w:rPr>
                <w:noProof/>
                <w:webHidden/>
              </w:rPr>
            </w:r>
            <w:r>
              <w:rPr>
                <w:noProof/>
                <w:webHidden/>
              </w:rPr>
              <w:fldChar w:fldCharType="separate"/>
            </w:r>
            <w:r>
              <w:rPr>
                <w:noProof/>
                <w:webHidden/>
              </w:rPr>
              <w:t>4</w:t>
            </w:r>
            <w:r>
              <w:rPr>
                <w:noProof/>
                <w:webHidden/>
              </w:rPr>
              <w:fldChar w:fldCharType="end"/>
            </w:r>
          </w:hyperlink>
        </w:p>
        <w:p w14:paraId="16F3B691" w14:textId="18609297" w:rsidR="00BE276E" w:rsidRDefault="00BE276E">
          <w:pPr>
            <w:pStyle w:val="TOC3"/>
            <w:tabs>
              <w:tab w:val="left" w:pos="1680"/>
              <w:tab w:val="right" w:leader="dot" w:pos="8296"/>
            </w:tabs>
            <w:rPr>
              <w:noProof/>
            </w:rPr>
          </w:pPr>
          <w:hyperlink w:anchor="_Toc98102763" w:history="1">
            <w:r w:rsidRPr="006234AA">
              <w:rPr>
                <w:rStyle w:val="a5"/>
                <w:noProof/>
              </w:rPr>
              <w:t>3.1.2</w:t>
            </w:r>
            <w:r>
              <w:rPr>
                <w:noProof/>
              </w:rPr>
              <w:tab/>
            </w:r>
            <w:r w:rsidRPr="006234AA">
              <w:rPr>
                <w:rStyle w:val="a5"/>
                <w:noProof/>
              </w:rPr>
              <w:t>车辆出入停车场历史</w:t>
            </w:r>
            <w:r>
              <w:rPr>
                <w:noProof/>
                <w:webHidden/>
              </w:rPr>
              <w:tab/>
            </w:r>
            <w:r>
              <w:rPr>
                <w:noProof/>
                <w:webHidden/>
              </w:rPr>
              <w:fldChar w:fldCharType="begin"/>
            </w:r>
            <w:r>
              <w:rPr>
                <w:noProof/>
                <w:webHidden/>
              </w:rPr>
              <w:instrText xml:space="preserve"> PAGEREF _Toc98102763 \h </w:instrText>
            </w:r>
            <w:r>
              <w:rPr>
                <w:noProof/>
                <w:webHidden/>
              </w:rPr>
            </w:r>
            <w:r>
              <w:rPr>
                <w:noProof/>
                <w:webHidden/>
              </w:rPr>
              <w:fldChar w:fldCharType="separate"/>
            </w:r>
            <w:r>
              <w:rPr>
                <w:noProof/>
                <w:webHidden/>
              </w:rPr>
              <w:t>4</w:t>
            </w:r>
            <w:r>
              <w:rPr>
                <w:noProof/>
                <w:webHidden/>
              </w:rPr>
              <w:fldChar w:fldCharType="end"/>
            </w:r>
          </w:hyperlink>
        </w:p>
        <w:p w14:paraId="1EAF8543" w14:textId="30678A90" w:rsidR="00BE276E" w:rsidRDefault="00BE276E">
          <w:pPr>
            <w:pStyle w:val="TOC3"/>
            <w:tabs>
              <w:tab w:val="left" w:pos="1680"/>
              <w:tab w:val="right" w:leader="dot" w:pos="8296"/>
            </w:tabs>
            <w:rPr>
              <w:noProof/>
            </w:rPr>
          </w:pPr>
          <w:hyperlink w:anchor="_Toc98102764" w:history="1">
            <w:r w:rsidRPr="006234AA">
              <w:rPr>
                <w:rStyle w:val="a5"/>
                <w:noProof/>
              </w:rPr>
              <w:t>3.1.3</w:t>
            </w:r>
            <w:r>
              <w:rPr>
                <w:noProof/>
              </w:rPr>
              <w:tab/>
            </w:r>
            <w:r w:rsidRPr="006234AA">
              <w:rPr>
                <w:rStyle w:val="a5"/>
                <w:noProof/>
              </w:rPr>
              <w:t>数据统计</w:t>
            </w:r>
            <w:r>
              <w:rPr>
                <w:noProof/>
                <w:webHidden/>
              </w:rPr>
              <w:tab/>
            </w:r>
            <w:r>
              <w:rPr>
                <w:noProof/>
                <w:webHidden/>
              </w:rPr>
              <w:fldChar w:fldCharType="begin"/>
            </w:r>
            <w:r>
              <w:rPr>
                <w:noProof/>
                <w:webHidden/>
              </w:rPr>
              <w:instrText xml:space="preserve"> PAGEREF _Toc98102764 \h </w:instrText>
            </w:r>
            <w:r>
              <w:rPr>
                <w:noProof/>
                <w:webHidden/>
              </w:rPr>
            </w:r>
            <w:r>
              <w:rPr>
                <w:noProof/>
                <w:webHidden/>
              </w:rPr>
              <w:fldChar w:fldCharType="separate"/>
            </w:r>
            <w:r>
              <w:rPr>
                <w:noProof/>
                <w:webHidden/>
              </w:rPr>
              <w:t>4</w:t>
            </w:r>
            <w:r>
              <w:rPr>
                <w:noProof/>
                <w:webHidden/>
              </w:rPr>
              <w:fldChar w:fldCharType="end"/>
            </w:r>
          </w:hyperlink>
        </w:p>
        <w:p w14:paraId="4E9811BD" w14:textId="58487AB9" w:rsidR="00BE276E" w:rsidRDefault="00BE276E">
          <w:pPr>
            <w:pStyle w:val="TOC3"/>
            <w:tabs>
              <w:tab w:val="left" w:pos="1680"/>
              <w:tab w:val="right" w:leader="dot" w:pos="8296"/>
            </w:tabs>
            <w:rPr>
              <w:noProof/>
            </w:rPr>
          </w:pPr>
          <w:hyperlink w:anchor="_Toc98102765" w:history="1">
            <w:r w:rsidRPr="006234AA">
              <w:rPr>
                <w:rStyle w:val="a5"/>
                <w:noProof/>
              </w:rPr>
              <w:t>3.1.4</w:t>
            </w:r>
            <w:r>
              <w:rPr>
                <w:noProof/>
              </w:rPr>
              <w:tab/>
            </w:r>
            <w:r w:rsidRPr="006234AA">
              <w:rPr>
                <w:rStyle w:val="a5"/>
                <w:noProof/>
              </w:rPr>
              <w:t>操作平台页</w:t>
            </w:r>
            <w:r>
              <w:rPr>
                <w:noProof/>
                <w:webHidden/>
              </w:rPr>
              <w:tab/>
            </w:r>
            <w:r>
              <w:rPr>
                <w:noProof/>
                <w:webHidden/>
              </w:rPr>
              <w:fldChar w:fldCharType="begin"/>
            </w:r>
            <w:r>
              <w:rPr>
                <w:noProof/>
                <w:webHidden/>
              </w:rPr>
              <w:instrText xml:space="preserve"> PAGEREF _Toc98102765 \h </w:instrText>
            </w:r>
            <w:r>
              <w:rPr>
                <w:noProof/>
                <w:webHidden/>
              </w:rPr>
            </w:r>
            <w:r>
              <w:rPr>
                <w:noProof/>
                <w:webHidden/>
              </w:rPr>
              <w:fldChar w:fldCharType="separate"/>
            </w:r>
            <w:r>
              <w:rPr>
                <w:noProof/>
                <w:webHidden/>
              </w:rPr>
              <w:t>5</w:t>
            </w:r>
            <w:r>
              <w:rPr>
                <w:noProof/>
                <w:webHidden/>
              </w:rPr>
              <w:fldChar w:fldCharType="end"/>
            </w:r>
          </w:hyperlink>
        </w:p>
        <w:p w14:paraId="3AED548E" w14:textId="4A178B2F" w:rsidR="00BE276E" w:rsidRDefault="00BE276E">
          <w:pPr>
            <w:pStyle w:val="TOC2"/>
            <w:tabs>
              <w:tab w:val="left" w:pos="1050"/>
              <w:tab w:val="right" w:leader="dot" w:pos="8296"/>
            </w:tabs>
            <w:rPr>
              <w:noProof/>
            </w:rPr>
          </w:pPr>
          <w:hyperlink w:anchor="_Toc98102766" w:history="1">
            <w:r w:rsidRPr="006234AA">
              <w:rPr>
                <w:rStyle w:val="a5"/>
                <w:noProof/>
              </w:rPr>
              <w:t>3.2</w:t>
            </w:r>
            <w:r>
              <w:rPr>
                <w:noProof/>
              </w:rPr>
              <w:tab/>
            </w:r>
            <w:r w:rsidRPr="006234AA">
              <w:rPr>
                <w:rStyle w:val="a5"/>
                <w:noProof/>
              </w:rPr>
              <w:t>服务器、相机、手持终端</w:t>
            </w:r>
            <w:r>
              <w:rPr>
                <w:noProof/>
                <w:webHidden/>
              </w:rPr>
              <w:tab/>
            </w:r>
            <w:r>
              <w:rPr>
                <w:noProof/>
                <w:webHidden/>
              </w:rPr>
              <w:fldChar w:fldCharType="begin"/>
            </w:r>
            <w:r>
              <w:rPr>
                <w:noProof/>
                <w:webHidden/>
              </w:rPr>
              <w:instrText xml:space="preserve"> PAGEREF _Toc98102766 \h </w:instrText>
            </w:r>
            <w:r>
              <w:rPr>
                <w:noProof/>
                <w:webHidden/>
              </w:rPr>
            </w:r>
            <w:r>
              <w:rPr>
                <w:noProof/>
                <w:webHidden/>
              </w:rPr>
              <w:fldChar w:fldCharType="separate"/>
            </w:r>
            <w:r>
              <w:rPr>
                <w:noProof/>
                <w:webHidden/>
              </w:rPr>
              <w:t>5</w:t>
            </w:r>
            <w:r>
              <w:rPr>
                <w:noProof/>
                <w:webHidden/>
              </w:rPr>
              <w:fldChar w:fldCharType="end"/>
            </w:r>
          </w:hyperlink>
        </w:p>
        <w:p w14:paraId="3DD19DB5" w14:textId="2D801FCF" w:rsidR="00BE276E" w:rsidRDefault="00BE276E">
          <w:pPr>
            <w:pStyle w:val="TOC3"/>
            <w:tabs>
              <w:tab w:val="left" w:pos="1680"/>
              <w:tab w:val="right" w:leader="dot" w:pos="8296"/>
            </w:tabs>
            <w:rPr>
              <w:noProof/>
            </w:rPr>
          </w:pPr>
          <w:hyperlink w:anchor="_Toc98102767" w:history="1">
            <w:r w:rsidRPr="006234AA">
              <w:rPr>
                <w:rStyle w:val="a5"/>
                <w:noProof/>
              </w:rPr>
              <w:t>3.2.1</w:t>
            </w:r>
            <w:r>
              <w:rPr>
                <w:noProof/>
              </w:rPr>
              <w:tab/>
            </w:r>
            <w:r w:rsidRPr="006234AA">
              <w:rPr>
                <w:rStyle w:val="a5"/>
                <w:noProof/>
              </w:rPr>
              <w:t>出入闸机</w:t>
            </w:r>
            <w:r>
              <w:rPr>
                <w:noProof/>
                <w:webHidden/>
              </w:rPr>
              <w:tab/>
            </w:r>
            <w:r>
              <w:rPr>
                <w:noProof/>
                <w:webHidden/>
              </w:rPr>
              <w:fldChar w:fldCharType="begin"/>
            </w:r>
            <w:r>
              <w:rPr>
                <w:noProof/>
                <w:webHidden/>
              </w:rPr>
              <w:instrText xml:space="preserve"> PAGEREF _Toc98102767 \h </w:instrText>
            </w:r>
            <w:r>
              <w:rPr>
                <w:noProof/>
                <w:webHidden/>
              </w:rPr>
            </w:r>
            <w:r>
              <w:rPr>
                <w:noProof/>
                <w:webHidden/>
              </w:rPr>
              <w:fldChar w:fldCharType="separate"/>
            </w:r>
            <w:r>
              <w:rPr>
                <w:noProof/>
                <w:webHidden/>
              </w:rPr>
              <w:t>5</w:t>
            </w:r>
            <w:r>
              <w:rPr>
                <w:noProof/>
                <w:webHidden/>
              </w:rPr>
              <w:fldChar w:fldCharType="end"/>
            </w:r>
          </w:hyperlink>
        </w:p>
        <w:p w14:paraId="2D9C0597" w14:textId="002FCD6F" w:rsidR="00BE276E" w:rsidRDefault="00BE276E">
          <w:pPr>
            <w:pStyle w:val="TOC3"/>
            <w:tabs>
              <w:tab w:val="left" w:pos="1680"/>
              <w:tab w:val="right" w:leader="dot" w:pos="8296"/>
            </w:tabs>
            <w:rPr>
              <w:noProof/>
            </w:rPr>
          </w:pPr>
          <w:hyperlink w:anchor="_Toc98102768" w:history="1">
            <w:r w:rsidRPr="006234AA">
              <w:rPr>
                <w:rStyle w:val="a5"/>
                <w:noProof/>
              </w:rPr>
              <w:t>3.2.2</w:t>
            </w:r>
            <w:r>
              <w:rPr>
                <w:noProof/>
              </w:rPr>
              <w:tab/>
            </w:r>
            <w:r w:rsidRPr="006234AA">
              <w:rPr>
                <w:rStyle w:val="a5"/>
                <w:noProof/>
              </w:rPr>
              <w:t>车位地磁车辆感应装置</w:t>
            </w:r>
            <w:r>
              <w:rPr>
                <w:noProof/>
                <w:webHidden/>
              </w:rPr>
              <w:tab/>
            </w:r>
            <w:r>
              <w:rPr>
                <w:noProof/>
                <w:webHidden/>
              </w:rPr>
              <w:fldChar w:fldCharType="begin"/>
            </w:r>
            <w:r>
              <w:rPr>
                <w:noProof/>
                <w:webHidden/>
              </w:rPr>
              <w:instrText xml:space="preserve"> PAGEREF _Toc98102768 \h </w:instrText>
            </w:r>
            <w:r>
              <w:rPr>
                <w:noProof/>
                <w:webHidden/>
              </w:rPr>
            </w:r>
            <w:r>
              <w:rPr>
                <w:noProof/>
                <w:webHidden/>
              </w:rPr>
              <w:fldChar w:fldCharType="separate"/>
            </w:r>
            <w:r>
              <w:rPr>
                <w:noProof/>
                <w:webHidden/>
              </w:rPr>
              <w:t>5</w:t>
            </w:r>
            <w:r>
              <w:rPr>
                <w:noProof/>
                <w:webHidden/>
              </w:rPr>
              <w:fldChar w:fldCharType="end"/>
            </w:r>
          </w:hyperlink>
        </w:p>
        <w:p w14:paraId="558F4DB7" w14:textId="36B5D879" w:rsidR="00BE276E" w:rsidRDefault="00BE276E">
          <w:pPr>
            <w:pStyle w:val="TOC3"/>
            <w:tabs>
              <w:tab w:val="left" w:pos="1680"/>
              <w:tab w:val="right" w:leader="dot" w:pos="8296"/>
            </w:tabs>
            <w:rPr>
              <w:noProof/>
            </w:rPr>
          </w:pPr>
          <w:hyperlink w:anchor="_Toc98102769" w:history="1">
            <w:r w:rsidRPr="006234AA">
              <w:rPr>
                <w:rStyle w:val="a5"/>
                <w:noProof/>
              </w:rPr>
              <w:t>3.2.3</w:t>
            </w:r>
            <w:r>
              <w:rPr>
                <w:noProof/>
              </w:rPr>
              <w:tab/>
            </w:r>
            <w:r w:rsidRPr="006234AA">
              <w:rPr>
                <w:rStyle w:val="a5"/>
                <w:noProof/>
              </w:rPr>
              <w:t>手机或手持终端</w:t>
            </w:r>
            <w:r>
              <w:rPr>
                <w:noProof/>
                <w:webHidden/>
              </w:rPr>
              <w:tab/>
            </w:r>
            <w:r>
              <w:rPr>
                <w:noProof/>
                <w:webHidden/>
              </w:rPr>
              <w:fldChar w:fldCharType="begin"/>
            </w:r>
            <w:r>
              <w:rPr>
                <w:noProof/>
                <w:webHidden/>
              </w:rPr>
              <w:instrText xml:space="preserve"> PAGEREF _Toc98102769 \h </w:instrText>
            </w:r>
            <w:r>
              <w:rPr>
                <w:noProof/>
                <w:webHidden/>
              </w:rPr>
            </w:r>
            <w:r>
              <w:rPr>
                <w:noProof/>
                <w:webHidden/>
              </w:rPr>
              <w:fldChar w:fldCharType="separate"/>
            </w:r>
            <w:r>
              <w:rPr>
                <w:noProof/>
                <w:webHidden/>
              </w:rPr>
              <w:t>5</w:t>
            </w:r>
            <w:r>
              <w:rPr>
                <w:noProof/>
                <w:webHidden/>
              </w:rPr>
              <w:fldChar w:fldCharType="end"/>
            </w:r>
          </w:hyperlink>
        </w:p>
        <w:p w14:paraId="75A559D7" w14:textId="260776B2" w:rsidR="00BE276E" w:rsidRDefault="00BE276E">
          <w:pPr>
            <w:pStyle w:val="TOC1"/>
            <w:tabs>
              <w:tab w:val="left" w:pos="420"/>
              <w:tab w:val="right" w:leader="dot" w:pos="8296"/>
            </w:tabs>
            <w:rPr>
              <w:noProof/>
            </w:rPr>
          </w:pPr>
          <w:hyperlink w:anchor="_Toc98102770" w:history="1">
            <w:r w:rsidRPr="006234AA">
              <w:rPr>
                <w:rStyle w:val="a5"/>
                <w:noProof/>
              </w:rPr>
              <w:t>4</w:t>
            </w:r>
            <w:r>
              <w:rPr>
                <w:noProof/>
              </w:rPr>
              <w:tab/>
            </w:r>
            <w:r w:rsidRPr="006234AA">
              <w:rPr>
                <w:rStyle w:val="a5"/>
                <w:noProof/>
              </w:rPr>
              <w:t>意义和价值</w:t>
            </w:r>
            <w:r>
              <w:rPr>
                <w:noProof/>
                <w:webHidden/>
              </w:rPr>
              <w:tab/>
            </w:r>
            <w:r>
              <w:rPr>
                <w:noProof/>
                <w:webHidden/>
              </w:rPr>
              <w:fldChar w:fldCharType="begin"/>
            </w:r>
            <w:r>
              <w:rPr>
                <w:noProof/>
                <w:webHidden/>
              </w:rPr>
              <w:instrText xml:space="preserve"> PAGEREF _Toc98102770 \h </w:instrText>
            </w:r>
            <w:r>
              <w:rPr>
                <w:noProof/>
                <w:webHidden/>
              </w:rPr>
            </w:r>
            <w:r>
              <w:rPr>
                <w:noProof/>
                <w:webHidden/>
              </w:rPr>
              <w:fldChar w:fldCharType="separate"/>
            </w:r>
            <w:r>
              <w:rPr>
                <w:noProof/>
                <w:webHidden/>
              </w:rPr>
              <w:t>5</w:t>
            </w:r>
            <w:r>
              <w:rPr>
                <w:noProof/>
                <w:webHidden/>
              </w:rPr>
              <w:fldChar w:fldCharType="end"/>
            </w:r>
          </w:hyperlink>
        </w:p>
        <w:p w14:paraId="6B3C5014" w14:textId="637490AD" w:rsidR="00571A88" w:rsidRDefault="00571A88">
          <w:r>
            <w:rPr>
              <w:b/>
              <w:bCs/>
              <w:lang w:val="zh-CN"/>
            </w:rPr>
            <w:fldChar w:fldCharType="end"/>
          </w:r>
        </w:p>
      </w:sdtContent>
    </w:sdt>
    <w:p w14:paraId="5E6954B7" w14:textId="77777777" w:rsidR="00571A88" w:rsidRDefault="00571A88" w:rsidP="00571A88">
      <w:pPr>
        <w:jc w:val="left"/>
        <w:rPr>
          <w:sz w:val="28"/>
          <w:szCs w:val="32"/>
        </w:rPr>
        <w:sectPr w:rsidR="00571A88">
          <w:pgSz w:w="11906" w:h="16838"/>
          <w:pgMar w:top="1440" w:right="1800" w:bottom="1440" w:left="1800" w:header="851" w:footer="992" w:gutter="0"/>
          <w:cols w:space="425"/>
          <w:docGrid w:type="lines" w:linePitch="312"/>
        </w:sectPr>
      </w:pPr>
    </w:p>
    <w:p w14:paraId="69E28ED5" w14:textId="028A1A98" w:rsidR="00571A88" w:rsidRDefault="00571A88" w:rsidP="00571A88">
      <w:pPr>
        <w:pStyle w:val="1"/>
      </w:pPr>
      <w:bookmarkStart w:id="0" w:name="_Toc98102754"/>
      <w:r>
        <w:rPr>
          <w:rFonts w:hint="eastAsia"/>
        </w:rPr>
        <w:lastRenderedPageBreak/>
        <w:t>背景</w:t>
      </w:r>
      <w:bookmarkEnd w:id="0"/>
    </w:p>
    <w:p w14:paraId="072AFB02" w14:textId="72EC2407" w:rsidR="009709AA" w:rsidRPr="009709AA" w:rsidRDefault="009709AA" w:rsidP="009709AA">
      <w:pPr>
        <w:rPr>
          <w:rFonts w:hint="eastAsia"/>
        </w:rPr>
      </w:pPr>
      <w:r>
        <w:rPr>
          <w:rFonts w:hint="eastAsia"/>
        </w:rPr>
        <w:t>经过多天的观察，发现市面上的停车场监控系统都过于老旧，在此契机之下</w:t>
      </w:r>
      <w:r w:rsidR="00354602">
        <w:rPr>
          <w:rFonts w:hint="eastAsia"/>
        </w:rPr>
        <w:t>，尝试开发一套智能停车场监控系统。</w:t>
      </w:r>
    </w:p>
    <w:p w14:paraId="6A4A373D" w14:textId="2450FF48" w:rsidR="00E81B35" w:rsidRDefault="00E81B35" w:rsidP="00E81B35">
      <w:pPr>
        <w:pStyle w:val="1"/>
      </w:pPr>
      <w:bookmarkStart w:id="1" w:name="_Toc98102755"/>
      <w:r>
        <w:rPr>
          <w:rFonts w:hint="eastAsia"/>
        </w:rPr>
        <w:t>技术选型</w:t>
      </w:r>
      <w:bookmarkEnd w:id="1"/>
    </w:p>
    <w:p w14:paraId="525E3384" w14:textId="0B03A6AF" w:rsidR="00D71608" w:rsidRPr="00D71608" w:rsidRDefault="00D71608" w:rsidP="00D71608">
      <w:pPr>
        <w:rPr>
          <w:rFonts w:hint="eastAsia"/>
        </w:rPr>
      </w:pPr>
      <w:r>
        <w:rPr>
          <w:rFonts w:hint="eastAsia"/>
        </w:rPr>
        <w:t>系统使用前后端分离的方式开发。</w:t>
      </w:r>
    </w:p>
    <w:p w14:paraId="59BDA0EB" w14:textId="63C88C47" w:rsidR="00E53EE1" w:rsidRDefault="00E53EE1" w:rsidP="00E53EE1">
      <w:pPr>
        <w:pStyle w:val="2"/>
      </w:pPr>
      <w:bookmarkStart w:id="2" w:name="_Toc98102756"/>
      <w:r>
        <w:rPr>
          <w:rFonts w:hint="eastAsia"/>
        </w:rPr>
        <w:t>前端</w:t>
      </w:r>
      <w:bookmarkEnd w:id="2"/>
    </w:p>
    <w:p w14:paraId="1FBA725C" w14:textId="54D7BEDF" w:rsidR="00D71608" w:rsidRPr="00D71608" w:rsidRDefault="00D71608" w:rsidP="00D71608">
      <w:pPr>
        <w:rPr>
          <w:rFonts w:hint="eastAsia"/>
        </w:rPr>
      </w:pPr>
      <w:r>
        <w:rPr>
          <w:rFonts w:hint="eastAsia"/>
        </w:rPr>
        <w:t>系统前端使用V</w:t>
      </w:r>
      <w:r>
        <w:t>UE</w:t>
      </w:r>
      <w:r>
        <w:rPr>
          <w:rFonts w:hint="eastAsia"/>
        </w:rPr>
        <w:t>3开发，必要时使用前端开源框架E</w:t>
      </w:r>
      <w:r>
        <w:t>lement UI</w:t>
      </w:r>
      <w:r w:rsidR="00354602">
        <w:rPr>
          <w:rFonts w:hint="eastAsia"/>
        </w:rPr>
        <w:t>，并使用</w:t>
      </w:r>
      <w:proofErr w:type="spellStart"/>
      <w:r w:rsidR="00354602">
        <w:rPr>
          <w:rFonts w:hint="eastAsia"/>
        </w:rPr>
        <w:t>ax</w:t>
      </w:r>
      <w:r w:rsidR="00354602">
        <w:t>ios</w:t>
      </w:r>
      <w:proofErr w:type="spellEnd"/>
      <w:r w:rsidR="00354602">
        <w:rPr>
          <w:rFonts w:hint="eastAsia"/>
        </w:rPr>
        <w:t>实现A</w:t>
      </w:r>
      <w:r w:rsidR="00354602">
        <w:t>jax</w:t>
      </w:r>
      <w:r w:rsidR="00354602">
        <w:rPr>
          <w:rFonts w:hint="eastAsia"/>
        </w:rPr>
        <w:t>请求</w:t>
      </w:r>
      <w:r>
        <w:rPr>
          <w:rFonts w:hint="eastAsia"/>
        </w:rPr>
        <w:t>。</w:t>
      </w:r>
    </w:p>
    <w:p w14:paraId="2EAAAEA4" w14:textId="39714C11" w:rsidR="00E53EE1" w:rsidRDefault="00E53EE1" w:rsidP="00E53EE1">
      <w:pPr>
        <w:pStyle w:val="2"/>
      </w:pPr>
      <w:bookmarkStart w:id="3" w:name="_Toc98102757"/>
      <w:r>
        <w:rPr>
          <w:rFonts w:hint="eastAsia"/>
        </w:rPr>
        <w:t>后端</w:t>
      </w:r>
      <w:bookmarkEnd w:id="3"/>
    </w:p>
    <w:p w14:paraId="4A8008E8" w14:textId="1AC85D92" w:rsidR="00D71608" w:rsidRPr="00C61488" w:rsidRDefault="00D71608" w:rsidP="00D71608">
      <w:pPr>
        <w:rPr>
          <w:rFonts w:hint="eastAsia"/>
        </w:rPr>
      </w:pPr>
      <w:r>
        <w:rPr>
          <w:rFonts w:hint="eastAsia"/>
        </w:rPr>
        <w:t>系统后端使用s</w:t>
      </w:r>
      <w:r>
        <w:t>pring boot</w:t>
      </w:r>
      <w:r>
        <w:rPr>
          <w:rFonts w:hint="eastAsia"/>
        </w:rPr>
        <w:t>开发，数据库使用</w:t>
      </w:r>
      <w:proofErr w:type="spellStart"/>
      <w:r>
        <w:rPr>
          <w:rFonts w:hint="eastAsia"/>
        </w:rPr>
        <w:t>m</w:t>
      </w:r>
      <w:r>
        <w:t>ysql</w:t>
      </w:r>
      <w:proofErr w:type="spellEnd"/>
      <w:r>
        <w:t xml:space="preserve"> 8</w:t>
      </w:r>
      <w:r>
        <w:rPr>
          <w:rFonts w:hint="eastAsia"/>
        </w:rPr>
        <w:t>以后的版本，ORM框架使用</w:t>
      </w:r>
      <w:proofErr w:type="spellStart"/>
      <w:r>
        <w:rPr>
          <w:rFonts w:hint="eastAsia"/>
        </w:rPr>
        <w:t>M</w:t>
      </w:r>
      <w:r>
        <w:t>ybatis</w:t>
      </w:r>
      <w:proofErr w:type="spellEnd"/>
      <w:r>
        <w:rPr>
          <w:rFonts w:hint="eastAsia"/>
        </w:rPr>
        <w:t>，安全认证使用s</w:t>
      </w:r>
      <w:r>
        <w:t xml:space="preserve">pring </w:t>
      </w:r>
      <w:r w:rsidR="00C61488" w:rsidRPr="00C61488">
        <w:t>security</w:t>
      </w:r>
      <w:r w:rsidR="00C61488">
        <w:rPr>
          <w:rFonts w:hint="eastAsia"/>
        </w:rPr>
        <w:t>。</w:t>
      </w:r>
    </w:p>
    <w:p w14:paraId="5F48D4F6" w14:textId="0C4267C0" w:rsidR="00E53EE1" w:rsidRDefault="00E53EE1" w:rsidP="00E53EE1">
      <w:pPr>
        <w:pStyle w:val="2"/>
      </w:pPr>
      <w:bookmarkStart w:id="4" w:name="_Toc98102758"/>
      <w:r>
        <w:rPr>
          <w:rFonts w:hint="eastAsia"/>
        </w:rPr>
        <w:t>设备控制类</w:t>
      </w:r>
      <w:bookmarkEnd w:id="4"/>
    </w:p>
    <w:p w14:paraId="6A92D58A" w14:textId="75C59A0B" w:rsidR="00661169" w:rsidRPr="00661169" w:rsidRDefault="00661169" w:rsidP="00661169">
      <w:pPr>
        <w:rPr>
          <w:rFonts w:hint="eastAsia"/>
        </w:rPr>
      </w:pPr>
      <w:r>
        <w:rPr>
          <w:rFonts w:hint="eastAsia"/>
        </w:rPr>
        <w:t>系统出入停车场、停车库使用</w:t>
      </w:r>
      <w:proofErr w:type="gramStart"/>
      <w:r>
        <w:rPr>
          <w:rFonts w:hint="eastAsia"/>
        </w:rPr>
        <w:t>海康威视摄像机</w:t>
      </w:r>
      <w:proofErr w:type="gramEnd"/>
      <w:r>
        <w:rPr>
          <w:rFonts w:hint="eastAsia"/>
        </w:rPr>
        <w:t>，并使用j</w:t>
      </w:r>
      <w:r>
        <w:t>ava</w:t>
      </w:r>
      <w:r>
        <w:rPr>
          <w:rFonts w:hint="eastAsia"/>
        </w:rPr>
        <w:t>调用</w:t>
      </w:r>
      <w:proofErr w:type="gramStart"/>
      <w:r>
        <w:rPr>
          <w:rFonts w:hint="eastAsia"/>
        </w:rPr>
        <w:t>海康威视组件</w:t>
      </w:r>
      <w:proofErr w:type="gramEnd"/>
      <w:r>
        <w:rPr>
          <w:rFonts w:hint="eastAsia"/>
        </w:rPr>
        <w:t>进行车号识别，车位使用地磁式车辆感应装置并辅以人工校准车辆位置。</w:t>
      </w:r>
    </w:p>
    <w:p w14:paraId="648760A5" w14:textId="744695E6" w:rsidR="00E53EE1" w:rsidRDefault="00E53EE1" w:rsidP="00E53EE1">
      <w:pPr>
        <w:pStyle w:val="2"/>
      </w:pPr>
      <w:bookmarkStart w:id="5" w:name="_Toc98102759"/>
      <w:r>
        <w:rPr>
          <w:rFonts w:hint="eastAsia"/>
        </w:rPr>
        <w:t>手持设备</w:t>
      </w:r>
      <w:bookmarkEnd w:id="5"/>
    </w:p>
    <w:p w14:paraId="52F17F21" w14:textId="127B97BE" w:rsidR="0036347E" w:rsidRPr="0036347E" w:rsidRDefault="0036347E" w:rsidP="0036347E">
      <w:pPr>
        <w:rPr>
          <w:rFonts w:hint="eastAsia"/>
        </w:rPr>
      </w:pPr>
      <w:r>
        <w:rPr>
          <w:rFonts w:hint="eastAsia"/>
        </w:rPr>
        <w:t>手持设备</w:t>
      </w:r>
      <w:proofErr w:type="gramStart"/>
      <w:r>
        <w:rPr>
          <w:rFonts w:hint="eastAsia"/>
        </w:rPr>
        <w:t>使用安卓系统</w:t>
      </w:r>
      <w:proofErr w:type="gramEnd"/>
      <w:r>
        <w:rPr>
          <w:rFonts w:hint="eastAsia"/>
        </w:rPr>
        <w:t>，用以在道路两侧、停车库补录车辆信息，可以考虑使用微信、支付宝小程序实现。</w:t>
      </w:r>
    </w:p>
    <w:p w14:paraId="1228A47D" w14:textId="5B390DD0" w:rsidR="00571A88" w:rsidRDefault="00E81B35" w:rsidP="00E81B35">
      <w:pPr>
        <w:pStyle w:val="1"/>
      </w:pPr>
      <w:bookmarkStart w:id="6" w:name="_Toc98102760"/>
      <w:r>
        <w:rPr>
          <w:rFonts w:hint="eastAsia"/>
        </w:rPr>
        <w:lastRenderedPageBreak/>
        <w:t>功能设计</w:t>
      </w:r>
      <w:bookmarkEnd w:id="6"/>
    </w:p>
    <w:p w14:paraId="36D3D7F4" w14:textId="2B8ABC9D" w:rsidR="00E81B35" w:rsidRDefault="00C56E29" w:rsidP="00E81B35">
      <w:pPr>
        <w:pStyle w:val="2"/>
      </w:pPr>
      <w:bookmarkStart w:id="7" w:name="_Toc98102761"/>
      <w:r>
        <w:rPr>
          <w:rFonts w:hint="eastAsia"/>
        </w:rPr>
        <w:t>网站功能</w:t>
      </w:r>
      <w:bookmarkEnd w:id="7"/>
    </w:p>
    <w:p w14:paraId="265DE926" w14:textId="543B380E" w:rsidR="009E7260" w:rsidRDefault="00252009" w:rsidP="009E7260">
      <w:pPr>
        <w:pStyle w:val="3"/>
      </w:pPr>
      <w:bookmarkStart w:id="8" w:name="_Toc98102762"/>
      <w:r>
        <w:rPr>
          <w:rFonts w:hint="eastAsia"/>
        </w:rPr>
        <w:t>停车场、停车位监控</w:t>
      </w:r>
      <w:r w:rsidR="00356AAA">
        <w:rPr>
          <w:rFonts w:hint="eastAsia"/>
        </w:rPr>
        <w:t>页面</w:t>
      </w:r>
      <w:bookmarkEnd w:id="8"/>
    </w:p>
    <w:p w14:paraId="7EE24826" w14:textId="29798DF6" w:rsidR="009E7260" w:rsidRPr="009E7260" w:rsidRDefault="009E7260" w:rsidP="009E7260">
      <w:pPr>
        <w:rPr>
          <w:rFonts w:hint="eastAsia"/>
        </w:rPr>
      </w:pPr>
      <w:r>
        <w:rPr>
          <w:rFonts w:hint="eastAsia"/>
        </w:rPr>
        <w:t>停车场分为立体停车场（多层）、平面停车场（可以存在多个分区）、</w:t>
      </w:r>
      <w:r w:rsidR="008A3907">
        <w:rPr>
          <w:rFonts w:hint="eastAsia"/>
        </w:rPr>
        <w:t>道路两侧或人行道停车场，各种类型的停车场应当以不同的形态展示。</w:t>
      </w:r>
    </w:p>
    <w:p w14:paraId="0472A66F" w14:textId="65A991A4" w:rsidR="00252009" w:rsidRDefault="00356AAA" w:rsidP="00356AAA">
      <w:pPr>
        <w:pStyle w:val="4"/>
      </w:pPr>
      <w:r>
        <w:rPr>
          <w:rFonts w:hint="eastAsia"/>
        </w:rPr>
        <w:t>停车场</w:t>
      </w:r>
      <w:r w:rsidR="001A4A28">
        <w:rPr>
          <w:rFonts w:hint="eastAsia"/>
        </w:rPr>
        <w:t>监控</w:t>
      </w:r>
    </w:p>
    <w:p w14:paraId="35452BE0" w14:textId="5EDC9F8B" w:rsidR="001A4A28" w:rsidRDefault="001A4A28" w:rsidP="001A4A28">
      <w:r>
        <w:rPr>
          <w:rFonts w:hint="eastAsia"/>
        </w:rPr>
        <w:t>展示停车场内车位总数、占用数、最近进出车、僵尸车数量、月卡年卡车数量、当日收益等，并在单个停车场界面展示停车位占用信息，位置不准时可以手动校正</w:t>
      </w:r>
      <w:r w:rsidR="00963AFF">
        <w:rPr>
          <w:rFonts w:hint="eastAsia"/>
        </w:rPr>
        <w:t>。</w:t>
      </w:r>
    </w:p>
    <w:p w14:paraId="404E5CCE" w14:textId="0740CACD" w:rsidR="009E7260" w:rsidRDefault="009E7260" w:rsidP="009E7260">
      <w:pPr>
        <w:pStyle w:val="4"/>
      </w:pPr>
      <w:r>
        <w:rPr>
          <w:rFonts w:hint="eastAsia"/>
        </w:rPr>
        <w:t>查询车辆位置信息</w:t>
      </w:r>
    </w:p>
    <w:p w14:paraId="5BB0CD33" w14:textId="6181BAC1" w:rsidR="009E7260" w:rsidRDefault="009E7260" w:rsidP="009E7260">
      <w:r>
        <w:rPr>
          <w:rFonts w:hint="eastAsia"/>
        </w:rPr>
        <w:t>输入车牌号，查询车辆的位置信息，如</w:t>
      </w:r>
      <w:proofErr w:type="gramStart"/>
      <w:r>
        <w:rPr>
          <w:rFonts w:hint="eastAsia"/>
        </w:rPr>
        <w:t>无当前</w:t>
      </w:r>
      <w:proofErr w:type="gramEnd"/>
      <w:r>
        <w:rPr>
          <w:rFonts w:hint="eastAsia"/>
        </w:rPr>
        <w:t>位置信息，展示其历史出入信息。</w:t>
      </w:r>
    </w:p>
    <w:p w14:paraId="48E67673" w14:textId="001ECFC5" w:rsidR="00217E41" w:rsidRDefault="00217E41" w:rsidP="00217E41">
      <w:pPr>
        <w:pStyle w:val="4"/>
      </w:pPr>
      <w:r>
        <w:rPr>
          <w:rFonts w:hint="eastAsia"/>
        </w:rPr>
        <w:t>在场车辆详细信息展示</w:t>
      </w:r>
    </w:p>
    <w:p w14:paraId="391569CC" w14:textId="45A3D9F5" w:rsidR="00217E41" w:rsidRPr="00217E41" w:rsidRDefault="00217E41" w:rsidP="00217E41">
      <w:pPr>
        <w:rPr>
          <w:rFonts w:hint="eastAsia"/>
        </w:rPr>
      </w:pPr>
      <w:r>
        <w:rPr>
          <w:rFonts w:hint="eastAsia"/>
        </w:rPr>
        <w:t>展示车辆的详细信息，包括车辆进出时间，进出照片，停车时长，停车费等信息。</w:t>
      </w:r>
    </w:p>
    <w:p w14:paraId="1B78C5D0" w14:textId="487DFE6B" w:rsidR="00FE2D34" w:rsidRDefault="00FE2D34" w:rsidP="00FE2D34">
      <w:pPr>
        <w:pStyle w:val="3"/>
      </w:pPr>
      <w:bookmarkStart w:id="9" w:name="_Toc98102763"/>
      <w:r>
        <w:rPr>
          <w:rFonts w:hint="eastAsia"/>
        </w:rPr>
        <w:t>车辆出入停车场历史</w:t>
      </w:r>
      <w:bookmarkEnd w:id="9"/>
    </w:p>
    <w:p w14:paraId="2496306E" w14:textId="76145F41" w:rsidR="00356AAA" w:rsidRDefault="00217E41" w:rsidP="00356AAA">
      <w:r>
        <w:rPr>
          <w:rFonts w:hint="eastAsia"/>
        </w:rPr>
        <w:t>用于</w:t>
      </w:r>
      <w:r w:rsidR="00CF3E89">
        <w:rPr>
          <w:rFonts w:hint="eastAsia"/>
        </w:rPr>
        <w:t>根据条件</w:t>
      </w:r>
      <w:r w:rsidR="007F1B6B">
        <w:rPr>
          <w:rFonts w:hint="eastAsia"/>
        </w:rPr>
        <w:t>查询多个或单个停车场的车辆出入场记录</w:t>
      </w:r>
      <w:r w:rsidR="00CF3E89">
        <w:rPr>
          <w:rFonts w:hint="eastAsia"/>
        </w:rPr>
        <w:t>，并能导出数据。</w:t>
      </w:r>
    </w:p>
    <w:p w14:paraId="06973535" w14:textId="3CAE0155" w:rsidR="00E53EE1" w:rsidRDefault="00C80357" w:rsidP="00C80357">
      <w:pPr>
        <w:pStyle w:val="3"/>
      </w:pPr>
      <w:bookmarkStart w:id="10" w:name="_Toc98102764"/>
      <w:r>
        <w:rPr>
          <w:rFonts w:hint="eastAsia"/>
        </w:rPr>
        <w:t>数据统计</w:t>
      </w:r>
      <w:bookmarkEnd w:id="10"/>
    </w:p>
    <w:p w14:paraId="7A75E8A1" w14:textId="039EBCCA" w:rsidR="00C80357" w:rsidRDefault="00DF307D" w:rsidP="00DF307D">
      <w:pPr>
        <w:pStyle w:val="4"/>
      </w:pPr>
      <w:r>
        <w:rPr>
          <w:rFonts w:hint="eastAsia"/>
        </w:rPr>
        <w:t>停车辆数统计</w:t>
      </w:r>
    </w:p>
    <w:p w14:paraId="7BBD3E7D" w14:textId="70761168" w:rsidR="00DF307D" w:rsidRPr="00DF307D" w:rsidRDefault="00DF307D" w:rsidP="00DF307D">
      <w:pPr>
        <w:rPr>
          <w:rFonts w:hint="eastAsia"/>
        </w:rPr>
      </w:pPr>
      <w:r>
        <w:rPr>
          <w:rFonts w:hint="eastAsia"/>
        </w:rPr>
        <w:t>根据条件统计一个或多个停车场或某个区域在一段时间内的停车辆数，并能导出数据。</w:t>
      </w:r>
    </w:p>
    <w:p w14:paraId="609495A0" w14:textId="2D750A5B" w:rsidR="00DF307D" w:rsidRDefault="00DF307D" w:rsidP="00DF307D">
      <w:pPr>
        <w:pStyle w:val="4"/>
      </w:pPr>
      <w:r>
        <w:rPr>
          <w:rFonts w:hint="eastAsia"/>
        </w:rPr>
        <w:t>停车费统计</w:t>
      </w:r>
    </w:p>
    <w:p w14:paraId="7E1B1873" w14:textId="053695D4" w:rsidR="00DF307D" w:rsidRDefault="00DF307D" w:rsidP="00DF307D">
      <w:r>
        <w:rPr>
          <w:rFonts w:hint="eastAsia"/>
        </w:rPr>
        <w:t>根据条件统计一个或多个停车场或某个区域在一段时间内的停车费预计收入、实际收入等数据，并导出数据。</w:t>
      </w:r>
    </w:p>
    <w:p w14:paraId="1A1E9A3E" w14:textId="45DBDEDF" w:rsidR="00DF307D" w:rsidRDefault="000A0ACB" w:rsidP="00DF307D">
      <w:pPr>
        <w:pStyle w:val="3"/>
      </w:pPr>
      <w:bookmarkStart w:id="11" w:name="_Toc98102765"/>
      <w:r>
        <w:rPr>
          <w:rFonts w:hint="eastAsia"/>
        </w:rPr>
        <w:lastRenderedPageBreak/>
        <w:t>操作平台页</w:t>
      </w:r>
      <w:bookmarkEnd w:id="11"/>
    </w:p>
    <w:p w14:paraId="1F01F6B1" w14:textId="486E44B8" w:rsidR="000A0ACB" w:rsidRPr="000A0ACB" w:rsidRDefault="000A0ACB" w:rsidP="000A0ACB">
      <w:pPr>
        <w:rPr>
          <w:rFonts w:hint="eastAsia"/>
        </w:rPr>
      </w:pPr>
      <w:r>
        <w:rPr>
          <w:rFonts w:hint="eastAsia"/>
        </w:rPr>
        <w:t>整体展示停车场数据，如当前停车辆数、僵尸车辆数、月卡车辆数、临时车辆数、停车数量趋势，停车费收入趋势、最近进出车数据</w:t>
      </w:r>
      <w:r w:rsidR="00B61A70">
        <w:rPr>
          <w:rFonts w:hint="eastAsia"/>
        </w:rPr>
        <w:t>、当天停车辆数、当天停车费收入</w:t>
      </w:r>
      <w:r>
        <w:rPr>
          <w:rFonts w:hint="eastAsia"/>
        </w:rPr>
        <w:t>等。</w:t>
      </w:r>
    </w:p>
    <w:p w14:paraId="5EAEC130" w14:textId="74469D07" w:rsidR="00C56E29" w:rsidRDefault="00C56E29" w:rsidP="00C56E29">
      <w:pPr>
        <w:pStyle w:val="2"/>
      </w:pPr>
      <w:bookmarkStart w:id="12" w:name="_Toc98102766"/>
      <w:r>
        <w:rPr>
          <w:rFonts w:hint="eastAsia"/>
        </w:rPr>
        <w:t>服务器、相机、手持终端</w:t>
      </w:r>
      <w:bookmarkEnd w:id="12"/>
    </w:p>
    <w:p w14:paraId="5403027D" w14:textId="7FA29D22" w:rsidR="00095E9A" w:rsidRDefault="00095E9A" w:rsidP="00095E9A">
      <w:pPr>
        <w:pStyle w:val="3"/>
      </w:pPr>
      <w:bookmarkStart w:id="13" w:name="_Toc98102767"/>
      <w:r>
        <w:rPr>
          <w:rFonts w:hint="eastAsia"/>
        </w:rPr>
        <w:t>出入闸机</w:t>
      </w:r>
      <w:bookmarkEnd w:id="13"/>
    </w:p>
    <w:p w14:paraId="1C732E12" w14:textId="6E36F5CC" w:rsidR="00095E9A" w:rsidRPr="00095E9A" w:rsidRDefault="00024F17" w:rsidP="00095E9A">
      <w:pPr>
        <w:rPr>
          <w:rFonts w:hint="eastAsia"/>
        </w:rPr>
      </w:pPr>
      <w:r>
        <w:rPr>
          <w:rFonts w:hint="eastAsia"/>
        </w:rPr>
        <w:t>获取车辆出入停车场闸机的数据（车牌号和车辆图片），并写入数据库中。</w:t>
      </w:r>
    </w:p>
    <w:p w14:paraId="1B43FC9A" w14:textId="4D808A52" w:rsidR="00095E9A" w:rsidRDefault="00095E9A" w:rsidP="00095E9A">
      <w:pPr>
        <w:pStyle w:val="3"/>
      </w:pPr>
      <w:bookmarkStart w:id="14" w:name="_Toc98102768"/>
      <w:r>
        <w:rPr>
          <w:rFonts w:hint="eastAsia"/>
        </w:rPr>
        <w:t>车位地磁车辆感应装置</w:t>
      </w:r>
      <w:bookmarkEnd w:id="14"/>
    </w:p>
    <w:p w14:paraId="57474554" w14:textId="59398AE2" w:rsidR="00024F17" w:rsidRPr="00024F17" w:rsidRDefault="00024F17" w:rsidP="00024F17">
      <w:pPr>
        <w:rPr>
          <w:rFonts w:hint="eastAsia"/>
        </w:rPr>
      </w:pPr>
      <w:r>
        <w:rPr>
          <w:rFonts w:hint="eastAsia"/>
        </w:rPr>
        <w:t>获取地磁感应装置的数据，得到车位占用和空闲状态数据。</w:t>
      </w:r>
    </w:p>
    <w:p w14:paraId="00AC701E" w14:textId="0F91DF7D" w:rsidR="00095E9A" w:rsidRDefault="00095E9A" w:rsidP="00095E9A">
      <w:pPr>
        <w:pStyle w:val="3"/>
      </w:pPr>
      <w:bookmarkStart w:id="15" w:name="_Toc98102769"/>
      <w:r>
        <w:rPr>
          <w:rFonts w:hint="eastAsia"/>
        </w:rPr>
        <w:t>手机或手持终端</w:t>
      </w:r>
      <w:bookmarkEnd w:id="15"/>
    </w:p>
    <w:p w14:paraId="6A377AA6" w14:textId="3397CBC2" w:rsidR="00024F17" w:rsidRPr="00024F17" w:rsidRDefault="00024F17" w:rsidP="00024F17">
      <w:pPr>
        <w:rPr>
          <w:rFonts w:hint="eastAsia"/>
        </w:rPr>
      </w:pPr>
      <w:r>
        <w:rPr>
          <w:rFonts w:hint="eastAsia"/>
        </w:rPr>
        <w:t>用以补录或调整车辆位置信息</w:t>
      </w:r>
      <w:r w:rsidR="002526EA">
        <w:rPr>
          <w:rFonts w:hint="eastAsia"/>
        </w:rPr>
        <w:t>，路边或没有出入闸机的停车场用于车辆入库的核对，并能实现简单的查询功能。</w:t>
      </w:r>
    </w:p>
    <w:p w14:paraId="74F45BFF" w14:textId="4BBE3661" w:rsidR="00E81B35" w:rsidRPr="00E81B35" w:rsidRDefault="00E81B35" w:rsidP="00E81B35">
      <w:pPr>
        <w:pStyle w:val="1"/>
        <w:rPr>
          <w:rFonts w:hint="eastAsia"/>
        </w:rPr>
      </w:pPr>
      <w:bookmarkStart w:id="16" w:name="_Toc98102770"/>
      <w:r>
        <w:rPr>
          <w:rFonts w:hint="eastAsia"/>
        </w:rPr>
        <w:t>意义和价值</w:t>
      </w:r>
      <w:bookmarkEnd w:id="16"/>
    </w:p>
    <w:sectPr w:rsidR="00E81B35" w:rsidRPr="00E81B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049D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BBD"/>
    <w:rsid w:val="00024F17"/>
    <w:rsid w:val="00095E9A"/>
    <w:rsid w:val="000A0ACB"/>
    <w:rsid w:val="00185283"/>
    <w:rsid w:val="001A4A28"/>
    <w:rsid w:val="00217E41"/>
    <w:rsid w:val="00252009"/>
    <w:rsid w:val="002526EA"/>
    <w:rsid w:val="00340BBD"/>
    <w:rsid w:val="00354602"/>
    <w:rsid w:val="00356AAA"/>
    <w:rsid w:val="0036347E"/>
    <w:rsid w:val="00571A88"/>
    <w:rsid w:val="00661169"/>
    <w:rsid w:val="007E56EF"/>
    <w:rsid w:val="007F1B6B"/>
    <w:rsid w:val="008A3907"/>
    <w:rsid w:val="00963AFF"/>
    <w:rsid w:val="009709AA"/>
    <w:rsid w:val="009B6E02"/>
    <w:rsid w:val="009E7260"/>
    <w:rsid w:val="00B61A70"/>
    <w:rsid w:val="00BE276E"/>
    <w:rsid w:val="00C56E29"/>
    <w:rsid w:val="00C61488"/>
    <w:rsid w:val="00C80357"/>
    <w:rsid w:val="00CF3E89"/>
    <w:rsid w:val="00D71608"/>
    <w:rsid w:val="00DF307D"/>
    <w:rsid w:val="00E53EE1"/>
    <w:rsid w:val="00E81B35"/>
    <w:rsid w:val="00ED1ADF"/>
    <w:rsid w:val="00F57F85"/>
    <w:rsid w:val="00FE2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58883"/>
  <w15:chartTrackingRefBased/>
  <w15:docId w15:val="{2C398B9F-3B29-4E99-8DF7-4600D10E5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71A88"/>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71A8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71A8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571A8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571A8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71A88"/>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571A88"/>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571A88"/>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571A88"/>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571A88"/>
    <w:pPr>
      <w:ind w:leftChars="2500" w:left="100"/>
    </w:pPr>
  </w:style>
  <w:style w:type="character" w:customStyle="1" w:styleId="a4">
    <w:name w:val="日期 字符"/>
    <w:basedOn w:val="a0"/>
    <w:link w:val="a3"/>
    <w:uiPriority w:val="99"/>
    <w:semiHidden/>
    <w:rsid w:val="00571A88"/>
  </w:style>
  <w:style w:type="character" w:customStyle="1" w:styleId="10">
    <w:name w:val="标题 1 字符"/>
    <w:basedOn w:val="a0"/>
    <w:link w:val="1"/>
    <w:uiPriority w:val="9"/>
    <w:rsid w:val="00571A88"/>
    <w:rPr>
      <w:b/>
      <w:bCs/>
      <w:kern w:val="44"/>
      <w:sz w:val="44"/>
      <w:szCs w:val="44"/>
    </w:rPr>
  </w:style>
  <w:style w:type="paragraph" w:styleId="TOC">
    <w:name w:val="TOC Heading"/>
    <w:basedOn w:val="1"/>
    <w:next w:val="a"/>
    <w:uiPriority w:val="39"/>
    <w:unhideWhenUsed/>
    <w:qFormat/>
    <w:rsid w:val="00571A8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571A8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71A88"/>
    <w:rPr>
      <w:b/>
      <w:bCs/>
      <w:sz w:val="32"/>
      <w:szCs w:val="32"/>
    </w:rPr>
  </w:style>
  <w:style w:type="character" w:customStyle="1" w:styleId="40">
    <w:name w:val="标题 4 字符"/>
    <w:basedOn w:val="a0"/>
    <w:link w:val="4"/>
    <w:uiPriority w:val="9"/>
    <w:rsid w:val="00571A8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571A88"/>
    <w:rPr>
      <w:b/>
      <w:bCs/>
      <w:sz w:val="28"/>
      <w:szCs w:val="28"/>
    </w:rPr>
  </w:style>
  <w:style w:type="character" w:customStyle="1" w:styleId="60">
    <w:name w:val="标题 6 字符"/>
    <w:basedOn w:val="a0"/>
    <w:link w:val="6"/>
    <w:uiPriority w:val="9"/>
    <w:semiHidden/>
    <w:rsid w:val="00571A8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571A88"/>
    <w:rPr>
      <w:b/>
      <w:bCs/>
      <w:sz w:val="24"/>
      <w:szCs w:val="24"/>
    </w:rPr>
  </w:style>
  <w:style w:type="character" w:customStyle="1" w:styleId="80">
    <w:name w:val="标题 8 字符"/>
    <w:basedOn w:val="a0"/>
    <w:link w:val="8"/>
    <w:uiPriority w:val="9"/>
    <w:semiHidden/>
    <w:rsid w:val="00571A8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571A88"/>
    <w:rPr>
      <w:rFonts w:asciiTheme="majorHAnsi" w:eastAsiaTheme="majorEastAsia" w:hAnsiTheme="majorHAnsi" w:cstheme="majorBidi"/>
      <w:szCs w:val="21"/>
    </w:rPr>
  </w:style>
  <w:style w:type="paragraph" w:styleId="TOC1">
    <w:name w:val="toc 1"/>
    <w:basedOn w:val="a"/>
    <w:next w:val="a"/>
    <w:autoRedefine/>
    <w:uiPriority w:val="39"/>
    <w:unhideWhenUsed/>
    <w:rsid w:val="00BE276E"/>
  </w:style>
  <w:style w:type="paragraph" w:styleId="TOC2">
    <w:name w:val="toc 2"/>
    <w:basedOn w:val="a"/>
    <w:next w:val="a"/>
    <w:autoRedefine/>
    <w:uiPriority w:val="39"/>
    <w:unhideWhenUsed/>
    <w:rsid w:val="00BE276E"/>
    <w:pPr>
      <w:ind w:leftChars="200" w:left="420"/>
    </w:pPr>
  </w:style>
  <w:style w:type="paragraph" w:styleId="TOC3">
    <w:name w:val="toc 3"/>
    <w:basedOn w:val="a"/>
    <w:next w:val="a"/>
    <w:autoRedefine/>
    <w:uiPriority w:val="39"/>
    <w:unhideWhenUsed/>
    <w:rsid w:val="00BE276E"/>
    <w:pPr>
      <w:ind w:leftChars="400" w:left="840"/>
    </w:pPr>
  </w:style>
  <w:style w:type="character" w:styleId="a5">
    <w:name w:val="Hyperlink"/>
    <w:basedOn w:val="a0"/>
    <w:uiPriority w:val="99"/>
    <w:unhideWhenUsed/>
    <w:rsid w:val="00BE27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16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C9E7C-5EB8-4FCD-8677-4B20D3CA2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国强</dc:creator>
  <cp:keywords/>
  <dc:description/>
  <cp:lastModifiedBy>吴 国强</cp:lastModifiedBy>
  <cp:revision>24</cp:revision>
  <dcterms:created xsi:type="dcterms:W3CDTF">2022-03-13T13:38:00Z</dcterms:created>
  <dcterms:modified xsi:type="dcterms:W3CDTF">2022-03-13T14:25:00Z</dcterms:modified>
</cp:coreProperties>
</file>