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42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08"/>
        <w:gridCol w:w="1822"/>
      </w:tblGrid>
      <w:tr w:rsidR="00582B7C" w:rsidTr="002D74E6">
        <w:trPr>
          <w:trHeight w:val="453"/>
        </w:trPr>
        <w:tc>
          <w:tcPr>
            <w:tcW w:w="1508" w:type="dxa"/>
            <w:vAlign w:val="center"/>
          </w:tcPr>
          <w:p w:rsidR="00582B7C" w:rsidRDefault="00582B7C" w:rsidP="002D74E6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案卷号</w:t>
            </w:r>
          </w:p>
        </w:tc>
        <w:tc>
          <w:tcPr>
            <w:tcW w:w="1822" w:type="dxa"/>
            <w:vAlign w:val="center"/>
          </w:tcPr>
          <w:p w:rsidR="00582B7C" w:rsidRDefault="00582B7C" w:rsidP="002D74E6">
            <w:pPr>
              <w:jc w:val="center"/>
              <w:rPr>
                <w:rFonts w:ascii="黑体"/>
                <w:b/>
              </w:rPr>
            </w:pPr>
          </w:p>
        </w:tc>
      </w:tr>
      <w:tr w:rsidR="00582B7C" w:rsidTr="002D74E6">
        <w:trPr>
          <w:trHeight w:val="459"/>
        </w:trPr>
        <w:tc>
          <w:tcPr>
            <w:tcW w:w="1508" w:type="dxa"/>
            <w:vAlign w:val="center"/>
          </w:tcPr>
          <w:p w:rsidR="00582B7C" w:rsidRDefault="00582B7C" w:rsidP="002D74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822" w:type="dxa"/>
            <w:vAlign w:val="center"/>
          </w:tcPr>
          <w:p w:rsidR="00582B7C" w:rsidRDefault="00582B7C" w:rsidP="002D74E6">
            <w:pPr>
              <w:jc w:val="center"/>
              <w:rPr>
                <w:b/>
              </w:rPr>
            </w:pPr>
          </w:p>
        </w:tc>
      </w:tr>
    </w:tbl>
    <w:p w:rsidR="00582B7C" w:rsidRDefault="00582B7C" w:rsidP="00582B7C">
      <w:pPr>
        <w:spacing w:line="360" w:lineRule="auto"/>
        <w:jc w:val="left"/>
        <w:rPr>
          <w:rFonts w:ascii="Arial" w:hAnsi="Arial"/>
          <w:b/>
          <w:sz w:val="20"/>
        </w:rPr>
      </w:pPr>
    </w:p>
    <w:p w:rsidR="00582B7C" w:rsidRDefault="00582B7C" w:rsidP="00582B7C">
      <w:pPr>
        <w:spacing w:line="360" w:lineRule="auto"/>
        <w:jc w:val="left"/>
        <w:rPr>
          <w:rFonts w:ascii="Arial" w:hAnsi="Arial"/>
          <w:b/>
          <w:sz w:val="20"/>
        </w:rPr>
      </w:pPr>
    </w:p>
    <w:p w:rsidR="00582B7C" w:rsidRDefault="00582B7C" w:rsidP="00582B7C">
      <w:pPr>
        <w:spacing w:line="360" w:lineRule="auto"/>
        <w:jc w:val="left"/>
        <w:rPr>
          <w:rFonts w:ascii="Arial" w:hAnsi="Arial"/>
          <w:b/>
          <w:sz w:val="20"/>
        </w:rPr>
      </w:pPr>
    </w:p>
    <w:p w:rsidR="00582B7C" w:rsidRDefault="00582B7C" w:rsidP="00582B7C">
      <w:pPr>
        <w:spacing w:line="360" w:lineRule="auto"/>
        <w:jc w:val="left"/>
        <w:rPr>
          <w:rFonts w:ascii="Arial" w:hAnsi="Arial"/>
          <w:b/>
          <w:sz w:val="20"/>
        </w:rPr>
      </w:pPr>
    </w:p>
    <w:p w:rsidR="00582B7C" w:rsidRDefault="00582B7C" w:rsidP="00582B7C">
      <w:pPr>
        <w:spacing w:line="360" w:lineRule="auto"/>
        <w:jc w:val="left"/>
        <w:rPr>
          <w:rFonts w:ascii="Arial" w:hAnsi="Arial"/>
          <w:b/>
          <w:sz w:val="20"/>
        </w:rPr>
      </w:pPr>
    </w:p>
    <w:p w:rsidR="00582B7C" w:rsidRDefault="00582B7C" w:rsidP="00582B7C">
      <w:pPr>
        <w:spacing w:line="360" w:lineRule="auto"/>
        <w:jc w:val="left"/>
        <w:rPr>
          <w:rFonts w:ascii="Arial" w:hAnsi="Arial"/>
          <w:b/>
          <w:sz w:val="20"/>
        </w:rPr>
      </w:pPr>
    </w:p>
    <w:p w:rsidR="00582B7C" w:rsidRDefault="00582B7C" w:rsidP="00582B7C">
      <w:pPr>
        <w:spacing w:line="360" w:lineRule="auto"/>
        <w:jc w:val="center"/>
        <w:rPr>
          <w:rFonts w:ascii="Arial" w:hAnsi="Arial"/>
          <w:b/>
          <w:sz w:val="48"/>
          <w:szCs w:val="48"/>
        </w:rPr>
      </w:pPr>
      <w:r>
        <w:rPr>
          <w:rFonts w:ascii="Arial" w:hAnsi="Arial" w:hint="eastAsia"/>
          <w:b/>
          <w:sz w:val="48"/>
          <w:szCs w:val="48"/>
        </w:rPr>
        <w:t>综合业务平台系统</w:t>
      </w:r>
    </w:p>
    <w:p w:rsidR="00582B7C" w:rsidRPr="0095186D" w:rsidRDefault="00582B7C" w:rsidP="0095186D">
      <w:pPr>
        <w:jc w:val="center"/>
        <w:rPr>
          <w:rFonts w:ascii="黑体" w:eastAsia="黑体" w:hAnsi="黑体"/>
          <w:b/>
          <w:sz w:val="72"/>
          <w:szCs w:val="72"/>
        </w:rPr>
      </w:pPr>
      <w:r w:rsidRPr="0095186D">
        <w:rPr>
          <w:rFonts w:ascii="黑体" w:eastAsia="黑体" w:hAnsi="黑体" w:hint="eastAsia"/>
          <w:b/>
          <w:sz w:val="72"/>
          <w:szCs w:val="72"/>
        </w:rPr>
        <w:t>界面</w:t>
      </w:r>
      <w:r w:rsidR="002D74E6">
        <w:rPr>
          <w:rFonts w:ascii="黑体" w:eastAsia="黑体" w:hAnsi="黑体" w:hint="eastAsia"/>
          <w:b/>
          <w:sz w:val="72"/>
          <w:szCs w:val="72"/>
        </w:rPr>
        <w:t>开发标准</w:t>
      </w:r>
    </w:p>
    <w:p w:rsidR="00582B7C" w:rsidRDefault="00582B7C" w:rsidP="00582B7C">
      <w:pPr>
        <w:jc w:val="center"/>
        <w:rPr>
          <w:sz w:val="44"/>
          <w:szCs w:val="44"/>
        </w:rPr>
      </w:pPr>
    </w:p>
    <w:p w:rsidR="00582B7C" w:rsidRDefault="00582B7C" w:rsidP="00582B7C">
      <w:pPr>
        <w:jc w:val="center"/>
        <w:rPr>
          <w:sz w:val="44"/>
          <w:szCs w:val="44"/>
        </w:rPr>
      </w:pPr>
    </w:p>
    <w:p w:rsidR="00582B7C" w:rsidRDefault="00582B7C" w:rsidP="00582B7C">
      <w:pPr>
        <w:jc w:val="center"/>
        <w:rPr>
          <w:sz w:val="44"/>
          <w:szCs w:val="44"/>
        </w:rPr>
      </w:pPr>
    </w:p>
    <w:p w:rsidR="00582B7C" w:rsidRDefault="00582B7C" w:rsidP="00582B7C">
      <w:pPr>
        <w:jc w:val="center"/>
        <w:rPr>
          <w:sz w:val="44"/>
          <w:szCs w:val="44"/>
        </w:rPr>
      </w:pPr>
    </w:p>
    <w:p w:rsidR="00582B7C" w:rsidRDefault="00582B7C" w:rsidP="00582B7C">
      <w:pPr>
        <w:jc w:val="center"/>
        <w:rPr>
          <w:sz w:val="44"/>
          <w:szCs w:val="44"/>
        </w:rPr>
      </w:pPr>
    </w:p>
    <w:p w:rsidR="00582B7C" w:rsidRDefault="00582B7C" w:rsidP="00582B7C">
      <w:pPr>
        <w:jc w:val="center"/>
        <w:rPr>
          <w:sz w:val="44"/>
          <w:szCs w:val="44"/>
        </w:rPr>
      </w:pPr>
    </w:p>
    <w:p w:rsidR="00582B7C" w:rsidRDefault="00582B7C" w:rsidP="00582B7C">
      <w:pPr>
        <w:jc w:val="center"/>
        <w:rPr>
          <w:sz w:val="44"/>
          <w:szCs w:val="44"/>
        </w:rPr>
      </w:pPr>
    </w:p>
    <w:p w:rsidR="00582B7C" w:rsidRDefault="00582B7C" w:rsidP="00582B7C">
      <w:pPr>
        <w:jc w:val="center"/>
        <w:rPr>
          <w:sz w:val="44"/>
          <w:szCs w:val="44"/>
        </w:rPr>
      </w:pPr>
    </w:p>
    <w:p w:rsidR="00582B7C" w:rsidRDefault="00582B7C" w:rsidP="00582B7C">
      <w:pPr>
        <w:jc w:val="center"/>
        <w:rPr>
          <w:sz w:val="44"/>
          <w:szCs w:val="44"/>
        </w:rPr>
      </w:pPr>
    </w:p>
    <w:p w:rsidR="00582B7C" w:rsidRDefault="00582B7C" w:rsidP="00582B7C">
      <w:pPr>
        <w:jc w:val="center"/>
        <w:rPr>
          <w:sz w:val="44"/>
          <w:szCs w:val="44"/>
        </w:rPr>
      </w:pPr>
    </w:p>
    <w:p w:rsidR="00582B7C" w:rsidRDefault="00582B7C" w:rsidP="00582B7C">
      <w:pPr>
        <w:jc w:val="center"/>
        <w:rPr>
          <w:sz w:val="44"/>
          <w:szCs w:val="44"/>
        </w:rPr>
      </w:pPr>
    </w:p>
    <w:p w:rsidR="00582B7C" w:rsidRDefault="00582B7C" w:rsidP="00582B7C">
      <w:pPr>
        <w:jc w:val="center"/>
        <w:rPr>
          <w:sz w:val="44"/>
          <w:szCs w:val="44"/>
        </w:rPr>
      </w:pPr>
    </w:p>
    <w:p w:rsidR="00582B7C" w:rsidRDefault="00582B7C">
      <w:pPr>
        <w:widowControl/>
        <w:jc w:val="left"/>
      </w:pPr>
      <w:r>
        <w:br w:type="page"/>
      </w:r>
    </w:p>
    <w:p w:rsidR="002D74E6" w:rsidRDefault="002D74E6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-835225224"/>
        <w:docPartObj>
          <w:docPartGallery w:val="Table of Contents"/>
          <w:docPartUnique/>
        </w:docPartObj>
      </w:sdtPr>
      <w:sdtContent>
        <w:p w:rsidR="0095186D" w:rsidRDefault="0095186D">
          <w:pPr>
            <w:pStyle w:val="TOC"/>
          </w:pPr>
          <w:r>
            <w:rPr>
              <w:lang w:val="zh-CN"/>
            </w:rPr>
            <w:t>目录</w:t>
          </w:r>
        </w:p>
        <w:p w:rsidR="00C8455A" w:rsidRDefault="006F53D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 w:rsidRPr="006F53D7">
            <w:fldChar w:fldCharType="begin"/>
          </w:r>
          <w:r w:rsidR="0095186D">
            <w:instrText xml:space="preserve"> TOC \o "1-3" \h \z \u </w:instrText>
          </w:r>
          <w:r w:rsidRPr="006F53D7">
            <w:fldChar w:fldCharType="separate"/>
          </w:r>
          <w:hyperlink w:anchor="_Toc495578221" w:history="1">
            <w:r w:rsidR="00C8455A" w:rsidRPr="00FC57E2">
              <w:rPr>
                <w:rStyle w:val="a4"/>
                <w:noProof/>
              </w:rPr>
              <w:t>1</w:t>
            </w:r>
            <w:r w:rsidR="00C8455A" w:rsidRPr="00FC57E2">
              <w:rPr>
                <w:rStyle w:val="a4"/>
                <w:rFonts w:hint="eastAsia"/>
                <w:noProof/>
              </w:rPr>
              <w:t>、卷宗说明</w:t>
            </w:r>
            <w:r w:rsidR="00C845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55A">
              <w:rPr>
                <w:noProof/>
                <w:webHidden/>
              </w:rPr>
              <w:instrText xml:space="preserve"> PAGEREF _Toc495578221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5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55A" w:rsidRDefault="006F53D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5578222" w:history="1">
            <w:r w:rsidR="00C8455A" w:rsidRPr="00FC57E2">
              <w:rPr>
                <w:rStyle w:val="a4"/>
                <w:noProof/>
              </w:rPr>
              <w:t>2</w:t>
            </w:r>
            <w:r w:rsidR="00C8455A" w:rsidRPr="00FC57E2">
              <w:rPr>
                <w:rStyle w:val="a4"/>
                <w:rFonts w:hint="eastAsia"/>
                <w:noProof/>
              </w:rPr>
              <w:t>、界面分类及要求</w:t>
            </w:r>
            <w:r w:rsidR="00C845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55A">
              <w:rPr>
                <w:noProof/>
                <w:webHidden/>
              </w:rPr>
              <w:instrText xml:space="preserve"> PAGEREF _Toc495578222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5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55A" w:rsidRDefault="006F53D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5578223" w:history="1">
            <w:r w:rsidR="00C8455A" w:rsidRPr="00FC57E2">
              <w:rPr>
                <w:rStyle w:val="a4"/>
                <w:noProof/>
              </w:rPr>
              <w:t>2.1</w:t>
            </w:r>
            <w:r w:rsidR="00C8455A" w:rsidRPr="00FC57E2">
              <w:rPr>
                <w:rStyle w:val="a4"/>
                <w:rFonts w:hint="eastAsia"/>
                <w:noProof/>
              </w:rPr>
              <w:t>主界面布局说明</w:t>
            </w:r>
            <w:r w:rsidR="00C845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55A">
              <w:rPr>
                <w:noProof/>
                <w:webHidden/>
              </w:rPr>
              <w:instrText xml:space="preserve"> PAGEREF _Toc495578223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5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55A" w:rsidRDefault="006F53D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5578224" w:history="1">
            <w:r w:rsidR="00C8455A" w:rsidRPr="00FC57E2">
              <w:rPr>
                <w:rStyle w:val="a4"/>
                <w:noProof/>
              </w:rPr>
              <w:t>2.2</w:t>
            </w:r>
            <w:r w:rsidR="00C8455A" w:rsidRPr="00FC57E2">
              <w:rPr>
                <w:rStyle w:val="a4"/>
                <w:rFonts w:hint="eastAsia"/>
                <w:noProof/>
              </w:rPr>
              <w:t>列表界面布局</w:t>
            </w:r>
            <w:r w:rsidR="00C845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55A">
              <w:rPr>
                <w:noProof/>
                <w:webHidden/>
              </w:rPr>
              <w:instrText xml:space="preserve"> PAGEREF _Toc495578224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5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55A" w:rsidRDefault="006F53D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578225" w:history="1">
            <w:r w:rsidR="00C8455A" w:rsidRPr="00FC57E2">
              <w:rPr>
                <w:rStyle w:val="a4"/>
                <w:noProof/>
              </w:rPr>
              <w:t>2.2.1</w:t>
            </w:r>
            <w:r w:rsidR="00C8455A" w:rsidRPr="00FC57E2">
              <w:rPr>
                <w:rStyle w:val="a4"/>
                <w:rFonts w:hint="eastAsia"/>
                <w:noProof/>
              </w:rPr>
              <w:t>传统列表</w:t>
            </w:r>
            <w:r w:rsidR="00C845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55A">
              <w:rPr>
                <w:noProof/>
                <w:webHidden/>
              </w:rPr>
              <w:instrText xml:space="preserve"> PAGEREF _Toc495578225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5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55A" w:rsidRDefault="006F53D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578226" w:history="1">
            <w:r w:rsidR="00C8455A" w:rsidRPr="00FC57E2">
              <w:rPr>
                <w:rStyle w:val="a4"/>
                <w:noProof/>
              </w:rPr>
              <w:t>2.2.2</w:t>
            </w:r>
            <w:r w:rsidR="00C8455A" w:rsidRPr="00FC57E2">
              <w:rPr>
                <w:rStyle w:val="a4"/>
                <w:rFonts w:hint="eastAsia"/>
                <w:noProof/>
              </w:rPr>
              <w:t>可编辑列表</w:t>
            </w:r>
            <w:r w:rsidR="00C845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55A">
              <w:rPr>
                <w:noProof/>
                <w:webHidden/>
              </w:rPr>
              <w:instrText xml:space="preserve"> PAGEREF _Toc495578226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5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55A" w:rsidRDefault="006F53D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578227" w:history="1">
            <w:r w:rsidR="00C8455A" w:rsidRPr="00FC57E2">
              <w:rPr>
                <w:rStyle w:val="a4"/>
                <w:noProof/>
              </w:rPr>
              <w:t>2.2.3</w:t>
            </w:r>
            <w:r w:rsidR="00C8455A" w:rsidRPr="00FC57E2">
              <w:rPr>
                <w:rStyle w:val="a4"/>
                <w:rFonts w:hint="eastAsia"/>
                <w:noProof/>
              </w:rPr>
              <w:t>树形列表</w:t>
            </w:r>
            <w:r w:rsidR="00C845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55A">
              <w:rPr>
                <w:noProof/>
                <w:webHidden/>
              </w:rPr>
              <w:instrText xml:space="preserve"> PAGEREF _Toc495578227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5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55A" w:rsidRDefault="006F53D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578228" w:history="1">
            <w:r w:rsidR="00C8455A" w:rsidRPr="00FC57E2">
              <w:rPr>
                <w:rStyle w:val="a4"/>
                <w:noProof/>
              </w:rPr>
              <w:t>2.2.4</w:t>
            </w:r>
            <w:r w:rsidR="00C8455A" w:rsidRPr="00FC57E2">
              <w:rPr>
                <w:rStyle w:val="a4"/>
                <w:rFonts w:hint="eastAsia"/>
                <w:noProof/>
              </w:rPr>
              <w:t>扩展行列表</w:t>
            </w:r>
            <w:r w:rsidR="00C845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55A">
              <w:rPr>
                <w:noProof/>
                <w:webHidden/>
              </w:rPr>
              <w:instrText xml:space="preserve"> PAGEREF _Toc495578228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5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55A" w:rsidRDefault="006F53D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578229" w:history="1">
            <w:r w:rsidR="00C8455A" w:rsidRPr="00FC57E2">
              <w:rPr>
                <w:rStyle w:val="a4"/>
                <w:noProof/>
              </w:rPr>
              <w:t>2.2.5</w:t>
            </w:r>
            <w:r w:rsidR="00C8455A" w:rsidRPr="00FC57E2">
              <w:rPr>
                <w:rStyle w:val="a4"/>
                <w:rFonts w:hint="eastAsia"/>
                <w:noProof/>
              </w:rPr>
              <w:t>列表行动态添加、删除</w:t>
            </w:r>
            <w:r w:rsidR="00C845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55A">
              <w:rPr>
                <w:noProof/>
                <w:webHidden/>
              </w:rPr>
              <w:instrText xml:space="preserve"> PAGEREF _Toc495578229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5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55A" w:rsidRDefault="006F53D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578230" w:history="1">
            <w:r w:rsidR="00C8455A" w:rsidRPr="00FC57E2">
              <w:rPr>
                <w:rStyle w:val="a4"/>
                <w:noProof/>
              </w:rPr>
              <w:t>2.2.6</w:t>
            </w:r>
            <w:r w:rsidR="00C8455A" w:rsidRPr="00FC57E2">
              <w:rPr>
                <w:rStyle w:val="a4"/>
                <w:rFonts w:hint="eastAsia"/>
                <w:noProof/>
              </w:rPr>
              <w:t>列表公用功能要求</w:t>
            </w:r>
            <w:r w:rsidR="00C845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55A">
              <w:rPr>
                <w:noProof/>
                <w:webHidden/>
              </w:rPr>
              <w:instrText xml:space="preserve"> PAGEREF _Toc495578230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5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55A" w:rsidRDefault="006F53D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5578231" w:history="1">
            <w:r w:rsidR="00C8455A" w:rsidRPr="00FC57E2">
              <w:rPr>
                <w:rStyle w:val="a4"/>
                <w:noProof/>
              </w:rPr>
              <w:t>2.3</w:t>
            </w:r>
            <w:r w:rsidR="00C8455A" w:rsidRPr="00FC57E2">
              <w:rPr>
                <w:rStyle w:val="a4"/>
                <w:rFonts w:hint="eastAsia"/>
                <w:noProof/>
              </w:rPr>
              <w:t>表单布局</w:t>
            </w:r>
            <w:r w:rsidR="00C845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55A">
              <w:rPr>
                <w:noProof/>
                <w:webHidden/>
              </w:rPr>
              <w:instrText xml:space="preserve"> PAGEREF _Toc495578231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5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55A" w:rsidRDefault="006F53D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5578232" w:history="1">
            <w:r w:rsidR="00C8455A" w:rsidRPr="00FC57E2">
              <w:rPr>
                <w:rStyle w:val="a4"/>
                <w:noProof/>
              </w:rPr>
              <w:t>2.4</w:t>
            </w:r>
            <w:r w:rsidR="00C8455A" w:rsidRPr="00FC57E2">
              <w:rPr>
                <w:rStyle w:val="a4"/>
                <w:rFonts w:hint="eastAsia"/>
                <w:noProof/>
              </w:rPr>
              <w:t>弹出窗体与数据回发</w:t>
            </w:r>
            <w:r w:rsidR="00C845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55A">
              <w:rPr>
                <w:noProof/>
                <w:webHidden/>
              </w:rPr>
              <w:instrText xml:space="preserve"> PAGEREF _Toc495578232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5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55A" w:rsidRDefault="006F53D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5578233" w:history="1">
            <w:r w:rsidR="00C8455A" w:rsidRPr="00FC57E2">
              <w:rPr>
                <w:rStyle w:val="a4"/>
                <w:noProof/>
              </w:rPr>
              <w:t>2.5</w:t>
            </w:r>
            <w:r w:rsidR="00C8455A" w:rsidRPr="00FC57E2">
              <w:rPr>
                <w:rStyle w:val="a4"/>
                <w:rFonts w:hint="eastAsia"/>
                <w:noProof/>
              </w:rPr>
              <w:t>其它页面</w:t>
            </w:r>
            <w:r w:rsidR="00C845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55A">
              <w:rPr>
                <w:noProof/>
                <w:webHidden/>
              </w:rPr>
              <w:instrText xml:space="preserve"> PAGEREF _Toc495578233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5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55A" w:rsidRDefault="006F53D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578234" w:history="1">
            <w:r w:rsidR="00C8455A" w:rsidRPr="00FC57E2">
              <w:rPr>
                <w:rStyle w:val="a4"/>
                <w:noProof/>
              </w:rPr>
              <w:t>2.5.1</w:t>
            </w:r>
            <w:r w:rsidR="00C8455A" w:rsidRPr="00FC57E2">
              <w:rPr>
                <w:rStyle w:val="a4"/>
                <w:rFonts w:hint="eastAsia"/>
                <w:noProof/>
              </w:rPr>
              <w:t>树形与表单联动</w:t>
            </w:r>
            <w:r w:rsidR="00C845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55A">
              <w:rPr>
                <w:noProof/>
                <w:webHidden/>
              </w:rPr>
              <w:instrText xml:space="preserve"> PAGEREF _Toc495578234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5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55A" w:rsidRDefault="006F53D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578235" w:history="1">
            <w:r w:rsidR="00C8455A" w:rsidRPr="00FC57E2">
              <w:rPr>
                <w:rStyle w:val="a4"/>
                <w:noProof/>
              </w:rPr>
              <w:t>2.5.2</w:t>
            </w:r>
            <w:r w:rsidR="00C8455A" w:rsidRPr="00FC57E2">
              <w:rPr>
                <w:rStyle w:val="a4"/>
                <w:rFonts w:hint="eastAsia"/>
                <w:noProof/>
              </w:rPr>
              <w:t>表格与表格联动</w:t>
            </w:r>
            <w:r w:rsidR="00C845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55A">
              <w:rPr>
                <w:noProof/>
                <w:webHidden/>
              </w:rPr>
              <w:instrText xml:space="preserve"> PAGEREF _Toc495578235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5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55A" w:rsidRDefault="006F53D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578236" w:history="1">
            <w:r w:rsidR="00C8455A" w:rsidRPr="00FC57E2">
              <w:rPr>
                <w:rStyle w:val="a4"/>
                <w:noProof/>
              </w:rPr>
              <w:t>2.5.3</w:t>
            </w:r>
            <w:r w:rsidR="00C8455A" w:rsidRPr="00FC57E2">
              <w:rPr>
                <w:rStyle w:val="a4"/>
                <w:rFonts w:hint="eastAsia"/>
                <w:noProof/>
              </w:rPr>
              <w:t>凭证编制与查看</w:t>
            </w:r>
            <w:r w:rsidR="00C845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55A">
              <w:rPr>
                <w:noProof/>
                <w:webHidden/>
              </w:rPr>
              <w:instrText xml:space="preserve"> PAGEREF _Toc495578236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55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86D" w:rsidRDefault="006F53D7">
          <w:r>
            <w:rPr>
              <w:b/>
              <w:bCs/>
              <w:lang w:val="zh-CN"/>
            </w:rPr>
            <w:fldChar w:fldCharType="end"/>
          </w:r>
        </w:p>
      </w:sdtContent>
    </w:sdt>
    <w:p w:rsidR="0095186D" w:rsidRDefault="0095186D"/>
    <w:p w:rsidR="0095186D" w:rsidRDefault="0095186D"/>
    <w:p w:rsidR="0095186D" w:rsidRDefault="0095186D">
      <w:pPr>
        <w:widowControl/>
        <w:jc w:val="left"/>
      </w:pPr>
      <w:r>
        <w:br w:type="page"/>
      </w:r>
    </w:p>
    <w:p w:rsidR="0095186D" w:rsidRDefault="0095186D"/>
    <w:p w:rsidR="00582B7C" w:rsidRDefault="002D74E6" w:rsidP="002D74E6">
      <w:pPr>
        <w:pStyle w:val="1"/>
        <w:numPr>
          <w:ilvl w:val="0"/>
          <w:numId w:val="13"/>
        </w:numPr>
      </w:pPr>
      <w:bookmarkStart w:id="0" w:name="_Toc495578221"/>
      <w:r>
        <w:rPr>
          <w:rFonts w:hint="eastAsia"/>
        </w:rPr>
        <w:t>技术规范</w:t>
      </w:r>
      <w:bookmarkEnd w:id="0"/>
    </w:p>
    <w:p w:rsidR="002D74E6" w:rsidRDefault="002D74E6" w:rsidP="002D74E6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背景说明</w:t>
      </w:r>
    </w:p>
    <w:p w:rsidR="002D74E6" w:rsidRDefault="002D74E6" w:rsidP="002D74E6">
      <w:r>
        <w:rPr>
          <w:rFonts w:hint="eastAsia"/>
        </w:rPr>
        <w:tab/>
      </w:r>
      <w:r w:rsidR="008B47A0">
        <w:rPr>
          <w:rFonts w:hint="eastAsia"/>
        </w:rPr>
        <w:t>综合业务平台系统页面开发标准（以下简称页面标准或本标准），作为综合业务平台系统（以下简称为</w:t>
      </w:r>
      <w:r w:rsidR="008B47A0">
        <w:rPr>
          <w:rFonts w:hint="eastAsia"/>
        </w:rPr>
        <w:t>ISP</w:t>
      </w:r>
      <w:r w:rsidR="008B47A0">
        <w:rPr>
          <w:rFonts w:hint="eastAsia"/>
        </w:rPr>
        <w:t>系统或系统）页面开发的技术标准和规范，</w:t>
      </w:r>
      <w:r w:rsidR="008B47A0">
        <w:rPr>
          <w:rFonts w:hint="eastAsia"/>
        </w:rPr>
        <w:t>ISP</w:t>
      </w:r>
      <w:r w:rsidR="008B47A0">
        <w:rPr>
          <w:rFonts w:hint="eastAsia"/>
        </w:rPr>
        <w:t>系统内所有页面必须遵循此页面标准。</w:t>
      </w:r>
    </w:p>
    <w:p w:rsidR="008B47A0" w:rsidRPr="002D74E6" w:rsidRDefault="008B47A0" w:rsidP="002D74E6">
      <w:r>
        <w:rPr>
          <w:rFonts w:hint="eastAsia"/>
        </w:rPr>
        <w:tab/>
      </w:r>
      <w:r>
        <w:rPr>
          <w:rFonts w:hint="eastAsia"/>
        </w:rPr>
        <w:t>此页面标准非针对</w:t>
      </w:r>
      <w:r>
        <w:rPr>
          <w:rFonts w:hint="eastAsia"/>
        </w:rPr>
        <w:t>ISP</w:t>
      </w:r>
      <w:r>
        <w:rPr>
          <w:rFonts w:hint="eastAsia"/>
        </w:rPr>
        <w:t>系统中某个特定页面，而是以</w:t>
      </w:r>
      <w:r>
        <w:rPr>
          <w:rFonts w:hint="eastAsia"/>
        </w:rPr>
        <w:t>ISP</w:t>
      </w:r>
      <w:r w:rsidR="00F959C4">
        <w:rPr>
          <w:rFonts w:hint="eastAsia"/>
        </w:rPr>
        <w:t>系统中部分页面为例作为说明。此页面标准中的用图为示例</w:t>
      </w:r>
      <w:r>
        <w:rPr>
          <w:rFonts w:hint="eastAsia"/>
        </w:rPr>
        <w:t>性用图，非实际页面要求。</w:t>
      </w:r>
    </w:p>
    <w:p w:rsidR="00E95399" w:rsidRDefault="002D74E6" w:rsidP="002D74E6">
      <w:pPr>
        <w:pStyle w:val="2"/>
      </w:pPr>
      <w:r>
        <w:rPr>
          <w:rFonts w:hint="eastAsia"/>
        </w:rPr>
        <w:t>1.2</w:t>
      </w:r>
      <w:r w:rsidR="00E95399">
        <w:rPr>
          <w:rFonts w:hint="eastAsia"/>
        </w:rPr>
        <w:t>整体规范</w:t>
      </w:r>
      <w:r w:rsidR="00753A19">
        <w:rPr>
          <w:rFonts w:hint="eastAsia"/>
        </w:rPr>
        <w:t>（</w:t>
      </w:r>
      <w:r w:rsidR="00753A19" w:rsidRPr="00753A19">
        <w:rPr>
          <w:rFonts w:hint="eastAsia"/>
          <w:color w:val="FF0000"/>
        </w:rPr>
        <w:t>补充）</w:t>
      </w:r>
    </w:p>
    <w:p w:rsidR="00E95399" w:rsidRDefault="00E95399" w:rsidP="00E95399">
      <w:pPr>
        <w:ind w:firstLine="420"/>
      </w:pPr>
      <w:r>
        <w:rPr>
          <w:rFonts w:hint="eastAsia"/>
        </w:rPr>
        <w:t>ISP</w:t>
      </w:r>
      <w:r>
        <w:rPr>
          <w:rFonts w:hint="eastAsia"/>
        </w:rPr>
        <w:t>系统中所有页面必须满足以下基本规范：</w:t>
      </w:r>
    </w:p>
    <w:p w:rsidR="00E95399" w:rsidRDefault="00E95399" w:rsidP="00E9539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符合</w:t>
      </w:r>
      <w:r>
        <w:rPr>
          <w:rFonts w:hint="eastAsia"/>
        </w:rPr>
        <w:t>HTML5</w:t>
      </w:r>
      <w:r>
        <w:rPr>
          <w:rFonts w:hint="eastAsia"/>
        </w:rPr>
        <w:t>标准</w:t>
      </w:r>
    </w:p>
    <w:p w:rsidR="00E95399" w:rsidRDefault="00E95399" w:rsidP="00E9539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兼容</w:t>
      </w:r>
      <w:r>
        <w:rPr>
          <w:rFonts w:hint="eastAsia"/>
        </w:rPr>
        <w:t>IE7+</w:t>
      </w:r>
      <w:r>
        <w:rPr>
          <w:rFonts w:hint="eastAsia"/>
        </w:rPr>
        <w:t>，</w:t>
      </w:r>
      <w:r>
        <w:rPr>
          <w:rFonts w:hint="eastAsia"/>
        </w:rPr>
        <w:t>Chrome</w:t>
      </w:r>
      <w:r>
        <w:rPr>
          <w:rFonts w:hint="eastAsia"/>
        </w:rPr>
        <w:t>，</w:t>
      </w:r>
      <w:r>
        <w:rPr>
          <w:rFonts w:hint="eastAsia"/>
        </w:rPr>
        <w:t>FireFox</w:t>
      </w:r>
      <w:r>
        <w:rPr>
          <w:rFonts w:hint="eastAsia"/>
        </w:rPr>
        <w:t>，</w:t>
      </w:r>
      <w:r>
        <w:rPr>
          <w:rFonts w:hint="eastAsia"/>
        </w:rPr>
        <w:t>safari</w:t>
      </w:r>
      <w:r>
        <w:rPr>
          <w:rFonts w:hint="eastAsia"/>
        </w:rPr>
        <w:t>等多种浏览器</w:t>
      </w:r>
    </w:p>
    <w:p w:rsidR="00561B5C" w:rsidRPr="00561B5C" w:rsidRDefault="00561B5C" w:rsidP="00561B5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JavaScript</w:t>
      </w:r>
      <w:r w:rsidR="00F959C4">
        <w:rPr>
          <w:rFonts w:hint="eastAsia"/>
        </w:rPr>
        <w:t>须</w:t>
      </w:r>
      <w:r>
        <w:rPr>
          <w:rFonts w:hint="eastAsia"/>
        </w:rPr>
        <w:t>符合</w:t>
      </w:r>
      <w:r w:rsidRPr="00561B5C">
        <w:t>ECMAScript 6</w:t>
      </w:r>
      <w:r w:rsidRPr="00561B5C">
        <w:t>（简称</w:t>
      </w:r>
      <w:r w:rsidRPr="00561B5C">
        <w:t>ES6</w:t>
      </w:r>
      <w:r w:rsidRPr="00561B5C">
        <w:t>）</w:t>
      </w:r>
      <w:r w:rsidRPr="00561B5C">
        <w:rPr>
          <w:rFonts w:hint="eastAsia"/>
        </w:rPr>
        <w:t>标准</w:t>
      </w:r>
    </w:p>
    <w:p w:rsidR="00F959C4" w:rsidRDefault="00F959C4" w:rsidP="00F959C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页面样式基于</w:t>
      </w:r>
      <w:r>
        <w:rPr>
          <w:rFonts w:hint="eastAsia"/>
        </w:rPr>
        <w:t>Bootstrap</w:t>
      </w:r>
      <w:r>
        <w:rPr>
          <w:rFonts w:hint="eastAsia"/>
        </w:rPr>
        <w:t>进行响应式布局开发，能工在多种分辨率下正常显示，最低支持分辨率为</w:t>
      </w:r>
      <w:r>
        <w:rPr>
          <w:rFonts w:hint="eastAsia"/>
        </w:rPr>
        <w:t>640*480</w:t>
      </w:r>
    </w:p>
    <w:p w:rsidR="00232C9A" w:rsidRDefault="00232C9A" w:rsidP="00F959C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页面、脚本语言</w:t>
      </w:r>
      <w:r>
        <w:rPr>
          <w:rFonts w:hint="eastAsia"/>
        </w:rPr>
        <w:t>(JavaScript)</w:t>
      </w:r>
      <w:r>
        <w:rPr>
          <w:rFonts w:hint="eastAsia"/>
        </w:rPr>
        <w:t>、样式表</w:t>
      </w:r>
      <w:r>
        <w:rPr>
          <w:rFonts w:hint="eastAsia"/>
        </w:rPr>
        <w:t>(CSS)</w:t>
      </w:r>
      <w:r>
        <w:rPr>
          <w:rFonts w:hint="eastAsia"/>
        </w:rPr>
        <w:t>必须分离，不能再页面混合编写，</w:t>
      </w:r>
      <w:r w:rsidR="004A60ED">
        <w:rPr>
          <w:rFonts w:hint="eastAsia"/>
        </w:rPr>
        <w:t>须各自编写为独立的文件。</w:t>
      </w:r>
    </w:p>
    <w:p w:rsidR="004A60ED" w:rsidRDefault="004A60ED" w:rsidP="00F959C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脚本语言</w:t>
      </w:r>
      <w:r>
        <w:rPr>
          <w:rFonts w:hint="eastAsia"/>
        </w:rPr>
        <w:t>(JavaScript)</w:t>
      </w:r>
      <w:r>
        <w:rPr>
          <w:rFonts w:hint="eastAsia"/>
        </w:rPr>
        <w:t>须按照通用脚本，各模块公用脚本、各页面单独使用的脚本分级别整合，不能混合编写</w:t>
      </w:r>
    </w:p>
    <w:p w:rsidR="004A60ED" w:rsidRDefault="004A60ED" w:rsidP="00F959C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页面元素需要有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id</w:t>
      </w:r>
      <w:r>
        <w:rPr>
          <w:rFonts w:hint="eastAsia"/>
        </w:rPr>
        <w:t>属性，且属性命名须和后台数据结构一致或类似。</w:t>
      </w:r>
    </w:p>
    <w:p w:rsidR="00A14938" w:rsidRPr="00E95399" w:rsidRDefault="00A14938" w:rsidP="00F959C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页面须对关键数据进行有效性验证，并显示相应的提示信息。验证包括非空验证、长度、只能为数字</w:t>
      </w:r>
      <w:r>
        <w:rPr>
          <w:rFonts w:hint="eastAsia"/>
        </w:rPr>
        <w:t>/</w:t>
      </w:r>
      <w:r>
        <w:rPr>
          <w:rFonts w:hint="eastAsia"/>
        </w:rPr>
        <w:t>字符串、数字格式，数字和字符串组合格式、</w:t>
      </w:r>
      <w:r>
        <w:rPr>
          <w:rFonts w:hint="eastAsia"/>
        </w:rPr>
        <w:t>E-mail</w:t>
      </w:r>
      <w:r>
        <w:rPr>
          <w:rFonts w:hint="eastAsia"/>
        </w:rPr>
        <w:t>格式、证件格式、日期验证、电话</w:t>
      </w:r>
      <w:r>
        <w:rPr>
          <w:rFonts w:hint="eastAsia"/>
        </w:rPr>
        <w:t>/</w:t>
      </w:r>
      <w:r>
        <w:rPr>
          <w:rFonts w:hint="eastAsia"/>
        </w:rPr>
        <w:t>手机号码、多字段</w:t>
      </w:r>
      <w:r>
        <w:rPr>
          <w:rFonts w:hint="eastAsia"/>
        </w:rPr>
        <w:t>(</w:t>
      </w:r>
      <w:r>
        <w:rPr>
          <w:rFonts w:hint="eastAsia"/>
        </w:rPr>
        <w:t>输入框</w:t>
      </w:r>
      <w:r>
        <w:rPr>
          <w:rFonts w:hint="eastAsia"/>
        </w:rPr>
        <w:t>)</w:t>
      </w:r>
      <w:r>
        <w:rPr>
          <w:rFonts w:hint="eastAsia"/>
        </w:rPr>
        <w:t>组合验证、复选框</w:t>
      </w:r>
      <w:r>
        <w:rPr>
          <w:rFonts w:hint="eastAsia"/>
        </w:rPr>
        <w:t>(checkbox)</w:t>
      </w:r>
      <w:r>
        <w:rPr>
          <w:rFonts w:hint="eastAsia"/>
        </w:rPr>
        <w:t>最多或最少选择</w:t>
      </w:r>
      <w:r>
        <w:rPr>
          <w:rFonts w:hint="eastAsia"/>
        </w:rPr>
        <w:t>N</w:t>
      </w:r>
      <w:r>
        <w:rPr>
          <w:rFonts w:hint="eastAsia"/>
        </w:rPr>
        <w:t>项、异步调用后台验证（不刷新页面）</w:t>
      </w:r>
      <w:r w:rsidR="00C34373">
        <w:rPr>
          <w:rFonts w:hint="eastAsia"/>
        </w:rPr>
        <w:t>。</w:t>
      </w:r>
      <w:bookmarkStart w:id="1" w:name="_GoBack"/>
      <w:bookmarkEnd w:id="1"/>
    </w:p>
    <w:p w:rsidR="002D74E6" w:rsidRDefault="00F959C4" w:rsidP="002D74E6">
      <w:pPr>
        <w:pStyle w:val="2"/>
      </w:pPr>
      <w:r>
        <w:rPr>
          <w:rFonts w:hint="eastAsia"/>
        </w:rPr>
        <w:t>1.3</w:t>
      </w:r>
      <w:r w:rsidR="008B47A0">
        <w:rPr>
          <w:rFonts w:hint="eastAsia"/>
        </w:rPr>
        <w:t>相关类库、插件</w:t>
      </w:r>
    </w:p>
    <w:p w:rsidR="00E95399" w:rsidRPr="008B47A0" w:rsidRDefault="008B47A0" w:rsidP="008B47A0">
      <w:r>
        <w:rPr>
          <w:rFonts w:hint="eastAsia"/>
        </w:rPr>
        <w:tab/>
      </w:r>
      <w:r w:rsidR="00E95399">
        <w:rPr>
          <w:rFonts w:hint="eastAsia"/>
        </w:rPr>
        <w:t>ISP</w:t>
      </w:r>
      <w:r w:rsidR="00E95399">
        <w:rPr>
          <w:rFonts w:hint="eastAsia"/>
        </w:rPr>
        <w:t>系统须基于以下类库、插件以及相应版本（或兼容以下版本的更高版本）进行开发。</w:t>
      </w:r>
    </w:p>
    <w:tbl>
      <w:tblPr>
        <w:tblStyle w:val="a9"/>
        <w:tblW w:w="0" w:type="auto"/>
        <w:tblLook w:val="04A0"/>
      </w:tblPr>
      <w:tblGrid>
        <w:gridCol w:w="2840"/>
        <w:gridCol w:w="2841"/>
        <w:gridCol w:w="2841"/>
      </w:tblGrid>
      <w:tr w:rsidR="00E95399" w:rsidTr="00E95399">
        <w:tc>
          <w:tcPr>
            <w:tcW w:w="2840" w:type="dxa"/>
          </w:tcPr>
          <w:p w:rsidR="00E95399" w:rsidRDefault="00E95399" w:rsidP="008B47A0">
            <w:r>
              <w:rPr>
                <w:rFonts w:hint="eastAsia"/>
              </w:rPr>
              <w:t>类库、插件</w:t>
            </w:r>
          </w:p>
        </w:tc>
        <w:tc>
          <w:tcPr>
            <w:tcW w:w="2841" w:type="dxa"/>
          </w:tcPr>
          <w:p w:rsidR="00E95399" w:rsidRDefault="00F959C4" w:rsidP="008B47A0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E95399" w:rsidRDefault="00F959C4" w:rsidP="008B47A0">
            <w:r>
              <w:rPr>
                <w:rFonts w:hint="eastAsia"/>
              </w:rPr>
              <w:t>备注</w:t>
            </w:r>
          </w:p>
        </w:tc>
      </w:tr>
      <w:tr w:rsidR="00E95399" w:rsidTr="00E95399">
        <w:tc>
          <w:tcPr>
            <w:tcW w:w="2840" w:type="dxa"/>
          </w:tcPr>
          <w:p w:rsidR="00E95399" w:rsidRDefault="00F959C4" w:rsidP="008B47A0">
            <w:r>
              <w:rPr>
                <w:rFonts w:hint="eastAsia"/>
              </w:rPr>
              <w:t>jQuery</w:t>
            </w:r>
          </w:p>
        </w:tc>
        <w:tc>
          <w:tcPr>
            <w:tcW w:w="2841" w:type="dxa"/>
          </w:tcPr>
          <w:p w:rsidR="00E95399" w:rsidRDefault="00E95399" w:rsidP="008B47A0"/>
        </w:tc>
        <w:tc>
          <w:tcPr>
            <w:tcW w:w="2841" w:type="dxa"/>
          </w:tcPr>
          <w:p w:rsidR="00E95399" w:rsidRDefault="00E95399" w:rsidP="008B47A0"/>
        </w:tc>
      </w:tr>
      <w:tr w:rsidR="00E95399" w:rsidTr="00E95399">
        <w:tc>
          <w:tcPr>
            <w:tcW w:w="2840" w:type="dxa"/>
          </w:tcPr>
          <w:p w:rsidR="00E95399" w:rsidRDefault="00F959C4" w:rsidP="008B47A0">
            <w:r>
              <w:rPr>
                <w:rFonts w:hint="eastAsia"/>
              </w:rPr>
              <w:t>Bootstrap</w:t>
            </w:r>
          </w:p>
        </w:tc>
        <w:tc>
          <w:tcPr>
            <w:tcW w:w="2841" w:type="dxa"/>
          </w:tcPr>
          <w:p w:rsidR="00E95399" w:rsidRDefault="00E95399" w:rsidP="008B47A0"/>
        </w:tc>
        <w:tc>
          <w:tcPr>
            <w:tcW w:w="2841" w:type="dxa"/>
          </w:tcPr>
          <w:p w:rsidR="00E95399" w:rsidRDefault="00E95399" w:rsidP="008B47A0"/>
        </w:tc>
      </w:tr>
      <w:tr w:rsidR="00E95399" w:rsidTr="00E95399">
        <w:tc>
          <w:tcPr>
            <w:tcW w:w="2840" w:type="dxa"/>
          </w:tcPr>
          <w:p w:rsidR="00E95399" w:rsidRDefault="00F959C4" w:rsidP="008B47A0">
            <w:r>
              <w:rPr>
                <w:rFonts w:hint="eastAsia"/>
              </w:rPr>
              <w:t>AngularJS</w:t>
            </w:r>
          </w:p>
        </w:tc>
        <w:tc>
          <w:tcPr>
            <w:tcW w:w="2841" w:type="dxa"/>
          </w:tcPr>
          <w:p w:rsidR="00E95399" w:rsidRDefault="00E95399" w:rsidP="008B47A0"/>
        </w:tc>
        <w:tc>
          <w:tcPr>
            <w:tcW w:w="2841" w:type="dxa"/>
          </w:tcPr>
          <w:p w:rsidR="00E95399" w:rsidRDefault="00E95399" w:rsidP="008B47A0"/>
        </w:tc>
      </w:tr>
      <w:tr w:rsidR="00E95399" w:rsidTr="00E95399">
        <w:tc>
          <w:tcPr>
            <w:tcW w:w="2840" w:type="dxa"/>
          </w:tcPr>
          <w:p w:rsidR="00E95399" w:rsidRDefault="00F959C4" w:rsidP="008B47A0">
            <w:r>
              <w:rPr>
                <w:rFonts w:hint="eastAsia"/>
              </w:rPr>
              <w:t>jqGrid</w:t>
            </w:r>
          </w:p>
        </w:tc>
        <w:tc>
          <w:tcPr>
            <w:tcW w:w="2841" w:type="dxa"/>
          </w:tcPr>
          <w:p w:rsidR="00E95399" w:rsidRDefault="00E95399" w:rsidP="008B47A0"/>
        </w:tc>
        <w:tc>
          <w:tcPr>
            <w:tcW w:w="2841" w:type="dxa"/>
          </w:tcPr>
          <w:p w:rsidR="00E95399" w:rsidRDefault="00E95399" w:rsidP="008B47A0"/>
        </w:tc>
      </w:tr>
    </w:tbl>
    <w:p w:rsidR="008B47A0" w:rsidRPr="008B47A0" w:rsidRDefault="008B47A0" w:rsidP="008B47A0"/>
    <w:p w:rsidR="00582B7C" w:rsidRDefault="0080567C" w:rsidP="0095186D">
      <w:pPr>
        <w:pStyle w:val="1"/>
      </w:pPr>
      <w:bookmarkStart w:id="2" w:name="_Toc495578222"/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582B7C">
        <w:rPr>
          <w:rFonts w:hint="eastAsia"/>
        </w:rPr>
        <w:t>界面</w:t>
      </w:r>
      <w:r w:rsidR="0095186D">
        <w:rPr>
          <w:rFonts w:hint="eastAsia"/>
        </w:rPr>
        <w:t>分类及要求</w:t>
      </w:r>
      <w:bookmarkEnd w:id="2"/>
    </w:p>
    <w:p w:rsidR="00582B7C" w:rsidRDefault="0080567C" w:rsidP="0095186D">
      <w:pPr>
        <w:pStyle w:val="2"/>
      </w:pPr>
      <w:bookmarkStart w:id="3" w:name="_Toc495578223"/>
      <w:r>
        <w:rPr>
          <w:rFonts w:hint="eastAsia"/>
        </w:rPr>
        <w:t>2.1</w:t>
      </w:r>
      <w:r w:rsidR="00582B7C">
        <w:rPr>
          <w:rFonts w:hint="eastAsia"/>
        </w:rPr>
        <w:t>主界面布局说明</w:t>
      </w:r>
      <w:bookmarkEnd w:id="3"/>
    </w:p>
    <w:p w:rsidR="0095186D" w:rsidRDefault="0080567C" w:rsidP="0095186D">
      <w:r>
        <w:rPr>
          <w:noProof/>
        </w:rPr>
        <w:drawing>
          <wp:inline distT="0" distB="0" distL="0" distR="0">
            <wp:extent cx="5274310" cy="2547418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7C" w:rsidRDefault="0080567C" w:rsidP="0095186D"/>
    <w:p w:rsidR="0080567C" w:rsidRDefault="0080567C" w:rsidP="0095186D">
      <w:r>
        <w:rPr>
          <w:rFonts w:hint="eastAsia"/>
        </w:rPr>
        <w:t>系统主界面，如</w:t>
      </w:r>
      <w:r w:rsidR="0006235C">
        <w:rPr>
          <w:rFonts w:hint="eastAsia"/>
        </w:rPr>
        <w:t>上</w:t>
      </w:r>
      <w:r>
        <w:rPr>
          <w:rFonts w:hint="eastAsia"/>
        </w:rPr>
        <w:t>图所示</w:t>
      </w:r>
    </w:p>
    <w:p w:rsidR="0080567C" w:rsidRDefault="0080567C" w:rsidP="008056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整个界面分为，上，下（左、右）结构</w:t>
      </w:r>
    </w:p>
    <w:p w:rsidR="0080567C" w:rsidRDefault="0080567C" w:rsidP="008056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上图中标记为“</w:t>
      </w:r>
      <w:r>
        <w:rPr>
          <w:rFonts w:hint="eastAsia"/>
        </w:rPr>
        <w:t>4</w:t>
      </w:r>
      <w:r>
        <w:rPr>
          <w:rFonts w:hint="eastAsia"/>
        </w:rPr>
        <w:t>”的部分，主要显示待办事项、通知公告、预警信息等内容</w:t>
      </w:r>
    </w:p>
    <w:p w:rsidR="0080567C" w:rsidRPr="0080567C" w:rsidRDefault="0080567C" w:rsidP="0080567C"/>
    <w:p w:rsidR="0080567C" w:rsidRPr="0006235C" w:rsidRDefault="0080567C" w:rsidP="0006235C">
      <w:pPr>
        <w:rPr>
          <w:b/>
        </w:rPr>
      </w:pPr>
      <w:r w:rsidRPr="0006235C">
        <w:rPr>
          <w:rFonts w:hint="eastAsia"/>
          <w:b/>
        </w:rPr>
        <w:t>功能性要求</w:t>
      </w:r>
    </w:p>
    <w:p w:rsidR="0080567C" w:rsidRDefault="0080567C" w:rsidP="000623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上图中标记为“</w:t>
      </w:r>
      <w:r>
        <w:rPr>
          <w:rFonts w:hint="eastAsia"/>
        </w:rPr>
        <w:t>2</w:t>
      </w:r>
      <w:r>
        <w:rPr>
          <w:rFonts w:hint="eastAsia"/>
        </w:rPr>
        <w:t>”的部分（导航菜单），可以进行收缩和展开</w:t>
      </w:r>
      <w:r w:rsidR="004A60ED">
        <w:rPr>
          <w:rFonts w:hint="eastAsia"/>
        </w:rPr>
        <w:t>，可在系统中动态配置、添加和删除</w:t>
      </w:r>
    </w:p>
    <w:p w:rsidR="0080567C" w:rsidRDefault="0080567C" w:rsidP="000623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上图中标记为“</w:t>
      </w:r>
      <w:r>
        <w:rPr>
          <w:rFonts w:hint="eastAsia"/>
        </w:rPr>
        <w:t>3</w:t>
      </w:r>
      <w:r>
        <w:rPr>
          <w:rFonts w:hint="eastAsia"/>
        </w:rPr>
        <w:t>”的部分（多任务标签），每在导航菜单中点开一个窗口，即可以增加一个任务标签，每个任务标签可以自由切换，并可进行单个任务标签关闭或多个任务标签同时关闭</w:t>
      </w:r>
    </w:p>
    <w:p w:rsidR="0080567C" w:rsidRDefault="0080567C" w:rsidP="000623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上图中标记为“</w:t>
      </w:r>
      <w:r>
        <w:rPr>
          <w:rFonts w:hint="eastAsia"/>
        </w:rPr>
        <w:t>5</w:t>
      </w:r>
      <w:r>
        <w:rPr>
          <w:rFonts w:hint="eastAsia"/>
        </w:rPr>
        <w:t>”的部分增加“版本历史”，版本历史每个节点可点击查看该版本更新的内容和解决的问题</w:t>
      </w:r>
    </w:p>
    <w:p w:rsidR="00D63057" w:rsidRDefault="00D63057" w:rsidP="000623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若在某功能下进行新增（弹窗）操作未保存或关闭，如果切换</w:t>
      </w:r>
      <w:r w:rsidR="004A60ED">
        <w:rPr>
          <w:rFonts w:hint="eastAsia"/>
        </w:rPr>
        <w:t>或关闭任务标签，须</w:t>
      </w:r>
      <w:r>
        <w:rPr>
          <w:rFonts w:hint="eastAsia"/>
        </w:rPr>
        <w:t>提示用户“</w:t>
      </w:r>
      <w:r>
        <w:rPr>
          <w:rFonts w:hint="eastAsia"/>
        </w:rPr>
        <w:t>XXX</w:t>
      </w:r>
      <w:r>
        <w:rPr>
          <w:rFonts w:hint="eastAsia"/>
        </w:rPr>
        <w:t>数据未保存，是否确认关闭</w:t>
      </w:r>
      <w:r w:rsidR="004A60ED">
        <w:rPr>
          <w:rFonts w:hint="eastAsia"/>
        </w:rPr>
        <w:t>(</w:t>
      </w:r>
      <w:r w:rsidR="004A60ED">
        <w:rPr>
          <w:rFonts w:hint="eastAsia"/>
        </w:rPr>
        <w:t>离开</w:t>
      </w:r>
      <w:r w:rsidR="004A60ED">
        <w:rPr>
          <w:rFonts w:hint="eastAsia"/>
        </w:rPr>
        <w:t>)</w:t>
      </w:r>
      <w:r>
        <w:rPr>
          <w:rFonts w:hint="eastAsia"/>
        </w:rPr>
        <w:t>”</w:t>
      </w:r>
    </w:p>
    <w:p w:rsidR="00582B7C" w:rsidRDefault="00393185" w:rsidP="00393185">
      <w:pPr>
        <w:pStyle w:val="2"/>
      </w:pPr>
      <w:bookmarkStart w:id="4" w:name="_Toc495578224"/>
      <w:r>
        <w:rPr>
          <w:rFonts w:hint="eastAsia"/>
        </w:rPr>
        <w:t>2.2</w:t>
      </w:r>
      <w:r w:rsidR="00582B7C">
        <w:rPr>
          <w:rFonts w:hint="eastAsia"/>
        </w:rPr>
        <w:t>列表界面布局</w:t>
      </w:r>
      <w:bookmarkEnd w:id="4"/>
    </w:p>
    <w:p w:rsidR="000D43F3" w:rsidRDefault="00393185" w:rsidP="0006235C">
      <w:r>
        <w:rPr>
          <w:rFonts w:hint="eastAsia"/>
        </w:rPr>
        <w:t>列表界面</w:t>
      </w:r>
      <w:r w:rsidR="000D43F3">
        <w:rPr>
          <w:rFonts w:hint="eastAsia"/>
        </w:rPr>
        <w:t>布局方式如下图所示</w:t>
      </w:r>
    </w:p>
    <w:p w:rsidR="000D43F3" w:rsidRDefault="00AD7334" w:rsidP="0006235C">
      <w:r>
        <w:rPr>
          <w:noProof/>
        </w:rPr>
        <w:lastRenderedPageBreak/>
        <w:drawing>
          <wp:inline distT="0" distB="0" distL="0" distR="0">
            <wp:extent cx="5274310" cy="259747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68" w:rsidRDefault="00EA3BD6" w:rsidP="00EA3BD6">
      <w:pPr>
        <w:ind w:firstLineChars="150" w:firstLine="315"/>
      </w:pPr>
      <w:r>
        <w:rPr>
          <w:rFonts w:hint="eastAsia"/>
        </w:rPr>
        <w:t>列表页如上图所示，主要分为功能操作区（主要入按钮及一些控件，支持多行）、列表显示区、分页面信息区</w:t>
      </w:r>
      <w:r w:rsidR="00A15401">
        <w:rPr>
          <w:rFonts w:hint="eastAsia"/>
        </w:rPr>
        <w:t>。</w:t>
      </w:r>
    </w:p>
    <w:p w:rsidR="0006235C" w:rsidRDefault="000D43F3" w:rsidP="0006235C">
      <w:r>
        <w:rPr>
          <w:rFonts w:hint="eastAsia"/>
        </w:rPr>
        <w:t>列表</w:t>
      </w:r>
      <w:r w:rsidR="00393185">
        <w:rPr>
          <w:rFonts w:hint="eastAsia"/>
        </w:rPr>
        <w:t>主要分为四类</w:t>
      </w:r>
    </w:p>
    <w:p w:rsidR="00393185" w:rsidRDefault="00563C26" w:rsidP="00563C26">
      <w:pPr>
        <w:pStyle w:val="3"/>
      </w:pPr>
      <w:bookmarkStart w:id="5" w:name="_Toc495578225"/>
      <w:r>
        <w:rPr>
          <w:rFonts w:hint="eastAsia"/>
        </w:rPr>
        <w:t>2.2.1</w:t>
      </w:r>
      <w:r w:rsidR="00393185">
        <w:rPr>
          <w:rFonts w:hint="eastAsia"/>
        </w:rPr>
        <w:t>传统列表</w:t>
      </w:r>
      <w:bookmarkEnd w:id="5"/>
    </w:p>
    <w:p w:rsidR="00AE5868" w:rsidRDefault="00046DD4" w:rsidP="00AE5868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597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85" w:rsidRDefault="00563C26" w:rsidP="00563C26">
      <w:pPr>
        <w:pStyle w:val="3"/>
      </w:pPr>
      <w:bookmarkStart w:id="6" w:name="_Toc495578226"/>
      <w:r>
        <w:rPr>
          <w:rFonts w:hint="eastAsia"/>
        </w:rPr>
        <w:lastRenderedPageBreak/>
        <w:t>2.2.2</w:t>
      </w:r>
      <w:r w:rsidR="00393185">
        <w:rPr>
          <w:rFonts w:hint="eastAsia"/>
        </w:rPr>
        <w:t>可编辑列表</w:t>
      </w:r>
      <w:bookmarkEnd w:id="6"/>
    </w:p>
    <w:p w:rsidR="00EA3BD6" w:rsidRDefault="00046DD4" w:rsidP="00EA3BD6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275235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D4" w:rsidRDefault="00046DD4" w:rsidP="00EA3BD6">
      <w:pPr>
        <w:pStyle w:val="a3"/>
        <w:ind w:left="360" w:firstLineChars="0" w:firstLine="0"/>
      </w:pPr>
      <w:r>
        <w:rPr>
          <w:rFonts w:hint="eastAsia"/>
        </w:rPr>
        <w:t>如上图所示：</w:t>
      </w:r>
    </w:p>
    <w:p w:rsidR="00046DD4" w:rsidRDefault="00046DD4" w:rsidP="00046DD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表格默认情下与普通表格一样，但当单元格获得焦点时则可进行编辑</w:t>
      </w:r>
    </w:p>
    <w:p w:rsidR="00046DD4" w:rsidRDefault="00046DD4" w:rsidP="00046DD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可</w:t>
      </w:r>
      <w:r w:rsidR="004417F2">
        <w:rPr>
          <w:rFonts w:hint="eastAsia"/>
        </w:rPr>
        <w:t>编辑表格可以放入，文本框、数字框、下拉菜单、单选框、复选框、</w:t>
      </w:r>
      <w:r>
        <w:rPr>
          <w:rFonts w:hint="eastAsia"/>
        </w:rPr>
        <w:t>日期控件等，也可点击进弹出新窗口，在新窗口中选择后回填到可编辑表格中。</w:t>
      </w:r>
    </w:p>
    <w:p w:rsidR="00393185" w:rsidRDefault="00563C26" w:rsidP="00563C26">
      <w:pPr>
        <w:pStyle w:val="3"/>
      </w:pPr>
      <w:bookmarkStart w:id="7" w:name="_Toc495578227"/>
      <w:r>
        <w:rPr>
          <w:rFonts w:hint="eastAsia"/>
        </w:rPr>
        <w:t>2.2.3</w:t>
      </w:r>
      <w:r w:rsidR="00393185">
        <w:rPr>
          <w:rFonts w:hint="eastAsia"/>
        </w:rPr>
        <w:t>树形列表</w:t>
      </w:r>
      <w:bookmarkEnd w:id="7"/>
    </w:p>
    <w:p w:rsidR="00EA3BD6" w:rsidRDefault="006B03AD" w:rsidP="00EA3BD6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67325" cy="2933700"/>
            <wp:effectExtent l="0" t="0" r="9525" b="0"/>
            <wp:docPr id="6" name="图片 6" descr="C:\Users\Administrator\Desktop\图片\QQ截图20170918142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 descr="C:\Users\Administrator\Desktop\图片\QQ截图201709181429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3AD" w:rsidRDefault="006B03AD" w:rsidP="00EA3BD6">
      <w:pPr>
        <w:pStyle w:val="a3"/>
        <w:ind w:left="360" w:firstLineChars="0" w:firstLine="0"/>
      </w:pPr>
      <w:r>
        <w:rPr>
          <w:rFonts w:hint="eastAsia"/>
        </w:rPr>
        <w:t>如上图所示：</w:t>
      </w:r>
    </w:p>
    <w:p w:rsidR="006B03AD" w:rsidRDefault="006B03AD" w:rsidP="00CD7B3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支持有下级数据行的层层展开</w:t>
      </w:r>
    </w:p>
    <w:p w:rsidR="00CD7B3E" w:rsidRDefault="00CD7B3E" w:rsidP="00CD7B3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树表菜单支持表格编辑，并可控制只有未级才能编辑</w:t>
      </w:r>
    </w:p>
    <w:p w:rsidR="00393185" w:rsidRDefault="00563C26" w:rsidP="00563C26">
      <w:pPr>
        <w:pStyle w:val="3"/>
      </w:pPr>
      <w:bookmarkStart w:id="8" w:name="_Toc495578228"/>
      <w:r>
        <w:rPr>
          <w:rFonts w:hint="eastAsia"/>
        </w:rPr>
        <w:lastRenderedPageBreak/>
        <w:t>2.2.4</w:t>
      </w:r>
      <w:r w:rsidR="00EA3BD6">
        <w:rPr>
          <w:rFonts w:hint="eastAsia"/>
        </w:rPr>
        <w:t>扩展</w:t>
      </w:r>
      <w:r w:rsidR="00393185">
        <w:rPr>
          <w:rFonts w:hint="eastAsia"/>
        </w:rPr>
        <w:t>行列表</w:t>
      </w:r>
      <w:bookmarkEnd w:id="8"/>
    </w:p>
    <w:p w:rsidR="00746FCF" w:rsidRDefault="00DB60A4" w:rsidP="0006235C">
      <w:r>
        <w:rPr>
          <w:noProof/>
        </w:rPr>
        <w:drawing>
          <wp:inline distT="0" distB="0" distL="0" distR="0">
            <wp:extent cx="5274310" cy="2549860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A4" w:rsidRDefault="00DB60A4" w:rsidP="0006235C">
      <w:r>
        <w:rPr>
          <w:rFonts w:hint="eastAsia"/>
        </w:rPr>
        <w:t>如上图所示：</w:t>
      </w:r>
    </w:p>
    <w:p w:rsidR="00DB60A4" w:rsidRDefault="00DB60A4" w:rsidP="0006235C">
      <w:r>
        <w:rPr>
          <w:rFonts w:hint="eastAsia"/>
        </w:rPr>
        <w:t>1</w:t>
      </w:r>
      <w:r>
        <w:rPr>
          <w:rFonts w:hint="eastAsia"/>
        </w:rPr>
        <w:t>、每行会有一个扩展行，扩展行的内容可以自行编写定义</w:t>
      </w:r>
    </w:p>
    <w:p w:rsidR="00DB60A4" w:rsidRDefault="00DB60A4" w:rsidP="0006235C">
      <w:r>
        <w:rPr>
          <w:rFonts w:hint="eastAsia"/>
        </w:rPr>
        <w:t>2</w:t>
      </w:r>
      <w:r>
        <w:rPr>
          <w:rFonts w:hint="eastAsia"/>
        </w:rPr>
        <w:t>、支持行删除、删除操作</w:t>
      </w:r>
    </w:p>
    <w:p w:rsidR="00563C26" w:rsidRDefault="00563C26" w:rsidP="00563C26">
      <w:pPr>
        <w:pStyle w:val="3"/>
      </w:pPr>
      <w:bookmarkStart w:id="9" w:name="_Toc495578229"/>
      <w:r>
        <w:rPr>
          <w:rFonts w:hint="eastAsia"/>
        </w:rPr>
        <w:t>2.2.5</w:t>
      </w:r>
      <w:r>
        <w:rPr>
          <w:rFonts w:hint="eastAsia"/>
        </w:rPr>
        <w:t>列表行动态添加、删除</w:t>
      </w:r>
      <w:bookmarkEnd w:id="9"/>
    </w:p>
    <w:p w:rsidR="00563C26" w:rsidRDefault="00563C26" w:rsidP="00563C26">
      <w:r>
        <w:rPr>
          <w:noProof/>
        </w:rPr>
        <w:drawing>
          <wp:inline distT="0" distB="0" distL="0" distR="0">
            <wp:extent cx="5274310" cy="2247076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26" w:rsidRDefault="00563C26" w:rsidP="00563C26">
      <w:r>
        <w:rPr>
          <w:rFonts w:hint="eastAsia"/>
        </w:rPr>
        <w:t>如下图所示：</w:t>
      </w:r>
    </w:p>
    <w:p w:rsidR="00563C26" w:rsidRPr="00563C26" w:rsidRDefault="00563C26" w:rsidP="00563C26">
      <w:r>
        <w:rPr>
          <w:rFonts w:hint="eastAsia"/>
        </w:rPr>
        <w:t>1</w:t>
      </w:r>
      <w:r>
        <w:rPr>
          <w:rFonts w:hint="eastAsia"/>
        </w:rPr>
        <w:t>、可对列表的行进行态的添加、删除，添加的行支持编辑</w:t>
      </w:r>
    </w:p>
    <w:p w:rsidR="00746FCF" w:rsidRPr="00FF4F60" w:rsidRDefault="00563C26" w:rsidP="00563C26">
      <w:pPr>
        <w:pStyle w:val="3"/>
      </w:pPr>
      <w:bookmarkStart w:id="10" w:name="_Toc495578230"/>
      <w:r>
        <w:rPr>
          <w:rFonts w:hint="eastAsia"/>
        </w:rPr>
        <w:t>2.2.6</w:t>
      </w:r>
      <w:r w:rsidR="00746FCF" w:rsidRPr="00FF4F60">
        <w:rPr>
          <w:rFonts w:hint="eastAsia"/>
        </w:rPr>
        <w:t>列表公用功能要求</w:t>
      </w:r>
      <w:bookmarkEnd w:id="10"/>
    </w:p>
    <w:p w:rsidR="00746FCF" w:rsidRDefault="00746FCF" w:rsidP="00746F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列表支持分页，分页需要显示共</w:t>
      </w:r>
      <w:r>
        <w:rPr>
          <w:rFonts w:hint="eastAsia"/>
        </w:rPr>
        <w:t>XX</w:t>
      </w:r>
      <w:r>
        <w:rPr>
          <w:rFonts w:hint="eastAsia"/>
        </w:rPr>
        <w:t>页，当前第</w:t>
      </w:r>
      <w:r>
        <w:rPr>
          <w:rFonts w:hint="eastAsia"/>
        </w:rPr>
        <w:t>XX</w:t>
      </w:r>
      <w:r>
        <w:rPr>
          <w:rFonts w:hint="eastAsia"/>
        </w:rPr>
        <w:t>页，共</w:t>
      </w:r>
      <w:r>
        <w:rPr>
          <w:rFonts w:hint="eastAsia"/>
        </w:rPr>
        <w:t>XX</w:t>
      </w:r>
      <w:r>
        <w:rPr>
          <w:rFonts w:hint="eastAsia"/>
        </w:rPr>
        <w:t>条数据</w:t>
      </w:r>
      <w:r>
        <w:rPr>
          <w:rFonts w:hint="eastAsia"/>
        </w:rPr>
        <w:t>,</w:t>
      </w:r>
      <w:r>
        <w:rPr>
          <w:rFonts w:hint="eastAsia"/>
        </w:rPr>
        <w:t>并支持每页显示条数据的定义和输入页码跳转</w:t>
      </w:r>
    </w:p>
    <w:p w:rsidR="00746FCF" w:rsidRDefault="00746FCF" w:rsidP="00746F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列表都支持</w:t>
      </w:r>
      <w:r>
        <w:rPr>
          <w:rFonts w:hint="eastAsia"/>
        </w:rPr>
        <w:t>CheckBox</w:t>
      </w:r>
      <w:r>
        <w:rPr>
          <w:rFonts w:hint="eastAsia"/>
        </w:rPr>
        <w:t>列，并支持全选、反选功能，支持跨页全面，翻页保持</w:t>
      </w:r>
    </w:p>
    <w:p w:rsidR="003D2EC3" w:rsidRDefault="003D2EC3" w:rsidP="00746F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列表支持列排序、列宽度拖动、鼠标指</w:t>
      </w:r>
      <w:r w:rsidR="0047155F">
        <w:rPr>
          <w:rFonts w:hint="eastAsia"/>
        </w:rPr>
        <w:t>向</w:t>
      </w:r>
      <w:r>
        <w:rPr>
          <w:rFonts w:hint="eastAsia"/>
        </w:rPr>
        <w:t>提示（由于列宽未显示完的文字，在鼠标指向</w:t>
      </w:r>
      <w:r>
        <w:rPr>
          <w:rFonts w:hint="eastAsia"/>
        </w:rPr>
        <w:lastRenderedPageBreak/>
        <w:t>时显示）</w:t>
      </w:r>
    </w:p>
    <w:p w:rsidR="003D2EC3" w:rsidRDefault="003D2EC3" w:rsidP="00746F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列表支持合计行，合计行可以在表格底部、也可以在表头下面，支持同时显示</w:t>
      </w:r>
    </w:p>
    <w:p w:rsidR="003D2EC3" w:rsidRDefault="0047155F" w:rsidP="00746F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列表支持行、列锁定</w:t>
      </w:r>
      <w:r w:rsidR="00FF4F60">
        <w:rPr>
          <w:rFonts w:hint="eastAsia"/>
        </w:rPr>
        <w:t>及列位置拖动</w:t>
      </w:r>
    </w:p>
    <w:p w:rsidR="00884D60" w:rsidRDefault="00884D60" w:rsidP="00746F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列表支持选中行汇总</w:t>
      </w:r>
      <w:r w:rsidR="006A650F">
        <w:rPr>
          <w:rFonts w:hint="eastAsia"/>
        </w:rPr>
        <w:t>（在列表的最下面，显示已选择行的合计</w:t>
      </w:r>
      <w:r w:rsidR="00CA3A88">
        <w:rPr>
          <w:rFonts w:hint="eastAsia"/>
        </w:rPr>
        <w:t>数据</w:t>
      </w:r>
      <w:r w:rsidR="006A650F">
        <w:rPr>
          <w:rFonts w:hint="eastAsia"/>
        </w:rPr>
        <w:t>）</w:t>
      </w:r>
    </w:p>
    <w:p w:rsidR="005E49E0" w:rsidRDefault="005E49E0" w:rsidP="00746F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列表支持多表头设置</w:t>
      </w:r>
    </w:p>
    <w:p w:rsidR="005E49E0" w:rsidRDefault="005E49E0" w:rsidP="00746F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列表支持表头动态创建</w:t>
      </w:r>
    </w:p>
    <w:p w:rsidR="002D74E6" w:rsidRDefault="0075413F" w:rsidP="002D74E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列表支持行单击、双击事件响应</w:t>
      </w:r>
    </w:p>
    <w:p w:rsidR="0075413F" w:rsidRDefault="0075413F" w:rsidP="002D74E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列表支持选中行变色、指向变色、或根据对应行的某个值自定义显示颜色</w:t>
      </w:r>
    </w:p>
    <w:p w:rsidR="00582B7C" w:rsidRDefault="00393185" w:rsidP="0095186D">
      <w:pPr>
        <w:pStyle w:val="2"/>
      </w:pPr>
      <w:bookmarkStart w:id="11" w:name="_Toc495578231"/>
      <w:r>
        <w:rPr>
          <w:rFonts w:hint="eastAsia"/>
        </w:rPr>
        <w:t>2.3</w:t>
      </w:r>
      <w:r w:rsidR="00582B7C">
        <w:rPr>
          <w:rFonts w:hint="eastAsia"/>
        </w:rPr>
        <w:t>表单布</w:t>
      </w:r>
      <w:r w:rsidR="00884D60">
        <w:rPr>
          <w:rFonts w:hint="eastAsia"/>
        </w:rPr>
        <w:t>局</w:t>
      </w:r>
      <w:bookmarkEnd w:id="11"/>
    </w:p>
    <w:p w:rsidR="00442A5A" w:rsidRDefault="002B14A5" w:rsidP="00442A5A">
      <w:r>
        <w:rPr>
          <w:noProof/>
        </w:rPr>
        <w:drawing>
          <wp:inline distT="0" distB="0" distL="0" distR="0">
            <wp:extent cx="5274310" cy="400212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A5" w:rsidRDefault="002B14A5" w:rsidP="002B14A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表单布局支持</w:t>
      </w:r>
      <w:r w:rsidRPr="002B14A5">
        <w:t>Panel</w:t>
      </w:r>
      <w:r>
        <w:rPr>
          <w:rFonts w:hint="eastAsia"/>
        </w:rPr>
        <w:t>，支持展形和收起，并可设置显示或隐藏，可根据页面数据选择的变动态显示</w:t>
      </w:r>
    </w:p>
    <w:p w:rsidR="002B14A5" w:rsidRDefault="002B14A5" w:rsidP="002B14A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表单中应列举所有控件</w:t>
      </w:r>
      <w:r>
        <w:rPr>
          <w:rFonts w:hint="eastAsia"/>
        </w:rPr>
        <w:t>,</w:t>
      </w:r>
      <w:r>
        <w:rPr>
          <w:rFonts w:hint="eastAsia"/>
        </w:rPr>
        <w:t>需要支持</w:t>
      </w:r>
      <w:r>
        <w:rPr>
          <w:rFonts w:hint="eastAsia"/>
        </w:rPr>
        <w:t>input  select(</w:t>
      </w:r>
      <w:r w:rsidR="00DC2911">
        <w:rPr>
          <w:rFonts w:hint="eastAsia"/>
        </w:rPr>
        <w:t>带查询，支持树形结构、</w:t>
      </w:r>
      <w:r w:rsidR="00AC26BF">
        <w:rPr>
          <w:rFonts w:hint="eastAsia"/>
        </w:rPr>
        <w:t>支持</w:t>
      </w:r>
      <w:r w:rsidR="00DC2911">
        <w:rPr>
          <w:rFonts w:hint="eastAsia"/>
        </w:rPr>
        <w:t>表格</w:t>
      </w:r>
      <w:r>
        <w:rPr>
          <w:rFonts w:hint="eastAsia"/>
        </w:rPr>
        <w:t xml:space="preserve">) checkbox  radio  calendar </w:t>
      </w:r>
      <w:r>
        <w:rPr>
          <w:rFonts w:hint="eastAsia"/>
        </w:rPr>
        <w:t>等多种输入框</w:t>
      </w:r>
    </w:p>
    <w:p w:rsidR="002B14A5" w:rsidRDefault="002B14A5" w:rsidP="002B14A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表单中应体现客户端验证（必填提示、填写类型填示等）</w:t>
      </w:r>
    </w:p>
    <w:p w:rsidR="002B14A5" w:rsidRDefault="005A66B7" w:rsidP="002B14A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表单布局应支持多种部局方式，如下图所示</w:t>
      </w:r>
      <w:r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>
            <wp:extent cx="5274310" cy="2524221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26" w:rsidRDefault="00563C26" w:rsidP="00563C2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表单支持</w:t>
      </w:r>
      <w:r w:rsidRPr="00563C26">
        <w:t>TabStrip</w:t>
      </w:r>
      <w:r>
        <w:rPr>
          <w:rFonts w:hint="eastAsia"/>
        </w:rPr>
        <w:t>标签，如下图所示</w:t>
      </w:r>
    </w:p>
    <w:p w:rsidR="004D662D" w:rsidRDefault="004D662D" w:rsidP="004D66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989386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:rsidR="00393185" w:rsidRDefault="00393185" w:rsidP="00393185">
      <w:pPr>
        <w:pStyle w:val="2"/>
      </w:pPr>
      <w:bookmarkStart w:id="12" w:name="_Toc495578232"/>
      <w:r>
        <w:rPr>
          <w:rFonts w:hint="eastAsia"/>
        </w:rPr>
        <w:t>2.4</w:t>
      </w:r>
      <w:r>
        <w:rPr>
          <w:rFonts w:hint="eastAsia"/>
        </w:rPr>
        <w:t>弹出窗体与数据回发</w:t>
      </w:r>
      <w:bookmarkEnd w:id="12"/>
    </w:p>
    <w:p w:rsidR="005A66B7" w:rsidRDefault="005A66B7" w:rsidP="005A66B7">
      <w:r>
        <w:rPr>
          <w:rFonts w:hint="eastAsia"/>
        </w:rPr>
        <w:t>1</w:t>
      </w:r>
      <w:r>
        <w:rPr>
          <w:rFonts w:hint="eastAsia"/>
        </w:rPr>
        <w:t>、弹出窗体的大小可以由程序控制</w:t>
      </w:r>
    </w:p>
    <w:p w:rsidR="005A66B7" w:rsidRDefault="005A66B7" w:rsidP="005A66B7">
      <w:r>
        <w:rPr>
          <w:rFonts w:hint="eastAsia"/>
        </w:rPr>
        <w:t>2</w:t>
      </w:r>
      <w:r>
        <w:rPr>
          <w:rFonts w:hint="eastAsia"/>
        </w:rPr>
        <w:t>、弹出窗体可进行最大化、最小化</w:t>
      </w:r>
    </w:p>
    <w:p w:rsidR="005A66B7" w:rsidRDefault="005A66B7" w:rsidP="005A66B7">
      <w:r>
        <w:rPr>
          <w:rFonts w:hint="eastAsia"/>
        </w:rPr>
        <w:t>3</w:t>
      </w:r>
      <w:r>
        <w:rPr>
          <w:rFonts w:hint="eastAsia"/>
        </w:rPr>
        <w:t>、弹出窗体可指定在当前页面弹出还是最外层弹出</w:t>
      </w:r>
    </w:p>
    <w:p w:rsidR="005A66B7" w:rsidRDefault="005A66B7" w:rsidP="005A66B7">
      <w:r>
        <w:rPr>
          <w:rFonts w:hint="eastAsia"/>
        </w:rPr>
        <w:t>4</w:t>
      </w:r>
      <w:r>
        <w:rPr>
          <w:rFonts w:hint="eastAsia"/>
        </w:rPr>
        <w:t>、弹出窗体的</w:t>
      </w:r>
      <w:r>
        <w:rPr>
          <w:rFonts w:hint="eastAsia"/>
        </w:rPr>
        <w:t>TITLE</w:t>
      </w:r>
      <w:r>
        <w:rPr>
          <w:rFonts w:hint="eastAsia"/>
        </w:rPr>
        <w:t>可以动态定义</w:t>
      </w:r>
    </w:p>
    <w:p w:rsidR="005A66B7" w:rsidRDefault="005A66B7" w:rsidP="005A66B7">
      <w:r>
        <w:rPr>
          <w:rFonts w:hint="eastAsia"/>
        </w:rPr>
        <w:t>5</w:t>
      </w:r>
      <w:r>
        <w:rPr>
          <w:rFonts w:hint="eastAsia"/>
        </w:rPr>
        <w:t>、弹出窗口在关闭时应判断是否进行过修改</w:t>
      </w:r>
    </w:p>
    <w:p w:rsidR="005A66B7" w:rsidRPr="005A66B7" w:rsidRDefault="005A66B7" w:rsidP="005A66B7">
      <w:r>
        <w:rPr>
          <w:rFonts w:hint="eastAsia"/>
        </w:rPr>
        <w:t>6</w:t>
      </w:r>
      <w:r>
        <w:rPr>
          <w:rFonts w:hint="eastAsia"/>
        </w:rPr>
        <w:t>、弹出窗口可向窗口传值及脚本调用</w:t>
      </w:r>
    </w:p>
    <w:p w:rsidR="00582B7C" w:rsidRDefault="00884D60" w:rsidP="00EA3BD6">
      <w:pPr>
        <w:pStyle w:val="2"/>
      </w:pPr>
      <w:bookmarkStart w:id="13" w:name="_Toc495578233"/>
      <w:r>
        <w:rPr>
          <w:rFonts w:hint="eastAsia"/>
        </w:rPr>
        <w:lastRenderedPageBreak/>
        <w:t>2.5</w:t>
      </w:r>
      <w:r>
        <w:rPr>
          <w:rFonts w:hint="eastAsia"/>
        </w:rPr>
        <w:t>其它页面</w:t>
      </w:r>
      <w:bookmarkEnd w:id="13"/>
    </w:p>
    <w:p w:rsidR="00EA3BD6" w:rsidRDefault="00F71660" w:rsidP="00F71660">
      <w:pPr>
        <w:pStyle w:val="3"/>
      </w:pPr>
      <w:bookmarkStart w:id="14" w:name="_Toc495578234"/>
      <w:r>
        <w:rPr>
          <w:rFonts w:hint="eastAsia"/>
        </w:rPr>
        <w:t>2.5.1</w:t>
      </w:r>
      <w:r w:rsidR="00EA3BD6">
        <w:rPr>
          <w:rFonts w:hint="eastAsia"/>
        </w:rPr>
        <w:t>树形与表单联</w:t>
      </w:r>
      <w:r w:rsidR="000A7B7F">
        <w:rPr>
          <w:rFonts w:hint="eastAsia"/>
        </w:rPr>
        <w:t>动</w:t>
      </w:r>
      <w:bookmarkEnd w:id="14"/>
    </w:p>
    <w:p w:rsidR="00EA3BD6" w:rsidRDefault="00EA3BD6" w:rsidP="00EA3BD6">
      <w:r>
        <w:rPr>
          <w:noProof/>
        </w:rPr>
        <w:drawing>
          <wp:inline distT="0" distB="0" distL="0" distR="0">
            <wp:extent cx="5271770" cy="2440940"/>
            <wp:effectExtent l="0" t="0" r="5080" b="0"/>
            <wp:docPr id="3" name="图片 3" descr="C:\Users\Administrator\Desktop\图片\QQ截图20170918142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 descr="C:\Users\Administrator\Desktop\图片\QQ截图2017091814275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BD6" w:rsidRDefault="00EA3BD6" w:rsidP="00EA3BD6">
      <w:r>
        <w:rPr>
          <w:rFonts w:hint="eastAsia"/>
        </w:rPr>
        <w:t>功能要求</w:t>
      </w:r>
    </w:p>
    <w:p w:rsidR="00EA3BD6" w:rsidRDefault="00EA3BD6" w:rsidP="00EA3BD6">
      <w:r>
        <w:rPr>
          <w:rFonts w:hint="eastAsia"/>
        </w:rPr>
        <w:t>1</w:t>
      </w:r>
      <w:r>
        <w:rPr>
          <w:rFonts w:hint="eastAsia"/>
        </w:rPr>
        <w:t>、</w:t>
      </w:r>
      <w:r w:rsidR="00BB013A">
        <w:rPr>
          <w:rFonts w:hint="eastAsia"/>
        </w:rPr>
        <w:t>选择树形后，表单内容自动根据选择的数据填充</w:t>
      </w:r>
    </w:p>
    <w:p w:rsidR="00EA3BD6" w:rsidRPr="00EA3BD6" w:rsidRDefault="00EA3BD6" w:rsidP="00EA3BD6">
      <w:r>
        <w:rPr>
          <w:rFonts w:hint="eastAsia"/>
        </w:rPr>
        <w:t>2</w:t>
      </w:r>
      <w:r>
        <w:rPr>
          <w:rFonts w:hint="eastAsia"/>
        </w:rPr>
        <w:t>、</w:t>
      </w:r>
      <w:r w:rsidR="00BB013A">
        <w:rPr>
          <w:rFonts w:hint="eastAsia"/>
        </w:rPr>
        <w:t>表单保存后，树形异步刷新，并保持原选中状态和位置</w:t>
      </w:r>
    </w:p>
    <w:p w:rsidR="00582B7C" w:rsidRDefault="00FC41E7" w:rsidP="00FC41E7">
      <w:pPr>
        <w:pStyle w:val="3"/>
      </w:pPr>
      <w:bookmarkStart w:id="15" w:name="_Toc495578235"/>
      <w:r>
        <w:rPr>
          <w:rFonts w:hint="eastAsia"/>
        </w:rPr>
        <w:t>2.5.2</w:t>
      </w:r>
      <w:r>
        <w:rPr>
          <w:rFonts w:hint="eastAsia"/>
        </w:rPr>
        <w:t>表格与表格联动</w:t>
      </w:r>
      <w:bookmarkEnd w:id="15"/>
    </w:p>
    <w:p w:rsidR="009F3E20" w:rsidRPr="009F3E20" w:rsidRDefault="009F3E20" w:rsidP="009F3E20">
      <w:r>
        <w:rPr>
          <w:noProof/>
        </w:rPr>
        <w:drawing>
          <wp:inline distT="0" distB="0" distL="0" distR="0">
            <wp:extent cx="5267960" cy="2572385"/>
            <wp:effectExtent l="0" t="0" r="8890" b="0"/>
            <wp:docPr id="16" name="图片 16" descr="C:\Users\Administrator\Desktop\图片\QQ截图20170918134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C:\Users\Administrator\Desktop\图片\QQ截图2017091813475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E61" w:rsidRDefault="00CF5E61" w:rsidP="000A6268">
      <w:pPr>
        <w:pStyle w:val="3"/>
      </w:pPr>
      <w:bookmarkStart w:id="16" w:name="_Toc495578236"/>
      <w:r>
        <w:rPr>
          <w:rFonts w:hint="eastAsia"/>
        </w:rPr>
        <w:lastRenderedPageBreak/>
        <w:t>2.5.</w:t>
      </w:r>
      <w:r w:rsidR="00FC41E7">
        <w:rPr>
          <w:rFonts w:hint="eastAsia"/>
        </w:rPr>
        <w:t>3</w:t>
      </w:r>
      <w:r>
        <w:rPr>
          <w:rFonts w:hint="eastAsia"/>
        </w:rPr>
        <w:t>凭证编制与查看</w:t>
      </w:r>
      <w:bookmarkEnd w:id="16"/>
    </w:p>
    <w:p w:rsidR="00CF5E61" w:rsidRDefault="00CF5E61"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79060" cy="2559050"/>
            <wp:effectExtent l="0" t="0" r="254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 descr="IMG_25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F5E61" w:rsidRDefault="00CF5E61"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72710" cy="2313305"/>
            <wp:effectExtent l="0" t="0" r="8890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 descr="IMG_25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82B7C" w:rsidRDefault="00A14938">
      <w:r>
        <w:rPr>
          <w:rFonts w:hint="eastAsia"/>
        </w:rPr>
        <w:t>页面支持全键盘操作，</w:t>
      </w:r>
      <w:r>
        <w:rPr>
          <w:rFonts w:hint="eastAsia"/>
        </w:rPr>
        <w:t>hotkey(</w:t>
      </w:r>
      <w:r>
        <w:rPr>
          <w:rFonts w:hint="eastAsia"/>
        </w:rPr>
        <w:t>热键、快捷键</w:t>
      </w:r>
      <w:r>
        <w:rPr>
          <w:rFonts w:hint="eastAsia"/>
        </w:rPr>
        <w:t>)</w:t>
      </w:r>
      <w:r>
        <w:rPr>
          <w:rFonts w:hint="eastAsia"/>
        </w:rPr>
        <w:t>操作。</w:t>
      </w:r>
    </w:p>
    <w:p w:rsidR="00582B7C" w:rsidRDefault="00582B7C"/>
    <w:p w:rsidR="00582B7C" w:rsidRDefault="00582B7C"/>
    <w:p w:rsidR="00582B7C" w:rsidRDefault="00582B7C"/>
    <w:p w:rsidR="00582B7C" w:rsidRDefault="00582B7C"/>
    <w:p w:rsidR="00582B7C" w:rsidRDefault="00582B7C"/>
    <w:p w:rsidR="00582B7C" w:rsidRDefault="00582B7C"/>
    <w:p w:rsidR="00582B7C" w:rsidRDefault="00582B7C"/>
    <w:p w:rsidR="00582B7C" w:rsidRDefault="00582B7C"/>
    <w:p w:rsidR="00582B7C" w:rsidRDefault="00582B7C"/>
    <w:p w:rsidR="00582B7C" w:rsidRDefault="00582B7C"/>
    <w:p w:rsidR="00582B7C" w:rsidRDefault="00582B7C"/>
    <w:p w:rsidR="00582B7C" w:rsidRDefault="00582B7C"/>
    <w:p w:rsidR="00582B7C" w:rsidRDefault="00582B7C"/>
    <w:p w:rsidR="00582B7C" w:rsidRDefault="00582B7C"/>
    <w:p w:rsidR="00582B7C" w:rsidRDefault="00582B7C"/>
    <w:p w:rsidR="00582B7C" w:rsidRDefault="00582B7C"/>
    <w:sectPr w:rsidR="00582B7C" w:rsidSect="006F5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B12" w:rsidRDefault="001D5B12" w:rsidP="00C8455A">
      <w:r>
        <w:separator/>
      </w:r>
    </w:p>
  </w:endnote>
  <w:endnote w:type="continuationSeparator" w:id="1">
    <w:p w:rsidR="001D5B12" w:rsidRDefault="001D5B12" w:rsidP="00C845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B12" w:rsidRDefault="001D5B12" w:rsidP="00C8455A">
      <w:r>
        <w:separator/>
      </w:r>
    </w:p>
  </w:footnote>
  <w:footnote w:type="continuationSeparator" w:id="1">
    <w:p w:rsidR="001D5B12" w:rsidRDefault="001D5B12" w:rsidP="00C845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35108"/>
    <w:multiLevelType w:val="hybridMultilevel"/>
    <w:tmpl w:val="EBB078A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DB56919"/>
    <w:multiLevelType w:val="hybridMultilevel"/>
    <w:tmpl w:val="92844806"/>
    <w:lvl w:ilvl="0" w:tplc="A190A6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49429A"/>
    <w:multiLevelType w:val="hybridMultilevel"/>
    <w:tmpl w:val="E17614FC"/>
    <w:lvl w:ilvl="0" w:tplc="AC605F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540EC6"/>
    <w:multiLevelType w:val="hybridMultilevel"/>
    <w:tmpl w:val="89C6E52E"/>
    <w:lvl w:ilvl="0" w:tplc="8294E3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A41001C"/>
    <w:multiLevelType w:val="hybridMultilevel"/>
    <w:tmpl w:val="1E1091AC"/>
    <w:lvl w:ilvl="0" w:tplc="1CDC75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AA71FE"/>
    <w:multiLevelType w:val="hybridMultilevel"/>
    <w:tmpl w:val="520C13BA"/>
    <w:lvl w:ilvl="0" w:tplc="8A766244">
      <w:start w:val="1"/>
      <w:numFmt w:val="decimal"/>
      <w:lvlText w:val="%1、"/>
      <w:lvlJc w:val="left"/>
      <w:pPr>
        <w:ind w:left="700" w:hanging="7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3B120FC"/>
    <w:multiLevelType w:val="hybridMultilevel"/>
    <w:tmpl w:val="B9769B0A"/>
    <w:lvl w:ilvl="0" w:tplc="C9AE9B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307D37"/>
    <w:multiLevelType w:val="hybridMultilevel"/>
    <w:tmpl w:val="5B705EB0"/>
    <w:lvl w:ilvl="0" w:tplc="389C2F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27650ED"/>
    <w:multiLevelType w:val="hybridMultilevel"/>
    <w:tmpl w:val="D084D6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CE59A0"/>
    <w:multiLevelType w:val="hybridMultilevel"/>
    <w:tmpl w:val="5C161D66"/>
    <w:lvl w:ilvl="0" w:tplc="D0E6A54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99B20AE"/>
    <w:multiLevelType w:val="hybridMultilevel"/>
    <w:tmpl w:val="F9889CD8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6BD35EAD"/>
    <w:multiLevelType w:val="hybridMultilevel"/>
    <w:tmpl w:val="94B67F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27C462B"/>
    <w:multiLevelType w:val="hybridMultilevel"/>
    <w:tmpl w:val="E29E5A14"/>
    <w:lvl w:ilvl="0" w:tplc="966E7F5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E9C068D"/>
    <w:multiLevelType w:val="hybridMultilevel"/>
    <w:tmpl w:val="6C9C14AA"/>
    <w:lvl w:ilvl="0" w:tplc="151A0B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9"/>
  </w:num>
  <w:num w:numId="5">
    <w:abstractNumId w:val="0"/>
  </w:num>
  <w:num w:numId="6">
    <w:abstractNumId w:val="8"/>
  </w:num>
  <w:num w:numId="7">
    <w:abstractNumId w:val="4"/>
  </w:num>
  <w:num w:numId="8">
    <w:abstractNumId w:val="11"/>
  </w:num>
  <w:num w:numId="9">
    <w:abstractNumId w:val="6"/>
  </w:num>
  <w:num w:numId="10">
    <w:abstractNumId w:val="12"/>
  </w:num>
  <w:num w:numId="11">
    <w:abstractNumId w:val="7"/>
  </w:num>
  <w:num w:numId="12">
    <w:abstractNumId w:val="2"/>
  </w:num>
  <w:num w:numId="13">
    <w:abstractNumId w:val="5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2B7C"/>
    <w:rsid w:val="00046DD4"/>
    <w:rsid w:val="0006235C"/>
    <w:rsid w:val="000A6268"/>
    <w:rsid w:val="000A7B7F"/>
    <w:rsid w:val="000D43F3"/>
    <w:rsid w:val="001B030F"/>
    <w:rsid w:val="001D5B12"/>
    <w:rsid w:val="00232C9A"/>
    <w:rsid w:val="00256096"/>
    <w:rsid w:val="002812D5"/>
    <w:rsid w:val="002B14A5"/>
    <w:rsid w:val="002D74E6"/>
    <w:rsid w:val="00393185"/>
    <w:rsid w:val="003D2EC3"/>
    <w:rsid w:val="003D485D"/>
    <w:rsid w:val="004417F2"/>
    <w:rsid w:val="00442A5A"/>
    <w:rsid w:val="0047155F"/>
    <w:rsid w:val="004A60ED"/>
    <w:rsid w:val="004D662D"/>
    <w:rsid w:val="00561B5C"/>
    <w:rsid w:val="00563C26"/>
    <w:rsid w:val="00582B7C"/>
    <w:rsid w:val="005A66B7"/>
    <w:rsid w:val="005E49E0"/>
    <w:rsid w:val="00612FFE"/>
    <w:rsid w:val="006A650F"/>
    <w:rsid w:val="006B03AD"/>
    <w:rsid w:val="006B2293"/>
    <w:rsid w:val="006F53D7"/>
    <w:rsid w:val="00746FCF"/>
    <w:rsid w:val="00753A19"/>
    <w:rsid w:val="0075413F"/>
    <w:rsid w:val="00770E4A"/>
    <w:rsid w:val="0080567C"/>
    <w:rsid w:val="00884D60"/>
    <w:rsid w:val="00885EEE"/>
    <w:rsid w:val="008B47A0"/>
    <w:rsid w:val="0095186D"/>
    <w:rsid w:val="009F3E20"/>
    <w:rsid w:val="00A14938"/>
    <w:rsid w:val="00A15401"/>
    <w:rsid w:val="00A23B4B"/>
    <w:rsid w:val="00A92596"/>
    <w:rsid w:val="00AC26BF"/>
    <w:rsid w:val="00AD7334"/>
    <w:rsid w:val="00AE5868"/>
    <w:rsid w:val="00BB013A"/>
    <w:rsid w:val="00C34373"/>
    <w:rsid w:val="00C8455A"/>
    <w:rsid w:val="00CA3A88"/>
    <w:rsid w:val="00CD7B3E"/>
    <w:rsid w:val="00CF5E61"/>
    <w:rsid w:val="00D63057"/>
    <w:rsid w:val="00DB60A4"/>
    <w:rsid w:val="00DC2911"/>
    <w:rsid w:val="00DF777F"/>
    <w:rsid w:val="00E95399"/>
    <w:rsid w:val="00EA3BD6"/>
    <w:rsid w:val="00F450C5"/>
    <w:rsid w:val="00F71660"/>
    <w:rsid w:val="00F959C4"/>
    <w:rsid w:val="00FC41E7"/>
    <w:rsid w:val="00FF4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B7C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9518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1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3C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B7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5186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18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5186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5186D"/>
  </w:style>
  <w:style w:type="paragraph" w:styleId="20">
    <w:name w:val="toc 2"/>
    <w:basedOn w:val="a"/>
    <w:next w:val="a"/>
    <w:autoRedefine/>
    <w:uiPriority w:val="39"/>
    <w:unhideWhenUsed/>
    <w:rsid w:val="0095186D"/>
    <w:pPr>
      <w:ind w:leftChars="200" w:left="420"/>
    </w:pPr>
  </w:style>
  <w:style w:type="character" w:styleId="a4">
    <w:name w:val="Hyperlink"/>
    <w:basedOn w:val="a0"/>
    <w:uiPriority w:val="99"/>
    <w:unhideWhenUsed/>
    <w:rsid w:val="0095186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5186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5186D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63C26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C84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8455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84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8455A"/>
    <w:rPr>
      <w:rFonts w:ascii="Times New Roman" w:eastAsia="宋体" w:hAnsi="Times New Roman" w:cs="Times New Roman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C8455A"/>
    <w:pPr>
      <w:ind w:leftChars="400" w:left="840"/>
    </w:pPr>
  </w:style>
  <w:style w:type="paragraph" w:styleId="a8">
    <w:name w:val="Document Map"/>
    <w:basedOn w:val="a"/>
    <w:link w:val="Char2"/>
    <w:uiPriority w:val="99"/>
    <w:semiHidden/>
    <w:unhideWhenUsed/>
    <w:rsid w:val="003D485D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3D485D"/>
    <w:rPr>
      <w:rFonts w:ascii="Heiti SC Light" w:eastAsia="Heiti SC Light" w:hAnsi="Times New Roman" w:cs="Times New Roman"/>
      <w:sz w:val="24"/>
      <w:szCs w:val="24"/>
    </w:rPr>
  </w:style>
  <w:style w:type="table" w:styleId="a9">
    <w:name w:val="Table Grid"/>
    <w:basedOn w:val="a1"/>
    <w:uiPriority w:val="59"/>
    <w:rsid w:val="00E953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E95399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B7C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9518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1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3C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B7C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95186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518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5186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5186D"/>
  </w:style>
  <w:style w:type="paragraph" w:styleId="21">
    <w:name w:val="toc 2"/>
    <w:basedOn w:val="a"/>
    <w:next w:val="a"/>
    <w:autoRedefine/>
    <w:uiPriority w:val="39"/>
    <w:unhideWhenUsed/>
    <w:rsid w:val="0095186D"/>
    <w:pPr>
      <w:ind w:leftChars="200" w:left="420"/>
    </w:pPr>
  </w:style>
  <w:style w:type="character" w:styleId="a4">
    <w:name w:val="Hyperlink"/>
    <w:basedOn w:val="a0"/>
    <w:uiPriority w:val="99"/>
    <w:unhideWhenUsed/>
    <w:rsid w:val="0095186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5186D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5186D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563C26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C84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C8455A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84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C8455A"/>
    <w:rPr>
      <w:rFonts w:ascii="Times New Roman" w:eastAsia="宋体" w:hAnsi="Times New Roman" w:cs="Times New Roman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C8455A"/>
    <w:pPr>
      <w:ind w:leftChars="400" w:left="840"/>
    </w:pPr>
  </w:style>
  <w:style w:type="paragraph" w:styleId="ab">
    <w:name w:val="Document Map"/>
    <w:basedOn w:val="a"/>
    <w:link w:val="ac"/>
    <w:uiPriority w:val="99"/>
    <w:semiHidden/>
    <w:unhideWhenUsed/>
    <w:rsid w:val="003D485D"/>
    <w:rPr>
      <w:rFonts w:ascii="Heiti SC Light" w:eastAsia="Heiti SC Light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3D485D"/>
    <w:rPr>
      <w:rFonts w:ascii="Heiti SC Light" w:eastAsia="Heiti SC Light" w:hAnsi="Times New Roman" w:cs="Times New Roman"/>
      <w:sz w:val="24"/>
      <w:szCs w:val="24"/>
    </w:rPr>
  </w:style>
  <w:style w:type="table" w:styleId="ad">
    <w:name w:val="Table Grid"/>
    <w:basedOn w:val="a1"/>
    <w:uiPriority w:val="59"/>
    <w:rsid w:val="00E953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E95399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2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3FB7F-4118-994F-96B0-516360EEF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526</Words>
  <Characters>2999</Characters>
  <Application>Microsoft Office Word</Application>
  <DocSecurity>0</DocSecurity>
  <Lines>24</Lines>
  <Paragraphs>7</Paragraphs>
  <ScaleCrop>false</ScaleCrop>
  <Company>微软中国</Company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user</cp:lastModifiedBy>
  <cp:revision>5</cp:revision>
  <dcterms:created xsi:type="dcterms:W3CDTF">2017-10-17T16:02:00Z</dcterms:created>
  <dcterms:modified xsi:type="dcterms:W3CDTF">2017-10-18T03:34:00Z</dcterms:modified>
</cp:coreProperties>
</file>