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6A45E6F9"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7E2DE9">
        <w:rPr>
          <w:noProof/>
        </w:rPr>
        <w:t>2020年7月19日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CF69B9">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CF69B9">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CF69B9">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CF69B9">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CF69B9">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CF69B9">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CF69B9">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CF69B9">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CF69B9">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CF69B9">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CF69B9">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CF69B9">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CF69B9">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CF69B9">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CF69B9">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CF69B9">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CF69B9">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r>
        <w:rPr>
          <w:rFonts w:hint="eastAsia"/>
        </w:rPr>
        <w:t>施工进度</w:t>
      </w:r>
    </w:p>
    <w:p w14:paraId="065DB21E" w14:textId="65673A22" w:rsidR="00225188" w:rsidRDefault="00CF69B9">
      <w:pPr>
        <w:widowControl/>
        <w:jc w:val="left"/>
      </w:pPr>
      <w:hyperlink r:id="rId10" w:history="1">
        <w:r w:rsidR="00AB0A53" w:rsidRPr="00AC2FEC">
          <w:rPr>
            <w:rStyle w:val="ac"/>
          </w:rPr>
          <w:t>https://www.bilibili.com/video/BV1Nb411G7oB?t=1149&amp;p=27</w:t>
        </w:r>
      </w:hyperlink>
      <w:r w:rsidR="001D36B1">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3" w:name="_Toc45467180"/>
      <w:r>
        <w:rPr>
          <w:rFonts w:hint="eastAsia"/>
        </w:rPr>
        <w:t>第三节 合伙企业法</w:t>
      </w:r>
      <w:bookmarkEnd w:id="13"/>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合伙人一起出资份额出质，须经全体合伙人一致同意，否则出质行为无效。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bookmarkStart w:id="14" w:name="_Toc45467181"/>
    </w:p>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3D4177">
      <w:pPr>
        <w:pStyle w:val="ad"/>
        <w:numPr>
          <w:ilvl w:val="0"/>
          <w:numId w:val="74"/>
        </w:numPr>
        <w:ind w:firstLineChars="0"/>
      </w:pPr>
      <w:r>
        <w:rPr>
          <w:rFonts w:hint="eastAsia"/>
        </w:rPr>
        <w:t>有限合伙人可以同本有限合伙企业进行交易。</w:t>
      </w:r>
    </w:p>
    <w:p w14:paraId="3A9D5E3B" w14:textId="53EC4FAD" w:rsidR="00145982" w:rsidRDefault="00145982" w:rsidP="003D4177">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3D4177">
      <w:pPr>
        <w:pStyle w:val="ad"/>
        <w:numPr>
          <w:ilvl w:val="0"/>
          <w:numId w:val="74"/>
        </w:numPr>
        <w:ind w:firstLineChars="0"/>
        <w:rPr>
          <w:rFonts w:hint="eastAsia"/>
        </w:rPr>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pPr>
        <w:rPr>
          <w:rFonts w:hint="eastAsia"/>
        </w:rPr>
      </w:pPr>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pPr>
        <w:rPr>
          <w:rFonts w:hint="eastAsia"/>
        </w:rPr>
      </w:pPr>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3D4177">
      <w:pPr>
        <w:pStyle w:val="ad"/>
        <w:numPr>
          <w:ilvl w:val="0"/>
          <w:numId w:val="75"/>
        </w:numPr>
        <w:ind w:firstLineChars="0"/>
        <w:rPr>
          <w:rFonts w:hint="eastAsia"/>
        </w:rPr>
      </w:pPr>
      <w:r w:rsidRPr="00DE633C">
        <w:rPr>
          <w:rStyle w:val="a5"/>
        </w:rPr>
        <w:t>表见</w:t>
      </w:r>
      <w:r>
        <w:rPr>
          <w:rFonts w:hint="eastAsia"/>
        </w:rPr>
        <w:t>普通合伙。</w:t>
      </w:r>
    </w:p>
    <w:p w14:paraId="03316F22" w14:textId="23F943AD" w:rsidR="002B6108" w:rsidRDefault="002B6108" w:rsidP="003D4177">
      <w:pPr>
        <w:pStyle w:val="ad"/>
        <w:numPr>
          <w:ilvl w:val="1"/>
          <w:numId w:val="75"/>
        </w:numPr>
        <w:ind w:firstLineChars="0"/>
      </w:pPr>
      <w:r>
        <w:rPr>
          <w:rFonts w:hint="eastAsia"/>
        </w:rPr>
        <w:t>第三</w:t>
      </w:r>
      <w:r>
        <w:rPr>
          <w:rFonts w:hint="eastAsia"/>
        </w:rPr>
        <w:t>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3D4177">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3D4177">
      <w:pPr>
        <w:pStyle w:val="ad"/>
        <w:numPr>
          <w:ilvl w:val="0"/>
          <w:numId w:val="75"/>
        </w:numPr>
        <w:ind w:firstLineChars="0"/>
      </w:pPr>
      <w:r>
        <w:rPr>
          <w:rFonts w:hint="eastAsia"/>
        </w:rPr>
        <w:t>债务承担</w:t>
      </w:r>
    </w:p>
    <w:p w14:paraId="29393E06" w14:textId="59DD1ADC" w:rsidR="00DE633C" w:rsidRDefault="00DE633C" w:rsidP="003D4177">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3D4177">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3D4177">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pPr>
        <w:rPr>
          <w:rFonts w:hint="eastAsia"/>
        </w:rPr>
      </w:pPr>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3D4177">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3D4177">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3D4177">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3D4177">
      <w:pPr>
        <w:pStyle w:val="ad"/>
        <w:numPr>
          <w:ilvl w:val="0"/>
          <w:numId w:val="76"/>
        </w:numPr>
        <w:ind w:firstLineChars="0"/>
        <w:rPr>
          <w:rFonts w:hint="eastAsia"/>
        </w:rPr>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Pr>
        <w:rPr>
          <w:rFonts w:hint="eastAsia"/>
        </w:rPr>
      </w:pPr>
    </w:p>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w:t>
      </w:r>
      <w:r w:rsidRPr="00461544">
        <w:rPr>
          <w:rStyle w:val="ab"/>
          <w:rFonts w:hint="eastAsia"/>
        </w:rPr>
        <w:t>承担</w:t>
      </w:r>
    </w:p>
    <w:p w14:paraId="1540FB31" w14:textId="7C48350F" w:rsidR="00563A56" w:rsidRDefault="00563A56" w:rsidP="003D4177">
      <w:pPr>
        <w:pStyle w:val="ad"/>
        <w:numPr>
          <w:ilvl w:val="0"/>
          <w:numId w:val="77"/>
        </w:numPr>
        <w:ind w:firstLineChars="0"/>
      </w:pPr>
      <w:r>
        <w:rPr>
          <w:rFonts w:hint="eastAsia"/>
        </w:rPr>
        <w:t>作为有限合伙人的自然人死亡、被依法宣告死亡或者作为有限合伙人的法人及其他组织终止时</w:t>
      </w:r>
      <w:r>
        <w:rPr>
          <w:rFonts w:hint="eastAsia"/>
        </w:rPr>
        <w:t>：其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3D4177">
      <w:pPr>
        <w:pStyle w:val="ad"/>
        <w:numPr>
          <w:ilvl w:val="0"/>
          <w:numId w:val="77"/>
        </w:numPr>
        <w:ind w:firstLineChars="0"/>
        <w:rPr>
          <w:rFonts w:hint="eastAsia"/>
        </w:rPr>
      </w:pPr>
      <w:r>
        <w:rPr>
          <w:rFonts w:hint="eastAsia"/>
        </w:rPr>
        <w:t>有限合伙人退伙后，对基于其退伙前的原因发生的有限合伙企业债务</w:t>
      </w:r>
      <w:r>
        <w:rPr>
          <w:rFonts w:hint="eastAsia"/>
        </w:rPr>
        <w:t>：</w:t>
      </w:r>
      <w:r>
        <w:rPr>
          <w:rFonts w:hint="eastAsia"/>
        </w:rPr>
        <w:t>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40256743" w:rsidR="00D26372" w:rsidRDefault="00D26372" w:rsidP="00D26372"/>
    <w:p w14:paraId="75F7510D" w14:textId="3EC2F735" w:rsidR="00D26372" w:rsidRDefault="00D26372" w:rsidP="00D26372"/>
    <w:p w14:paraId="58927DB3" w14:textId="0BDAD811" w:rsidR="00D26372" w:rsidRDefault="00D26372" w:rsidP="00D26372"/>
    <w:p w14:paraId="659FADE9" w14:textId="416012F9" w:rsidR="00D26372" w:rsidRDefault="00D26372" w:rsidP="00D26372"/>
    <w:p w14:paraId="1DC4A04B" w14:textId="6C82E96E" w:rsidR="00D26372" w:rsidRDefault="00D26372" w:rsidP="00D26372"/>
    <w:p w14:paraId="754205BD" w14:textId="4CC6D694" w:rsidR="00D26372" w:rsidRDefault="00D26372" w:rsidP="00D26372"/>
    <w:p w14:paraId="0322BDF7" w14:textId="3C5227DC" w:rsidR="00D26372" w:rsidRDefault="00D26372" w:rsidP="00D26372"/>
    <w:p w14:paraId="36CFE4C9" w14:textId="6D620321" w:rsidR="00D26372" w:rsidRDefault="00D26372" w:rsidP="00D26372"/>
    <w:p w14:paraId="641F0BBC" w14:textId="2332EAEB" w:rsidR="00D26372" w:rsidRDefault="00D26372" w:rsidP="00D26372"/>
    <w:p w14:paraId="736AFD1A" w14:textId="77777777" w:rsidR="00D26372" w:rsidRDefault="00D26372" w:rsidP="00D26372"/>
    <w:p w14:paraId="2770AD05" w14:textId="2A7D04B5" w:rsidR="00EF400A" w:rsidRDefault="00EF400A" w:rsidP="00B76B3C">
      <w:pPr>
        <w:pStyle w:val="2"/>
      </w:pPr>
      <w:r>
        <w:rPr>
          <w:rFonts w:hint="eastAsia"/>
        </w:rPr>
        <w:t>第四节 证券法</w:t>
      </w:r>
      <w:bookmarkEnd w:id="14"/>
    </w:p>
    <w:p w14:paraId="1FA82A3E" w14:textId="77777777" w:rsidR="00D26372" w:rsidRPr="00D26372" w:rsidRDefault="00D26372" w:rsidP="00D26372"/>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CF69B9"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60F13" w14:textId="77777777" w:rsidR="003D4177" w:rsidRDefault="003D4177" w:rsidP="002D398F">
      <w:r>
        <w:separator/>
      </w:r>
    </w:p>
  </w:endnote>
  <w:endnote w:type="continuationSeparator" w:id="0">
    <w:p w14:paraId="2F159436" w14:textId="77777777" w:rsidR="003D4177" w:rsidRDefault="003D4177"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CF69B9" w:rsidRDefault="00CF69B9">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CF69B9" w:rsidRDefault="00CF69B9">
            <w:pPr>
              <w:pStyle w:val="a8"/>
              <w:jc w:val="center"/>
            </w:pPr>
            <w:r>
              <w:rPr>
                <w:lang w:val="zh-CN"/>
              </w:rPr>
              <w:t xml:space="preserve"> </w:t>
            </w:r>
          </w:p>
        </w:sdtContent>
      </w:sdt>
    </w:sdtContent>
  </w:sdt>
  <w:p w14:paraId="446B9C88" w14:textId="77777777" w:rsidR="00CF69B9" w:rsidRDefault="00CF69B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4906A" w14:textId="77777777" w:rsidR="003D4177" w:rsidRDefault="003D4177" w:rsidP="002D398F">
      <w:r>
        <w:separator/>
      </w:r>
    </w:p>
  </w:footnote>
  <w:footnote w:type="continuationSeparator" w:id="0">
    <w:p w14:paraId="60D1B9DC" w14:textId="77777777" w:rsidR="003D4177" w:rsidRDefault="003D4177"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6E3512B9" w:rsidR="00CF69B9" w:rsidRDefault="00CF69B9">
    <w:pPr>
      <w:pStyle w:val="a6"/>
    </w:pPr>
    <w:r w:rsidRPr="0004727E">
      <w:rPr>
        <w:rFonts w:hint="eastAsia"/>
      </w:rPr>
      <w:t>证券市场基本法律法规</w:t>
    </w:r>
    <w:r>
      <w:ptab w:relativeTo="margin" w:alignment="center" w:leader="none"/>
    </w:r>
    <w:fldSimple w:instr=" STYLEREF  &quot;标题 1,标题 1 章节&quot;  \* MERGEFORMAT ">
      <w:r w:rsidR="00461544">
        <w:rPr>
          <w:noProof/>
        </w:rPr>
        <w:t>第一章 证券市场的法律法规体系</w:t>
      </w:r>
    </w:fldSimple>
    <w:r>
      <w:ptab w:relativeTo="margin" w:alignment="right" w:leader="none"/>
    </w:r>
    <w:fldSimple w:instr=" STYLEREF  &quot;标题 2,标题 2 小节&quot;  \* MERGEFORMAT ">
      <w:r w:rsidR="00461544">
        <w:rPr>
          <w:noProof/>
        </w:rPr>
        <w:t>第三节 合伙企业法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9"/>
  </w:num>
  <w:num w:numId="2">
    <w:abstractNumId w:val="54"/>
  </w:num>
  <w:num w:numId="3">
    <w:abstractNumId w:val="33"/>
  </w:num>
  <w:num w:numId="4">
    <w:abstractNumId w:val="4"/>
  </w:num>
  <w:num w:numId="5">
    <w:abstractNumId w:val="36"/>
  </w:num>
  <w:num w:numId="6">
    <w:abstractNumId w:val="16"/>
  </w:num>
  <w:num w:numId="7">
    <w:abstractNumId w:val="43"/>
  </w:num>
  <w:num w:numId="8">
    <w:abstractNumId w:val="21"/>
  </w:num>
  <w:num w:numId="9">
    <w:abstractNumId w:val="52"/>
  </w:num>
  <w:num w:numId="10">
    <w:abstractNumId w:val="60"/>
  </w:num>
  <w:num w:numId="11">
    <w:abstractNumId w:val="0"/>
  </w:num>
  <w:num w:numId="12">
    <w:abstractNumId w:val="15"/>
  </w:num>
  <w:num w:numId="13">
    <w:abstractNumId w:val="24"/>
  </w:num>
  <w:num w:numId="14">
    <w:abstractNumId w:val="1"/>
  </w:num>
  <w:num w:numId="15">
    <w:abstractNumId w:val="41"/>
  </w:num>
  <w:num w:numId="16">
    <w:abstractNumId w:val="34"/>
  </w:num>
  <w:num w:numId="17">
    <w:abstractNumId w:val="23"/>
  </w:num>
  <w:num w:numId="18">
    <w:abstractNumId w:val="2"/>
  </w:num>
  <w:num w:numId="19">
    <w:abstractNumId w:val="59"/>
  </w:num>
  <w:num w:numId="20">
    <w:abstractNumId w:val="37"/>
  </w:num>
  <w:num w:numId="21">
    <w:abstractNumId w:val="22"/>
  </w:num>
  <w:num w:numId="22">
    <w:abstractNumId w:val="5"/>
  </w:num>
  <w:num w:numId="23">
    <w:abstractNumId w:val="55"/>
  </w:num>
  <w:num w:numId="24">
    <w:abstractNumId w:val="14"/>
  </w:num>
  <w:num w:numId="25">
    <w:abstractNumId w:val="25"/>
  </w:num>
  <w:num w:numId="26">
    <w:abstractNumId w:val="8"/>
  </w:num>
  <w:num w:numId="27">
    <w:abstractNumId w:val="56"/>
  </w:num>
  <w:num w:numId="28">
    <w:abstractNumId w:val="74"/>
  </w:num>
  <w:num w:numId="29">
    <w:abstractNumId w:val="27"/>
  </w:num>
  <w:num w:numId="30">
    <w:abstractNumId w:val="51"/>
  </w:num>
  <w:num w:numId="31">
    <w:abstractNumId w:val="45"/>
  </w:num>
  <w:num w:numId="32">
    <w:abstractNumId w:val="69"/>
  </w:num>
  <w:num w:numId="33">
    <w:abstractNumId w:val="6"/>
  </w:num>
  <w:num w:numId="34">
    <w:abstractNumId w:val="30"/>
  </w:num>
  <w:num w:numId="35">
    <w:abstractNumId w:val="67"/>
  </w:num>
  <w:num w:numId="36">
    <w:abstractNumId w:val="20"/>
  </w:num>
  <w:num w:numId="37">
    <w:abstractNumId w:val="65"/>
  </w:num>
  <w:num w:numId="38">
    <w:abstractNumId w:val="44"/>
  </w:num>
  <w:num w:numId="39">
    <w:abstractNumId w:val="53"/>
  </w:num>
  <w:num w:numId="40">
    <w:abstractNumId w:val="19"/>
  </w:num>
  <w:num w:numId="41">
    <w:abstractNumId w:val="17"/>
  </w:num>
  <w:num w:numId="42">
    <w:abstractNumId w:val="68"/>
  </w:num>
  <w:num w:numId="43">
    <w:abstractNumId w:val="57"/>
  </w:num>
  <w:num w:numId="44">
    <w:abstractNumId w:val="7"/>
  </w:num>
  <w:num w:numId="45">
    <w:abstractNumId w:val="26"/>
  </w:num>
  <w:num w:numId="46">
    <w:abstractNumId w:val="29"/>
  </w:num>
  <w:num w:numId="47">
    <w:abstractNumId w:val="28"/>
  </w:num>
  <w:num w:numId="48">
    <w:abstractNumId w:val="70"/>
  </w:num>
  <w:num w:numId="49">
    <w:abstractNumId w:val="75"/>
  </w:num>
  <w:num w:numId="50">
    <w:abstractNumId w:val="3"/>
  </w:num>
  <w:num w:numId="51">
    <w:abstractNumId w:val="48"/>
  </w:num>
  <w:num w:numId="52">
    <w:abstractNumId w:val="40"/>
  </w:num>
  <w:num w:numId="53">
    <w:abstractNumId w:val="32"/>
  </w:num>
  <w:num w:numId="54">
    <w:abstractNumId w:val="10"/>
  </w:num>
  <w:num w:numId="55">
    <w:abstractNumId w:val="73"/>
  </w:num>
  <w:num w:numId="56">
    <w:abstractNumId w:val="18"/>
  </w:num>
  <w:num w:numId="57">
    <w:abstractNumId w:val="46"/>
  </w:num>
  <w:num w:numId="58">
    <w:abstractNumId w:val="38"/>
  </w:num>
  <w:num w:numId="59">
    <w:abstractNumId w:val="11"/>
  </w:num>
  <w:num w:numId="60">
    <w:abstractNumId w:val="47"/>
  </w:num>
  <w:num w:numId="61">
    <w:abstractNumId w:val="50"/>
  </w:num>
  <w:num w:numId="62">
    <w:abstractNumId w:val="76"/>
  </w:num>
  <w:num w:numId="63">
    <w:abstractNumId w:val="39"/>
  </w:num>
  <w:num w:numId="64">
    <w:abstractNumId w:val="9"/>
  </w:num>
  <w:num w:numId="65">
    <w:abstractNumId w:val="31"/>
  </w:num>
  <w:num w:numId="66">
    <w:abstractNumId w:val="58"/>
  </w:num>
  <w:num w:numId="67">
    <w:abstractNumId w:val="42"/>
  </w:num>
  <w:num w:numId="68">
    <w:abstractNumId w:val="66"/>
  </w:num>
  <w:num w:numId="69">
    <w:abstractNumId w:val="61"/>
  </w:num>
  <w:num w:numId="70">
    <w:abstractNumId w:val="72"/>
  </w:num>
  <w:num w:numId="71">
    <w:abstractNumId w:val="12"/>
  </w:num>
  <w:num w:numId="72">
    <w:abstractNumId w:val="13"/>
  </w:num>
  <w:num w:numId="73">
    <w:abstractNumId w:val="71"/>
  </w:num>
  <w:num w:numId="74">
    <w:abstractNumId w:val="63"/>
  </w:num>
  <w:num w:numId="75">
    <w:abstractNumId w:val="62"/>
  </w:num>
  <w:num w:numId="76">
    <w:abstractNumId w:val="64"/>
  </w:num>
  <w:num w:numId="77">
    <w:abstractNumId w:val="35"/>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1C4B"/>
    <w:rsid w:val="000C2412"/>
    <w:rsid w:val="000C28B3"/>
    <w:rsid w:val="000C4DDC"/>
    <w:rsid w:val="000C529E"/>
    <w:rsid w:val="000C7846"/>
    <w:rsid w:val="000C7ACC"/>
    <w:rsid w:val="000D09D7"/>
    <w:rsid w:val="000D1C84"/>
    <w:rsid w:val="000D1CB2"/>
    <w:rsid w:val="000D5F3D"/>
    <w:rsid w:val="000E421B"/>
    <w:rsid w:val="000E4DA9"/>
    <w:rsid w:val="000E4EA5"/>
    <w:rsid w:val="000E53AA"/>
    <w:rsid w:val="000E6D31"/>
    <w:rsid w:val="000E71D9"/>
    <w:rsid w:val="000E7CD8"/>
    <w:rsid w:val="000F2996"/>
    <w:rsid w:val="000F3823"/>
    <w:rsid w:val="000F3E0F"/>
    <w:rsid w:val="000F451E"/>
    <w:rsid w:val="000F4926"/>
    <w:rsid w:val="000F4A08"/>
    <w:rsid w:val="000F4BB2"/>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5B1"/>
    <w:rsid w:val="00134C6C"/>
    <w:rsid w:val="00135436"/>
    <w:rsid w:val="00135F65"/>
    <w:rsid w:val="00137BC2"/>
    <w:rsid w:val="00140198"/>
    <w:rsid w:val="00140CAD"/>
    <w:rsid w:val="0014174B"/>
    <w:rsid w:val="00141E5E"/>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EA2"/>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B6E5D"/>
    <w:rsid w:val="001C25DB"/>
    <w:rsid w:val="001C349C"/>
    <w:rsid w:val="001C3C44"/>
    <w:rsid w:val="001C46D1"/>
    <w:rsid w:val="001C4718"/>
    <w:rsid w:val="001C4729"/>
    <w:rsid w:val="001C4B7F"/>
    <w:rsid w:val="001C66EC"/>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EF7"/>
    <w:rsid w:val="00273CB2"/>
    <w:rsid w:val="00273CEE"/>
    <w:rsid w:val="00274D8D"/>
    <w:rsid w:val="00274E69"/>
    <w:rsid w:val="00275B4B"/>
    <w:rsid w:val="00275F64"/>
    <w:rsid w:val="00276DBA"/>
    <w:rsid w:val="002774F7"/>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238C"/>
    <w:rsid w:val="002A4896"/>
    <w:rsid w:val="002A6D66"/>
    <w:rsid w:val="002A7FDD"/>
    <w:rsid w:val="002B0132"/>
    <w:rsid w:val="002B0E0F"/>
    <w:rsid w:val="002B103E"/>
    <w:rsid w:val="002B12E2"/>
    <w:rsid w:val="002B19BA"/>
    <w:rsid w:val="002B2B80"/>
    <w:rsid w:val="002B6108"/>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DA3"/>
    <w:rsid w:val="00327EF5"/>
    <w:rsid w:val="00330571"/>
    <w:rsid w:val="003307DD"/>
    <w:rsid w:val="0033088E"/>
    <w:rsid w:val="003319B0"/>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177"/>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34A8"/>
    <w:rsid w:val="00453918"/>
    <w:rsid w:val="00453E2B"/>
    <w:rsid w:val="004556B2"/>
    <w:rsid w:val="00457BA8"/>
    <w:rsid w:val="00457FF8"/>
    <w:rsid w:val="00460C18"/>
    <w:rsid w:val="00461544"/>
    <w:rsid w:val="004615FC"/>
    <w:rsid w:val="00461643"/>
    <w:rsid w:val="004625C4"/>
    <w:rsid w:val="004630F4"/>
    <w:rsid w:val="0046364F"/>
    <w:rsid w:val="00463B1B"/>
    <w:rsid w:val="00463D57"/>
    <w:rsid w:val="0046604B"/>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A1A22"/>
    <w:rsid w:val="004A34C5"/>
    <w:rsid w:val="004A398D"/>
    <w:rsid w:val="004A4A6E"/>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E2C"/>
    <w:rsid w:val="004C362E"/>
    <w:rsid w:val="004C54B5"/>
    <w:rsid w:val="004C5C3B"/>
    <w:rsid w:val="004C5C4C"/>
    <w:rsid w:val="004C7E1B"/>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AE2"/>
    <w:rsid w:val="005476D8"/>
    <w:rsid w:val="0055024B"/>
    <w:rsid w:val="00550FEB"/>
    <w:rsid w:val="005524E8"/>
    <w:rsid w:val="0055277C"/>
    <w:rsid w:val="0055483C"/>
    <w:rsid w:val="00554F9B"/>
    <w:rsid w:val="00555C77"/>
    <w:rsid w:val="00556440"/>
    <w:rsid w:val="005575B2"/>
    <w:rsid w:val="00560681"/>
    <w:rsid w:val="0056096C"/>
    <w:rsid w:val="005632A5"/>
    <w:rsid w:val="00563A56"/>
    <w:rsid w:val="00563E41"/>
    <w:rsid w:val="00564D5A"/>
    <w:rsid w:val="00567366"/>
    <w:rsid w:val="005705F7"/>
    <w:rsid w:val="00570C37"/>
    <w:rsid w:val="00571591"/>
    <w:rsid w:val="00573814"/>
    <w:rsid w:val="00576D8C"/>
    <w:rsid w:val="00577022"/>
    <w:rsid w:val="00577029"/>
    <w:rsid w:val="005777AF"/>
    <w:rsid w:val="00580589"/>
    <w:rsid w:val="00580788"/>
    <w:rsid w:val="005841B4"/>
    <w:rsid w:val="00585DB3"/>
    <w:rsid w:val="00585EE5"/>
    <w:rsid w:val="00586818"/>
    <w:rsid w:val="00587C09"/>
    <w:rsid w:val="005905E4"/>
    <w:rsid w:val="005915A4"/>
    <w:rsid w:val="00591B15"/>
    <w:rsid w:val="00592F93"/>
    <w:rsid w:val="005946CA"/>
    <w:rsid w:val="00595D0C"/>
    <w:rsid w:val="00597DCB"/>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67A37"/>
    <w:rsid w:val="00672EE5"/>
    <w:rsid w:val="00673C2C"/>
    <w:rsid w:val="00675E1A"/>
    <w:rsid w:val="00676B4E"/>
    <w:rsid w:val="00677620"/>
    <w:rsid w:val="0067782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D5B"/>
    <w:rsid w:val="00700103"/>
    <w:rsid w:val="007010FE"/>
    <w:rsid w:val="007037DC"/>
    <w:rsid w:val="00703A2D"/>
    <w:rsid w:val="007045D7"/>
    <w:rsid w:val="00705DD9"/>
    <w:rsid w:val="00706917"/>
    <w:rsid w:val="007073F9"/>
    <w:rsid w:val="00707648"/>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7F53"/>
    <w:rsid w:val="00761A5D"/>
    <w:rsid w:val="00761DD8"/>
    <w:rsid w:val="00762ADE"/>
    <w:rsid w:val="00764666"/>
    <w:rsid w:val="0076578D"/>
    <w:rsid w:val="00766997"/>
    <w:rsid w:val="007679BC"/>
    <w:rsid w:val="00767F34"/>
    <w:rsid w:val="00773362"/>
    <w:rsid w:val="007734D6"/>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5C3"/>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2304"/>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A10"/>
    <w:rsid w:val="008B3BCA"/>
    <w:rsid w:val="008B5CDB"/>
    <w:rsid w:val="008B61B1"/>
    <w:rsid w:val="008B67AC"/>
    <w:rsid w:val="008B7046"/>
    <w:rsid w:val="008B77B7"/>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E6CBA"/>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6780A"/>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25308"/>
    <w:rsid w:val="00A309EF"/>
    <w:rsid w:val="00A31EC1"/>
    <w:rsid w:val="00A32994"/>
    <w:rsid w:val="00A32E33"/>
    <w:rsid w:val="00A335B4"/>
    <w:rsid w:val="00A3478F"/>
    <w:rsid w:val="00A34AAA"/>
    <w:rsid w:val="00A34C26"/>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5650E"/>
    <w:rsid w:val="00A57AAB"/>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1038"/>
    <w:rsid w:val="00A72650"/>
    <w:rsid w:val="00A72AD2"/>
    <w:rsid w:val="00A73C3B"/>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D02"/>
    <w:rsid w:val="00AB7410"/>
    <w:rsid w:val="00AB7CCA"/>
    <w:rsid w:val="00AC0C97"/>
    <w:rsid w:val="00AC176B"/>
    <w:rsid w:val="00AC289A"/>
    <w:rsid w:val="00AC44FE"/>
    <w:rsid w:val="00AC503E"/>
    <w:rsid w:val="00AC70EE"/>
    <w:rsid w:val="00AD0657"/>
    <w:rsid w:val="00AD1913"/>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476B3"/>
    <w:rsid w:val="00B50A20"/>
    <w:rsid w:val="00B5218A"/>
    <w:rsid w:val="00B530D7"/>
    <w:rsid w:val="00B53C98"/>
    <w:rsid w:val="00B56C11"/>
    <w:rsid w:val="00B57686"/>
    <w:rsid w:val="00B609DD"/>
    <w:rsid w:val="00B612AF"/>
    <w:rsid w:val="00B61503"/>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1AE"/>
    <w:rsid w:val="00BD5DE1"/>
    <w:rsid w:val="00BD5EE1"/>
    <w:rsid w:val="00BD7519"/>
    <w:rsid w:val="00BD7FB2"/>
    <w:rsid w:val="00BE041A"/>
    <w:rsid w:val="00BE1B75"/>
    <w:rsid w:val="00BE2F09"/>
    <w:rsid w:val="00BE307B"/>
    <w:rsid w:val="00BE4015"/>
    <w:rsid w:val="00BE57BA"/>
    <w:rsid w:val="00BE5B18"/>
    <w:rsid w:val="00BE61DD"/>
    <w:rsid w:val="00BE633A"/>
    <w:rsid w:val="00BE73C3"/>
    <w:rsid w:val="00BF1536"/>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C7F86"/>
    <w:rsid w:val="00CD065B"/>
    <w:rsid w:val="00CD1675"/>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B35"/>
    <w:rsid w:val="00DB3189"/>
    <w:rsid w:val="00DB4A6C"/>
    <w:rsid w:val="00DB4B5A"/>
    <w:rsid w:val="00DB6050"/>
    <w:rsid w:val="00DB6472"/>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1D6"/>
    <w:rsid w:val="00DE2211"/>
    <w:rsid w:val="00DE2E24"/>
    <w:rsid w:val="00DE3658"/>
    <w:rsid w:val="00DE5D34"/>
    <w:rsid w:val="00DE633C"/>
    <w:rsid w:val="00DE768E"/>
    <w:rsid w:val="00DF0C36"/>
    <w:rsid w:val="00DF0D07"/>
    <w:rsid w:val="00DF1FBF"/>
    <w:rsid w:val="00DF2168"/>
    <w:rsid w:val="00DF48BB"/>
    <w:rsid w:val="00DF6A85"/>
    <w:rsid w:val="00DF7D4A"/>
    <w:rsid w:val="00DF7E0E"/>
    <w:rsid w:val="00E00BFE"/>
    <w:rsid w:val="00E0244D"/>
    <w:rsid w:val="00E04922"/>
    <w:rsid w:val="00E04B21"/>
    <w:rsid w:val="00E04D26"/>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DD1"/>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768"/>
    <w:rsid w:val="00EA6562"/>
    <w:rsid w:val="00EA7D89"/>
    <w:rsid w:val="00EB0345"/>
    <w:rsid w:val="00EB092A"/>
    <w:rsid w:val="00EB0C1A"/>
    <w:rsid w:val="00EB0FC6"/>
    <w:rsid w:val="00EB150B"/>
    <w:rsid w:val="00EB5482"/>
    <w:rsid w:val="00EB63FD"/>
    <w:rsid w:val="00EC12CC"/>
    <w:rsid w:val="00EC14AC"/>
    <w:rsid w:val="00EC14EB"/>
    <w:rsid w:val="00EC1754"/>
    <w:rsid w:val="00EC2C90"/>
    <w:rsid w:val="00EC37BF"/>
    <w:rsid w:val="00EC6CFB"/>
    <w:rsid w:val="00ED120A"/>
    <w:rsid w:val="00ED1B17"/>
    <w:rsid w:val="00ED2AD1"/>
    <w:rsid w:val="00ED3D44"/>
    <w:rsid w:val="00ED4EA8"/>
    <w:rsid w:val="00ED6239"/>
    <w:rsid w:val="00EE00D6"/>
    <w:rsid w:val="00EE036F"/>
    <w:rsid w:val="00EE26AC"/>
    <w:rsid w:val="00EE2786"/>
    <w:rsid w:val="00EE3050"/>
    <w:rsid w:val="00EE357F"/>
    <w:rsid w:val="00EE3D83"/>
    <w:rsid w:val="00EE44DB"/>
    <w:rsid w:val="00EE4EA4"/>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522"/>
    <w:rsid w:val="00F14402"/>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1D6D"/>
    <w:rsid w:val="00F42707"/>
    <w:rsid w:val="00F44ED1"/>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3137"/>
    <w:rsid w:val="00F735AA"/>
    <w:rsid w:val="00F762EC"/>
    <w:rsid w:val="00F77897"/>
    <w:rsid w:val="00F80DB0"/>
    <w:rsid w:val="00F81A14"/>
    <w:rsid w:val="00F81C3B"/>
    <w:rsid w:val="00F82CE3"/>
    <w:rsid w:val="00F8473B"/>
    <w:rsid w:val="00F869A2"/>
    <w:rsid w:val="00F9165D"/>
    <w:rsid w:val="00F92C9D"/>
    <w:rsid w:val="00F93BFA"/>
    <w:rsid w:val="00F940B8"/>
    <w:rsid w:val="00F95EAD"/>
    <w:rsid w:val="00F978D0"/>
    <w:rsid w:val="00FA0123"/>
    <w:rsid w:val="00FA013C"/>
    <w:rsid w:val="00FA1A02"/>
    <w:rsid w:val="00FA29F9"/>
    <w:rsid w:val="00FA5293"/>
    <w:rsid w:val="00FA5EF6"/>
    <w:rsid w:val="00FA6240"/>
    <w:rsid w:val="00FA64AB"/>
    <w:rsid w:val="00FA79C3"/>
    <w:rsid w:val="00FB00E2"/>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804"/>
    <w:rsid w:val="00FF214C"/>
    <w:rsid w:val="00FF2555"/>
    <w:rsid w:val="00FF268F"/>
    <w:rsid w:val="00FF46ED"/>
    <w:rsid w:val="00FF6491"/>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27"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6573</TotalTime>
  <Pages>30</Pages>
  <Words>2898</Words>
  <Characters>16522</Characters>
  <Application>Microsoft Office Word</Application>
  <DocSecurity>0</DocSecurity>
  <Lines>137</Lines>
  <Paragraphs>38</Paragraphs>
  <ScaleCrop>false</ScaleCrop>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2787</cp:revision>
  <dcterms:created xsi:type="dcterms:W3CDTF">2020-06-27T08:27:00Z</dcterms:created>
  <dcterms:modified xsi:type="dcterms:W3CDTF">2020-07-19T04:58:00Z</dcterms:modified>
</cp:coreProperties>
</file>