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r w:rsidRPr="008028CE">
        <w:t>金融市场基础知识</w:t>
      </w:r>
      <w:r w:rsidR="00723E83" w:rsidRPr="008028CE">
        <w:rPr>
          <w:rStyle w:val="ab"/>
          <w:b/>
          <w:bCs/>
        </w:rPr>
        <w:t>学习笔记</w:t>
      </w:r>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C4E20C8" w:rsidR="007B1BAC" w:rsidRDefault="007B1BAC" w:rsidP="00922256">
      <w:r>
        <w:rPr>
          <w:rFonts w:hint="eastAsia"/>
        </w:rPr>
        <w:t>作者：Zongzhe</w:t>
      </w:r>
    </w:p>
    <w:p w14:paraId="6C4C79E9" w14:textId="7BE4857F" w:rsidR="007B1BAC" w:rsidRDefault="007B1BAC" w:rsidP="00922256">
      <w:r>
        <w:rPr>
          <w:rFonts w:hint="eastAsia"/>
        </w:rPr>
        <w:t>网址：</w:t>
      </w:r>
      <w:hyperlink r:id="rId8" w:history="1">
        <w:r>
          <w:rPr>
            <w:rStyle w:val="ac"/>
          </w:rPr>
          <w:t>https://github.com/zongzhec/SAC-Learning-Notes</w:t>
        </w:r>
      </w:hyperlink>
    </w:p>
    <w:p w14:paraId="08E249C2" w14:textId="26430829" w:rsidR="007B1BAC" w:rsidRDefault="007B1BAC" w:rsidP="00922256">
      <w:pPr>
        <w:rPr>
          <w:rFonts w:hint="eastAsia"/>
        </w:rPr>
      </w:pPr>
      <w:r>
        <w:rPr>
          <w:rFonts w:hint="eastAsia"/>
        </w:rPr>
        <w:t>邮箱：</w:t>
      </w:r>
      <w:hyperlink r:id="rId9"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Pr>
        <w:rPr>
          <w:rFonts w:hint="eastAsia"/>
        </w:rPr>
      </w:pPr>
    </w:p>
    <w:p w14:paraId="4FDC5209" w14:textId="372A09A5" w:rsidR="00922256" w:rsidRDefault="00922256">
      <w:pPr>
        <w:widowControl/>
        <w:jc w:val="left"/>
        <w:rPr>
          <w:b/>
          <w:bCs/>
          <w:kern w:val="44"/>
          <w:sz w:val="44"/>
          <w:szCs w:val="44"/>
        </w:rPr>
      </w:pPr>
      <w:r>
        <w:br w:type="page"/>
      </w:r>
    </w:p>
    <w:p w14:paraId="6A3E984E" w14:textId="0040C543" w:rsidR="00987FB3" w:rsidRDefault="00EE036F" w:rsidP="00E21673">
      <w:pPr>
        <w:pStyle w:val="1"/>
      </w:pPr>
      <w:r>
        <w:rPr>
          <w:rFonts w:hint="eastAsia"/>
        </w:rPr>
        <w:lastRenderedPageBreak/>
        <w:t xml:space="preserve">第二章 </w:t>
      </w:r>
      <w:r w:rsidRPr="00EE036F">
        <w:rPr>
          <w:rFonts w:hint="eastAsia"/>
        </w:rPr>
        <w:t>中国的金融体系与多层次资本市场</w:t>
      </w:r>
      <w:bookmarkEnd w:id="0"/>
    </w:p>
    <w:p w14:paraId="3F6AF550" w14:textId="48E23479" w:rsidR="00EE036F" w:rsidRDefault="00EE036F" w:rsidP="00E21673">
      <w:pPr>
        <w:pStyle w:val="2"/>
      </w:pPr>
      <w:r w:rsidRPr="00EE036F">
        <w:rPr>
          <w:rFonts w:hint="eastAsia"/>
        </w:rPr>
        <w:t>第一节</w:t>
      </w:r>
      <w:r w:rsidRPr="00EE036F">
        <w:t xml:space="preserve"> 中国的金融体系</w:t>
      </w:r>
    </w:p>
    <w:p w14:paraId="2903E797" w14:textId="007F2323" w:rsidR="00377CB4" w:rsidRPr="00377CB4" w:rsidRDefault="00377CB4" w:rsidP="00CC19F0">
      <w:pPr>
        <w:pStyle w:val="2"/>
        <w:rPr>
          <w:rFonts w:hint="eastAsia"/>
        </w:rPr>
      </w:pPr>
      <w:r>
        <w:rPr>
          <w:rFonts w:hint="eastAsia"/>
        </w:rPr>
        <w:t>第二节 中国多层次的资本市场</w:t>
      </w:r>
    </w:p>
    <w:p w14:paraId="2AE8A81D" w14:textId="70E42EA3" w:rsidR="00EE036F" w:rsidRDefault="00EE036F" w:rsidP="00E21673">
      <w:pPr>
        <w:pStyle w:val="3"/>
        <w:rPr>
          <w:vertAlign w:val="superscript"/>
        </w:rPr>
      </w:pPr>
      <w:r>
        <w:rPr>
          <w:rFonts w:hint="eastAsia"/>
        </w:rPr>
        <w:t>考点1</w:t>
      </w:r>
      <w:r>
        <w:t>0</w:t>
      </w:r>
      <w:r>
        <w:rPr>
          <w:rFonts w:hint="eastAsia"/>
        </w:rPr>
        <w:t>：场内市场</w:t>
      </w:r>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rPr>
          <w:rFonts w:hint="eastAsia"/>
        </w:rPr>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rFonts w:hint="eastAsia"/>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rPr>
          <w:rFonts w:hint="eastAsia"/>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rPr>
          <w:rFonts w:hint="eastAsia"/>
        </w:rPr>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Pr>
        <w:rPr>
          <w:rFonts w:hint="eastAsia"/>
        </w:rPr>
      </w:pPr>
    </w:p>
    <w:p w14:paraId="73FF7DBB" w14:textId="6AE3FED4" w:rsidR="008C2FC4" w:rsidRDefault="00881C4F" w:rsidP="00025359">
      <w:pPr>
        <w:pStyle w:val="3"/>
      </w:pPr>
      <w:r>
        <w:rPr>
          <w:rStyle w:val="ab"/>
          <w:rFonts w:hint="eastAsia"/>
        </w:rPr>
        <w:lastRenderedPageBreak/>
        <w:t>考点1</w:t>
      </w:r>
      <w:r>
        <w:rPr>
          <w:rStyle w:val="ab"/>
        </w:rPr>
        <w:t>1</w:t>
      </w:r>
      <w:r>
        <w:rPr>
          <w:rStyle w:val="ab"/>
          <w:rFonts w:hint="eastAsia"/>
        </w:rPr>
        <w:t>：场外市场</w:t>
      </w:r>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pPr>
        <w:rPr>
          <w:rFonts w:hint="eastAsia"/>
        </w:rPr>
      </w:pPr>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rPr>
          <w:rFonts w:hint="eastAsia"/>
        </w:rPr>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rPr>
          <w:rFonts w:hint="eastAsia"/>
        </w:rPr>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rPr>
          <w:rFonts w:hint="eastAsia"/>
        </w:rPr>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9A11ED">
      <w:pPr>
        <w:pStyle w:val="3"/>
      </w:pPr>
      <w:r>
        <w:rPr>
          <w:rFonts w:hint="eastAsia"/>
        </w:rPr>
        <w:t>考点1</w:t>
      </w:r>
      <w:r>
        <w:t>2</w:t>
      </w:r>
      <w:r>
        <w:rPr>
          <w:rFonts w:hint="eastAsia"/>
        </w:rPr>
        <w:t>：科创板</w:t>
      </w:r>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rPr>
          <w:rFonts w:hint="eastAsia"/>
        </w:rPr>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Fonts w:hint="eastAsia"/>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rPr>
          <w:rFonts w:hint="eastAsia"/>
        </w:rPr>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rPr>
          <w:rFonts w:hint="eastAsia"/>
        </w:rPr>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rPr>
          <w:rFonts w:hint="eastAsia"/>
        </w:rPr>
      </w:pPr>
      <w:r>
        <w:rPr>
          <w:rFonts w:hint="eastAsia"/>
        </w:rPr>
        <w:t>上海证券交易所规定的其他上市条件</w:t>
      </w:r>
      <w:r w:rsidR="006F12C6">
        <w:rPr>
          <w:rFonts w:hint="eastAsia"/>
        </w:rPr>
        <w:t>。</w:t>
      </w:r>
    </w:p>
    <w:p w14:paraId="21FF1D3D" w14:textId="77777777" w:rsidR="009C10F3" w:rsidRDefault="009C10F3">
      <w:pPr>
        <w:widowControl/>
        <w:jc w:val="left"/>
        <w:rPr>
          <w:rFonts w:hint="eastAsia"/>
        </w:rPr>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rPr>
          <w:rFonts w:hint="eastAsia"/>
        </w:rPr>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77777777" w:rsidR="00474271" w:rsidRDefault="00474271">
      <w:pPr>
        <w:widowControl/>
        <w:jc w:val="left"/>
        <w:rPr>
          <w:rFonts w:hint="eastAsia"/>
        </w:rPr>
      </w:pPr>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r>
        <w:rPr>
          <w:rFonts w:hint="eastAsia"/>
        </w:rPr>
        <w:lastRenderedPageBreak/>
        <w:t>附件和链接</w:t>
      </w:r>
    </w:p>
    <w:p w14:paraId="14C4F8D0" w14:textId="54EE07CB" w:rsidR="003735A9" w:rsidRDefault="003735A9" w:rsidP="00F14402">
      <w:pPr>
        <w:pStyle w:val="2"/>
      </w:pPr>
      <w:r>
        <w:rPr>
          <w:rFonts w:hint="eastAsia"/>
        </w:rPr>
        <w:t>学习视频链接</w:t>
      </w:r>
    </w:p>
    <w:p w14:paraId="4AADE5DD" w14:textId="0C583770" w:rsidR="00F14402" w:rsidRPr="00F14402" w:rsidRDefault="00F14402" w:rsidP="003D1D04">
      <w:pPr>
        <w:rPr>
          <w:rStyle w:val="ab"/>
        </w:rPr>
      </w:pPr>
      <w:r w:rsidRPr="00F14402">
        <w:rPr>
          <w:rStyle w:val="ab"/>
        </w:rPr>
        <w:t>第二章</w:t>
      </w:r>
    </w:p>
    <w:p w14:paraId="63C3230A" w14:textId="469D903B" w:rsidR="003735A9" w:rsidRDefault="003735A9" w:rsidP="003D1D04">
      <w:r>
        <w:rPr>
          <w:rFonts w:hint="eastAsia"/>
        </w:rPr>
        <w:t>考点</w:t>
      </w:r>
      <w:r w:rsidR="00FC4C96">
        <w:rPr>
          <w:rFonts w:hint="eastAsia"/>
        </w:rPr>
        <w:t>1</w:t>
      </w:r>
      <w:r w:rsidR="00FC4C96">
        <w:t>0</w:t>
      </w:r>
      <w:r>
        <w:rPr>
          <w:rFonts w:hint="eastAsia"/>
        </w:rPr>
        <w:t>：</w:t>
      </w:r>
      <w:hyperlink r:id="rId10" w:history="1">
        <w:r w:rsidRPr="003735A9">
          <w:rPr>
            <w:rStyle w:val="ac"/>
          </w:rPr>
          <w:t>https://www.bilibili.com/video/BV1Ab411V7iU?p=18</w:t>
        </w:r>
      </w:hyperlink>
    </w:p>
    <w:p w14:paraId="25B2F5A9" w14:textId="267AC34F" w:rsidR="00FC4C96" w:rsidRDefault="00FC4C96" w:rsidP="003D1D04">
      <w:r>
        <w:rPr>
          <w:rFonts w:hint="eastAsia"/>
        </w:rPr>
        <w:t>考点1</w:t>
      </w:r>
      <w:r>
        <w:t>1</w:t>
      </w:r>
      <w:r>
        <w:rPr>
          <w:rFonts w:hint="eastAsia"/>
        </w:rPr>
        <w:t>：</w:t>
      </w:r>
      <w:hyperlink r:id="rId11" w:history="1">
        <w:r>
          <w:rPr>
            <w:rStyle w:val="ac"/>
          </w:rPr>
          <w:t>https://www.bilibili.com/video/BV1Ab411V7iU?p=19</w:t>
        </w:r>
      </w:hyperlink>
    </w:p>
    <w:p w14:paraId="2FD25EA2" w14:textId="6A5EA21B" w:rsidR="00686840" w:rsidRDefault="00686840" w:rsidP="00686840">
      <w:pPr>
        <w:rPr>
          <w:rFonts w:hint="eastAsia"/>
        </w:rPr>
      </w:pPr>
      <w:r>
        <w:rPr>
          <w:rFonts w:hint="eastAsia"/>
        </w:rPr>
        <w:t>考点1</w:t>
      </w:r>
      <w:r>
        <w:t>2</w:t>
      </w:r>
      <w:r>
        <w:rPr>
          <w:rFonts w:hint="eastAsia"/>
        </w:rPr>
        <w:t>：</w:t>
      </w:r>
      <w:hyperlink r:id="rId12" w:history="1">
        <w:r>
          <w:rPr>
            <w:rStyle w:val="ac"/>
          </w:rPr>
          <w:t>https://www.bilibili.com/video/BV1Ab411V7iU?p=20</w:t>
        </w:r>
      </w:hyperlink>
    </w:p>
    <w:p w14:paraId="4EA36957" w14:textId="77777777" w:rsidR="00686840" w:rsidRPr="00686840" w:rsidRDefault="00686840" w:rsidP="003D1D04">
      <w:pPr>
        <w:rPr>
          <w:rFonts w:hint="eastAsia"/>
        </w:rPr>
      </w:pPr>
    </w:p>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pPr>
        <w:rPr>
          <w:rFonts w:hint="eastAsia"/>
        </w:rPr>
      </w:pPr>
    </w:p>
    <w:sectPr w:rsidR="003735A9" w:rsidRPr="003D1D04" w:rsidSect="00F978D0">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5582A" w14:textId="77777777" w:rsidR="002B7D6C" w:rsidRDefault="002B7D6C" w:rsidP="002D398F">
      <w:r>
        <w:separator/>
      </w:r>
    </w:p>
  </w:endnote>
  <w:endnote w:type="continuationSeparator" w:id="0">
    <w:p w14:paraId="77AE52D3" w14:textId="77777777" w:rsidR="002B7D6C" w:rsidRDefault="002B7D6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B04B1A" w:rsidRDefault="00B04B1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4C5C3B" w:rsidRDefault="004C5C3B">
            <w:pPr>
              <w:pStyle w:val="a8"/>
              <w:jc w:val="center"/>
            </w:pPr>
            <w:r>
              <w:rPr>
                <w:lang w:val="zh-CN"/>
              </w:rPr>
              <w:t xml:space="preserve"> </w:t>
            </w:r>
          </w:p>
        </w:sdtContent>
      </w:sdt>
    </w:sdtContent>
  </w:sdt>
  <w:p w14:paraId="1EA8135C" w14:textId="77777777" w:rsidR="004C5C3B" w:rsidRDefault="004C5C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2ABE9" w14:textId="77777777" w:rsidR="002B7D6C" w:rsidRDefault="002B7D6C" w:rsidP="002D398F">
      <w:r>
        <w:separator/>
      </w:r>
    </w:p>
  </w:footnote>
  <w:footnote w:type="continuationSeparator" w:id="0">
    <w:p w14:paraId="44F04896" w14:textId="77777777" w:rsidR="002B7D6C" w:rsidRDefault="002B7D6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668BA202" w:rsidR="002D398F" w:rsidRDefault="00D101E9">
    <w:pPr>
      <w:pStyle w:val="a6"/>
    </w:pPr>
    <w:r>
      <w:rPr>
        <w:rFonts w:hint="eastAsia"/>
      </w:rPr>
      <w:t>金融市场基础知识</w:t>
    </w:r>
    <w:r>
      <w:ptab w:relativeTo="margin" w:alignment="center" w:leader="none"/>
    </w:r>
    <w:fldSimple w:instr=" STYLEREF  &quot;标题 1,标题 1 章节&quot;  \* MERGEFORMAT ">
      <w:r w:rsidR="009F0974">
        <w:rPr>
          <w:rFonts w:hint="eastAsia"/>
          <w:noProof/>
        </w:rPr>
        <w:t>附件和链接</w:t>
      </w:r>
    </w:fldSimple>
    <w:r>
      <w:ptab w:relativeTo="margin" w:alignment="right" w:leader="none"/>
    </w:r>
    <w:fldSimple w:instr=" STYLEREF  &quot;标题 2,标题 2 小节&quot;  \* MERGEFORMAT ">
      <w:r w:rsidR="009F0974">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8"/>
  </w:num>
  <w:num w:numId="4">
    <w:abstractNumId w:val="1"/>
  </w:num>
  <w:num w:numId="5">
    <w:abstractNumId w:val="5"/>
  </w:num>
  <w:num w:numId="6">
    <w:abstractNumId w:val="7"/>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3EF6"/>
    <w:rsid w:val="00025359"/>
    <w:rsid w:val="00041B12"/>
    <w:rsid w:val="00063EEA"/>
    <w:rsid w:val="00072F03"/>
    <w:rsid w:val="000764AF"/>
    <w:rsid w:val="000917ED"/>
    <w:rsid w:val="00134C6C"/>
    <w:rsid w:val="00140CAD"/>
    <w:rsid w:val="00153D2D"/>
    <w:rsid w:val="001A2DEC"/>
    <w:rsid w:val="001C25DB"/>
    <w:rsid w:val="002661FF"/>
    <w:rsid w:val="002B7D6C"/>
    <w:rsid w:val="002D398F"/>
    <w:rsid w:val="002E6A56"/>
    <w:rsid w:val="00316EA3"/>
    <w:rsid w:val="003735A9"/>
    <w:rsid w:val="00377CB4"/>
    <w:rsid w:val="003C3E17"/>
    <w:rsid w:val="003D1D04"/>
    <w:rsid w:val="003D205B"/>
    <w:rsid w:val="00474271"/>
    <w:rsid w:val="00482191"/>
    <w:rsid w:val="004A398D"/>
    <w:rsid w:val="004B013C"/>
    <w:rsid w:val="004C5C3B"/>
    <w:rsid w:val="005046AC"/>
    <w:rsid w:val="005228B1"/>
    <w:rsid w:val="00571591"/>
    <w:rsid w:val="005B0C05"/>
    <w:rsid w:val="00616E2C"/>
    <w:rsid w:val="006422F3"/>
    <w:rsid w:val="00686840"/>
    <w:rsid w:val="0069242E"/>
    <w:rsid w:val="00694864"/>
    <w:rsid w:val="00696889"/>
    <w:rsid w:val="006F12C6"/>
    <w:rsid w:val="006F70FB"/>
    <w:rsid w:val="00700103"/>
    <w:rsid w:val="00723E83"/>
    <w:rsid w:val="00733A13"/>
    <w:rsid w:val="007766B6"/>
    <w:rsid w:val="00785FDE"/>
    <w:rsid w:val="007B1BAC"/>
    <w:rsid w:val="007E7601"/>
    <w:rsid w:val="008028CE"/>
    <w:rsid w:val="00860A5D"/>
    <w:rsid w:val="00875C05"/>
    <w:rsid w:val="00881C4F"/>
    <w:rsid w:val="008C1BB2"/>
    <w:rsid w:val="008C2FC4"/>
    <w:rsid w:val="008F7245"/>
    <w:rsid w:val="00922256"/>
    <w:rsid w:val="00925D5C"/>
    <w:rsid w:val="00974365"/>
    <w:rsid w:val="00987FB3"/>
    <w:rsid w:val="009A10E6"/>
    <w:rsid w:val="009A11ED"/>
    <w:rsid w:val="009C10F3"/>
    <w:rsid w:val="009F0974"/>
    <w:rsid w:val="009F5D94"/>
    <w:rsid w:val="00A03736"/>
    <w:rsid w:val="00A15A94"/>
    <w:rsid w:val="00A4517A"/>
    <w:rsid w:val="00A47AC2"/>
    <w:rsid w:val="00A55551"/>
    <w:rsid w:val="00B04B1A"/>
    <w:rsid w:val="00B36DBB"/>
    <w:rsid w:val="00B377B5"/>
    <w:rsid w:val="00B53C98"/>
    <w:rsid w:val="00B92B24"/>
    <w:rsid w:val="00BA0763"/>
    <w:rsid w:val="00BC3C32"/>
    <w:rsid w:val="00BF42A9"/>
    <w:rsid w:val="00C52511"/>
    <w:rsid w:val="00C54C90"/>
    <w:rsid w:val="00C77B3B"/>
    <w:rsid w:val="00CA1D1F"/>
    <w:rsid w:val="00CB66FF"/>
    <w:rsid w:val="00CC19F0"/>
    <w:rsid w:val="00CF1F72"/>
    <w:rsid w:val="00D101E9"/>
    <w:rsid w:val="00D23362"/>
    <w:rsid w:val="00D2355E"/>
    <w:rsid w:val="00D2419A"/>
    <w:rsid w:val="00D377F0"/>
    <w:rsid w:val="00D52552"/>
    <w:rsid w:val="00D80608"/>
    <w:rsid w:val="00D91C2A"/>
    <w:rsid w:val="00DE21A9"/>
    <w:rsid w:val="00DE2E24"/>
    <w:rsid w:val="00E133BA"/>
    <w:rsid w:val="00E21673"/>
    <w:rsid w:val="00E40740"/>
    <w:rsid w:val="00E5030C"/>
    <w:rsid w:val="00EB092A"/>
    <w:rsid w:val="00EE036F"/>
    <w:rsid w:val="00EF2415"/>
    <w:rsid w:val="00EF37EC"/>
    <w:rsid w:val="00F118FB"/>
    <w:rsid w:val="00F14402"/>
    <w:rsid w:val="00F978D0"/>
    <w:rsid w:val="00FC4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E216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E21673"/>
    <w:rPr>
      <w:b/>
      <w:bCs/>
      <w:sz w:val="32"/>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ngzhec/SAC-Learning-Not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bilibili.com/video/BV1Ab411V7iU?p=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libili.com/video/BV1Ab411V7iU?p=1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bilibili.com/video/BV1Ab411V7iU?p=18" TargetMode="External"/><Relationship Id="rId4" Type="http://schemas.openxmlformats.org/officeDocument/2006/relationships/webSettings" Target="web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108</cp:revision>
  <dcterms:created xsi:type="dcterms:W3CDTF">2020-06-27T08:27:00Z</dcterms:created>
  <dcterms:modified xsi:type="dcterms:W3CDTF">2020-06-27T13:11:00Z</dcterms:modified>
</cp:coreProperties>
</file>