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5BAF" w14:textId="77777777" w:rsidR="00DB2CAC" w:rsidRDefault="00DB2CAC">
      <w:pPr>
        <w:pStyle w:val="BodyText"/>
        <w:spacing w:before="9"/>
        <w:rPr>
          <w:sz w:val="19"/>
        </w:rPr>
      </w:pPr>
    </w:p>
    <w:p w14:paraId="71C6299B" w14:textId="738BEAE7" w:rsidR="00DB2CAC" w:rsidRDefault="008B5B6C" w:rsidP="008B5B6C">
      <w:pPr>
        <w:pStyle w:val="Heading1"/>
        <w:spacing w:before="88"/>
        <w:ind w:right="1836"/>
      </w:pPr>
      <w:r>
        <w:t>MEDICAL ASSISTANT CHATBOT</w:t>
      </w:r>
    </w:p>
    <w:p w14:paraId="5A3701C3" w14:textId="77777777" w:rsidR="00DB2CAC" w:rsidRDefault="00DB2CAC">
      <w:pPr>
        <w:pStyle w:val="BodyText"/>
        <w:rPr>
          <w:b/>
        </w:rPr>
      </w:pPr>
    </w:p>
    <w:p w14:paraId="47374033" w14:textId="3621C112" w:rsidR="00DB2CAC" w:rsidRDefault="00000000" w:rsidP="00364EC1">
      <w:pPr>
        <w:pStyle w:val="BodyText"/>
        <w:spacing w:line="480" w:lineRule="auto"/>
        <w:ind w:left="4274" w:right="4346"/>
        <w:jc w:val="center"/>
        <w:sectPr w:rsidR="00DB2CAC">
          <w:footerReference w:type="default" r:id="rId8"/>
          <w:pgSz w:w="11920" w:h="16840"/>
          <w:pgMar w:top="1600" w:right="280" w:bottom="920" w:left="700" w:header="0" w:footer="723" w:gutter="0"/>
          <w:cols w:space="720"/>
        </w:sectPr>
      </w:pPr>
      <w:r>
        <w:t>A Mini-Project Report</w:t>
      </w:r>
      <w:r>
        <w:rPr>
          <w:spacing w:val="-58"/>
        </w:rPr>
        <w:t xml:space="preserve"> </w:t>
      </w:r>
    </w:p>
    <w:p w14:paraId="2DA6BC45" w14:textId="77777777" w:rsidR="00DB2CAC" w:rsidRDefault="00DB2CAC">
      <w:pPr>
        <w:pStyle w:val="BodyText"/>
        <w:rPr>
          <w:sz w:val="20"/>
        </w:rPr>
      </w:pPr>
    </w:p>
    <w:p w14:paraId="70917170" w14:textId="77777777" w:rsidR="00DB2CAC" w:rsidRDefault="00000000">
      <w:pPr>
        <w:pStyle w:val="Heading1"/>
        <w:spacing w:before="213"/>
        <w:ind w:left="2101" w:right="2243"/>
      </w:pPr>
      <w:r>
        <w:t>Table</w:t>
      </w:r>
      <w:r>
        <w:rPr>
          <w:spacing w:val="-13"/>
        </w:rPr>
        <w:t xml:space="preserve"> </w:t>
      </w:r>
      <w:r>
        <w:t>Of</w:t>
      </w:r>
      <w:r>
        <w:rPr>
          <w:spacing w:val="-12"/>
        </w:rPr>
        <w:t xml:space="preserve"> </w:t>
      </w:r>
      <w:r>
        <w:t>Contents</w:t>
      </w:r>
    </w:p>
    <w:p w14:paraId="16B9D5BE" w14:textId="77777777" w:rsidR="00DB2CAC" w:rsidRDefault="00DB2CAC">
      <w:pPr>
        <w:pStyle w:val="BodyText"/>
        <w:rPr>
          <w:b/>
          <w:sz w:val="20"/>
        </w:rPr>
      </w:pPr>
    </w:p>
    <w:p w14:paraId="72499DD5" w14:textId="77777777" w:rsidR="00DB2CAC" w:rsidRDefault="00DB2CAC">
      <w:pPr>
        <w:pStyle w:val="BodyText"/>
        <w:rPr>
          <w:b/>
          <w:sz w:val="20"/>
        </w:rPr>
      </w:pPr>
    </w:p>
    <w:p w14:paraId="0D38DCFB" w14:textId="77777777" w:rsidR="00DB2CAC" w:rsidRDefault="00DB2CAC">
      <w:pPr>
        <w:pStyle w:val="BodyText"/>
        <w:spacing w:before="4"/>
        <w:rPr>
          <w:b/>
          <w:sz w:val="21"/>
        </w:rPr>
      </w:pPr>
    </w:p>
    <w:tbl>
      <w:tblPr>
        <w:tblW w:w="0" w:type="auto"/>
        <w:tblInd w:w="1192" w:type="dxa"/>
        <w:tblLayout w:type="fixed"/>
        <w:tblCellMar>
          <w:left w:w="0" w:type="dxa"/>
          <w:right w:w="0" w:type="dxa"/>
        </w:tblCellMar>
        <w:tblLook w:val="01E0" w:firstRow="1" w:lastRow="1" w:firstColumn="1" w:lastColumn="1" w:noHBand="0" w:noVBand="0"/>
      </w:tblPr>
      <w:tblGrid>
        <w:gridCol w:w="2631"/>
        <w:gridCol w:w="2885"/>
        <w:gridCol w:w="2674"/>
      </w:tblGrid>
      <w:tr w:rsidR="00DB2CAC" w14:paraId="0372EE30" w14:textId="77777777">
        <w:trPr>
          <w:trHeight w:val="661"/>
        </w:trPr>
        <w:tc>
          <w:tcPr>
            <w:tcW w:w="2631" w:type="dxa"/>
          </w:tcPr>
          <w:p w14:paraId="5982528A" w14:textId="77777777" w:rsidR="00DB2CAC" w:rsidRDefault="00DB2CAC">
            <w:pPr>
              <w:pStyle w:val="TableParagraph"/>
              <w:spacing w:before="0"/>
              <w:rPr>
                <w:sz w:val="24"/>
              </w:rPr>
            </w:pPr>
          </w:p>
        </w:tc>
        <w:tc>
          <w:tcPr>
            <w:tcW w:w="2885" w:type="dxa"/>
          </w:tcPr>
          <w:p w14:paraId="77A54B4D" w14:textId="77777777" w:rsidR="00DB2CAC" w:rsidRDefault="00000000">
            <w:pPr>
              <w:pStyle w:val="TableParagraph"/>
              <w:spacing w:before="0" w:line="310" w:lineRule="exact"/>
              <w:ind w:left="175"/>
              <w:rPr>
                <w:b/>
                <w:sz w:val="28"/>
              </w:rPr>
            </w:pPr>
            <w:r>
              <w:rPr>
                <w:b/>
                <w:sz w:val="28"/>
              </w:rPr>
              <w:t>Contents</w:t>
            </w:r>
          </w:p>
        </w:tc>
        <w:tc>
          <w:tcPr>
            <w:tcW w:w="2674" w:type="dxa"/>
          </w:tcPr>
          <w:p w14:paraId="1B46BAA4" w14:textId="77777777" w:rsidR="00DB2CAC" w:rsidRDefault="00000000">
            <w:pPr>
              <w:pStyle w:val="TableParagraph"/>
              <w:spacing w:before="0" w:line="310" w:lineRule="exact"/>
              <w:ind w:left="1619" w:right="30"/>
              <w:jc w:val="center"/>
              <w:rPr>
                <w:b/>
                <w:sz w:val="28"/>
              </w:rPr>
            </w:pPr>
            <w:r>
              <w:rPr>
                <w:b/>
                <w:sz w:val="28"/>
              </w:rPr>
              <w:t>Page</w:t>
            </w:r>
            <w:r>
              <w:rPr>
                <w:b/>
                <w:spacing w:val="-3"/>
                <w:sz w:val="28"/>
              </w:rPr>
              <w:t xml:space="preserve"> </w:t>
            </w:r>
            <w:r>
              <w:rPr>
                <w:b/>
                <w:sz w:val="28"/>
              </w:rPr>
              <w:t>No</w:t>
            </w:r>
          </w:p>
        </w:tc>
      </w:tr>
      <w:tr w:rsidR="00DB2CAC" w14:paraId="56D39672" w14:textId="77777777">
        <w:trPr>
          <w:trHeight w:val="1014"/>
        </w:trPr>
        <w:tc>
          <w:tcPr>
            <w:tcW w:w="2631" w:type="dxa"/>
          </w:tcPr>
          <w:p w14:paraId="6B285B49" w14:textId="77777777" w:rsidR="00DB2CAC" w:rsidRDefault="00DB2CAC">
            <w:pPr>
              <w:pStyle w:val="TableParagraph"/>
              <w:spacing w:before="7"/>
              <w:rPr>
                <w:b/>
                <w:sz w:val="29"/>
              </w:rPr>
            </w:pPr>
          </w:p>
          <w:p w14:paraId="0642F409" w14:textId="77777777" w:rsidR="00DB2CAC" w:rsidRDefault="00000000">
            <w:pPr>
              <w:pStyle w:val="TableParagraph"/>
              <w:ind w:left="50"/>
              <w:rPr>
                <w:b/>
                <w:sz w:val="24"/>
              </w:rPr>
            </w:pPr>
            <w:r>
              <w:rPr>
                <w:b/>
                <w:sz w:val="24"/>
              </w:rPr>
              <w:t>Acknowledgment</w:t>
            </w:r>
          </w:p>
        </w:tc>
        <w:tc>
          <w:tcPr>
            <w:tcW w:w="2885" w:type="dxa"/>
          </w:tcPr>
          <w:p w14:paraId="5198C221" w14:textId="77777777" w:rsidR="00DB2CAC" w:rsidRDefault="00DB2CAC">
            <w:pPr>
              <w:pStyle w:val="TableParagraph"/>
              <w:spacing w:before="0"/>
              <w:rPr>
                <w:sz w:val="24"/>
              </w:rPr>
            </w:pPr>
          </w:p>
        </w:tc>
        <w:tc>
          <w:tcPr>
            <w:tcW w:w="2674" w:type="dxa"/>
          </w:tcPr>
          <w:p w14:paraId="6C5C430D" w14:textId="77777777" w:rsidR="00DB2CAC" w:rsidRDefault="00DB2CAC">
            <w:pPr>
              <w:pStyle w:val="TableParagraph"/>
              <w:spacing w:before="7"/>
              <w:rPr>
                <w:b/>
                <w:sz w:val="29"/>
              </w:rPr>
            </w:pPr>
          </w:p>
          <w:p w14:paraId="2A854C79" w14:textId="77777777" w:rsidR="00DB2CAC" w:rsidRDefault="00000000">
            <w:pPr>
              <w:pStyle w:val="TableParagraph"/>
              <w:ind w:left="1589"/>
              <w:jc w:val="center"/>
              <w:rPr>
                <w:sz w:val="28"/>
              </w:rPr>
            </w:pPr>
            <w:r>
              <w:rPr>
                <w:sz w:val="28"/>
              </w:rPr>
              <w:t>5</w:t>
            </w:r>
          </w:p>
        </w:tc>
      </w:tr>
      <w:tr w:rsidR="00DB2CAC" w14:paraId="57591863" w14:textId="77777777">
        <w:trPr>
          <w:trHeight w:val="1014"/>
        </w:trPr>
        <w:tc>
          <w:tcPr>
            <w:tcW w:w="2631" w:type="dxa"/>
          </w:tcPr>
          <w:p w14:paraId="0E3F811D" w14:textId="77777777" w:rsidR="00DB2CAC" w:rsidRDefault="00DB2CAC">
            <w:pPr>
              <w:pStyle w:val="TableParagraph"/>
              <w:spacing w:before="7"/>
              <w:rPr>
                <w:b/>
                <w:sz w:val="29"/>
              </w:rPr>
            </w:pPr>
          </w:p>
          <w:p w14:paraId="3548E604" w14:textId="77777777" w:rsidR="00DB2CAC" w:rsidRDefault="00000000">
            <w:pPr>
              <w:pStyle w:val="TableParagraph"/>
              <w:ind w:left="50"/>
              <w:rPr>
                <w:b/>
                <w:sz w:val="24"/>
              </w:rPr>
            </w:pPr>
            <w:r>
              <w:rPr>
                <w:b/>
                <w:sz w:val="24"/>
              </w:rPr>
              <w:t>Abstract</w:t>
            </w:r>
          </w:p>
        </w:tc>
        <w:tc>
          <w:tcPr>
            <w:tcW w:w="2885" w:type="dxa"/>
          </w:tcPr>
          <w:p w14:paraId="48ACEEEF" w14:textId="77777777" w:rsidR="00DB2CAC" w:rsidRDefault="00DB2CAC">
            <w:pPr>
              <w:pStyle w:val="TableParagraph"/>
              <w:spacing w:before="0"/>
              <w:rPr>
                <w:sz w:val="24"/>
              </w:rPr>
            </w:pPr>
          </w:p>
        </w:tc>
        <w:tc>
          <w:tcPr>
            <w:tcW w:w="2674" w:type="dxa"/>
          </w:tcPr>
          <w:p w14:paraId="2D572B9B" w14:textId="77777777" w:rsidR="00DB2CAC" w:rsidRDefault="00DB2CAC">
            <w:pPr>
              <w:pStyle w:val="TableParagraph"/>
              <w:spacing w:before="7"/>
              <w:rPr>
                <w:b/>
                <w:sz w:val="29"/>
              </w:rPr>
            </w:pPr>
          </w:p>
          <w:p w14:paraId="0430988D" w14:textId="77777777" w:rsidR="00DB2CAC" w:rsidRDefault="00000000">
            <w:pPr>
              <w:pStyle w:val="TableParagraph"/>
              <w:ind w:left="1589"/>
              <w:jc w:val="center"/>
              <w:rPr>
                <w:sz w:val="28"/>
              </w:rPr>
            </w:pPr>
            <w:r>
              <w:rPr>
                <w:sz w:val="28"/>
              </w:rPr>
              <w:t>6</w:t>
            </w:r>
          </w:p>
        </w:tc>
      </w:tr>
      <w:tr w:rsidR="00DB2CAC" w14:paraId="4B7DADB1" w14:textId="77777777">
        <w:trPr>
          <w:trHeight w:val="1014"/>
        </w:trPr>
        <w:tc>
          <w:tcPr>
            <w:tcW w:w="2631" w:type="dxa"/>
          </w:tcPr>
          <w:p w14:paraId="10096C87" w14:textId="77777777" w:rsidR="00DB2CAC" w:rsidRDefault="00DB2CAC">
            <w:pPr>
              <w:pStyle w:val="TableParagraph"/>
              <w:spacing w:before="7"/>
              <w:rPr>
                <w:b/>
                <w:sz w:val="29"/>
              </w:rPr>
            </w:pPr>
          </w:p>
          <w:p w14:paraId="5495335C" w14:textId="77777777" w:rsidR="00DB2CAC" w:rsidRDefault="00000000">
            <w:pPr>
              <w:pStyle w:val="TableParagraph"/>
              <w:ind w:left="50"/>
              <w:rPr>
                <w:b/>
                <w:sz w:val="24"/>
              </w:rPr>
            </w:pPr>
            <w:r>
              <w:rPr>
                <w:b/>
                <w:sz w:val="24"/>
              </w:rPr>
              <w:t>List</w:t>
            </w:r>
            <w:r>
              <w:rPr>
                <w:b/>
                <w:spacing w:val="-2"/>
                <w:sz w:val="24"/>
              </w:rPr>
              <w:t xml:space="preserve"> </w:t>
            </w:r>
            <w:r>
              <w:rPr>
                <w:b/>
                <w:sz w:val="24"/>
              </w:rPr>
              <w:t>Of</w:t>
            </w:r>
            <w:r>
              <w:rPr>
                <w:b/>
                <w:spacing w:val="-1"/>
                <w:sz w:val="24"/>
              </w:rPr>
              <w:t xml:space="preserve"> </w:t>
            </w:r>
            <w:r>
              <w:rPr>
                <w:b/>
                <w:sz w:val="24"/>
              </w:rPr>
              <w:t>Figures</w:t>
            </w:r>
          </w:p>
        </w:tc>
        <w:tc>
          <w:tcPr>
            <w:tcW w:w="2885" w:type="dxa"/>
          </w:tcPr>
          <w:p w14:paraId="7AE032B9" w14:textId="77777777" w:rsidR="00DB2CAC" w:rsidRDefault="00DB2CAC">
            <w:pPr>
              <w:pStyle w:val="TableParagraph"/>
              <w:spacing w:before="0"/>
              <w:rPr>
                <w:sz w:val="24"/>
              </w:rPr>
            </w:pPr>
          </w:p>
        </w:tc>
        <w:tc>
          <w:tcPr>
            <w:tcW w:w="2674" w:type="dxa"/>
          </w:tcPr>
          <w:p w14:paraId="0606EF67" w14:textId="77777777" w:rsidR="00DB2CAC" w:rsidRDefault="00DB2CAC">
            <w:pPr>
              <w:pStyle w:val="TableParagraph"/>
              <w:spacing w:before="7"/>
              <w:rPr>
                <w:b/>
                <w:sz w:val="29"/>
              </w:rPr>
            </w:pPr>
          </w:p>
          <w:p w14:paraId="531AF033" w14:textId="77777777" w:rsidR="00DB2CAC" w:rsidRDefault="00000000">
            <w:pPr>
              <w:pStyle w:val="TableParagraph"/>
              <w:ind w:left="1589"/>
              <w:jc w:val="center"/>
              <w:rPr>
                <w:sz w:val="28"/>
              </w:rPr>
            </w:pPr>
            <w:r>
              <w:rPr>
                <w:sz w:val="28"/>
              </w:rPr>
              <w:t>7</w:t>
            </w:r>
          </w:p>
        </w:tc>
      </w:tr>
      <w:tr w:rsidR="00DB2CAC" w14:paraId="42272364" w14:textId="77777777">
        <w:trPr>
          <w:trHeight w:val="1014"/>
        </w:trPr>
        <w:tc>
          <w:tcPr>
            <w:tcW w:w="2631" w:type="dxa"/>
          </w:tcPr>
          <w:p w14:paraId="2F7D3EFC" w14:textId="77777777" w:rsidR="00DB2CAC" w:rsidRDefault="00DB2CAC">
            <w:pPr>
              <w:pStyle w:val="TableParagraph"/>
              <w:spacing w:before="7"/>
              <w:rPr>
                <w:b/>
                <w:sz w:val="29"/>
              </w:rPr>
            </w:pPr>
          </w:p>
          <w:p w14:paraId="72E621A9" w14:textId="77777777" w:rsidR="00DB2CAC" w:rsidRDefault="00000000">
            <w:pPr>
              <w:pStyle w:val="TableParagraph"/>
              <w:ind w:left="50"/>
              <w:rPr>
                <w:b/>
                <w:sz w:val="24"/>
              </w:rPr>
            </w:pPr>
            <w:r>
              <w:rPr>
                <w:b/>
                <w:sz w:val="24"/>
              </w:rPr>
              <w:t>List</w:t>
            </w:r>
            <w:r>
              <w:rPr>
                <w:b/>
                <w:spacing w:val="-2"/>
                <w:sz w:val="24"/>
              </w:rPr>
              <w:t xml:space="preserve"> </w:t>
            </w:r>
            <w:r>
              <w:rPr>
                <w:b/>
                <w:sz w:val="24"/>
              </w:rPr>
              <w:t>Of</w:t>
            </w:r>
            <w:r>
              <w:rPr>
                <w:b/>
                <w:spacing w:val="-1"/>
                <w:sz w:val="24"/>
              </w:rPr>
              <w:t xml:space="preserve"> </w:t>
            </w:r>
            <w:r>
              <w:rPr>
                <w:b/>
                <w:sz w:val="24"/>
              </w:rPr>
              <w:t>Abbreviations</w:t>
            </w:r>
          </w:p>
        </w:tc>
        <w:tc>
          <w:tcPr>
            <w:tcW w:w="2885" w:type="dxa"/>
          </w:tcPr>
          <w:p w14:paraId="01A6419E" w14:textId="77777777" w:rsidR="00DB2CAC" w:rsidRDefault="00DB2CAC">
            <w:pPr>
              <w:pStyle w:val="TableParagraph"/>
              <w:spacing w:before="0"/>
              <w:rPr>
                <w:sz w:val="24"/>
              </w:rPr>
            </w:pPr>
          </w:p>
        </w:tc>
        <w:tc>
          <w:tcPr>
            <w:tcW w:w="2674" w:type="dxa"/>
          </w:tcPr>
          <w:p w14:paraId="622FE931" w14:textId="77777777" w:rsidR="00DB2CAC" w:rsidRDefault="00DB2CAC">
            <w:pPr>
              <w:pStyle w:val="TableParagraph"/>
              <w:spacing w:before="7"/>
              <w:rPr>
                <w:b/>
                <w:sz w:val="29"/>
              </w:rPr>
            </w:pPr>
          </w:p>
          <w:p w14:paraId="6311EFBD" w14:textId="77777777" w:rsidR="00DB2CAC" w:rsidRDefault="00000000">
            <w:pPr>
              <w:pStyle w:val="TableParagraph"/>
              <w:ind w:left="1589"/>
              <w:jc w:val="center"/>
              <w:rPr>
                <w:sz w:val="28"/>
              </w:rPr>
            </w:pPr>
            <w:r>
              <w:rPr>
                <w:sz w:val="28"/>
              </w:rPr>
              <w:t>8</w:t>
            </w:r>
          </w:p>
        </w:tc>
      </w:tr>
      <w:tr w:rsidR="00DB2CAC" w14:paraId="5A8D85BB" w14:textId="77777777">
        <w:trPr>
          <w:trHeight w:val="1014"/>
        </w:trPr>
        <w:tc>
          <w:tcPr>
            <w:tcW w:w="2631" w:type="dxa"/>
          </w:tcPr>
          <w:p w14:paraId="72858539" w14:textId="77777777" w:rsidR="00DB2CAC" w:rsidRDefault="00DB2CAC">
            <w:pPr>
              <w:pStyle w:val="TableParagraph"/>
              <w:spacing w:before="7"/>
              <w:rPr>
                <w:b/>
                <w:sz w:val="29"/>
              </w:rPr>
            </w:pPr>
          </w:p>
          <w:p w14:paraId="0754CA01" w14:textId="77777777" w:rsidR="00DB2CAC" w:rsidRDefault="00000000">
            <w:pPr>
              <w:pStyle w:val="TableParagraph"/>
              <w:ind w:left="50"/>
              <w:rPr>
                <w:b/>
                <w:sz w:val="24"/>
              </w:rPr>
            </w:pPr>
            <w:r>
              <w:rPr>
                <w:b/>
                <w:sz w:val="24"/>
              </w:rPr>
              <w:t>Introductions</w:t>
            </w:r>
          </w:p>
        </w:tc>
        <w:tc>
          <w:tcPr>
            <w:tcW w:w="2885" w:type="dxa"/>
          </w:tcPr>
          <w:p w14:paraId="5AD64A39" w14:textId="77777777" w:rsidR="00DB2CAC" w:rsidRDefault="00DB2CAC">
            <w:pPr>
              <w:pStyle w:val="TableParagraph"/>
              <w:spacing w:before="0"/>
              <w:rPr>
                <w:sz w:val="24"/>
              </w:rPr>
            </w:pPr>
          </w:p>
        </w:tc>
        <w:tc>
          <w:tcPr>
            <w:tcW w:w="2674" w:type="dxa"/>
          </w:tcPr>
          <w:p w14:paraId="69EA5FF2" w14:textId="77777777" w:rsidR="00DB2CAC" w:rsidRDefault="00DB2CAC">
            <w:pPr>
              <w:pStyle w:val="TableParagraph"/>
              <w:spacing w:before="7"/>
              <w:rPr>
                <w:b/>
                <w:sz w:val="29"/>
              </w:rPr>
            </w:pPr>
          </w:p>
          <w:p w14:paraId="5F6FAEB0" w14:textId="77777777" w:rsidR="00DB2CAC" w:rsidRDefault="00000000">
            <w:pPr>
              <w:pStyle w:val="TableParagraph"/>
              <w:ind w:left="1589"/>
              <w:jc w:val="center"/>
              <w:rPr>
                <w:sz w:val="28"/>
              </w:rPr>
            </w:pPr>
            <w:r>
              <w:rPr>
                <w:sz w:val="28"/>
              </w:rPr>
              <w:t>9</w:t>
            </w:r>
          </w:p>
        </w:tc>
      </w:tr>
      <w:tr w:rsidR="00DB2CAC" w14:paraId="32088C5F" w14:textId="77777777">
        <w:trPr>
          <w:trHeight w:val="1014"/>
        </w:trPr>
        <w:tc>
          <w:tcPr>
            <w:tcW w:w="2631" w:type="dxa"/>
          </w:tcPr>
          <w:p w14:paraId="02503114" w14:textId="77777777" w:rsidR="00DB2CAC" w:rsidRDefault="00DB2CAC">
            <w:pPr>
              <w:pStyle w:val="TableParagraph"/>
              <w:spacing w:before="7"/>
              <w:rPr>
                <w:b/>
                <w:sz w:val="29"/>
              </w:rPr>
            </w:pPr>
          </w:p>
          <w:p w14:paraId="59776D15" w14:textId="77777777" w:rsidR="00DB2CAC" w:rsidRDefault="00000000">
            <w:pPr>
              <w:pStyle w:val="TableParagraph"/>
              <w:ind w:left="50"/>
              <w:rPr>
                <w:b/>
                <w:sz w:val="24"/>
              </w:rPr>
            </w:pPr>
            <w:r>
              <w:rPr>
                <w:b/>
                <w:sz w:val="24"/>
              </w:rPr>
              <w:t>Literature</w:t>
            </w:r>
            <w:r>
              <w:rPr>
                <w:b/>
                <w:spacing w:val="-3"/>
                <w:sz w:val="24"/>
              </w:rPr>
              <w:t xml:space="preserve"> </w:t>
            </w:r>
            <w:r>
              <w:rPr>
                <w:b/>
                <w:sz w:val="24"/>
              </w:rPr>
              <w:t>Survey</w:t>
            </w:r>
          </w:p>
        </w:tc>
        <w:tc>
          <w:tcPr>
            <w:tcW w:w="2885" w:type="dxa"/>
          </w:tcPr>
          <w:p w14:paraId="55A0ADE6" w14:textId="77777777" w:rsidR="00DB2CAC" w:rsidRDefault="00DB2CAC">
            <w:pPr>
              <w:pStyle w:val="TableParagraph"/>
              <w:spacing w:before="0"/>
              <w:rPr>
                <w:sz w:val="24"/>
              </w:rPr>
            </w:pPr>
          </w:p>
        </w:tc>
        <w:tc>
          <w:tcPr>
            <w:tcW w:w="2674" w:type="dxa"/>
          </w:tcPr>
          <w:p w14:paraId="103C3749" w14:textId="77777777" w:rsidR="00DB2CAC" w:rsidRDefault="00DB2CAC">
            <w:pPr>
              <w:pStyle w:val="TableParagraph"/>
              <w:spacing w:before="7"/>
              <w:rPr>
                <w:b/>
                <w:sz w:val="29"/>
              </w:rPr>
            </w:pPr>
          </w:p>
          <w:p w14:paraId="7121A01E" w14:textId="77777777" w:rsidR="00DB2CAC" w:rsidRDefault="00000000">
            <w:pPr>
              <w:pStyle w:val="TableParagraph"/>
              <w:ind w:left="1619" w:right="30"/>
              <w:jc w:val="center"/>
              <w:rPr>
                <w:sz w:val="28"/>
              </w:rPr>
            </w:pPr>
            <w:r>
              <w:rPr>
                <w:sz w:val="28"/>
              </w:rPr>
              <w:t>11</w:t>
            </w:r>
          </w:p>
        </w:tc>
      </w:tr>
      <w:tr w:rsidR="00DB2CAC" w14:paraId="0A06C661" w14:textId="77777777">
        <w:trPr>
          <w:trHeight w:val="1014"/>
        </w:trPr>
        <w:tc>
          <w:tcPr>
            <w:tcW w:w="2631" w:type="dxa"/>
          </w:tcPr>
          <w:p w14:paraId="0CFDDA87" w14:textId="77777777" w:rsidR="00DB2CAC" w:rsidRDefault="00DB2CAC">
            <w:pPr>
              <w:pStyle w:val="TableParagraph"/>
              <w:spacing w:before="7"/>
              <w:rPr>
                <w:b/>
                <w:sz w:val="29"/>
              </w:rPr>
            </w:pPr>
          </w:p>
          <w:p w14:paraId="01B5217F" w14:textId="77777777" w:rsidR="00DB2CAC" w:rsidRDefault="00000000">
            <w:pPr>
              <w:pStyle w:val="TableParagraph"/>
              <w:ind w:left="50"/>
              <w:rPr>
                <w:b/>
                <w:sz w:val="24"/>
              </w:rPr>
            </w:pPr>
            <w:r>
              <w:rPr>
                <w:b/>
                <w:sz w:val="24"/>
              </w:rPr>
              <w:t>Methodology</w:t>
            </w:r>
          </w:p>
        </w:tc>
        <w:tc>
          <w:tcPr>
            <w:tcW w:w="2885" w:type="dxa"/>
          </w:tcPr>
          <w:p w14:paraId="1CD2BE4F" w14:textId="77777777" w:rsidR="00DB2CAC" w:rsidRDefault="00DB2CAC">
            <w:pPr>
              <w:pStyle w:val="TableParagraph"/>
              <w:spacing w:before="0"/>
              <w:rPr>
                <w:sz w:val="24"/>
              </w:rPr>
            </w:pPr>
          </w:p>
        </w:tc>
        <w:tc>
          <w:tcPr>
            <w:tcW w:w="2674" w:type="dxa"/>
          </w:tcPr>
          <w:p w14:paraId="5BDBA6E1" w14:textId="77777777" w:rsidR="00DB2CAC" w:rsidRDefault="00DB2CAC">
            <w:pPr>
              <w:pStyle w:val="TableParagraph"/>
              <w:spacing w:before="7"/>
              <w:rPr>
                <w:b/>
                <w:sz w:val="29"/>
              </w:rPr>
            </w:pPr>
          </w:p>
          <w:p w14:paraId="149DEFD7" w14:textId="77777777" w:rsidR="00DB2CAC" w:rsidRDefault="00000000">
            <w:pPr>
              <w:pStyle w:val="TableParagraph"/>
              <w:ind w:left="1619" w:right="30"/>
              <w:jc w:val="center"/>
              <w:rPr>
                <w:sz w:val="28"/>
              </w:rPr>
            </w:pPr>
            <w:r>
              <w:rPr>
                <w:sz w:val="28"/>
              </w:rPr>
              <w:t>12</w:t>
            </w:r>
          </w:p>
        </w:tc>
      </w:tr>
      <w:tr w:rsidR="00DB2CAC" w14:paraId="612BC4DC" w14:textId="77777777">
        <w:trPr>
          <w:trHeight w:val="1014"/>
        </w:trPr>
        <w:tc>
          <w:tcPr>
            <w:tcW w:w="2631" w:type="dxa"/>
          </w:tcPr>
          <w:p w14:paraId="40F51E5A" w14:textId="77777777" w:rsidR="00DB2CAC" w:rsidRDefault="00DB2CAC">
            <w:pPr>
              <w:pStyle w:val="TableParagraph"/>
              <w:spacing w:before="7"/>
              <w:rPr>
                <w:b/>
                <w:sz w:val="29"/>
              </w:rPr>
            </w:pPr>
          </w:p>
          <w:p w14:paraId="169A357E" w14:textId="77777777" w:rsidR="00DB2CAC" w:rsidRDefault="00000000">
            <w:pPr>
              <w:pStyle w:val="TableParagraph"/>
              <w:ind w:left="50"/>
              <w:rPr>
                <w:b/>
                <w:sz w:val="24"/>
              </w:rPr>
            </w:pPr>
            <w:r>
              <w:rPr>
                <w:b/>
                <w:sz w:val="24"/>
              </w:rPr>
              <w:t>Implementation Details</w:t>
            </w:r>
          </w:p>
        </w:tc>
        <w:tc>
          <w:tcPr>
            <w:tcW w:w="2885" w:type="dxa"/>
          </w:tcPr>
          <w:p w14:paraId="3502F199" w14:textId="77777777" w:rsidR="00DB2CAC" w:rsidRDefault="00DB2CAC">
            <w:pPr>
              <w:pStyle w:val="TableParagraph"/>
              <w:spacing w:before="0"/>
              <w:rPr>
                <w:sz w:val="24"/>
              </w:rPr>
            </w:pPr>
          </w:p>
        </w:tc>
        <w:tc>
          <w:tcPr>
            <w:tcW w:w="2674" w:type="dxa"/>
          </w:tcPr>
          <w:p w14:paraId="4CFB57B8" w14:textId="77777777" w:rsidR="00DB2CAC" w:rsidRDefault="00DB2CAC">
            <w:pPr>
              <w:pStyle w:val="TableParagraph"/>
              <w:spacing w:before="7"/>
              <w:rPr>
                <w:b/>
                <w:sz w:val="29"/>
              </w:rPr>
            </w:pPr>
          </w:p>
          <w:p w14:paraId="6160FF37" w14:textId="77777777" w:rsidR="00DB2CAC" w:rsidRDefault="00000000">
            <w:pPr>
              <w:pStyle w:val="TableParagraph"/>
              <w:ind w:left="1619" w:right="30"/>
              <w:jc w:val="center"/>
              <w:rPr>
                <w:sz w:val="28"/>
              </w:rPr>
            </w:pPr>
            <w:r>
              <w:rPr>
                <w:sz w:val="28"/>
              </w:rPr>
              <w:t>14</w:t>
            </w:r>
          </w:p>
        </w:tc>
      </w:tr>
      <w:tr w:rsidR="00DB2CAC" w14:paraId="04DC5B66" w14:textId="77777777">
        <w:trPr>
          <w:trHeight w:val="1014"/>
        </w:trPr>
        <w:tc>
          <w:tcPr>
            <w:tcW w:w="2631" w:type="dxa"/>
          </w:tcPr>
          <w:p w14:paraId="672C0AA1" w14:textId="77777777" w:rsidR="00DB2CAC" w:rsidRDefault="00DB2CAC">
            <w:pPr>
              <w:pStyle w:val="TableParagraph"/>
              <w:spacing w:before="7"/>
              <w:rPr>
                <w:b/>
                <w:sz w:val="29"/>
              </w:rPr>
            </w:pPr>
          </w:p>
          <w:p w14:paraId="1FA0B31C" w14:textId="77777777" w:rsidR="00DB2CAC" w:rsidRDefault="00000000">
            <w:pPr>
              <w:pStyle w:val="TableParagraph"/>
              <w:ind w:left="50"/>
              <w:rPr>
                <w:b/>
                <w:sz w:val="24"/>
              </w:rPr>
            </w:pPr>
            <w:r>
              <w:rPr>
                <w:b/>
                <w:sz w:val="24"/>
              </w:rPr>
              <w:t>System Design</w:t>
            </w:r>
          </w:p>
        </w:tc>
        <w:tc>
          <w:tcPr>
            <w:tcW w:w="2885" w:type="dxa"/>
          </w:tcPr>
          <w:p w14:paraId="7303ECDF" w14:textId="77777777" w:rsidR="00DB2CAC" w:rsidRDefault="00DB2CAC">
            <w:pPr>
              <w:pStyle w:val="TableParagraph"/>
              <w:spacing w:before="0"/>
              <w:rPr>
                <w:sz w:val="24"/>
              </w:rPr>
            </w:pPr>
          </w:p>
        </w:tc>
        <w:tc>
          <w:tcPr>
            <w:tcW w:w="2674" w:type="dxa"/>
          </w:tcPr>
          <w:p w14:paraId="78A30D96" w14:textId="77777777" w:rsidR="00DB2CAC" w:rsidRDefault="00DB2CAC">
            <w:pPr>
              <w:pStyle w:val="TableParagraph"/>
              <w:spacing w:before="7"/>
              <w:rPr>
                <w:b/>
                <w:sz w:val="29"/>
              </w:rPr>
            </w:pPr>
          </w:p>
          <w:p w14:paraId="224D26F5" w14:textId="77777777" w:rsidR="00DB2CAC" w:rsidRDefault="00000000">
            <w:pPr>
              <w:pStyle w:val="TableParagraph"/>
              <w:ind w:left="1619" w:right="30"/>
              <w:jc w:val="center"/>
              <w:rPr>
                <w:sz w:val="28"/>
              </w:rPr>
            </w:pPr>
            <w:r>
              <w:rPr>
                <w:sz w:val="28"/>
              </w:rPr>
              <w:t>18</w:t>
            </w:r>
          </w:p>
        </w:tc>
      </w:tr>
      <w:tr w:rsidR="00DB2CAC" w14:paraId="7AE5443B" w14:textId="77777777">
        <w:trPr>
          <w:trHeight w:val="1014"/>
        </w:trPr>
        <w:tc>
          <w:tcPr>
            <w:tcW w:w="2631" w:type="dxa"/>
          </w:tcPr>
          <w:p w14:paraId="14AB1C18" w14:textId="77777777" w:rsidR="00DB2CAC" w:rsidRDefault="00DB2CAC">
            <w:pPr>
              <w:pStyle w:val="TableParagraph"/>
              <w:spacing w:before="7"/>
              <w:rPr>
                <w:b/>
                <w:sz w:val="29"/>
              </w:rPr>
            </w:pPr>
          </w:p>
          <w:p w14:paraId="03617580" w14:textId="77777777" w:rsidR="00DB2CAC" w:rsidRDefault="00000000">
            <w:pPr>
              <w:pStyle w:val="TableParagraph"/>
              <w:ind w:left="50"/>
              <w:rPr>
                <w:b/>
                <w:sz w:val="24"/>
              </w:rPr>
            </w:pPr>
            <w:r>
              <w:rPr>
                <w:b/>
                <w:sz w:val="24"/>
              </w:rPr>
              <w:t>Result</w:t>
            </w:r>
          </w:p>
        </w:tc>
        <w:tc>
          <w:tcPr>
            <w:tcW w:w="2885" w:type="dxa"/>
          </w:tcPr>
          <w:p w14:paraId="4CE56C7E" w14:textId="77777777" w:rsidR="00DB2CAC" w:rsidRDefault="00DB2CAC">
            <w:pPr>
              <w:pStyle w:val="TableParagraph"/>
              <w:spacing w:before="0"/>
              <w:rPr>
                <w:sz w:val="24"/>
              </w:rPr>
            </w:pPr>
          </w:p>
        </w:tc>
        <w:tc>
          <w:tcPr>
            <w:tcW w:w="2674" w:type="dxa"/>
          </w:tcPr>
          <w:p w14:paraId="187FF212" w14:textId="77777777" w:rsidR="00DB2CAC" w:rsidRDefault="00DB2CAC">
            <w:pPr>
              <w:pStyle w:val="TableParagraph"/>
              <w:spacing w:before="7"/>
              <w:rPr>
                <w:b/>
                <w:sz w:val="29"/>
              </w:rPr>
            </w:pPr>
          </w:p>
          <w:p w14:paraId="7F765D46" w14:textId="77777777" w:rsidR="00DB2CAC" w:rsidRDefault="00000000">
            <w:pPr>
              <w:pStyle w:val="TableParagraph"/>
              <w:ind w:left="1619" w:right="30"/>
              <w:jc w:val="center"/>
              <w:rPr>
                <w:sz w:val="28"/>
              </w:rPr>
            </w:pPr>
            <w:r>
              <w:rPr>
                <w:sz w:val="28"/>
              </w:rPr>
              <w:t>20</w:t>
            </w:r>
          </w:p>
        </w:tc>
      </w:tr>
      <w:tr w:rsidR="00DB2CAC" w14:paraId="2C33A366" w14:textId="77777777">
        <w:trPr>
          <w:trHeight w:val="1014"/>
        </w:trPr>
        <w:tc>
          <w:tcPr>
            <w:tcW w:w="2631" w:type="dxa"/>
          </w:tcPr>
          <w:p w14:paraId="48778ABD" w14:textId="77777777" w:rsidR="00DB2CAC" w:rsidRDefault="00DB2CAC">
            <w:pPr>
              <w:pStyle w:val="TableParagraph"/>
              <w:spacing w:before="7"/>
              <w:rPr>
                <w:b/>
                <w:sz w:val="29"/>
              </w:rPr>
            </w:pPr>
          </w:p>
          <w:p w14:paraId="2D123F84" w14:textId="77777777" w:rsidR="00DB2CAC" w:rsidRDefault="00000000">
            <w:pPr>
              <w:pStyle w:val="TableParagraph"/>
              <w:ind w:left="50"/>
              <w:rPr>
                <w:b/>
                <w:sz w:val="24"/>
              </w:rPr>
            </w:pPr>
            <w:r>
              <w:rPr>
                <w:b/>
                <w:sz w:val="24"/>
              </w:rPr>
              <w:t>Conclusion</w:t>
            </w:r>
          </w:p>
        </w:tc>
        <w:tc>
          <w:tcPr>
            <w:tcW w:w="2885" w:type="dxa"/>
          </w:tcPr>
          <w:p w14:paraId="301B700A" w14:textId="77777777" w:rsidR="00DB2CAC" w:rsidRDefault="00DB2CAC">
            <w:pPr>
              <w:pStyle w:val="TableParagraph"/>
              <w:spacing w:before="0"/>
              <w:rPr>
                <w:sz w:val="24"/>
              </w:rPr>
            </w:pPr>
          </w:p>
        </w:tc>
        <w:tc>
          <w:tcPr>
            <w:tcW w:w="2674" w:type="dxa"/>
          </w:tcPr>
          <w:p w14:paraId="27A5F53E" w14:textId="77777777" w:rsidR="00DB2CAC" w:rsidRDefault="00DB2CAC">
            <w:pPr>
              <w:pStyle w:val="TableParagraph"/>
              <w:spacing w:before="7"/>
              <w:rPr>
                <w:b/>
                <w:sz w:val="29"/>
              </w:rPr>
            </w:pPr>
          </w:p>
          <w:p w14:paraId="24BE1B8D" w14:textId="77777777" w:rsidR="00DB2CAC" w:rsidRDefault="00000000">
            <w:pPr>
              <w:pStyle w:val="TableParagraph"/>
              <w:ind w:left="1619" w:right="30"/>
              <w:jc w:val="center"/>
              <w:rPr>
                <w:sz w:val="28"/>
              </w:rPr>
            </w:pPr>
            <w:r>
              <w:rPr>
                <w:sz w:val="28"/>
              </w:rPr>
              <w:t>22</w:t>
            </w:r>
          </w:p>
        </w:tc>
      </w:tr>
      <w:tr w:rsidR="00DB2CAC" w14:paraId="358B7442" w14:textId="77777777">
        <w:trPr>
          <w:trHeight w:val="663"/>
        </w:trPr>
        <w:tc>
          <w:tcPr>
            <w:tcW w:w="2631" w:type="dxa"/>
          </w:tcPr>
          <w:p w14:paraId="54105C37" w14:textId="77777777" w:rsidR="00DB2CAC" w:rsidRDefault="00DB2CAC">
            <w:pPr>
              <w:pStyle w:val="TableParagraph"/>
              <w:spacing w:before="7"/>
              <w:rPr>
                <w:b/>
                <w:sz w:val="29"/>
              </w:rPr>
            </w:pPr>
          </w:p>
          <w:p w14:paraId="12AE93DB" w14:textId="77777777" w:rsidR="00DB2CAC" w:rsidRDefault="00000000">
            <w:pPr>
              <w:pStyle w:val="TableParagraph"/>
              <w:ind w:left="50"/>
              <w:rPr>
                <w:b/>
                <w:sz w:val="24"/>
              </w:rPr>
            </w:pPr>
            <w:r>
              <w:rPr>
                <w:b/>
                <w:sz w:val="24"/>
              </w:rPr>
              <w:t>References</w:t>
            </w:r>
          </w:p>
        </w:tc>
        <w:tc>
          <w:tcPr>
            <w:tcW w:w="2885" w:type="dxa"/>
          </w:tcPr>
          <w:p w14:paraId="4E6B0549" w14:textId="77777777" w:rsidR="00DB2CAC" w:rsidRDefault="00DB2CAC">
            <w:pPr>
              <w:pStyle w:val="TableParagraph"/>
              <w:spacing w:before="0"/>
              <w:rPr>
                <w:sz w:val="24"/>
              </w:rPr>
            </w:pPr>
          </w:p>
        </w:tc>
        <w:tc>
          <w:tcPr>
            <w:tcW w:w="2674" w:type="dxa"/>
          </w:tcPr>
          <w:p w14:paraId="7AB69B5B" w14:textId="77777777" w:rsidR="00DB2CAC" w:rsidRDefault="00DB2CAC">
            <w:pPr>
              <w:pStyle w:val="TableParagraph"/>
              <w:spacing w:before="7"/>
              <w:rPr>
                <w:b/>
                <w:sz w:val="29"/>
              </w:rPr>
            </w:pPr>
          </w:p>
          <w:p w14:paraId="4A72EA18" w14:textId="77777777" w:rsidR="00DB2CAC" w:rsidRDefault="00000000">
            <w:pPr>
              <w:pStyle w:val="TableParagraph"/>
              <w:spacing w:line="302" w:lineRule="exact"/>
              <w:ind w:left="1619" w:right="30"/>
              <w:jc w:val="center"/>
              <w:rPr>
                <w:sz w:val="28"/>
              </w:rPr>
            </w:pPr>
            <w:r>
              <w:rPr>
                <w:sz w:val="28"/>
              </w:rPr>
              <w:t>23</w:t>
            </w:r>
          </w:p>
        </w:tc>
      </w:tr>
    </w:tbl>
    <w:p w14:paraId="41F7E423" w14:textId="77777777" w:rsidR="00DB2CAC" w:rsidRDefault="00DB2CAC">
      <w:pPr>
        <w:spacing w:line="302" w:lineRule="exact"/>
        <w:jc w:val="center"/>
        <w:rPr>
          <w:sz w:val="28"/>
        </w:rPr>
        <w:sectPr w:rsidR="00DB2CAC">
          <w:pgSz w:w="11920" w:h="16840"/>
          <w:pgMar w:top="1600" w:right="280" w:bottom="920" w:left="700" w:header="0" w:footer="723" w:gutter="0"/>
          <w:cols w:space="720"/>
        </w:sectPr>
      </w:pPr>
    </w:p>
    <w:p w14:paraId="5DF7FC96" w14:textId="77777777" w:rsidR="00DB2CAC" w:rsidRDefault="00DB2CAC">
      <w:pPr>
        <w:pStyle w:val="BodyText"/>
        <w:rPr>
          <w:b/>
          <w:sz w:val="20"/>
        </w:rPr>
      </w:pPr>
    </w:p>
    <w:p w14:paraId="0DA1F996" w14:textId="77777777" w:rsidR="00DB2CAC" w:rsidRDefault="00DB2CAC">
      <w:pPr>
        <w:pStyle w:val="BodyText"/>
        <w:rPr>
          <w:b/>
          <w:sz w:val="20"/>
        </w:rPr>
      </w:pPr>
    </w:p>
    <w:p w14:paraId="19F0A2F8" w14:textId="77777777" w:rsidR="00DB2CAC" w:rsidRDefault="00DB2CAC">
      <w:pPr>
        <w:pStyle w:val="BodyText"/>
        <w:rPr>
          <w:b/>
          <w:sz w:val="20"/>
        </w:rPr>
      </w:pPr>
    </w:p>
    <w:p w14:paraId="3FA8D5C4" w14:textId="77777777" w:rsidR="00DB2CAC" w:rsidRDefault="00DB2CAC">
      <w:pPr>
        <w:pStyle w:val="BodyText"/>
        <w:spacing w:before="5"/>
        <w:rPr>
          <w:b/>
          <w:sz w:val="27"/>
        </w:rPr>
      </w:pPr>
    </w:p>
    <w:p w14:paraId="4B1D9998" w14:textId="77777777" w:rsidR="00DB2CAC" w:rsidRDefault="00000000">
      <w:pPr>
        <w:spacing w:before="88"/>
        <w:ind w:left="2170" w:right="2242"/>
        <w:jc w:val="center"/>
        <w:rPr>
          <w:b/>
          <w:sz w:val="28"/>
        </w:rPr>
      </w:pPr>
      <w:r>
        <w:rPr>
          <w:b/>
          <w:sz w:val="28"/>
        </w:rPr>
        <w:t>ACKNOWLEDGEMENT</w:t>
      </w:r>
    </w:p>
    <w:p w14:paraId="499A2A72" w14:textId="77777777" w:rsidR="00DB2CAC" w:rsidRDefault="00DB2CAC">
      <w:pPr>
        <w:pStyle w:val="BodyText"/>
        <w:rPr>
          <w:b/>
          <w:sz w:val="30"/>
        </w:rPr>
      </w:pPr>
    </w:p>
    <w:p w14:paraId="3A5B232B" w14:textId="77777777" w:rsidR="00DB2CAC" w:rsidRDefault="00DB2CAC">
      <w:pPr>
        <w:pStyle w:val="BodyText"/>
        <w:spacing w:before="3"/>
        <w:rPr>
          <w:b/>
          <w:sz w:val="30"/>
        </w:rPr>
      </w:pPr>
    </w:p>
    <w:p w14:paraId="5560F499" w14:textId="23FD9C51" w:rsidR="00DB2CAC" w:rsidRDefault="00000000">
      <w:pPr>
        <w:pStyle w:val="BodyText"/>
        <w:spacing w:line="360" w:lineRule="auto"/>
        <w:ind w:left="1100" w:right="1173"/>
        <w:jc w:val="both"/>
      </w:pPr>
      <w:r>
        <w:t>We</w:t>
      </w:r>
      <w:r>
        <w:rPr>
          <w:spacing w:val="1"/>
        </w:rPr>
        <w:t xml:space="preserve"> </w:t>
      </w:r>
      <w:r>
        <w:t>extend</w:t>
      </w:r>
      <w:r>
        <w:rPr>
          <w:spacing w:val="1"/>
        </w:rPr>
        <w:t xml:space="preserve"> </w:t>
      </w:r>
      <w:r>
        <w:t>our</w:t>
      </w:r>
      <w:r>
        <w:rPr>
          <w:spacing w:val="1"/>
        </w:rPr>
        <w:t xml:space="preserve"> </w:t>
      </w:r>
      <w:r>
        <w:t>heartfelt</w:t>
      </w:r>
      <w:r>
        <w:rPr>
          <w:spacing w:val="1"/>
        </w:rPr>
        <w:t xml:space="preserve"> </w:t>
      </w:r>
      <w:r>
        <w:t>gratitude</w:t>
      </w:r>
      <w:r>
        <w:rPr>
          <w:spacing w:val="1"/>
        </w:rPr>
        <w:t xml:space="preserve"> </w:t>
      </w:r>
      <w:r>
        <w:t>to</w:t>
      </w:r>
      <w:r>
        <w:rPr>
          <w:spacing w:val="1"/>
        </w:rPr>
        <w:t xml:space="preserve"> </w:t>
      </w:r>
      <w:r>
        <w:t>everyone</w:t>
      </w:r>
      <w:r>
        <w:rPr>
          <w:spacing w:val="1"/>
        </w:rPr>
        <w:t xml:space="preserve"> </w:t>
      </w:r>
      <w:r>
        <w:t>who</w:t>
      </w:r>
      <w:r>
        <w:rPr>
          <w:spacing w:val="1"/>
        </w:rPr>
        <w:t xml:space="preserve"> </w:t>
      </w:r>
      <w:r>
        <w:t>contributed</w:t>
      </w:r>
      <w:r>
        <w:rPr>
          <w:spacing w:val="1"/>
        </w:rPr>
        <w:t xml:space="preserve"> </w:t>
      </w:r>
      <w:r>
        <w:t>to</w:t>
      </w:r>
      <w:r>
        <w:rPr>
          <w:spacing w:val="1"/>
        </w:rPr>
        <w:t xml:space="preserve"> </w:t>
      </w:r>
      <w:r>
        <w:t>the</w:t>
      </w:r>
      <w:r>
        <w:rPr>
          <w:spacing w:val="1"/>
        </w:rPr>
        <w:t xml:space="preserve"> </w:t>
      </w:r>
      <w:r>
        <w:t>successful</w:t>
      </w:r>
      <w:r>
        <w:rPr>
          <w:spacing w:val="1"/>
        </w:rPr>
        <w:t xml:space="preserve"> </w:t>
      </w:r>
      <w:r>
        <w:t xml:space="preserve">completion of </w:t>
      </w:r>
      <w:r w:rsidR="0060112D">
        <w:t>Medical A</w:t>
      </w:r>
      <w:r w:rsidR="0056543A">
        <w:t>ssistant Chatbot</w:t>
      </w:r>
      <w:r>
        <w:t>. Special appreciation goes to our project</w:t>
      </w:r>
      <w:r>
        <w:rPr>
          <w:spacing w:val="1"/>
        </w:rPr>
        <w:t xml:space="preserve"> </w:t>
      </w:r>
      <w:r>
        <w:t>guide, Dr. Sonal Ayyappan, Head of the Dept. and Associate Professor, Dept. of Artificial</w:t>
      </w:r>
      <w:r>
        <w:rPr>
          <w:spacing w:val="-57"/>
        </w:rPr>
        <w:t xml:space="preserve"> </w:t>
      </w:r>
      <w:r>
        <w:t>Intelligence</w:t>
      </w:r>
      <w:r>
        <w:rPr>
          <w:spacing w:val="1"/>
        </w:rPr>
        <w:t xml:space="preserve"> </w:t>
      </w:r>
      <w:r>
        <w:t>and</w:t>
      </w:r>
      <w:r>
        <w:rPr>
          <w:spacing w:val="1"/>
        </w:rPr>
        <w:t xml:space="preserve"> </w:t>
      </w:r>
      <w:r>
        <w:t>Data</w:t>
      </w:r>
      <w:r>
        <w:rPr>
          <w:spacing w:val="1"/>
        </w:rPr>
        <w:t xml:space="preserve"> </w:t>
      </w:r>
      <w:r>
        <w:t>Science,</w:t>
      </w:r>
      <w:r>
        <w:rPr>
          <w:spacing w:val="1"/>
        </w:rPr>
        <w:t xml:space="preserve"> </w:t>
      </w:r>
      <w:r>
        <w:t>whose</w:t>
      </w:r>
      <w:r>
        <w:rPr>
          <w:spacing w:val="1"/>
        </w:rPr>
        <w:t xml:space="preserve"> </w:t>
      </w:r>
      <w:r>
        <w:t>guidance</w:t>
      </w:r>
      <w:r>
        <w:rPr>
          <w:spacing w:val="1"/>
        </w:rPr>
        <w:t xml:space="preserve"> </w:t>
      </w:r>
      <w:r>
        <w:t>and</w:t>
      </w:r>
      <w:r>
        <w:rPr>
          <w:spacing w:val="1"/>
        </w:rPr>
        <w:t xml:space="preserve"> </w:t>
      </w:r>
      <w:r>
        <w:t>expertise</w:t>
      </w:r>
      <w:r>
        <w:rPr>
          <w:spacing w:val="1"/>
        </w:rPr>
        <w:t xml:space="preserve"> </w:t>
      </w:r>
      <w:r>
        <w:t>were</w:t>
      </w:r>
      <w:r>
        <w:rPr>
          <w:spacing w:val="1"/>
        </w:rPr>
        <w:t xml:space="preserve"> </w:t>
      </w:r>
      <w:r>
        <w:t>instrumental</w:t>
      </w:r>
      <w:r>
        <w:rPr>
          <w:spacing w:val="1"/>
        </w:rPr>
        <w:t xml:space="preserve"> </w:t>
      </w:r>
      <w:r>
        <w:t>throughout</w:t>
      </w:r>
      <w:r>
        <w:rPr>
          <w:spacing w:val="1"/>
        </w:rPr>
        <w:t xml:space="preserve"> </w:t>
      </w:r>
      <w:r>
        <w:t>the</w:t>
      </w:r>
      <w:r>
        <w:rPr>
          <w:spacing w:val="1"/>
        </w:rPr>
        <w:t xml:space="preserve"> </w:t>
      </w:r>
      <w:r>
        <w:t>development</w:t>
      </w:r>
      <w:r>
        <w:rPr>
          <w:spacing w:val="1"/>
        </w:rPr>
        <w:t xml:space="preserve"> </w:t>
      </w:r>
      <w:r>
        <w:t>process.</w:t>
      </w:r>
      <w:r>
        <w:rPr>
          <w:spacing w:val="1"/>
        </w:rPr>
        <w:t xml:space="preserve"> </w:t>
      </w:r>
      <w:r>
        <w:t>Their</w:t>
      </w:r>
      <w:r>
        <w:rPr>
          <w:spacing w:val="1"/>
        </w:rPr>
        <w:t xml:space="preserve"> </w:t>
      </w:r>
      <w:r>
        <w:t>insightful</w:t>
      </w:r>
      <w:r>
        <w:rPr>
          <w:spacing w:val="1"/>
        </w:rPr>
        <w:t xml:space="preserve"> </w:t>
      </w:r>
      <w:r>
        <w:t>feedback</w:t>
      </w:r>
      <w:r>
        <w:rPr>
          <w:spacing w:val="1"/>
        </w:rPr>
        <w:t xml:space="preserve"> </w:t>
      </w:r>
      <w:r>
        <w:t>shaped</w:t>
      </w:r>
      <w:r>
        <w:rPr>
          <w:spacing w:val="1"/>
        </w:rPr>
        <w:t xml:space="preserve"> </w:t>
      </w:r>
      <w:r>
        <w:t>the</w:t>
      </w:r>
      <w:r>
        <w:rPr>
          <w:spacing w:val="1"/>
        </w:rPr>
        <w:t xml:space="preserve"> </w:t>
      </w:r>
      <w:r>
        <w:t>project's</w:t>
      </w:r>
      <w:r>
        <w:rPr>
          <w:spacing w:val="1"/>
        </w:rPr>
        <w:t xml:space="preserve"> </w:t>
      </w:r>
      <w:r>
        <w:t>direction</w:t>
      </w:r>
      <w:r>
        <w:rPr>
          <w:spacing w:val="-1"/>
        </w:rPr>
        <w:t xml:space="preserve"> </w:t>
      </w:r>
      <w:r>
        <w:t>and</w:t>
      </w:r>
      <w:r>
        <w:rPr>
          <w:spacing w:val="-1"/>
        </w:rPr>
        <w:t xml:space="preserve"> </w:t>
      </w:r>
      <w:r>
        <w:t>quality, and</w:t>
      </w:r>
      <w:r>
        <w:rPr>
          <w:spacing w:val="-1"/>
        </w:rPr>
        <w:t xml:space="preserve"> </w:t>
      </w:r>
      <w:r>
        <w:t>we're immensely</w:t>
      </w:r>
      <w:r>
        <w:rPr>
          <w:spacing w:val="-1"/>
        </w:rPr>
        <w:t xml:space="preserve"> </w:t>
      </w:r>
      <w:r>
        <w:t>thankful for</w:t>
      </w:r>
      <w:r>
        <w:rPr>
          <w:spacing w:val="-1"/>
        </w:rPr>
        <w:t xml:space="preserve"> </w:t>
      </w:r>
      <w:r>
        <w:t>their constant</w:t>
      </w:r>
      <w:r>
        <w:rPr>
          <w:spacing w:val="-1"/>
        </w:rPr>
        <w:t xml:space="preserve"> </w:t>
      </w:r>
      <w:r>
        <w:t>support.</w:t>
      </w:r>
    </w:p>
    <w:p w14:paraId="03947278" w14:textId="60C47FDB" w:rsidR="00DB2CAC" w:rsidRDefault="00000000">
      <w:pPr>
        <w:pStyle w:val="BodyText"/>
        <w:spacing w:before="160" w:line="360" w:lineRule="auto"/>
        <w:ind w:left="1100" w:right="1177"/>
        <w:jc w:val="both"/>
      </w:pPr>
      <w:r>
        <w:t>Furthermore, we express our sincere appreciation to our Principal, Dr. Anitha G Pillai, for</w:t>
      </w:r>
      <w:r>
        <w:rPr>
          <w:spacing w:val="-57"/>
        </w:rPr>
        <w:t xml:space="preserve"> </w:t>
      </w:r>
      <w:r>
        <w:t>her visionary leadership and unwavering support. Her encouragement and guidance have</w:t>
      </w:r>
      <w:r>
        <w:rPr>
          <w:spacing w:val="1"/>
        </w:rPr>
        <w:t xml:space="preserve"> </w:t>
      </w:r>
      <w:r>
        <w:t xml:space="preserve">been invaluable throughout this </w:t>
      </w:r>
      <w:r w:rsidR="00F84424">
        <w:t>endeavor</w:t>
      </w:r>
      <w:r>
        <w:t>, and we are truly grateful for her belief in our</w:t>
      </w:r>
      <w:r>
        <w:rPr>
          <w:spacing w:val="1"/>
        </w:rPr>
        <w:t xml:space="preserve"> </w:t>
      </w:r>
      <w:r>
        <w:t>abilities.</w:t>
      </w:r>
    </w:p>
    <w:p w14:paraId="70F813BF" w14:textId="77777777" w:rsidR="00DB2CAC" w:rsidRDefault="00000000">
      <w:pPr>
        <w:pStyle w:val="BodyText"/>
        <w:spacing w:before="160" w:line="360" w:lineRule="auto"/>
        <w:ind w:left="1100" w:right="1179"/>
        <w:jc w:val="both"/>
      </w:pPr>
      <w:r>
        <w:t>Additionally, we extend our gratitude to our project coordinator, Ms. Asha S Rakesh,</w:t>
      </w:r>
      <w:r>
        <w:rPr>
          <w:spacing w:val="1"/>
        </w:rPr>
        <w:t xml:space="preserve"> </w:t>
      </w:r>
      <w:r>
        <w:t>Assistant</w:t>
      </w:r>
      <w:r>
        <w:rPr>
          <w:spacing w:val="1"/>
        </w:rPr>
        <w:t xml:space="preserve"> </w:t>
      </w:r>
      <w:r>
        <w:t>Professor,</w:t>
      </w:r>
      <w:r>
        <w:rPr>
          <w:spacing w:val="1"/>
        </w:rPr>
        <w:t xml:space="preserve"> </w:t>
      </w:r>
      <w:r>
        <w:t>Dept.</w:t>
      </w:r>
      <w:r>
        <w:rPr>
          <w:spacing w:val="1"/>
        </w:rPr>
        <w:t xml:space="preserve"> </w:t>
      </w:r>
      <w:r>
        <w:t>of</w:t>
      </w:r>
      <w:r>
        <w:rPr>
          <w:spacing w:val="1"/>
        </w:rPr>
        <w:t xml:space="preserve"> </w:t>
      </w:r>
      <w:r>
        <w:t>Computer</w:t>
      </w:r>
      <w:r>
        <w:rPr>
          <w:spacing w:val="1"/>
        </w:rPr>
        <w:t xml:space="preserve"> </w:t>
      </w:r>
      <w:r>
        <w:t>Science</w:t>
      </w:r>
      <w:r>
        <w:rPr>
          <w:spacing w:val="1"/>
        </w:rPr>
        <w:t xml:space="preserve"> </w:t>
      </w:r>
      <w:r>
        <w:t>and</w:t>
      </w:r>
      <w:r>
        <w:rPr>
          <w:spacing w:val="1"/>
        </w:rPr>
        <w:t xml:space="preserve"> </w:t>
      </w:r>
      <w:r>
        <w:t>Engineering</w:t>
      </w:r>
      <w:r>
        <w:rPr>
          <w:spacing w:val="1"/>
        </w:rPr>
        <w:t xml:space="preserve"> </w:t>
      </w:r>
      <w:r>
        <w:t>for her exceptional</w:t>
      </w:r>
      <w:r>
        <w:rPr>
          <w:spacing w:val="1"/>
        </w:rPr>
        <w:t xml:space="preserve"> </w:t>
      </w:r>
      <w:r>
        <w:t>coordination and support. Her dedication to facilitating our progress and ensuring smooth</w:t>
      </w:r>
      <w:r>
        <w:rPr>
          <w:spacing w:val="1"/>
        </w:rPr>
        <w:t xml:space="preserve"> </w:t>
      </w:r>
      <w:r>
        <w:t>communication has been integral to the success of this project.</w:t>
      </w:r>
    </w:p>
    <w:p w14:paraId="781A8264" w14:textId="77777777" w:rsidR="00DB2CAC" w:rsidRDefault="00000000">
      <w:pPr>
        <w:pStyle w:val="BodyText"/>
        <w:spacing w:before="160" w:line="360" w:lineRule="auto"/>
        <w:ind w:left="1100" w:right="1180"/>
        <w:jc w:val="both"/>
      </w:pPr>
      <w:r>
        <w:t>We</w:t>
      </w:r>
      <w:r>
        <w:rPr>
          <w:spacing w:val="1"/>
        </w:rPr>
        <w:t xml:space="preserve"> </w:t>
      </w:r>
      <w:r>
        <w:t>also</w:t>
      </w:r>
      <w:r>
        <w:rPr>
          <w:spacing w:val="1"/>
        </w:rPr>
        <w:t xml:space="preserve"> </w:t>
      </w:r>
      <w:r>
        <w:t>extend</w:t>
      </w:r>
      <w:r>
        <w:rPr>
          <w:spacing w:val="1"/>
        </w:rPr>
        <w:t xml:space="preserve"> </w:t>
      </w:r>
      <w:r>
        <w:t>our</w:t>
      </w:r>
      <w:r>
        <w:rPr>
          <w:spacing w:val="1"/>
        </w:rPr>
        <w:t xml:space="preserve"> </w:t>
      </w:r>
      <w:r>
        <w:t>thanks</w:t>
      </w:r>
      <w:r>
        <w:rPr>
          <w:spacing w:val="1"/>
        </w:rPr>
        <w:t xml:space="preserve"> </w:t>
      </w:r>
      <w:r>
        <w:t>to all mentors, peers, and loved ones whose support and</w:t>
      </w:r>
      <w:r>
        <w:rPr>
          <w:spacing w:val="1"/>
        </w:rPr>
        <w:t xml:space="preserve"> </w:t>
      </w:r>
      <w:r>
        <w:t>collaboration</w:t>
      </w:r>
      <w:r>
        <w:rPr>
          <w:spacing w:val="1"/>
        </w:rPr>
        <w:t xml:space="preserve"> </w:t>
      </w:r>
      <w:r>
        <w:t>enriched</w:t>
      </w:r>
      <w:r>
        <w:rPr>
          <w:spacing w:val="1"/>
        </w:rPr>
        <w:t xml:space="preserve"> </w:t>
      </w:r>
      <w:r>
        <w:t>our</w:t>
      </w:r>
      <w:r>
        <w:rPr>
          <w:spacing w:val="1"/>
        </w:rPr>
        <w:t xml:space="preserve"> </w:t>
      </w:r>
      <w:r>
        <w:t>journey.</w:t>
      </w:r>
      <w:r>
        <w:rPr>
          <w:spacing w:val="1"/>
        </w:rPr>
        <w:t xml:space="preserve"> </w:t>
      </w:r>
      <w:r>
        <w:t>Their</w:t>
      </w:r>
      <w:r>
        <w:rPr>
          <w:spacing w:val="1"/>
        </w:rPr>
        <w:t xml:space="preserve"> </w:t>
      </w:r>
      <w:r>
        <w:t>contributions,</w:t>
      </w:r>
      <w:r>
        <w:rPr>
          <w:spacing w:val="1"/>
        </w:rPr>
        <w:t xml:space="preserve"> </w:t>
      </w:r>
      <w:r>
        <w:t>whether</w:t>
      </w:r>
      <w:r>
        <w:rPr>
          <w:spacing w:val="1"/>
        </w:rPr>
        <w:t xml:space="preserve"> </w:t>
      </w:r>
      <w:r>
        <w:t>through</w:t>
      </w:r>
      <w:r>
        <w:rPr>
          <w:spacing w:val="1"/>
        </w:rPr>
        <w:t xml:space="preserve"> </w:t>
      </w:r>
      <w:r>
        <w:t>sharing</w:t>
      </w:r>
      <w:r>
        <w:rPr>
          <w:spacing w:val="1"/>
        </w:rPr>
        <w:t xml:space="preserve"> </w:t>
      </w:r>
      <w:r>
        <w:t>knowledge,</w:t>
      </w:r>
      <w:r>
        <w:rPr>
          <w:spacing w:val="1"/>
        </w:rPr>
        <w:t xml:space="preserve"> </w:t>
      </w:r>
      <w:r>
        <w:t>offering</w:t>
      </w:r>
      <w:r>
        <w:rPr>
          <w:spacing w:val="1"/>
        </w:rPr>
        <w:t xml:space="preserve"> </w:t>
      </w:r>
      <w:r>
        <w:t>feedback,</w:t>
      </w:r>
      <w:r>
        <w:rPr>
          <w:spacing w:val="1"/>
        </w:rPr>
        <w:t xml:space="preserve"> </w:t>
      </w:r>
      <w:r>
        <w:t>or</w:t>
      </w:r>
      <w:r>
        <w:rPr>
          <w:spacing w:val="1"/>
        </w:rPr>
        <w:t xml:space="preserve"> </w:t>
      </w:r>
      <w:r>
        <w:t>providing</w:t>
      </w:r>
      <w:r>
        <w:rPr>
          <w:spacing w:val="1"/>
        </w:rPr>
        <w:t xml:space="preserve"> </w:t>
      </w:r>
      <w:r>
        <w:t>encouragement,</w:t>
      </w:r>
      <w:r>
        <w:rPr>
          <w:spacing w:val="1"/>
        </w:rPr>
        <w:t xml:space="preserve"> </w:t>
      </w:r>
      <w:r>
        <w:t>played</w:t>
      </w:r>
      <w:r>
        <w:rPr>
          <w:spacing w:val="1"/>
        </w:rPr>
        <w:t xml:space="preserve"> </w:t>
      </w:r>
      <w:r>
        <w:t>a</w:t>
      </w:r>
      <w:r>
        <w:rPr>
          <w:spacing w:val="1"/>
        </w:rPr>
        <w:t xml:space="preserve"> </w:t>
      </w:r>
      <w:r>
        <w:t>crucial</w:t>
      </w:r>
      <w:r>
        <w:rPr>
          <w:spacing w:val="1"/>
        </w:rPr>
        <w:t xml:space="preserve"> </w:t>
      </w:r>
      <w:r>
        <w:t>role</w:t>
      </w:r>
      <w:r>
        <w:rPr>
          <w:spacing w:val="1"/>
        </w:rPr>
        <w:t xml:space="preserve"> </w:t>
      </w:r>
      <w:r>
        <w:t>in</w:t>
      </w:r>
      <w:r>
        <w:rPr>
          <w:spacing w:val="-57"/>
        </w:rPr>
        <w:t xml:space="preserve"> </w:t>
      </w:r>
      <w:r>
        <w:t>overcoming challenges and achieving our goals. Together, their collective efforts made</w:t>
      </w:r>
      <w:r>
        <w:rPr>
          <w:spacing w:val="1"/>
        </w:rPr>
        <w:t xml:space="preserve"> </w:t>
      </w:r>
      <w:r>
        <w:t>this project possible, and we are deeply grateful for their unwavering dedication.</w:t>
      </w:r>
    </w:p>
    <w:p w14:paraId="7FF2F6E9" w14:textId="77777777" w:rsidR="00526555" w:rsidRDefault="00526555">
      <w:pPr>
        <w:pStyle w:val="BodyText"/>
        <w:spacing w:before="160" w:line="360" w:lineRule="auto"/>
        <w:ind w:left="1100" w:right="1180"/>
        <w:jc w:val="both"/>
      </w:pPr>
    </w:p>
    <w:p w14:paraId="0E6455DE" w14:textId="31512B91" w:rsidR="00526555" w:rsidRDefault="00526555" w:rsidP="00526555">
      <w:pPr>
        <w:pStyle w:val="BodyText"/>
        <w:spacing w:before="160" w:line="360" w:lineRule="auto"/>
        <w:ind w:left="1100" w:right="1180"/>
        <w:jc w:val="right"/>
      </w:pPr>
      <w:r>
        <w:t>Advay Binu</w:t>
      </w:r>
    </w:p>
    <w:p w14:paraId="51AC7170" w14:textId="59F46656" w:rsidR="00526555" w:rsidRDefault="00526555" w:rsidP="00526555">
      <w:pPr>
        <w:pStyle w:val="BodyText"/>
        <w:spacing w:before="160" w:line="360" w:lineRule="auto"/>
        <w:ind w:left="1100" w:right="1180"/>
        <w:jc w:val="right"/>
      </w:pPr>
      <w:r>
        <w:t>Angelo Fijo</w:t>
      </w:r>
    </w:p>
    <w:p w14:paraId="729234CD" w14:textId="1DB15233" w:rsidR="00526555" w:rsidRDefault="00526555" w:rsidP="00526555">
      <w:pPr>
        <w:pStyle w:val="BodyText"/>
        <w:spacing w:before="160" w:line="360" w:lineRule="auto"/>
        <w:ind w:left="1100" w:right="1180"/>
        <w:jc w:val="right"/>
      </w:pPr>
      <w:r>
        <w:t>Arjun R K</w:t>
      </w:r>
    </w:p>
    <w:p w14:paraId="5DBD381D" w14:textId="129F75E6" w:rsidR="00526555" w:rsidRDefault="00526555" w:rsidP="00526555">
      <w:pPr>
        <w:pStyle w:val="BodyText"/>
        <w:spacing w:before="160" w:line="360" w:lineRule="auto"/>
        <w:ind w:left="1100" w:right="1180"/>
        <w:jc w:val="right"/>
      </w:pPr>
      <w:r>
        <w:t>Abhinav Jiju</w:t>
      </w:r>
    </w:p>
    <w:p w14:paraId="4971963B" w14:textId="344FE3BD" w:rsidR="00526555" w:rsidRDefault="00526555" w:rsidP="00526555">
      <w:pPr>
        <w:pStyle w:val="BodyText"/>
        <w:spacing w:before="160" w:line="360" w:lineRule="auto"/>
        <w:ind w:left="1100" w:right="1180"/>
      </w:pPr>
    </w:p>
    <w:p w14:paraId="2C0927D9" w14:textId="77777777" w:rsidR="00DB2CAC" w:rsidRDefault="00DB2CAC">
      <w:pPr>
        <w:pStyle w:val="BodyText"/>
        <w:rPr>
          <w:sz w:val="26"/>
        </w:rPr>
      </w:pPr>
    </w:p>
    <w:p w14:paraId="1EE68E8F" w14:textId="77777777" w:rsidR="00526555" w:rsidRDefault="00526555">
      <w:pPr>
        <w:spacing w:line="398" w:lineRule="auto"/>
        <w:jc w:val="both"/>
        <w:sectPr w:rsidR="00526555">
          <w:pgSz w:w="11920" w:h="16840"/>
          <w:pgMar w:top="1600" w:right="280" w:bottom="920" w:left="700" w:header="0" w:footer="723" w:gutter="0"/>
          <w:cols w:space="720"/>
        </w:sectPr>
      </w:pPr>
    </w:p>
    <w:p w14:paraId="0DF7B75A" w14:textId="77777777" w:rsidR="00DB2CAC" w:rsidRDefault="00DB2CAC">
      <w:pPr>
        <w:pStyle w:val="BodyText"/>
        <w:rPr>
          <w:sz w:val="20"/>
        </w:rPr>
      </w:pPr>
    </w:p>
    <w:p w14:paraId="7341C265" w14:textId="77777777" w:rsidR="00DB2CAC" w:rsidRDefault="00DB2CAC">
      <w:pPr>
        <w:pStyle w:val="BodyText"/>
        <w:spacing w:before="9"/>
        <w:rPr>
          <w:sz w:val="25"/>
        </w:rPr>
      </w:pPr>
    </w:p>
    <w:p w14:paraId="3CCBA091" w14:textId="77777777" w:rsidR="00DB2CAC" w:rsidRDefault="00000000">
      <w:pPr>
        <w:pStyle w:val="Heading1"/>
        <w:spacing w:before="88"/>
      </w:pPr>
      <w:r>
        <w:t>ABSTRACT</w:t>
      </w:r>
    </w:p>
    <w:p w14:paraId="6ADBA886" w14:textId="77777777" w:rsidR="00DB2CAC" w:rsidRPr="009C749F" w:rsidRDefault="00DB2CAC">
      <w:pPr>
        <w:pStyle w:val="BodyText"/>
        <w:spacing w:before="1"/>
        <w:rPr>
          <w:b/>
          <w:sz w:val="26"/>
        </w:rPr>
      </w:pPr>
    </w:p>
    <w:p w14:paraId="47148E28" w14:textId="737ED616" w:rsidR="00DB2CAC" w:rsidRPr="009C749F" w:rsidRDefault="009C749F" w:rsidP="002A2333">
      <w:pPr>
        <w:pStyle w:val="BodyText"/>
        <w:spacing w:line="360" w:lineRule="auto"/>
        <w:sectPr w:rsidR="00DB2CAC" w:rsidRPr="009C749F" w:rsidSect="002A2333">
          <w:pgSz w:w="11920" w:h="16840"/>
          <w:pgMar w:top="1440" w:right="1440" w:bottom="1440" w:left="1440" w:header="0" w:footer="723" w:gutter="0"/>
          <w:cols w:space="720"/>
          <w:docGrid w:linePitch="299"/>
        </w:sectPr>
      </w:pPr>
      <w:r w:rsidRPr="009C749F">
        <w:rPr>
          <w:shd w:val="clear" w:color="auto" w:fill="FFFFFF"/>
        </w:rPr>
        <w:t xml:space="preserve">Embracing the knowledge era in healthcare, this research explores a novel medical chatbot empowered by the formidable Llama 2 language model. Transcending the limitations of conventional chatbots, it leverages a trifecta of technological prowess: Llama 2's vast knowledge base and advanced understanding of medical language enable pinpoint- accurate responses, even to intricate inquiries. </w:t>
      </w:r>
      <w:proofErr w:type="spellStart"/>
      <w:r w:rsidRPr="009C749F">
        <w:rPr>
          <w:shd w:val="clear" w:color="auto" w:fill="FFFFFF"/>
        </w:rPr>
        <w:t>Streamlit's</w:t>
      </w:r>
      <w:proofErr w:type="spellEnd"/>
      <w:r w:rsidRPr="009C749F">
        <w:rPr>
          <w:shd w:val="clear" w:color="auto" w:fill="FFFFFF"/>
        </w:rPr>
        <w:t xml:space="preserve"> web framework sculpts an intuitive interface, empowering users to effortlessly navigate and visualize pertinent medical information. FAISS, the master of information retrieval, swiftly delivers curated medical resources tailored to the user's specific needs. This project paves the way for a future where medical chatbots, wielding the power of knowledge, empower individuals to navigate the complexities of healthcare with confidence.</w:t>
      </w:r>
    </w:p>
    <w:p w14:paraId="7A9E8179" w14:textId="77777777" w:rsidR="00DB2CAC" w:rsidRDefault="00DB2CAC">
      <w:pPr>
        <w:pStyle w:val="BodyText"/>
        <w:rPr>
          <w:sz w:val="20"/>
        </w:rPr>
      </w:pPr>
    </w:p>
    <w:p w14:paraId="2DDA0335" w14:textId="77777777" w:rsidR="00DB2CAC" w:rsidRDefault="00DB2CAC">
      <w:pPr>
        <w:pStyle w:val="BodyText"/>
        <w:rPr>
          <w:sz w:val="20"/>
        </w:rPr>
      </w:pPr>
    </w:p>
    <w:p w14:paraId="1FB9D2A9" w14:textId="77777777" w:rsidR="00DB2CAC" w:rsidRDefault="00DB2CAC">
      <w:pPr>
        <w:pStyle w:val="BodyText"/>
        <w:spacing w:before="2"/>
        <w:rPr>
          <w:sz w:val="21"/>
        </w:rPr>
      </w:pPr>
    </w:p>
    <w:p w14:paraId="36D35F08" w14:textId="77777777" w:rsidR="00DB2CAC" w:rsidRDefault="00000000">
      <w:pPr>
        <w:pStyle w:val="Heading1"/>
      </w:pPr>
      <w:r>
        <w:t>LIST</w:t>
      </w:r>
      <w:r>
        <w:rPr>
          <w:spacing w:val="-4"/>
        </w:rPr>
        <w:t xml:space="preserve"> </w:t>
      </w:r>
      <w:r>
        <w:t>OF</w:t>
      </w:r>
      <w:r>
        <w:rPr>
          <w:spacing w:val="-4"/>
        </w:rPr>
        <w:t xml:space="preserve"> </w:t>
      </w:r>
      <w:r>
        <w:t>FIGURES</w:t>
      </w:r>
    </w:p>
    <w:p w14:paraId="65F1943D" w14:textId="77777777" w:rsidR="00DB2CAC" w:rsidRDefault="00DB2CAC">
      <w:pPr>
        <w:pStyle w:val="BodyText"/>
        <w:rPr>
          <w:b/>
          <w:sz w:val="20"/>
        </w:rPr>
      </w:pPr>
    </w:p>
    <w:p w14:paraId="7FD0DC4C" w14:textId="77777777" w:rsidR="00DB2CAC" w:rsidRDefault="00DB2CAC">
      <w:pPr>
        <w:pStyle w:val="BodyText"/>
        <w:rPr>
          <w:b/>
          <w:sz w:val="20"/>
        </w:rPr>
      </w:pPr>
    </w:p>
    <w:p w14:paraId="0AA03E48" w14:textId="77777777" w:rsidR="00DB2CAC" w:rsidRDefault="00DB2CAC">
      <w:pPr>
        <w:pStyle w:val="BodyText"/>
        <w:rPr>
          <w:b/>
          <w:sz w:val="20"/>
        </w:rPr>
      </w:pPr>
    </w:p>
    <w:p w14:paraId="40820E92" w14:textId="77777777" w:rsidR="00DB2CAC" w:rsidRDefault="00DB2CAC">
      <w:pPr>
        <w:pStyle w:val="BodyText"/>
        <w:spacing w:before="8"/>
        <w:rPr>
          <w:b/>
          <w:sz w:val="10"/>
        </w:rPr>
      </w:pPr>
    </w:p>
    <w:tbl>
      <w:tblPr>
        <w:tblW w:w="0" w:type="auto"/>
        <w:tblInd w:w="1235" w:type="dxa"/>
        <w:tblLayout w:type="fixed"/>
        <w:tblCellMar>
          <w:left w:w="0" w:type="dxa"/>
          <w:right w:w="0" w:type="dxa"/>
        </w:tblCellMar>
        <w:tblLook w:val="01E0" w:firstRow="1" w:lastRow="1" w:firstColumn="1" w:lastColumn="1" w:noHBand="0" w:noVBand="0"/>
      </w:tblPr>
      <w:tblGrid>
        <w:gridCol w:w="976"/>
        <w:gridCol w:w="4756"/>
        <w:gridCol w:w="2702"/>
      </w:tblGrid>
      <w:tr w:rsidR="00DB2CAC" w14:paraId="56EA47D4" w14:textId="77777777">
        <w:trPr>
          <w:trHeight w:val="477"/>
        </w:trPr>
        <w:tc>
          <w:tcPr>
            <w:tcW w:w="976" w:type="dxa"/>
          </w:tcPr>
          <w:p w14:paraId="5875DCA4" w14:textId="77777777" w:rsidR="00DB2CAC" w:rsidRDefault="00000000">
            <w:pPr>
              <w:pStyle w:val="TableParagraph"/>
              <w:spacing w:before="0" w:line="310" w:lineRule="exact"/>
              <w:ind w:left="31" w:right="150"/>
              <w:jc w:val="center"/>
              <w:rPr>
                <w:b/>
                <w:sz w:val="28"/>
              </w:rPr>
            </w:pPr>
            <w:r>
              <w:rPr>
                <w:b/>
                <w:sz w:val="28"/>
              </w:rPr>
              <w:t>Fig.no</w:t>
            </w:r>
          </w:p>
        </w:tc>
        <w:tc>
          <w:tcPr>
            <w:tcW w:w="4756" w:type="dxa"/>
          </w:tcPr>
          <w:p w14:paraId="3C9E651B" w14:textId="77777777" w:rsidR="00DB2CAC" w:rsidRDefault="00000000">
            <w:pPr>
              <w:pStyle w:val="TableParagraph"/>
              <w:spacing w:before="0" w:line="310" w:lineRule="exact"/>
              <w:ind w:left="171"/>
              <w:rPr>
                <w:b/>
                <w:sz w:val="28"/>
              </w:rPr>
            </w:pPr>
            <w:r>
              <w:rPr>
                <w:b/>
                <w:sz w:val="28"/>
              </w:rPr>
              <w:t>Title</w:t>
            </w:r>
          </w:p>
        </w:tc>
        <w:tc>
          <w:tcPr>
            <w:tcW w:w="2702" w:type="dxa"/>
          </w:tcPr>
          <w:p w14:paraId="23999B5F" w14:textId="77777777" w:rsidR="00DB2CAC" w:rsidRDefault="00000000">
            <w:pPr>
              <w:pStyle w:val="TableParagraph"/>
              <w:spacing w:before="0" w:line="310" w:lineRule="exact"/>
              <w:ind w:left="1645" w:right="32"/>
              <w:jc w:val="center"/>
              <w:rPr>
                <w:b/>
                <w:sz w:val="28"/>
              </w:rPr>
            </w:pPr>
            <w:r>
              <w:rPr>
                <w:b/>
                <w:sz w:val="28"/>
              </w:rPr>
              <w:t>Page</w:t>
            </w:r>
            <w:r>
              <w:rPr>
                <w:b/>
                <w:spacing w:val="-3"/>
                <w:sz w:val="28"/>
              </w:rPr>
              <w:t xml:space="preserve"> </w:t>
            </w:r>
            <w:r>
              <w:rPr>
                <w:b/>
                <w:sz w:val="28"/>
              </w:rPr>
              <w:t>No</w:t>
            </w:r>
          </w:p>
        </w:tc>
      </w:tr>
      <w:tr w:rsidR="00DB2CAC" w14:paraId="792FABA8" w14:textId="77777777">
        <w:trPr>
          <w:trHeight w:val="643"/>
        </w:trPr>
        <w:tc>
          <w:tcPr>
            <w:tcW w:w="976" w:type="dxa"/>
          </w:tcPr>
          <w:p w14:paraId="74D27252" w14:textId="77777777" w:rsidR="00DB2CAC" w:rsidRDefault="00000000">
            <w:pPr>
              <w:pStyle w:val="TableParagraph"/>
              <w:spacing w:before="155"/>
              <w:ind w:left="31" w:right="150"/>
              <w:jc w:val="center"/>
              <w:rPr>
                <w:sz w:val="28"/>
              </w:rPr>
            </w:pPr>
            <w:r>
              <w:rPr>
                <w:sz w:val="28"/>
              </w:rPr>
              <w:t>3.1</w:t>
            </w:r>
          </w:p>
        </w:tc>
        <w:tc>
          <w:tcPr>
            <w:tcW w:w="4756" w:type="dxa"/>
          </w:tcPr>
          <w:p w14:paraId="4878999E" w14:textId="77777777" w:rsidR="00DB2CAC" w:rsidRDefault="00000000">
            <w:pPr>
              <w:pStyle w:val="TableParagraph"/>
              <w:spacing w:before="155"/>
              <w:ind w:left="171"/>
              <w:rPr>
                <w:sz w:val="28"/>
              </w:rPr>
            </w:pPr>
            <w:r>
              <w:rPr>
                <w:sz w:val="28"/>
              </w:rPr>
              <w:t>Model</w:t>
            </w:r>
            <w:r>
              <w:rPr>
                <w:spacing w:val="-6"/>
                <w:sz w:val="28"/>
              </w:rPr>
              <w:t xml:space="preserve"> </w:t>
            </w:r>
            <w:r>
              <w:rPr>
                <w:sz w:val="28"/>
              </w:rPr>
              <w:t>Diagram</w:t>
            </w:r>
          </w:p>
        </w:tc>
        <w:tc>
          <w:tcPr>
            <w:tcW w:w="2702" w:type="dxa"/>
          </w:tcPr>
          <w:p w14:paraId="55AA168B" w14:textId="77777777" w:rsidR="00DB2CAC" w:rsidRDefault="00000000">
            <w:pPr>
              <w:pStyle w:val="TableParagraph"/>
              <w:spacing w:before="155"/>
              <w:ind w:left="1645" w:right="32"/>
              <w:jc w:val="center"/>
              <w:rPr>
                <w:sz w:val="28"/>
              </w:rPr>
            </w:pPr>
            <w:r>
              <w:rPr>
                <w:sz w:val="28"/>
              </w:rPr>
              <w:t>12</w:t>
            </w:r>
          </w:p>
        </w:tc>
      </w:tr>
      <w:tr w:rsidR="00DB2CAC" w14:paraId="36F5727B" w14:textId="77777777">
        <w:trPr>
          <w:trHeight w:val="643"/>
        </w:trPr>
        <w:tc>
          <w:tcPr>
            <w:tcW w:w="976" w:type="dxa"/>
          </w:tcPr>
          <w:p w14:paraId="34D95214" w14:textId="77777777" w:rsidR="00DB2CAC" w:rsidRDefault="00000000">
            <w:pPr>
              <w:pStyle w:val="TableParagraph"/>
              <w:spacing w:before="155"/>
              <w:ind w:left="31" w:right="150"/>
              <w:jc w:val="center"/>
              <w:rPr>
                <w:sz w:val="28"/>
              </w:rPr>
            </w:pPr>
            <w:r>
              <w:rPr>
                <w:sz w:val="28"/>
              </w:rPr>
              <w:t>5.1</w:t>
            </w:r>
          </w:p>
        </w:tc>
        <w:tc>
          <w:tcPr>
            <w:tcW w:w="4756" w:type="dxa"/>
          </w:tcPr>
          <w:p w14:paraId="102EA176" w14:textId="77777777" w:rsidR="00DB2CAC" w:rsidRDefault="00000000">
            <w:pPr>
              <w:pStyle w:val="TableParagraph"/>
              <w:spacing w:before="155"/>
              <w:ind w:left="171"/>
              <w:rPr>
                <w:sz w:val="28"/>
              </w:rPr>
            </w:pPr>
            <w:r>
              <w:rPr>
                <w:sz w:val="28"/>
              </w:rPr>
              <w:t>Text</w:t>
            </w:r>
            <w:r>
              <w:rPr>
                <w:spacing w:val="-16"/>
                <w:sz w:val="28"/>
              </w:rPr>
              <w:t xml:space="preserve"> </w:t>
            </w:r>
            <w:r>
              <w:rPr>
                <w:sz w:val="28"/>
              </w:rPr>
              <w:t>Summarization</w:t>
            </w:r>
          </w:p>
        </w:tc>
        <w:tc>
          <w:tcPr>
            <w:tcW w:w="2702" w:type="dxa"/>
          </w:tcPr>
          <w:p w14:paraId="67F4D753" w14:textId="77777777" w:rsidR="00DB2CAC" w:rsidRDefault="00000000">
            <w:pPr>
              <w:pStyle w:val="TableParagraph"/>
              <w:spacing w:before="155"/>
              <w:ind w:left="1645" w:right="32"/>
              <w:jc w:val="center"/>
              <w:rPr>
                <w:sz w:val="28"/>
              </w:rPr>
            </w:pPr>
            <w:r>
              <w:rPr>
                <w:sz w:val="28"/>
              </w:rPr>
              <w:t>18</w:t>
            </w:r>
          </w:p>
        </w:tc>
      </w:tr>
      <w:tr w:rsidR="00DB2CAC" w14:paraId="52256DFC" w14:textId="77777777">
        <w:trPr>
          <w:trHeight w:val="643"/>
        </w:trPr>
        <w:tc>
          <w:tcPr>
            <w:tcW w:w="976" w:type="dxa"/>
          </w:tcPr>
          <w:p w14:paraId="01359EAC" w14:textId="77777777" w:rsidR="00DB2CAC" w:rsidRDefault="00000000">
            <w:pPr>
              <w:pStyle w:val="TableParagraph"/>
              <w:spacing w:before="155"/>
              <w:ind w:left="31" w:right="150"/>
              <w:jc w:val="center"/>
              <w:rPr>
                <w:sz w:val="28"/>
              </w:rPr>
            </w:pPr>
            <w:r>
              <w:rPr>
                <w:sz w:val="28"/>
              </w:rPr>
              <w:t>5.2</w:t>
            </w:r>
          </w:p>
        </w:tc>
        <w:tc>
          <w:tcPr>
            <w:tcW w:w="4756" w:type="dxa"/>
          </w:tcPr>
          <w:p w14:paraId="0114D2A1" w14:textId="77777777" w:rsidR="00DB2CAC" w:rsidRDefault="00000000">
            <w:pPr>
              <w:pStyle w:val="TableParagraph"/>
              <w:spacing w:before="155"/>
              <w:ind w:left="171"/>
              <w:rPr>
                <w:sz w:val="28"/>
              </w:rPr>
            </w:pPr>
            <w:r>
              <w:rPr>
                <w:sz w:val="28"/>
              </w:rPr>
              <w:t>Transcript</w:t>
            </w:r>
            <w:r>
              <w:rPr>
                <w:spacing w:val="-14"/>
                <w:sz w:val="28"/>
              </w:rPr>
              <w:t xml:space="preserve"> </w:t>
            </w:r>
            <w:r>
              <w:rPr>
                <w:sz w:val="28"/>
              </w:rPr>
              <w:t>Summarization</w:t>
            </w:r>
          </w:p>
        </w:tc>
        <w:tc>
          <w:tcPr>
            <w:tcW w:w="2702" w:type="dxa"/>
          </w:tcPr>
          <w:p w14:paraId="16E10910" w14:textId="77777777" w:rsidR="00DB2CAC" w:rsidRDefault="00000000">
            <w:pPr>
              <w:pStyle w:val="TableParagraph"/>
              <w:spacing w:before="155"/>
              <w:ind w:left="1645" w:right="32"/>
              <w:jc w:val="center"/>
              <w:rPr>
                <w:sz w:val="28"/>
              </w:rPr>
            </w:pPr>
            <w:r>
              <w:rPr>
                <w:sz w:val="28"/>
              </w:rPr>
              <w:t>19</w:t>
            </w:r>
          </w:p>
        </w:tc>
      </w:tr>
      <w:tr w:rsidR="00DB2CAC" w14:paraId="4745613A" w14:textId="77777777">
        <w:trPr>
          <w:trHeight w:val="643"/>
        </w:trPr>
        <w:tc>
          <w:tcPr>
            <w:tcW w:w="976" w:type="dxa"/>
          </w:tcPr>
          <w:p w14:paraId="00F92C76" w14:textId="77777777" w:rsidR="00DB2CAC" w:rsidRDefault="00000000">
            <w:pPr>
              <w:pStyle w:val="TableParagraph"/>
              <w:spacing w:before="155"/>
              <w:ind w:left="31" w:right="150"/>
              <w:jc w:val="center"/>
              <w:rPr>
                <w:sz w:val="28"/>
              </w:rPr>
            </w:pPr>
            <w:r>
              <w:rPr>
                <w:sz w:val="28"/>
              </w:rPr>
              <w:t>6.1</w:t>
            </w:r>
          </w:p>
        </w:tc>
        <w:tc>
          <w:tcPr>
            <w:tcW w:w="4756" w:type="dxa"/>
          </w:tcPr>
          <w:p w14:paraId="722B66CF" w14:textId="77777777" w:rsidR="00DB2CAC" w:rsidRDefault="00000000">
            <w:pPr>
              <w:pStyle w:val="TableParagraph"/>
              <w:spacing w:before="155"/>
              <w:ind w:left="171"/>
              <w:rPr>
                <w:sz w:val="28"/>
              </w:rPr>
            </w:pPr>
            <w:r>
              <w:rPr>
                <w:sz w:val="28"/>
              </w:rPr>
              <w:t>Back</w:t>
            </w:r>
            <w:r>
              <w:rPr>
                <w:spacing w:val="-4"/>
                <w:sz w:val="28"/>
              </w:rPr>
              <w:t xml:space="preserve"> </w:t>
            </w:r>
            <w:r>
              <w:rPr>
                <w:sz w:val="28"/>
              </w:rPr>
              <w:t>end</w:t>
            </w:r>
          </w:p>
        </w:tc>
        <w:tc>
          <w:tcPr>
            <w:tcW w:w="2702" w:type="dxa"/>
          </w:tcPr>
          <w:p w14:paraId="0613F908" w14:textId="77777777" w:rsidR="00DB2CAC" w:rsidRDefault="00000000">
            <w:pPr>
              <w:pStyle w:val="TableParagraph"/>
              <w:spacing w:before="155"/>
              <w:ind w:left="1645" w:right="32"/>
              <w:jc w:val="center"/>
              <w:rPr>
                <w:sz w:val="28"/>
              </w:rPr>
            </w:pPr>
            <w:r>
              <w:rPr>
                <w:sz w:val="28"/>
              </w:rPr>
              <w:t>20</w:t>
            </w:r>
          </w:p>
        </w:tc>
      </w:tr>
      <w:tr w:rsidR="00DB2CAC" w14:paraId="09F9F67E" w14:textId="77777777">
        <w:trPr>
          <w:trHeight w:val="643"/>
        </w:trPr>
        <w:tc>
          <w:tcPr>
            <w:tcW w:w="976" w:type="dxa"/>
          </w:tcPr>
          <w:p w14:paraId="4BAFC630" w14:textId="77777777" w:rsidR="00DB2CAC" w:rsidRDefault="00000000">
            <w:pPr>
              <w:pStyle w:val="TableParagraph"/>
              <w:spacing w:before="155"/>
              <w:ind w:left="31" w:right="150"/>
              <w:jc w:val="center"/>
              <w:rPr>
                <w:sz w:val="28"/>
              </w:rPr>
            </w:pPr>
            <w:r>
              <w:rPr>
                <w:sz w:val="28"/>
              </w:rPr>
              <w:t>6.2</w:t>
            </w:r>
          </w:p>
        </w:tc>
        <w:tc>
          <w:tcPr>
            <w:tcW w:w="4756" w:type="dxa"/>
          </w:tcPr>
          <w:p w14:paraId="3152EA4B" w14:textId="77777777" w:rsidR="00DB2CAC" w:rsidRDefault="00000000">
            <w:pPr>
              <w:pStyle w:val="TableParagraph"/>
              <w:spacing w:before="155"/>
              <w:ind w:left="171"/>
              <w:rPr>
                <w:sz w:val="28"/>
              </w:rPr>
            </w:pPr>
            <w:r>
              <w:rPr>
                <w:sz w:val="28"/>
              </w:rPr>
              <w:t>Installing</w:t>
            </w:r>
            <w:r>
              <w:rPr>
                <w:spacing w:val="-7"/>
                <w:sz w:val="28"/>
              </w:rPr>
              <w:t xml:space="preserve"> </w:t>
            </w:r>
            <w:r>
              <w:rPr>
                <w:sz w:val="28"/>
              </w:rPr>
              <w:t>the</w:t>
            </w:r>
            <w:r>
              <w:rPr>
                <w:spacing w:val="-7"/>
                <w:sz w:val="28"/>
              </w:rPr>
              <w:t xml:space="preserve"> </w:t>
            </w:r>
            <w:r>
              <w:rPr>
                <w:sz w:val="28"/>
              </w:rPr>
              <w:t>Extension</w:t>
            </w:r>
          </w:p>
        </w:tc>
        <w:tc>
          <w:tcPr>
            <w:tcW w:w="2702" w:type="dxa"/>
          </w:tcPr>
          <w:p w14:paraId="54F30454" w14:textId="77777777" w:rsidR="00DB2CAC" w:rsidRDefault="00000000">
            <w:pPr>
              <w:pStyle w:val="TableParagraph"/>
              <w:spacing w:before="155"/>
              <w:ind w:left="1645" w:right="32"/>
              <w:jc w:val="center"/>
              <w:rPr>
                <w:sz w:val="28"/>
              </w:rPr>
            </w:pPr>
            <w:r>
              <w:rPr>
                <w:sz w:val="28"/>
              </w:rPr>
              <w:t>20</w:t>
            </w:r>
          </w:p>
        </w:tc>
      </w:tr>
      <w:tr w:rsidR="00DB2CAC" w14:paraId="5523F149" w14:textId="77777777">
        <w:trPr>
          <w:trHeight w:val="643"/>
        </w:trPr>
        <w:tc>
          <w:tcPr>
            <w:tcW w:w="976" w:type="dxa"/>
          </w:tcPr>
          <w:p w14:paraId="5571E96F" w14:textId="77777777" w:rsidR="00DB2CAC" w:rsidRDefault="00000000">
            <w:pPr>
              <w:pStyle w:val="TableParagraph"/>
              <w:spacing w:before="155"/>
              <w:ind w:left="31" w:right="150"/>
              <w:jc w:val="center"/>
              <w:rPr>
                <w:sz w:val="28"/>
              </w:rPr>
            </w:pPr>
            <w:r>
              <w:rPr>
                <w:sz w:val="28"/>
              </w:rPr>
              <w:t>6.3</w:t>
            </w:r>
          </w:p>
        </w:tc>
        <w:tc>
          <w:tcPr>
            <w:tcW w:w="4756" w:type="dxa"/>
          </w:tcPr>
          <w:p w14:paraId="0E1520DE" w14:textId="77777777" w:rsidR="00DB2CAC" w:rsidRDefault="00000000">
            <w:pPr>
              <w:pStyle w:val="TableParagraph"/>
              <w:spacing w:before="155"/>
              <w:ind w:left="171"/>
              <w:rPr>
                <w:sz w:val="28"/>
              </w:rPr>
            </w:pPr>
            <w:r>
              <w:rPr>
                <w:sz w:val="28"/>
              </w:rPr>
              <w:t>Extension</w:t>
            </w:r>
          </w:p>
        </w:tc>
        <w:tc>
          <w:tcPr>
            <w:tcW w:w="2702" w:type="dxa"/>
          </w:tcPr>
          <w:p w14:paraId="5B9A9A72" w14:textId="77777777" w:rsidR="00DB2CAC" w:rsidRDefault="00000000">
            <w:pPr>
              <w:pStyle w:val="TableParagraph"/>
              <w:spacing w:before="155"/>
              <w:ind w:left="1645" w:right="32"/>
              <w:jc w:val="center"/>
              <w:rPr>
                <w:sz w:val="28"/>
              </w:rPr>
            </w:pPr>
            <w:r>
              <w:rPr>
                <w:sz w:val="28"/>
              </w:rPr>
              <w:t>22</w:t>
            </w:r>
          </w:p>
        </w:tc>
      </w:tr>
      <w:tr w:rsidR="00DB2CAC" w14:paraId="7D5464BA" w14:textId="77777777">
        <w:trPr>
          <w:trHeight w:val="477"/>
        </w:trPr>
        <w:tc>
          <w:tcPr>
            <w:tcW w:w="976" w:type="dxa"/>
          </w:tcPr>
          <w:p w14:paraId="5EEC709C" w14:textId="77777777" w:rsidR="00DB2CAC" w:rsidRDefault="00000000">
            <w:pPr>
              <w:pStyle w:val="TableParagraph"/>
              <w:spacing w:before="155" w:line="302" w:lineRule="exact"/>
              <w:ind w:left="31" w:right="150"/>
              <w:jc w:val="center"/>
              <w:rPr>
                <w:sz w:val="28"/>
              </w:rPr>
            </w:pPr>
            <w:r>
              <w:rPr>
                <w:sz w:val="28"/>
              </w:rPr>
              <w:t>6.4</w:t>
            </w:r>
          </w:p>
        </w:tc>
        <w:tc>
          <w:tcPr>
            <w:tcW w:w="4756" w:type="dxa"/>
          </w:tcPr>
          <w:p w14:paraId="2FA8EA83" w14:textId="77777777" w:rsidR="00DB2CAC" w:rsidRDefault="00000000">
            <w:pPr>
              <w:pStyle w:val="TableParagraph"/>
              <w:spacing w:before="155" w:line="302" w:lineRule="exact"/>
              <w:ind w:left="171"/>
              <w:rPr>
                <w:sz w:val="28"/>
              </w:rPr>
            </w:pPr>
            <w:r>
              <w:rPr>
                <w:sz w:val="28"/>
              </w:rPr>
              <w:t>Summarized</w:t>
            </w:r>
            <w:r>
              <w:rPr>
                <w:spacing w:val="-7"/>
                <w:sz w:val="28"/>
              </w:rPr>
              <w:t xml:space="preserve"> </w:t>
            </w:r>
            <w:r>
              <w:rPr>
                <w:sz w:val="28"/>
              </w:rPr>
              <w:t>Result</w:t>
            </w:r>
          </w:p>
        </w:tc>
        <w:tc>
          <w:tcPr>
            <w:tcW w:w="2702" w:type="dxa"/>
          </w:tcPr>
          <w:p w14:paraId="7E397542" w14:textId="77777777" w:rsidR="00DB2CAC" w:rsidRDefault="00000000">
            <w:pPr>
              <w:pStyle w:val="TableParagraph"/>
              <w:spacing w:before="155" w:line="302" w:lineRule="exact"/>
              <w:ind w:left="1645" w:right="32"/>
              <w:jc w:val="center"/>
              <w:rPr>
                <w:sz w:val="28"/>
              </w:rPr>
            </w:pPr>
            <w:r>
              <w:rPr>
                <w:sz w:val="28"/>
              </w:rPr>
              <w:t>22</w:t>
            </w:r>
          </w:p>
        </w:tc>
      </w:tr>
    </w:tbl>
    <w:p w14:paraId="29A9283C" w14:textId="77777777" w:rsidR="00DB2CAC" w:rsidRDefault="00DB2CAC">
      <w:pPr>
        <w:spacing w:line="302" w:lineRule="exact"/>
        <w:jc w:val="center"/>
        <w:rPr>
          <w:sz w:val="28"/>
        </w:rPr>
        <w:sectPr w:rsidR="00DB2CAC">
          <w:pgSz w:w="11920" w:h="16840"/>
          <w:pgMar w:top="1600" w:right="280" w:bottom="920" w:left="700" w:header="0" w:footer="723" w:gutter="0"/>
          <w:cols w:space="720"/>
        </w:sectPr>
      </w:pPr>
    </w:p>
    <w:p w14:paraId="59795897" w14:textId="77777777" w:rsidR="00DB2CAC" w:rsidRDefault="00DB2CAC">
      <w:pPr>
        <w:pStyle w:val="BodyText"/>
        <w:rPr>
          <w:b/>
          <w:sz w:val="20"/>
        </w:rPr>
      </w:pPr>
    </w:p>
    <w:p w14:paraId="1F488E0C" w14:textId="77777777" w:rsidR="00DB2CAC" w:rsidRDefault="00000000">
      <w:pPr>
        <w:spacing w:before="213"/>
        <w:ind w:left="2170" w:right="2242"/>
        <w:jc w:val="center"/>
        <w:rPr>
          <w:b/>
          <w:sz w:val="28"/>
        </w:rPr>
      </w:pPr>
      <w:r>
        <w:rPr>
          <w:b/>
          <w:sz w:val="28"/>
        </w:rPr>
        <w:t>LIST</w:t>
      </w:r>
      <w:r>
        <w:rPr>
          <w:b/>
          <w:spacing w:val="-12"/>
          <w:sz w:val="28"/>
        </w:rPr>
        <w:t xml:space="preserve"> </w:t>
      </w:r>
      <w:r>
        <w:rPr>
          <w:b/>
          <w:sz w:val="28"/>
        </w:rPr>
        <w:t>OF</w:t>
      </w:r>
      <w:r>
        <w:rPr>
          <w:b/>
          <w:spacing w:val="-12"/>
          <w:sz w:val="28"/>
        </w:rPr>
        <w:t xml:space="preserve"> </w:t>
      </w:r>
      <w:r>
        <w:rPr>
          <w:b/>
          <w:sz w:val="28"/>
        </w:rPr>
        <w:t>ABBREVIATIONS</w:t>
      </w:r>
    </w:p>
    <w:p w14:paraId="3D7E1922" w14:textId="77777777" w:rsidR="00DB2CAC" w:rsidRDefault="00DB2CAC">
      <w:pPr>
        <w:pStyle w:val="BodyText"/>
        <w:rPr>
          <w:b/>
          <w:sz w:val="30"/>
        </w:rPr>
      </w:pPr>
    </w:p>
    <w:p w14:paraId="2996FEBA" w14:textId="77777777" w:rsidR="00DB2CAC" w:rsidRDefault="00DB2CAC">
      <w:pPr>
        <w:pStyle w:val="BodyText"/>
        <w:rPr>
          <w:b/>
          <w:sz w:val="31"/>
        </w:rPr>
      </w:pPr>
    </w:p>
    <w:p w14:paraId="20B6E317" w14:textId="3B301BC6" w:rsidR="00A91204" w:rsidRDefault="00000000" w:rsidP="00743DD9">
      <w:pPr>
        <w:pStyle w:val="BodyText"/>
        <w:tabs>
          <w:tab w:val="left" w:pos="2539"/>
        </w:tabs>
        <w:spacing w:line="360" w:lineRule="auto"/>
        <w:ind w:left="1100" w:right="6552"/>
      </w:pPr>
      <w:r>
        <w:t>ML</w:t>
      </w:r>
      <w:r>
        <w:tab/>
        <w:t>Machine L</w:t>
      </w:r>
      <w:r w:rsidR="002A2333">
        <w:t>earning</w:t>
      </w:r>
    </w:p>
    <w:p w14:paraId="2DC78756" w14:textId="192D48D7" w:rsidR="00743DD9" w:rsidRDefault="00743DD9" w:rsidP="00743DD9">
      <w:pPr>
        <w:pStyle w:val="BodyText"/>
        <w:spacing w:line="360" w:lineRule="auto"/>
        <w:ind w:firstLine="720"/>
      </w:pPr>
      <w:r>
        <w:t xml:space="preserve">      RAG</w:t>
      </w:r>
      <w:r>
        <w:tab/>
        <w:t xml:space="preserve">      Retrieval Augmented Generation</w:t>
      </w:r>
    </w:p>
    <w:p w14:paraId="43F84082" w14:textId="1C815747" w:rsidR="00743DD9" w:rsidRDefault="00743DD9" w:rsidP="00743DD9">
      <w:pPr>
        <w:pStyle w:val="BodyText"/>
        <w:spacing w:line="360" w:lineRule="auto"/>
        <w:ind w:firstLine="720"/>
      </w:pPr>
      <w:r>
        <w:t xml:space="preserve">      LLM                Large Language Model</w:t>
      </w:r>
    </w:p>
    <w:p w14:paraId="09C77427" w14:textId="5B46E79C" w:rsidR="00743DD9" w:rsidRDefault="00000000" w:rsidP="00743DD9">
      <w:pPr>
        <w:pStyle w:val="BodyText"/>
        <w:tabs>
          <w:tab w:val="left" w:pos="2539"/>
        </w:tabs>
        <w:spacing w:before="1" w:line="360" w:lineRule="auto"/>
        <w:ind w:left="1100" w:right="5266"/>
      </w:pPr>
      <w:r>
        <w:t>NLP</w:t>
      </w:r>
      <w:r>
        <w:tab/>
        <w:t>Natural Language Processin</w:t>
      </w:r>
      <w:r w:rsidR="006459D2">
        <w:t>g</w:t>
      </w:r>
    </w:p>
    <w:p w14:paraId="0226D402" w14:textId="4C65F5CF" w:rsidR="00743DD9" w:rsidRDefault="00743DD9" w:rsidP="00743DD9">
      <w:pPr>
        <w:pStyle w:val="BodyText"/>
        <w:tabs>
          <w:tab w:val="left" w:pos="2539"/>
        </w:tabs>
        <w:spacing w:before="1" w:line="451" w:lineRule="auto"/>
        <w:ind w:right="5266"/>
        <w:sectPr w:rsidR="00743DD9">
          <w:pgSz w:w="11920" w:h="16840"/>
          <w:pgMar w:top="1600" w:right="280" w:bottom="920" w:left="700" w:header="0" w:footer="723" w:gutter="0"/>
          <w:cols w:space="720"/>
        </w:sectPr>
      </w:pPr>
    </w:p>
    <w:p w14:paraId="65B6BA94" w14:textId="77777777" w:rsidR="00DB2CAC" w:rsidRDefault="00DB2CAC">
      <w:pPr>
        <w:pStyle w:val="BodyText"/>
        <w:spacing w:before="7"/>
        <w:rPr>
          <w:sz w:val="20"/>
        </w:rPr>
      </w:pPr>
    </w:p>
    <w:p w14:paraId="5CF787E3" w14:textId="40B7B763" w:rsidR="009D254E" w:rsidRPr="009D254E" w:rsidRDefault="009D254E" w:rsidP="009D254E">
      <w:pPr>
        <w:spacing w:line="480" w:lineRule="auto"/>
        <w:rPr>
          <w:b/>
          <w:bCs/>
          <w:spacing w:val="1"/>
          <w:sz w:val="28"/>
          <w:szCs w:val="28"/>
        </w:rPr>
      </w:pPr>
      <w:r>
        <w:tab/>
      </w:r>
      <w:r>
        <w:tab/>
      </w:r>
      <w:r>
        <w:tab/>
      </w:r>
      <w:r>
        <w:tab/>
        <w:t xml:space="preserve">      </w:t>
      </w:r>
      <w:r w:rsidRPr="009D254E">
        <w:rPr>
          <w:b/>
          <w:bCs/>
          <w:sz w:val="28"/>
          <w:szCs w:val="28"/>
        </w:rPr>
        <w:t>CHAPTER 1</w:t>
      </w:r>
      <w:r w:rsidRPr="009D254E">
        <w:rPr>
          <w:b/>
          <w:bCs/>
          <w:spacing w:val="1"/>
          <w:sz w:val="28"/>
          <w:szCs w:val="28"/>
        </w:rPr>
        <w:t xml:space="preserve"> </w:t>
      </w:r>
    </w:p>
    <w:p w14:paraId="2E20A61E" w14:textId="71F05EAA" w:rsidR="00DB2CAC" w:rsidRPr="009D254E" w:rsidRDefault="009D254E" w:rsidP="009D254E">
      <w:pPr>
        <w:spacing w:line="480" w:lineRule="auto"/>
        <w:rPr>
          <w:b/>
          <w:bCs/>
        </w:rPr>
      </w:pPr>
      <w:r w:rsidRPr="009D254E">
        <w:rPr>
          <w:b/>
          <w:bCs/>
          <w:spacing w:val="-1"/>
        </w:rPr>
        <w:t xml:space="preserve">                                                       </w:t>
      </w:r>
      <w:r w:rsidRPr="009D254E">
        <w:rPr>
          <w:b/>
          <w:bCs/>
          <w:spacing w:val="-1"/>
          <w:sz w:val="28"/>
          <w:szCs w:val="28"/>
        </w:rPr>
        <w:t>INTRODUCTION</w:t>
      </w:r>
      <w:r w:rsidRPr="009D254E">
        <w:rPr>
          <w:b/>
          <w:bCs/>
          <w:spacing w:val="-1"/>
        </w:rPr>
        <w:t xml:space="preserve">                                                                                                   </w:t>
      </w:r>
    </w:p>
    <w:p w14:paraId="3591AB62" w14:textId="3E8B949B" w:rsidR="00DB2CAC" w:rsidRPr="009D254E" w:rsidRDefault="009D254E" w:rsidP="009D254E">
      <w:pPr>
        <w:tabs>
          <w:tab w:val="left" w:pos="1520"/>
        </w:tabs>
        <w:spacing w:line="319" w:lineRule="exact"/>
        <w:jc w:val="both"/>
        <w:rPr>
          <w:b/>
          <w:sz w:val="28"/>
        </w:rPr>
      </w:pPr>
      <w:r>
        <w:rPr>
          <w:b/>
          <w:sz w:val="28"/>
        </w:rPr>
        <w:t xml:space="preserve">1.1  </w:t>
      </w:r>
      <w:r w:rsidRPr="009D254E">
        <w:rPr>
          <w:b/>
          <w:sz w:val="28"/>
        </w:rPr>
        <w:t>GENERAL</w:t>
      </w:r>
      <w:r w:rsidRPr="009D254E">
        <w:rPr>
          <w:b/>
          <w:spacing w:val="-8"/>
          <w:sz w:val="28"/>
        </w:rPr>
        <w:t xml:space="preserve"> </w:t>
      </w:r>
      <w:r w:rsidRPr="009D254E">
        <w:rPr>
          <w:b/>
          <w:sz w:val="28"/>
        </w:rPr>
        <w:t>BACKGROUND</w:t>
      </w:r>
    </w:p>
    <w:p w14:paraId="3068AA51" w14:textId="77777777" w:rsidR="00DB2CAC" w:rsidRDefault="00DB2CAC">
      <w:pPr>
        <w:pStyle w:val="BodyText"/>
        <w:spacing w:before="9"/>
        <w:rPr>
          <w:b/>
          <w:sz w:val="34"/>
        </w:rPr>
      </w:pPr>
    </w:p>
    <w:p w14:paraId="4D577C70" w14:textId="75DBE9D2" w:rsidR="00DB2CAC" w:rsidRPr="00DA737A" w:rsidRDefault="00DA737A">
      <w:pPr>
        <w:spacing w:line="360" w:lineRule="auto"/>
        <w:jc w:val="both"/>
        <w:rPr>
          <w:sz w:val="24"/>
          <w:szCs w:val="24"/>
        </w:rPr>
        <w:sectPr w:rsidR="00DB2CAC" w:rsidRPr="00DA737A" w:rsidSect="009D254E">
          <w:pgSz w:w="11920" w:h="16840"/>
          <w:pgMar w:top="1440" w:right="1440" w:bottom="1440" w:left="1440" w:header="0" w:footer="723" w:gutter="0"/>
          <w:cols w:space="720"/>
          <w:docGrid w:linePitch="299"/>
        </w:sectPr>
      </w:pPr>
      <w:r w:rsidRPr="00DA737A">
        <w:rPr>
          <w:sz w:val="24"/>
          <w:szCs w:val="24"/>
        </w:rPr>
        <w:t xml:space="preserve">Eyes are on the most important tools that is Llama2 Its </w:t>
      </w:r>
      <w:r w:rsidR="003F77F6" w:rsidRPr="00DA737A">
        <w:rPr>
          <w:sz w:val="24"/>
          <w:szCs w:val="24"/>
        </w:rPr>
        <w:t>encyclopedic</w:t>
      </w:r>
      <w:r w:rsidRPr="00DA737A">
        <w:rPr>
          <w:sz w:val="24"/>
          <w:szCs w:val="24"/>
        </w:rPr>
        <w:t xml:space="preserve"> knowledge and medical language and the proficiency ensure pinpoint-accurate responses, even to complex inquiries, </w:t>
      </w:r>
      <w:proofErr w:type="spellStart"/>
      <w:r w:rsidR="003F77F6">
        <w:rPr>
          <w:sz w:val="24"/>
          <w:szCs w:val="24"/>
        </w:rPr>
        <w:t>Stream</w:t>
      </w:r>
      <w:r w:rsidRPr="00DA737A">
        <w:rPr>
          <w:sz w:val="24"/>
          <w:szCs w:val="24"/>
        </w:rPr>
        <w:t>Lit</w:t>
      </w:r>
      <w:proofErr w:type="spellEnd"/>
      <w:r w:rsidRPr="00DA737A">
        <w:rPr>
          <w:sz w:val="24"/>
          <w:szCs w:val="24"/>
        </w:rPr>
        <w:t xml:space="preserve"> is a web framework sculpts an intuitive interface, enabling users to seamlessly navigate and visualize the gleaned medical information from the ingested data and F</w:t>
      </w:r>
      <w:r w:rsidR="003F77F6">
        <w:rPr>
          <w:sz w:val="24"/>
          <w:szCs w:val="24"/>
        </w:rPr>
        <w:t>AISS</w:t>
      </w:r>
      <w:r w:rsidRPr="00DA737A">
        <w:rPr>
          <w:sz w:val="24"/>
          <w:szCs w:val="24"/>
        </w:rPr>
        <w:t xml:space="preserve"> is retrieval maestro swiftly delivers curated insights tailored to the user's specific needs within the provided context. Navigating the complexities of healthcare demands easy access to trustworthy medical information, a need often unmet by current chatbots. These systems often stumble on intricate inquiries or lack crucial context, hindering their ability to offer accurate and helpful responses. This research pioneers a revolutionary medical chatbot that reshapes the landscape by wielding the power of knowledge and context-aware processing. Unlike statically trained chatbots confined to pre-determined information, our proposed system thrives on a dynamic diet of medical knowledge. We harness the prowess of Llama 2, a language model notorious for its </w:t>
      </w:r>
      <w:r w:rsidR="003F77F6" w:rsidRPr="00DA737A">
        <w:rPr>
          <w:sz w:val="24"/>
          <w:szCs w:val="24"/>
        </w:rPr>
        <w:t>encyclopedic</w:t>
      </w:r>
      <w:r w:rsidRPr="00DA737A">
        <w:rPr>
          <w:sz w:val="24"/>
          <w:szCs w:val="24"/>
        </w:rPr>
        <w:t xml:space="preserve"> memory and nuanced understanding of medical language. Imagine throwing it a medical scenario PDF - it doesn't just memorize. It meticulously dissects the information, weaving it into the very fabric of its knowledge tapestry. This empowers the chatbot to transcend the limitations of static datasets, tackling even the most intricate, context-specific questions with precision and depth.</w:t>
      </w:r>
    </w:p>
    <w:p w14:paraId="304DBABE" w14:textId="77777777" w:rsidR="00DB2CAC" w:rsidRDefault="00000000">
      <w:pPr>
        <w:pStyle w:val="ListParagraph"/>
        <w:numPr>
          <w:ilvl w:val="1"/>
          <w:numId w:val="4"/>
        </w:numPr>
        <w:tabs>
          <w:tab w:val="left" w:pos="1460"/>
        </w:tabs>
        <w:spacing w:before="74"/>
        <w:ind w:left="1460" w:hanging="360"/>
        <w:rPr>
          <w:b/>
          <w:color w:val="1B1C1D"/>
          <w:sz w:val="24"/>
        </w:rPr>
      </w:pPr>
      <w:r>
        <w:rPr>
          <w:b/>
          <w:color w:val="1B1C1D"/>
          <w:sz w:val="24"/>
        </w:rPr>
        <w:lastRenderedPageBreak/>
        <w:t>PURPOSE</w:t>
      </w:r>
    </w:p>
    <w:p w14:paraId="185AC162" w14:textId="77777777" w:rsidR="002A2333" w:rsidRPr="002A2333" w:rsidRDefault="002A2333" w:rsidP="002A2333">
      <w:pPr>
        <w:tabs>
          <w:tab w:val="left" w:pos="1460"/>
        </w:tabs>
        <w:spacing w:before="74"/>
        <w:ind w:left="1100"/>
        <w:rPr>
          <w:b/>
          <w:color w:val="1B1C1D"/>
          <w:sz w:val="24"/>
        </w:rPr>
      </w:pPr>
    </w:p>
    <w:p w14:paraId="3EE72D4A" w14:textId="7764798E" w:rsidR="00DB2CAC" w:rsidRDefault="00A91204" w:rsidP="00A91204">
      <w:pPr>
        <w:pStyle w:val="BodyText"/>
        <w:spacing w:before="138" w:line="360" w:lineRule="auto"/>
        <w:ind w:left="1100" w:right="1347"/>
      </w:pPr>
      <w:r>
        <w:t>The purpose of a medical assistant chatbot project is to provide users with instant and accurate information about medical conditions, symptoms, treatments, and general health inquiries. It aims to offer guidance, answer queries, and assist users in making informed decisions about their health.</w:t>
      </w:r>
    </w:p>
    <w:p w14:paraId="3B6A30DB" w14:textId="77777777" w:rsidR="00A91204" w:rsidRDefault="00A91204" w:rsidP="00A91204">
      <w:pPr>
        <w:pStyle w:val="BodyText"/>
        <w:spacing w:before="138" w:line="360" w:lineRule="auto"/>
        <w:ind w:left="1100" w:right="1347"/>
        <w:rPr>
          <w:sz w:val="20"/>
        </w:rPr>
      </w:pPr>
    </w:p>
    <w:p w14:paraId="45C13D0F" w14:textId="77777777" w:rsidR="00DB2CAC" w:rsidRDefault="00000000">
      <w:pPr>
        <w:pStyle w:val="ListParagraph"/>
        <w:numPr>
          <w:ilvl w:val="1"/>
          <w:numId w:val="4"/>
        </w:numPr>
        <w:tabs>
          <w:tab w:val="left" w:pos="1460"/>
        </w:tabs>
        <w:spacing w:before="1"/>
        <w:ind w:left="1460" w:hanging="360"/>
        <w:rPr>
          <w:b/>
          <w:color w:val="1B1C1D"/>
          <w:sz w:val="24"/>
        </w:rPr>
      </w:pPr>
      <w:r>
        <w:rPr>
          <w:b/>
          <w:color w:val="1B1C1D"/>
          <w:sz w:val="24"/>
        </w:rPr>
        <w:t>SCOPE OF PROJECT</w:t>
      </w:r>
    </w:p>
    <w:p w14:paraId="215045BD" w14:textId="77777777" w:rsidR="00DB2CAC" w:rsidRDefault="00DB2CAC">
      <w:pPr>
        <w:pStyle w:val="BodyText"/>
        <w:spacing w:before="9"/>
        <w:rPr>
          <w:b/>
          <w:sz w:val="32"/>
        </w:rPr>
      </w:pPr>
    </w:p>
    <w:p w14:paraId="76A641F1" w14:textId="0AFF45D9" w:rsidR="00DB2CAC" w:rsidRDefault="00000000" w:rsidP="00A91204">
      <w:pPr>
        <w:pStyle w:val="BodyText"/>
        <w:spacing w:before="1" w:line="360" w:lineRule="auto"/>
        <w:ind w:left="1100" w:right="1180"/>
        <w:jc w:val="both"/>
        <w:sectPr w:rsidR="00DB2CAC">
          <w:pgSz w:w="11920" w:h="16840"/>
          <w:pgMar w:top="1520" w:right="280" w:bottom="920" w:left="700" w:header="0" w:footer="723" w:gutter="0"/>
          <w:cols w:space="720"/>
        </w:sectPr>
      </w:pPr>
      <w:r>
        <w:rPr>
          <w:color w:val="1B1C1D"/>
        </w:rPr>
        <w:t>The project</w:t>
      </w:r>
      <w:r w:rsidR="00A91204">
        <w:rPr>
          <w:color w:val="1B1C1D"/>
        </w:rPr>
        <w:t xml:space="preserve"> helps in p</w:t>
      </w:r>
      <w:r w:rsidR="00A91204">
        <w:t>roviding reliable information on medical conditions, symptoms, and treatments</w:t>
      </w:r>
      <w:r w:rsidR="00A91204" w:rsidRPr="00A91204">
        <w:t xml:space="preserve"> </w:t>
      </w:r>
      <w:r w:rsidR="00A91204">
        <w:t>Assisting users in assessing their symptoms and suggesting appropriate actions and also helps in providing basic first aid information and guiding users in an emergency situation.</w:t>
      </w:r>
    </w:p>
    <w:p w14:paraId="633CC05F" w14:textId="77777777" w:rsidR="00DB2CAC" w:rsidRDefault="00DB2CAC">
      <w:pPr>
        <w:pStyle w:val="BodyText"/>
        <w:rPr>
          <w:sz w:val="20"/>
        </w:rPr>
      </w:pPr>
    </w:p>
    <w:p w14:paraId="2CACE63D" w14:textId="77777777" w:rsidR="00DB2CAC" w:rsidRDefault="00DB2CAC">
      <w:pPr>
        <w:pStyle w:val="BodyText"/>
        <w:spacing w:before="10"/>
        <w:rPr>
          <w:sz w:val="15"/>
        </w:rPr>
      </w:pPr>
    </w:p>
    <w:p w14:paraId="000970F4" w14:textId="77777777" w:rsidR="00DB2CAC" w:rsidRDefault="00000000">
      <w:pPr>
        <w:pStyle w:val="Heading1"/>
        <w:spacing w:line="482" w:lineRule="auto"/>
        <w:ind w:left="3912" w:right="3984" w:hanging="1"/>
      </w:pPr>
      <w:r>
        <w:t>CHAPTER 2</w:t>
      </w:r>
      <w:r>
        <w:rPr>
          <w:spacing w:val="1"/>
        </w:rPr>
        <w:t xml:space="preserve"> </w:t>
      </w:r>
      <w:r>
        <w:rPr>
          <w:spacing w:val="-2"/>
        </w:rPr>
        <w:t>LITERATURE</w:t>
      </w:r>
      <w:r>
        <w:rPr>
          <w:spacing w:val="-15"/>
        </w:rPr>
        <w:t xml:space="preserve"> </w:t>
      </w:r>
      <w:r>
        <w:rPr>
          <w:spacing w:val="-1"/>
        </w:rPr>
        <w:t>SURVEY</w:t>
      </w:r>
    </w:p>
    <w:p w14:paraId="053EFC5D" w14:textId="77777777" w:rsidR="00DB2CAC" w:rsidRDefault="00000000">
      <w:pPr>
        <w:pStyle w:val="BodyText"/>
        <w:spacing w:line="249" w:lineRule="exact"/>
        <w:ind w:left="1100"/>
      </w:pPr>
      <w:r>
        <w:t>Speaker</w:t>
      </w:r>
      <w:r>
        <w:rPr>
          <w:spacing w:val="30"/>
        </w:rPr>
        <w:t xml:space="preserve"> </w:t>
      </w:r>
      <w:r>
        <w:t>identification</w:t>
      </w:r>
      <w:r>
        <w:rPr>
          <w:spacing w:val="30"/>
        </w:rPr>
        <w:t xml:space="preserve"> </w:t>
      </w:r>
      <w:r>
        <w:t>is</w:t>
      </w:r>
      <w:r>
        <w:rPr>
          <w:spacing w:val="30"/>
        </w:rPr>
        <w:t xml:space="preserve"> </w:t>
      </w:r>
      <w:r>
        <w:t>meant</w:t>
      </w:r>
      <w:r>
        <w:rPr>
          <w:spacing w:val="30"/>
        </w:rPr>
        <w:t xml:space="preserve"> </w:t>
      </w:r>
      <w:r>
        <w:t>to</w:t>
      </w:r>
      <w:r>
        <w:rPr>
          <w:spacing w:val="30"/>
        </w:rPr>
        <w:t xml:space="preserve"> </w:t>
      </w:r>
      <w:r>
        <w:t>identify</w:t>
      </w:r>
      <w:r>
        <w:rPr>
          <w:spacing w:val="30"/>
        </w:rPr>
        <w:t xml:space="preserve"> </w:t>
      </w:r>
      <w:r>
        <w:t>people</w:t>
      </w:r>
      <w:r>
        <w:rPr>
          <w:spacing w:val="30"/>
        </w:rPr>
        <w:t xml:space="preserve"> </w:t>
      </w:r>
      <w:r>
        <w:t>by</w:t>
      </w:r>
      <w:r>
        <w:rPr>
          <w:spacing w:val="30"/>
        </w:rPr>
        <w:t xml:space="preserve"> </w:t>
      </w:r>
      <w:r>
        <w:t>the</w:t>
      </w:r>
      <w:r>
        <w:rPr>
          <w:spacing w:val="30"/>
        </w:rPr>
        <w:t xml:space="preserve"> </w:t>
      </w:r>
      <w:r>
        <w:t>unique</w:t>
      </w:r>
      <w:r>
        <w:rPr>
          <w:spacing w:val="30"/>
        </w:rPr>
        <w:t xml:space="preserve"> </w:t>
      </w:r>
      <w:r>
        <w:t>characteristics</w:t>
      </w:r>
      <w:r>
        <w:rPr>
          <w:spacing w:val="30"/>
        </w:rPr>
        <w:t xml:space="preserve"> </w:t>
      </w:r>
      <w:r>
        <w:t>of</w:t>
      </w:r>
      <w:r>
        <w:rPr>
          <w:spacing w:val="30"/>
        </w:rPr>
        <w:t xml:space="preserve"> </w:t>
      </w:r>
      <w:r>
        <w:t>their</w:t>
      </w:r>
    </w:p>
    <w:p w14:paraId="5C642658" w14:textId="77777777" w:rsidR="00DB2CAC" w:rsidRDefault="00000000">
      <w:pPr>
        <w:pStyle w:val="BodyText"/>
        <w:spacing w:before="138"/>
        <w:ind w:left="1100"/>
      </w:pPr>
      <w:r>
        <w:t>voices rather than to isolate separate words.</w:t>
      </w:r>
    </w:p>
    <w:p w14:paraId="091FEC10" w14:textId="77777777" w:rsidR="00DB2CAC" w:rsidRDefault="00DB2CAC">
      <w:pPr>
        <w:pStyle w:val="BodyText"/>
        <w:spacing w:before="11"/>
        <w:rPr>
          <w:sz w:val="37"/>
        </w:rPr>
      </w:pPr>
    </w:p>
    <w:p w14:paraId="32ABE2EC" w14:textId="0CCF227B" w:rsidR="009C749F" w:rsidRPr="006459D2" w:rsidRDefault="009C749F">
      <w:pPr>
        <w:pStyle w:val="ListParagraph"/>
        <w:numPr>
          <w:ilvl w:val="0"/>
          <w:numId w:val="3"/>
        </w:numPr>
        <w:tabs>
          <w:tab w:val="left" w:pos="1470"/>
        </w:tabs>
        <w:spacing w:line="360" w:lineRule="auto"/>
        <w:ind w:right="1172" w:firstLine="0"/>
        <w:jc w:val="both"/>
        <w:rPr>
          <w:color w:val="000000" w:themeColor="text1"/>
          <w:sz w:val="24"/>
          <w:szCs w:val="24"/>
        </w:rPr>
      </w:pPr>
      <w:r w:rsidRPr="006459D2">
        <w:rPr>
          <w:color w:val="000000" w:themeColor="text1"/>
          <w:sz w:val="24"/>
          <w:szCs w:val="24"/>
          <w:shd w:val="clear" w:color="auto" w:fill="FFFFFF"/>
        </w:rPr>
        <w:t>J. Cahn et. al. This paper intends to unravel the attention and excitement surrounding Chatbots and their connection to conversational artificial intelligence. Both are gradually becoming more prevalent due to impressive advancements in machine learning, deep learning, and natural language comprehension.</w:t>
      </w:r>
    </w:p>
    <w:p w14:paraId="6DE4C57F" w14:textId="77777777" w:rsidR="009C749F" w:rsidRPr="006459D2" w:rsidRDefault="009C749F" w:rsidP="009C749F">
      <w:pPr>
        <w:tabs>
          <w:tab w:val="left" w:pos="1470"/>
        </w:tabs>
        <w:spacing w:line="360" w:lineRule="auto"/>
        <w:ind w:left="1100" w:right="1172"/>
        <w:rPr>
          <w:color w:val="000000" w:themeColor="text1"/>
          <w:sz w:val="24"/>
          <w:szCs w:val="24"/>
        </w:rPr>
      </w:pPr>
    </w:p>
    <w:p w14:paraId="77C13AF7" w14:textId="1025EBA4" w:rsidR="00DB2CAC" w:rsidRPr="006459D2" w:rsidRDefault="009C749F">
      <w:pPr>
        <w:pStyle w:val="ListParagraph"/>
        <w:numPr>
          <w:ilvl w:val="0"/>
          <w:numId w:val="3"/>
        </w:numPr>
        <w:tabs>
          <w:tab w:val="left" w:pos="1470"/>
        </w:tabs>
        <w:spacing w:line="360" w:lineRule="auto"/>
        <w:ind w:right="1172" w:firstLine="0"/>
        <w:jc w:val="both"/>
        <w:rPr>
          <w:color w:val="000000" w:themeColor="text1"/>
          <w:sz w:val="24"/>
          <w:szCs w:val="24"/>
        </w:rPr>
      </w:pPr>
      <w:r w:rsidRPr="006459D2">
        <w:rPr>
          <w:color w:val="000000" w:themeColor="text1"/>
          <w:sz w:val="24"/>
          <w:szCs w:val="24"/>
          <w:shd w:val="clear" w:color="auto" w:fill="FFFFFF"/>
        </w:rPr>
        <w:t>E.</w:t>
      </w:r>
      <w:r w:rsidR="00743DD9">
        <w:rPr>
          <w:color w:val="000000" w:themeColor="text1"/>
          <w:sz w:val="24"/>
          <w:szCs w:val="24"/>
          <w:shd w:val="clear" w:color="auto" w:fill="FFFFFF"/>
        </w:rPr>
        <w:t xml:space="preserve"> </w:t>
      </w:r>
      <w:proofErr w:type="spellStart"/>
      <w:r w:rsidRPr="006459D2">
        <w:rPr>
          <w:color w:val="000000" w:themeColor="text1"/>
          <w:sz w:val="24"/>
          <w:szCs w:val="24"/>
          <w:shd w:val="clear" w:color="auto" w:fill="FFFFFF"/>
        </w:rPr>
        <w:t>Tebenkov</w:t>
      </w:r>
      <w:proofErr w:type="spellEnd"/>
      <w:r w:rsidRPr="006459D2">
        <w:rPr>
          <w:color w:val="000000" w:themeColor="text1"/>
          <w:sz w:val="24"/>
          <w:szCs w:val="24"/>
          <w:shd w:val="clear" w:color="auto" w:fill="FFFFFF"/>
        </w:rPr>
        <w:t xml:space="preserve"> and I.</w:t>
      </w:r>
      <w:r w:rsidR="00743DD9">
        <w:rPr>
          <w:color w:val="000000" w:themeColor="text1"/>
          <w:sz w:val="24"/>
          <w:szCs w:val="24"/>
          <w:shd w:val="clear" w:color="auto" w:fill="FFFFFF"/>
        </w:rPr>
        <w:t xml:space="preserve"> </w:t>
      </w:r>
      <w:r w:rsidRPr="006459D2">
        <w:rPr>
          <w:color w:val="000000" w:themeColor="text1"/>
          <w:sz w:val="24"/>
          <w:szCs w:val="24"/>
          <w:shd w:val="clear" w:color="auto" w:fill="FFFFFF"/>
        </w:rPr>
        <w:t>Prokhorov et. al. Machine learning serves as a data analysis technique enabling analytical systems to learn while addressing numerous similar problems. Its premise lies in enabling these systems to identify patterns and make decisions with minimal human intervention. In training chatbots for automated interactions, completed dialogues between users serve as historical data. This article delves into various prevalent machine learning algorithms, detailing their applications in educating chatbots for effective communication.</w:t>
      </w:r>
    </w:p>
    <w:p w14:paraId="4B000F30" w14:textId="77777777" w:rsidR="00DB2CAC" w:rsidRPr="006459D2" w:rsidRDefault="00DB2CAC">
      <w:pPr>
        <w:pStyle w:val="BodyText"/>
        <w:rPr>
          <w:color w:val="000000" w:themeColor="text1"/>
        </w:rPr>
      </w:pPr>
    </w:p>
    <w:p w14:paraId="5C538F35" w14:textId="77777777" w:rsidR="00DB2CAC" w:rsidRPr="006459D2" w:rsidRDefault="00DB2CAC">
      <w:pPr>
        <w:pStyle w:val="BodyText"/>
        <w:spacing w:before="10"/>
        <w:rPr>
          <w:color w:val="000000" w:themeColor="text1"/>
        </w:rPr>
      </w:pPr>
    </w:p>
    <w:p w14:paraId="0CA9DE3E" w14:textId="306E0C69" w:rsidR="00DB2CAC" w:rsidRPr="009C749F" w:rsidRDefault="009C749F">
      <w:pPr>
        <w:pStyle w:val="ListParagraph"/>
        <w:numPr>
          <w:ilvl w:val="0"/>
          <w:numId w:val="3"/>
        </w:numPr>
        <w:tabs>
          <w:tab w:val="left" w:pos="1590"/>
        </w:tabs>
        <w:spacing w:line="360" w:lineRule="auto"/>
        <w:ind w:right="1175" w:firstLine="0"/>
        <w:jc w:val="both"/>
        <w:rPr>
          <w:sz w:val="24"/>
          <w:szCs w:val="24"/>
        </w:rPr>
      </w:pPr>
      <w:r w:rsidRPr="006459D2">
        <w:rPr>
          <w:color w:val="000000" w:themeColor="text1"/>
          <w:sz w:val="24"/>
          <w:szCs w:val="24"/>
          <w:shd w:val="clear" w:color="auto" w:fill="FFFFFF"/>
        </w:rPr>
        <w:t xml:space="preserve">M. M. Hossain, S. Krishna Pillai, S. E. </w:t>
      </w:r>
      <w:proofErr w:type="spellStart"/>
      <w:r w:rsidRPr="006459D2">
        <w:rPr>
          <w:color w:val="000000" w:themeColor="text1"/>
          <w:sz w:val="24"/>
          <w:szCs w:val="24"/>
          <w:shd w:val="clear" w:color="auto" w:fill="FFFFFF"/>
        </w:rPr>
        <w:t>Dansy</w:t>
      </w:r>
      <w:proofErr w:type="spellEnd"/>
      <w:r w:rsidRPr="006459D2">
        <w:rPr>
          <w:color w:val="000000" w:themeColor="text1"/>
          <w:sz w:val="24"/>
          <w:szCs w:val="24"/>
          <w:shd w:val="clear" w:color="auto" w:fill="FFFFFF"/>
        </w:rPr>
        <w:t>, and A. A. Bilong et. A chatbot is a software program that engages in conversations through text or speech. It serves various functions, such as swiftly responding to inquiries, providing information, facilitating product purchases, and enhancing customer service. Operated on Artificial Intelligence (AI) and Machine Learning frameworks, chatbots have gained popularity among businesses due to their capability to reduce customer service expenses and handle multiple users simultaneously. However, to optimize their performance across various tasks, it's crucial to enhance their efficiency</w:t>
      </w:r>
      <w:r w:rsidRPr="009C749F">
        <w:rPr>
          <w:color w:val="444444"/>
          <w:sz w:val="24"/>
          <w:szCs w:val="24"/>
          <w:shd w:val="clear" w:color="auto" w:fill="FFFFFF"/>
        </w:rPr>
        <w:t>.</w:t>
      </w:r>
    </w:p>
    <w:p w14:paraId="6BBF98E8" w14:textId="77777777" w:rsidR="00DB2CAC" w:rsidRDefault="00DB2CAC">
      <w:pPr>
        <w:spacing w:line="360" w:lineRule="auto"/>
        <w:jc w:val="both"/>
        <w:rPr>
          <w:sz w:val="24"/>
        </w:rPr>
        <w:sectPr w:rsidR="00DB2CAC">
          <w:pgSz w:w="11920" w:h="16840"/>
          <w:pgMar w:top="1600" w:right="280" w:bottom="920" w:left="700" w:header="0" w:footer="723" w:gutter="0"/>
          <w:cols w:space="720"/>
        </w:sectPr>
      </w:pPr>
    </w:p>
    <w:p w14:paraId="3059F8D0" w14:textId="77777777" w:rsidR="00DB2CAC" w:rsidRDefault="00DB2CAC">
      <w:pPr>
        <w:pStyle w:val="BodyText"/>
        <w:rPr>
          <w:sz w:val="20"/>
        </w:rPr>
      </w:pPr>
    </w:p>
    <w:p w14:paraId="06AB1936" w14:textId="77777777" w:rsidR="00DB2CAC" w:rsidRDefault="00DB2CAC">
      <w:pPr>
        <w:pStyle w:val="BodyText"/>
        <w:spacing w:before="7"/>
        <w:rPr>
          <w:sz w:val="20"/>
        </w:rPr>
      </w:pPr>
    </w:p>
    <w:p w14:paraId="6CF2D154" w14:textId="1298EEA9" w:rsidR="00DB2CAC" w:rsidRDefault="00000000">
      <w:pPr>
        <w:pStyle w:val="Heading1"/>
        <w:spacing w:line="463" w:lineRule="auto"/>
        <w:ind w:left="4274" w:right="4346" w:hanging="1"/>
      </w:pPr>
      <w:r>
        <w:t>CHAPTER 3</w:t>
      </w:r>
      <w:r>
        <w:rPr>
          <w:spacing w:val="1"/>
        </w:rPr>
        <w:t xml:space="preserve"> </w:t>
      </w:r>
      <w:r>
        <w:rPr>
          <w:spacing w:val="-1"/>
        </w:rPr>
        <w:t>METHODOLOGY</w:t>
      </w:r>
    </w:p>
    <w:p w14:paraId="3A5583DE" w14:textId="6AB583DA" w:rsidR="00DB2CAC" w:rsidRDefault="00526555" w:rsidP="00526555">
      <w:pPr>
        <w:pStyle w:val="BodyText"/>
        <w:spacing w:before="1"/>
        <w:jc w:val="center"/>
        <w:rPr>
          <w:b/>
          <w:sz w:val="28"/>
        </w:rPr>
      </w:pPr>
      <w:r>
        <w:rPr>
          <w:noProof/>
        </w:rPr>
        <w:drawing>
          <wp:inline distT="0" distB="0" distL="0" distR="0" wp14:anchorId="5090367C" wp14:editId="4787094A">
            <wp:extent cx="5588000" cy="4131310"/>
            <wp:effectExtent l="0" t="0" r="0" b="2540"/>
            <wp:docPr id="1935555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55450" name="Picture 1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8000" cy="4131310"/>
                    </a:xfrm>
                    <a:prstGeom prst="rect">
                      <a:avLst/>
                    </a:prstGeom>
                  </pic:spPr>
                </pic:pic>
              </a:graphicData>
            </a:graphic>
          </wp:inline>
        </w:drawing>
      </w:r>
    </w:p>
    <w:p w14:paraId="7DB0BB54" w14:textId="77777777" w:rsidR="00DB2CAC" w:rsidRDefault="00000000">
      <w:pPr>
        <w:ind w:left="2170" w:right="2155"/>
        <w:jc w:val="center"/>
      </w:pPr>
      <w:r>
        <w:t>Fig</w:t>
      </w:r>
      <w:r>
        <w:rPr>
          <w:spacing w:val="-5"/>
        </w:rPr>
        <w:t xml:space="preserve"> </w:t>
      </w:r>
      <w:r>
        <w:t>3.1</w:t>
      </w:r>
      <w:r>
        <w:rPr>
          <w:spacing w:val="-4"/>
        </w:rPr>
        <w:t xml:space="preserve"> </w:t>
      </w:r>
      <w:r>
        <w:t>Model</w:t>
      </w:r>
      <w:r>
        <w:rPr>
          <w:spacing w:val="-4"/>
        </w:rPr>
        <w:t xml:space="preserve"> </w:t>
      </w:r>
      <w:r>
        <w:t>Diagram</w:t>
      </w:r>
    </w:p>
    <w:p w14:paraId="000F8400" w14:textId="77777777" w:rsidR="00DB2CAC" w:rsidRDefault="00DB2CAC">
      <w:pPr>
        <w:pStyle w:val="BodyText"/>
      </w:pPr>
    </w:p>
    <w:p w14:paraId="6E47987D" w14:textId="77777777" w:rsidR="00DB2CAC" w:rsidRDefault="00DB2CAC">
      <w:pPr>
        <w:pStyle w:val="BodyText"/>
      </w:pPr>
    </w:p>
    <w:p w14:paraId="4BB1DEDC" w14:textId="77777777" w:rsidR="00DB2CAC" w:rsidRDefault="00DB2CAC">
      <w:pPr>
        <w:pStyle w:val="BodyText"/>
      </w:pPr>
    </w:p>
    <w:p w14:paraId="01BF7152" w14:textId="77777777" w:rsidR="00DB2CAC" w:rsidRDefault="00DB2CAC">
      <w:pPr>
        <w:pStyle w:val="BodyText"/>
        <w:rPr>
          <w:sz w:val="19"/>
        </w:rPr>
      </w:pPr>
    </w:p>
    <w:p w14:paraId="286B10A3" w14:textId="76C37FF7" w:rsidR="00DB2CAC" w:rsidRDefault="009C2BE1">
      <w:pPr>
        <w:pStyle w:val="ListParagraph"/>
        <w:numPr>
          <w:ilvl w:val="0"/>
          <w:numId w:val="2"/>
        </w:numPr>
        <w:tabs>
          <w:tab w:val="left" w:pos="1370"/>
        </w:tabs>
        <w:jc w:val="both"/>
        <w:rPr>
          <w:sz w:val="24"/>
        </w:rPr>
      </w:pPr>
      <w:r>
        <w:rPr>
          <w:sz w:val="24"/>
        </w:rPr>
        <w:t>User Query:</w:t>
      </w:r>
    </w:p>
    <w:p w14:paraId="2E69F963" w14:textId="4E50A4B5" w:rsidR="00DB2CAC" w:rsidRDefault="009C2BE1">
      <w:pPr>
        <w:pStyle w:val="BodyText"/>
        <w:spacing w:before="138" w:line="360" w:lineRule="auto"/>
        <w:ind w:left="1460" w:right="1775"/>
      </w:pPr>
      <w:r>
        <w:t>The user inputs their required text as a query on to the application whether it maybe any questions or any facts or doubts related to any medical condition and clicks on the "Send" button</w:t>
      </w:r>
      <w:r>
        <w:rPr>
          <w:spacing w:val="1"/>
        </w:rPr>
        <w:t xml:space="preserve"> </w:t>
      </w:r>
      <w:r>
        <w:t>provided by the application, it sends the query to the backend</w:t>
      </w:r>
      <w:r>
        <w:rPr>
          <w:spacing w:val="-58"/>
        </w:rPr>
        <w:t xml:space="preserve"> </w:t>
      </w:r>
      <w:r>
        <w:t>server.</w:t>
      </w:r>
      <w:r>
        <w:rPr>
          <w:spacing w:val="-1"/>
        </w:rPr>
        <w:t xml:space="preserve"> </w:t>
      </w:r>
      <w:r>
        <w:t>This query is later tokenized and processed.</w:t>
      </w:r>
    </w:p>
    <w:p w14:paraId="32910FFA" w14:textId="77777777" w:rsidR="00DB2CAC" w:rsidRDefault="00DB2CAC">
      <w:pPr>
        <w:pStyle w:val="BodyText"/>
        <w:rPr>
          <w:sz w:val="36"/>
        </w:rPr>
      </w:pPr>
    </w:p>
    <w:p w14:paraId="021EA877" w14:textId="549DB939" w:rsidR="00DB2CAC" w:rsidRDefault="00743DD9">
      <w:pPr>
        <w:pStyle w:val="ListParagraph"/>
        <w:numPr>
          <w:ilvl w:val="0"/>
          <w:numId w:val="2"/>
        </w:numPr>
        <w:tabs>
          <w:tab w:val="left" w:pos="1460"/>
        </w:tabs>
        <w:ind w:left="1460" w:hanging="360"/>
        <w:jc w:val="both"/>
        <w:rPr>
          <w:sz w:val="24"/>
        </w:rPr>
      </w:pPr>
      <w:r>
        <w:rPr>
          <w:sz w:val="24"/>
        </w:rPr>
        <w:t>Tokenization:</w:t>
      </w:r>
    </w:p>
    <w:p w14:paraId="6D318B02" w14:textId="361B11A9" w:rsidR="00DB2CAC" w:rsidRDefault="00000000">
      <w:pPr>
        <w:pStyle w:val="BodyText"/>
        <w:spacing w:before="138" w:line="360" w:lineRule="auto"/>
        <w:ind w:left="1460" w:right="1184"/>
        <w:rPr>
          <w:spacing w:val="12"/>
        </w:rPr>
      </w:pPr>
      <w:r>
        <w:t>After</w:t>
      </w:r>
      <w:r>
        <w:rPr>
          <w:spacing w:val="12"/>
        </w:rPr>
        <w:t xml:space="preserve"> </w:t>
      </w:r>
      <w:r>
        <w:t>the</w:t>
      </w:r>
      <w:r>
        <w:rPr>
          <w:spacing w:val="13"/>
        </w:rPr>
        <w:t xml:space="preserve"> </w:t>
      </w:r>
      <w:r w:rsidR="009C2BE1">
        <w:t>user query is obtained</w:t>
      </w:r>
      <w:r w:rsidR="00040EB5">
        <w:t xml:space="preserve"> it is then sent to the embedding model where the query is tokenized</w:t>
      </w:r>
      <w:r w:rsidR="00743DD9">
        <w:t>, meaning</w:t>
      </w:r>
      <w:r w:rsidR="00040EB5">
        <w:t xml:space="preserve"> the query is split up into small tokens</w:t>
      </w:r>
      <w:r>
        <w:rPr>
          <w:spacing w:val="12"/>
        </w:rPr>
        <w:t xml:space="preserve"> </w:t>
      </w:r>
      <w:r w:rsidR="00743DD9">
        <w:rPr>
          <w:spacing w:val="12"/>
        </w:rPr>
        <w:t>for further processing.</w:t>
      </w:r>
    </w:p>
    <w:p w14:paraId="1D8CFEB2" w14:textId="77777777" w:rsidR="00831E95" w:rsidRDefault="00831E95">
      <w:pPr>
        <w:pStyle w:val="BodyText"/>
        <w:spacing w:before="138" w:line="360" w:lineRule="auto"/>
        <w:ind w:left="1460" w:right="1184"/>
        <w:rPr>
          <w:spacing w:val="12"/>
        </w:rPr>
      </w:pPr>
    </w:p>
    <w:p w14:paraId="309EC30A" w14:textId="7A5C414A" w:rsidR="00E95631" w:rsidRDefault="00E95631" w:rsidP="00E95631">
      <w:pPr>
        <w:pStyle w:val="ListParagraph"/>
        <w:numPr>
          <w:ilvl w:val="0"/>
          <w:numId w:val="2"/>
        </w:numPr>
        <w:tabs>
          <w:tab w:val="left" w:pos="1460"/>
        </w:tabs>
        <w:spacing w:before="74" w:line="360" w:lineRule="auto"/>
        <w:ind w:left="1460" w:hanging="360"/>
        <w:jc w:val="both"/>
        <w:rPr>
          <w:sz w:val="24"/>
          <w:szCs w:val="24"/>
        </w:rPr>
      </w:pPr>
      <w:r w:rsidRPr="00E95631">
        <w:rPr>
          <w:sz w:val="24"/>
          <w:szCs w:val="24"/>
        </w:rPr>
        <w:lastRenderedPageBreak/>
        <w:t>Data Embedding</w:t>
      </w:r>
      <w:r>
        <w:rPr>
          <w:sz w:val="24"/>
          <w:szCs w:val="24"/>
        </w:rPr>
        <w:t>:</w:t>
      </w:r>
    </w:p>
    <w:p w14:paraId="2D4335BD" w14:textId="77777777" w:rsidR="00E95631" w:rsidRDefault="00E95631" w:rsidP="00E95631">
      <w:pPr>
        <w:pStyle w:val="BodyText"/>
        <w:spacing w:line="360" w:lineRule="auto"/>
        <w:ind w:left="1440"/>
      </w:pPr>
      <w:r w:rsidRPr="00E95631">
        <w:t>This model converts the proprietary data into vector embeddings, which are</w:t>
      </w:r>
    </w:p>
    <w:p w14:paraId="465AB201" w14:textId="206B9B5E" w:rsidR="00E95631" w:rsidRDefault="00E95631" w:rsidP="00E95631">
      <w:pPr>
        <w:pStyle w:val="BodyText"/>
        <w:spacing w:line="360" w:lineRule="auto"/>
        <w:ind w:left="1440"/>
      </w:pPr>
      <w:r w:rsidRPr="00E95631">
        <w:t>numerical representations of the data's semantic content.</w:t>
      </w:r>
      <w:r>
        <w:t xml:space="preserve"> The generated embeddings</w:t>
      </w:r>
    </w:p>
    <w:p w14:paraId="564CB769" w14:textId="77777777" w:rsidR="00E95631" w:rsidRDefault="00E95631" w:rsidP="00E95631">
      <w:pPr>
        <w:pStyle w:val="BodyText"/>
        <w:spacing w:line="360" w:lineRule="auto"/>
        <w:ind w:left="1440"/>
      </w:pPr>
      <w:r>
        <w:t xml:space="preserve">are stored in a vector database. This database allows for efficient searching and </w:t>
      </w:r>
    </w:p>
    <w:p w14:paraId="3039C942" w14:textId="56D8A1E5" w:rsidR="00E95631" w:rsidRDefault="00E95631" w:rsidP="00E95631">
      <w:pPr>
        <w:pStyle w:val="BodyText"/>
        <w:spacing w:line="360" w:lineRule="auto"/>
        <w:ind w:left="1440"/>
      </w:pPr>
      <w:r>
        <w:t>retrieval of relevant documents based on their embeddings.</w:t>
      </w:r>
    </w:p>
    <w:p w14:paraId="2C4E5D1B" w14:textId="77777777" w:rsidR="00E95631" w:rsidRPr="00E95631" w:rsidRDefault="00E95631" w:rsidP="00E95631">
      <w:pPr>
        <w:pStyle w:val="BodyText"/>
        <w:spacing w:line="360" w:lineRule="auto"/>
        <w:ind w:left="1440"/>
      </w:pPr>
    </w:p>
    <w:p w14:paraId="60CD9529" w14:textId="1528254C" w:rsidR="00E95631" w:rsidRPr="00E95631" w:rsidRDefault="00E95631" w:rsidP="00E95631">
      <w:pPr>
        <w:pStyle w:val="ListParagraph"/>
        <w:numPr>
          <w:ilvl w:val="0"/>
          <w:numId w:val="2"/>
        </w:numPr>
        <w:tabs>
          <w:tab w:val="left" w:pos="1460"/>
        </w:tabs>
        <w:spacing w:before="74" w:line="360" w:lineRule="auto"/>
        <w:ind w:left="1460" w:hanging="360"/>
        <w:jc w:val="both"/>
        <w:rPr>
          <w:sz w:val="24"/>
          <w:szCs w:val="24"/>
        </w:rPr>
      </w:pPr>
      <w:r w:rsidRPr="00E95631">
        <w:rPr>
          <w:sz w:val="24"/>
          <w:szCs w:val="24"/>
        </w:rPr>
        <w:t>User Query Processing:</w:t>
      </w:r>
    </w:p>
    <w:p w14:paraId="35BA189B" w14:textId="5E6D35DA" w:rsidR="00E95631" w:rsidRDefault="00E95631" w:rsidP="00E95631">
      <w:pPr>
        <w:pStyle w:val="BodyText"/>
        <w:spacing w:line="360" w:lineRule="auto"/>
        <w:ind w:left="1440"/>
      </w:pPr>
      <w:r>
        <w:t xml:space="preserve"> The embedding of the user query is used to search the vector database. The database</w:t>
      </w:r>
    </w:p>
    <w:p w14:paraId="63A5A7EB" w14:textId="420A22AB" w:rsidR="00E95631" w:rsidRDefault="00E95631" w:rsidP="00E95631">
      <w:pPr>
        <w:pStyle w:val="BodyText"/>
        <w:spacing w:line="360" w:lineRule="auto"/>
        <w:ind w:left="1440"/>
      </w:pPr>
      <w:r>
        <w:t xml:space="preserve"> retrieves the top K relevant documents (embeddings) that closely match the query </w:t>
      </w:r>
    </w:p>
    <w:p w14:paraId="23EC7F16" w14:textId="19E0C188" w:rsidR="00E95631" w:rsidRPr="00E95631" w:rsidRDefault="00E95631" w:rsidP="00E95631">
      <w:pPr>
        <w:pStyle w:val="BodyText"/>
        <w:spacing w:line="360" w:lineRule="auto"/>
        <w:ind w:left="1440"/>
      </w:pPr>
      <w:r>
        <w:t xml:space="preserve"> embedding.</w:t>
      </w:r>
    </w:p>
    <w:p w14:paraId="3693DFFB" w14:textId="3103D4C9" w:rsidR="00E95631" w:rsidRDefault="00E95631" w:rsidP="00E95631">
      <w:pPr>
        <w:pStyle w:val="ListParagraph"/>
        <w:tabs>
          <w:tab w:val="left" w:pos="1460"/>
        </w:tabs>
        <w:spacing w:before="74"/>
        <w:ind w:firstLine="0"/>
        <w:rPr>
          <w:sz w:val="24"/>
          <w:szCs w:val="24"/>
        </w:rPr>
      </w:pPr>
      <w:r>
        <w:tab/>
      </w:r>
    </w:p>
    <w:p w14:paraId="23FE7A36" w14:textId="3452BC6C" w:rsidR="00DB2CAC" w:rsidRPr="00E95631" w:rsidRDefault="00E95631">
      <w:pPr>
        <w:pStyle w:val="ListParagraph"/>
        <w:numPr>
          <w:ilvl w:val="0"/>
          <w:numId w:val="2"/>
        </w:numPr>
        <w:tabs>
          <w:tab w:val="left" w:pos="1460"/>
        </w:tabs>
        <w:spacing w:before="74"/>
        <w:ind w:left="1460" w:hanging="360"/>
        <w:jc w:val="both"/>
        <w:rPr>
          <w:sz w:val="24"/>
          <w:szCs w:val="24"/>
        </w:rPr>
      </w:pPr>
      <w:r w:rsidRPr="00E95631">
        <w:rPr>
          <w:sz w:val="24"/>
          <w:szCs w:val="24"/>
        </w:rPr>
        <w:t>Contextual Prompt Creation:</w:t>
      </w:r>
    </w:p>
    <w:p w14:paraId="74A32BB3" w14:textId="02273405" w:rsidR="00DB2CAC" w:rsidRDefault="00E95631">
      <w:pPr>
        <w:pStyle w:val="BodyText"/>
        <w:spacing w:before="138" w:line="360" w:lineRule="auto"/>
        <w:ind w:left="1460" w:right="1173"/>
        <w:jc w:val="both"/>
      </w:pPr>
      <w:r>
        <w:t xml:space="preserve">For </w:t>
      </w:r>
      <w:r w:rsidRPr="00E95631">
        <w:t xml:space="preserve">the </w:t>
      </w:r>
      <w:r w:rsidRPr="00E95631">
        <w:rPr>
          <w:rStyle w:val="Strong"/>
          <w:b w:val="0"/>
          <w:bCs w:val="0"/>
        </w:rPr>
        <w:t>Prompt Generation</w:t>
      </w:r>
      <w:r>
        <w:t>, the original user question and the context from the retrieved documents are combined to form a comprehensive prompt. This prompt is designed to provide the language model with sufficient context to generate a relevant and accurate response.</w:t>
      </w:r>
    </w:p>
    <w:p w14:paraId="32D07A2C" w14:textId="77777777" w:rsidR="00DB2CAC" w:rsidRDefault="00DB2CAC">
      <w:pPr>
        <w:pStyle w:val="BodyText"/>
        <w:spacing w:before="11"/>
        <w:rPr>
          <w:sz w:val="35"/>
        </w:rPr>
      </w:pPr>
    </w:p>
    <w:p w14:paraId="02EBC57A" w14:textId="3ACEC9D8" w:rsidR="00DB2CAC" w:rsidRPr="009C0AA2" w:rsidRDefault="009C0AA2">
      <w:pPr>
        <w:pStyle w:val="ListParagraph"/>
        <w:numPr>
          <w:ilvl w:val="0"/>
          <w:numId w:val="2"/>
        </w:numPr>
        <w:tabs>
          <w:tab w:val="left" w:pos="1460"/>
        </w:tabs>
        <w:ind w:left="1460" w:hanging="360"/>
        <w:jc w:val="left"/>
        <w:rPr>
          <w:sz w:val="24"/>
          <w:szCs w:val="24"/>
        </w:rPr>
      </w:pPr>
      <w:r w:rsidRPr="009C0AA2">
        <w:rPr>
          <w:sz w:val="24"/>
          <w:szCs w:val="24"/>
        </w:rPr>
        <w:t>Response Generation:</w:t>
      </w:r>
    </w:p>
    <w:p w14:paraId="293CE230" w14:textId="40CF83E0" w:rsidR="00DB2CAC" w:rsidRDefault="009C0AA2" w:rsidP="009C0AA2">
      <w:pPr>
        <w:pStyle w:val="BodyText"/>
        <w:spacing w:before="138" w:line="360" w:lineRule="auto"/>
        <w:ind w:left="1460" w:right="1602"/>
        <w:sectPr w:rsidR="00DB2CAC">
          <w:pgSz w:w="11920" w:h="16840"/>
          <w:pgMar w:top="1520" w:right="280" w:bottom="920" w:left="700" w:header="0" w:footer="723" w:gutter="0"/>
          <w:cols w:space="720"/>
        </w:sectPr>
      </w:pPr>
      <w:r>
        <w:rPr>
          <w:rStyle w:val="Strong"/>
          <w:b w:val="0"/>
          <w:bCs w:val="0"/>
        </w:rPr>
        <w:t>The LLM then based on the</w:t>
      </w:r>
      <w:r>
        <w:t xml:space="preserve"> contextual prompt given, is fed into the large language model which here is the Llama2 model, which generates a detailed and coherent answer based on the provided context and query. Hence   producing the desired response based on the user input query.</w:t>
      </w:r>
    </w:p>
    <w:p w14:paraId="1FBE0D60" w14:textId="77777777" w:rsidR="00DB2CAC" w:rsidRDefault="00DB2CAC">
      <w:pPr>
        <w:pStyle w:val="BodyText"/>
        <w:rPr>
          <w:sz w:val="20"/>
        </w:rPr>
      </w:pPr>
    </w:p>
    <w:p w14:paraId="5913EFB8" w14:textId="77777777" w:rsidR="00DB2CAC" w:rsidRDefault="00000000">
      <w:pPr>
        <w:pStyle w:val="Heading1"/>
        <w:spacing w:before="246" w:line="360" w:lineRule="auto"/>
        <w:ind w:left="3477" w:right="3544" w:firstLine="1166"/>
        <w:jc w:val="left"/>
      </w:pPr>
      <w:r>
        <w:t>CHAPTER 4</w:t>
      </w:r>
      <w:r>
        <w:rPr>
          <w:spacing w:val="1"/>
        </w:rPr>
        <w:t xml:space="preserve"> </w:t>
      </w:r>
      <w:r>
        <w:rPr>
          <w:spacing w:val="-3"/>
        </w:rPr>
        <w:t>IMPLEMENTATION</w:t>
      </w:r>
      <w:r>
        <w:rPr>
          <w:spacing w:val="-14"/>
        </w:rPr>
        <w:t xml:space="preserve"> </w:t>
      </w:r>
      <w:r>
        <w:rPr>
          <w:spacing w:val="-3"/>
        </w:rPr>
        <w:t>DETAILS</w:t>
      </w:r>
    </w:p>
    <w:p w14:paraId="6CE0497F" w14:textId="77777777" w:rsidR="00DB2CAC" w:rsidRDefault="00DB2CAC">
      <w:pPr>
        <w:pStyle w:val="BodyText"/>
        <w:spacing w:before="9"/>
        <w:rPr>
          <w:b/>
          <w:sz w:val="35"/>
        </w:rPr>
      </w:pPr>
    </w:p>
    <w:p w14:paraId="73707D4D" w14:textId="77777777" w:rsidR="00DB2CAC" w:rsidRDefault="00000000">
      <w:pPr>
        <w:pStyle w:val="ListParagraph"/>
        <w:numPr>
          <w:ilvl w:val="1"/>
          <w:numId w:val="2"/>
        </w:numPr>
        <w:tabs>
          <w:tab w:val="left" w:pos="1460"/>
        </w:tabs>
        <w:rPr>
          <w:b/>
          <w:sz w:val="24"/>
        </w:rPr>
      </w:pPr>
      <w:r>
        <w:rPr>
          <w:b/>
          <w:sz w:val="24"/>
          <w:u w:val="thick"/>
        </w:rPr>
        <w:t>SOFTWARE</w:t>
      </w:r>
      <w:r>
        <w:rPr>
          <w:b/>
          <w:spacing w:val="-12"/>
          <w:sz w:val="24"/>
          <w:u w:val="thick"/>
        </w:rPr>
        <w:t xml:space="preserve"> </w:t>
      </w:r>
      <w:r>
        <w:rPr>
          <w:b/>
          <w:sz w:val="24"/>
          <w:u w:val="thick"/>
        </w:rPr>
        <w:t>REQUIREMENT</w:t>
      </w:r>
    </w:p>
    <w:p w14:paraId="3D83F007" w14:textId="77777777" w:rsidR="00DB2CAC" w:rsidRDefault="00DB2CAC">
      <w:pPr>
        <w:pStyle w:val="BodyText"/>
        <w:rPr>
          <w:b/>
          <w:sz w:val="26"/>
        </w:rPr>
      </w:pPr>
    </w:p>
    <w:p w14:paraId="099C1C88" w14:textId="77777777" w:rsidR="00DB2CAC" w:rsidRDefault="00DB2CAC">
      <w:pPr>
        <w:pStyle w:val="BodyText"/>
        <w:rPr>
          <w:b/>
          <w:sz w:val="22"/>
        </w:rPr>
      </w:pPr>
    </w:p>
    <w:p w14:paraId="44FF34AB" w14:textId="77777777" w:rsidR="00DB2CAC" w:rsidRDefault="00000000">
      <w:pPr>
        <w:pStyle w:val="BodyText"/>
        <w:ind w:left="1100"/>
      </w:pPr>
      <w:r>
        <w:t>Operating System:</w:t>
      </w:r>
    </w:p>
    <w:p w14:paraId="0D9464DB" w14:textId="5EC022E3" w:rsidR="00DB2CAC" w:rsidRDefault="00000000">
      <w:pPr>
        <w:pStyle w:val="BodyText"/>
        <w:spacing w:before="138" w:line="360" w:lineRule="auto"/>
        <w:ind w:left="1640" w:right="1960"/>
      </w:pPr>
      <w:r>
        <w:t>Compatibility</w:t>
      </w:r>
      <w:r>
        <w:rPr>
          <w:spacing w:val="-3"/>
        </w:rPr>
        <w:t xml:space="preserve"> </w:t>
      </w:r>
      <w:r>
        <w:t>with</w:t>
      </w:r>
      <w:r>
        <w:rPr>
          <w:spacing w:val="-3"/>
        </w:rPr>
        <w:t xml:space="preserve"> </w:t>
      </w:r>
      <w:r>
        <w:t>Windows</w:t>
      </w:r>
      <w:r>
        <w:rPr>
          <w:spacing w:val="-2"/>
        </w:rPr>
        <w:t xml:space="preserve"> </w:t>
      </w:r>
      <w:r>
        <w:t>10</w:t>
      </w:r>
      <w:r w:rsidR="00A91204">
        <w:t xml:space="preserve"> and 11</w:t>
      </w:r>
      <w:r>
        <w:t>,</w:t>
      </w:r>
      <w:r>
        <w:rPr>
          <w:spacing w:val="-3"/>
        </w:rPr>
        <w:t xml:space="preserve"> </w:t>
      </w:r>
      <w:r>
        <w:t>macOS,</w:t>
      </w:r>
      <w:r>
        <w:rPr>
          <w:spacing w:val="-2"/>
        </w:rPr>
        <w:t xml:space="preserve"> </w:t>
      </w:r>
      <w:r>
        <w:t>or</w:t>
      </w:r>
      <w:r>
        <w:rPr>
          <w:spacing w:val="-3"/>
        </w:rPr>
        <w:t xml:space="preserve"> </w:t>
      </w:r>
      <w:r>
        <w:t>a</w:t>
      </w:r>
      <w:r>
        <w:rPr>
          <w:spacing w:val="-3"/>
        </w:rPr>
        <w:t xml:space="preserve"> </w:t>
      </w:r>
      <w:r>
        <w:t>Linux</w:t>
      </w:r>
      <w:r>
        <w:rPr>
          <w:spacing w:val="-2"/>
        </w:rPr>
        <w:t xml:space="preserve"> </w:t>
      </w:r>
      <w:r>
        <w:t>distribution</w:t>
      </w:r>
      <w:r>
        <w:rPr>
          <w:spacing w:val="-3"/>
        </w:rPr>
        <w:t xml:space="preserve"> </w:t>
      </w:r>
      <w:r>
        <w:t>with</w:t>
      </w:r>
      <w:r>
        <w:rPr>
          <w:spacing w:val="-2"/>
        </w:rPr>
        <w:t xml:space="preserve"> </w:t>
      </w:r>
      <w:r>
        <w:t>recent</w:t>
      </w:r>
      <w:r>
        <w:rPr>
          <w:spacing w:val="-57"/>
        </w:rPr>
        <w:t xml:space="preserve"> </w:t>
      </w:r>
      <w:r w:rsidR="00A91204">
        <w:rPr>
          <w:spacing w:val="-57"/>
        </w:rPr>
        <w:t xml:space="preserve">     </w:t>
      </w:r>
      <w:r w:rsidR="00A91204">
        <w:rPr>
          <w:spacing w:val="-57"/>
        </w:rPr>
        <w:tab/>
      </w:r>
      <w:r>
        <w:t>updates.</w:t>
      </w:r>
    </w:p>
    <w:p w14:paraId="10EDEC25" w14:textId="77777777" w:rsidR="00DB2CAC" w:rsidRDefault="00DB2CAC">
      <w:pPr>
        <w:pStyle w:val="BodyText"/>
        <w:rPr>
          <w:sz w:val="36"/>
        </w:rPr>
      </w:pPr>
    </w:p>
    <w:p w14:paraId="1288FEF7" w14:textId="77777777" w:rsidR="00DB2CAC" w:rsidRDefault="00000000">
      <w:pPr>
        <w:pStyle w:val="BodyText"/>
        <w:ind w:left="1160"/>
      </w:pPr>
      <w:r>
        <w:rPr>
          <w:spacing w:val="-1"/>
        </w:rPr>
        <w:t>Web</w:t>
      </w:r>
      <w:r>
        <w:rPr>
          <w:spacing w:val="-9"/>
        </w:rPr>
        <w:t xml:space="preserve"> </w:t>
      </w:r>
      <w:r>
        <w:rPr>
          <w:spacing w:val="-1"/>
        </w:rPr>
        <w:t>Browser:</w:t>
      </w:r>
    </w:p>
    <w:p w14:paraId="2CAA1410" w14:textId="77777777" w:rsidR="00DB2CAC" w:rsidRDefault="00000000">
      <w:pPr>
        <w:pStyle w:val="BodyText"/>
        <w:spacing w:before="138" w:line="360" w:lineRule="auto"/>
        <w:ind w:left="1640" w:right="1180" w:firstLine="60"/>
      </w:pPr>
      <w:r>
        <w:t>Full support for Google Chrome, ensuring compatibility and optimal performance.</w:t>
      </w:r>
      <w:r>
        <w:rPr>
          <w:spacing w:val="1"/>
        </w:rPr>
        <w:t xml:space="preserve"> </w:t>
      </w:r>
      <w:r>
        <w:t>Compatibility</w:t>
      </w:r>
      <w:r>
        <w:rPr>
          <w:spacing w:val="13"/>
        </w:rPr>
        <w:t xml:space="preserve"> </w:t>
      </w:r>
      <w:r>
        <w:t>testing</w:t>
      </w:r>
      <w:r>
        <w:rPr>
          <w:spacing w:val="13"/>
        </w:rPr>
        <w:t xml:space="preserve"> </w:t>
      </w:r>
      <w:r>
        <w:t>across</w:t>
      </w:r>
      <w:r>
        <w:rPr>
          <w:spacing w:val="13"/>
        </w:rPr>
        <w:t xml:space="preserve"> </w:t>
      </w:r>
      <w:r>
        <w:t>other</w:t>
      </w:r>
      <w:r>
        <w:rPr>
          <w:spacing w:val="-1"/>
        </w:rPr>
        <w:t xml:space="preserve"> </w:t>
      </w:r>
      <w:r>
        <w:t>major</w:t>
      </w:r>
      <w:r>
        <w:rPr>
          <w:spacing w:val="-2"/>
        </w:rPr>
        <w:t xml:space="preserve"> </w:t>
      </w:r>
      <w:r>
        <w:t>browsers</w:t>
      </w:r>
      <w:r>
        <w:rPr>
          <w:spacing w:val="-1"/>
        </w:rPr>
        <w:t xml:space="preserve"> </w:t>
      </w:r>
      <w:r>
        <w:t>like</w:t>
      </w:r>
      <w:r>
        <w:rPr>
          <w:spacing w:val="-2"/>
        </w:rPr>
        <w:t xml:space="preserve"> </w:t>
      </w:r>
      <w:r>
        <w:t>Firefox</w:t>
      </w:r>
      <w:r>
        <w:rPr>
          <w:spacing w:val="-1"/>
        </w:rPr>
        <w:t xml:space="preserve"> </w:t>
      </w:r>
      <w:r>
        <w:t>and</w:t>
      </w:r>
      <w:r>
        <w:rPr>
          <w:spacing w:val="-1"/>
        </w:rPr>
        <w:t xml:space="preserve"> </w:t>
      </w:r>
      <w:r>
        <w:t>Edge</w:t>
      </w:r>
      <w:r>
        <w:rPr>
          <w:spacing w:val="-2"/>
        </w:rPr>
        <w:t xml:space="preserve"> </w:t>
      </w:r>
      <w:r>
        <w:t>for</w:t>
      </w:r>
      <w:r>
        <w:rPr>
          <w:spacing w:val="-1"/>
        </w:rPr>
        <w:t xml:space="preserve"> </w:t>
      </w:r>
      <w:r>
        <w:t>broader</w:t>
      </w:r>
      <w:r>
        <w:rPr>
          <w:spacing w:val="-57"/>
        </w:rPr>
        <w:t xml:space="preserve"> </w:t>
      </w:r>
      <w:r>
        <w:t>accessibility.</w:t>
      </w:r>
    </w:p>
    <w:p w14:paraId="13D0647C" w14:textId="77777777" w:rsidR="00DB2CAC" w:rsidRDefault="00DB2CAC">
      <w:pPr>
        <w:pStyle w:val="BodyText"/>
        <w:rPr>
          <w:sz w:val="36"/>
        </w:rPr>
      </w:pPr>
    </w:p>
    <w:p w14:paraId="3CABA524" w14:textId="77777777" w:rsidR="00DB2CAC" w:rsidRDefault="00000000">
      <w:pPr>
        <w:pStyle w:val="BodyText"/>
        <w:ind w:left="1100"/>
      </w:pPr>
      <w:r>
        <w:t>Python Environment:</w:t>
      </w:r>
    </w:p>
    <w:p w14:paraId="1FEB237B" w14:textId="7B6BC7B8" w:rsidR="00DB2CAC" w:rsidRDefault="00000000">
      <w:pPr>
        <w:pStyle w:val="BodyText"/>
        <w:spacing w:before="138" w:line="360" w:lineRule="auto"/>
        <w:ind w:left="1640" w:right="1013"/>
      </w:pPr>
      <w:r>
        <w:t>Installation</w:t>
      </w:r>
      <w:r>
        <w:rPr>
          <w:spacing w:val="12"/>
        </w:rPr>
        <w:t xml:space="preserve"> </w:t>
      </w:r>
      <w:r>
        <w:t>of</w:t>
      </w:r>
      <w:r>
        <w:rPr>
          <w:spacing w:val="13"/>
        </w:rPr>
        <w:t xml:space="preserve"> </w:t>
      </w:r>
      <w:r>
        <w:t>Python</w:t>
      </w:r>
      <w:r>
        <w:rPr>
          <w:spacing w:val="13"/>
        </w:rPr>
        <w:t xml:space="preserve"> </w:t>
      </w:r>
      <w:r>
        <w:t>3</w:t>
      </w:r>
      <w:r w:rsidR="00A738FD">
        <w:t>.10</w:t>
      </w:r>
      <w:r>
        <w:rPr>
          <w:spacing w:val="13"/>
        </w:rPr>
        <w:t xml:space="preserve"> </w:t>
      </w:r>
      <w:r>
        <w:t>for</w:t>
      </w:r>
      <w:r>
        <w:rPr>
          <w:spacing w:val="-2"/>
        </w:rPr>
        <w:t xml:space="preserve"> </w:t>
      </w:r>
      <w:r>
        <w:t>backend</w:t>
      </w:r>
      <w:r>
        <w:rPr>
          <w:spacing w:val="-2"/>
        </w:rPr>
        <w:t xml:space="preserve"> </w:t>
      </w:r>
      <w:r>
        <w:t>development</w:t>
      </w:r>
      <w:r w:rsidR="00A91204">
        <w:t xml:space="preserve">. </w:t>
      </w:r>
      <w:r w:rsidR="00A738FD">
        <w:t xml:space="preserve">The </w:t>
      </w:r>
      <w:proofErr w:type="spellStart"/>
      <w:r w:rsidR="00A738FD">
        <w:t>Streamlit</w:t>
      </w:r>
      <w:proofErr w:type="spellEnd"/>
      <w:r w:rsidR="00A738FD">
        <w:t xml:space="preserve"> Framework</w:t>
      </w:r>
      <w:r>
        <w:rPr>
          <w:spacing w:val="-2"/>
        </w:rPr>
        <w:t xml:space="preserve"> </w:t>
      </w:r>
      <w:r w:rsidR="00A738FD">
        <w:t>for frontend for the website and many from the lang</w:t>
      </w:r>
      <w:r w:rsidR="00743DD9">
        <w:t>-</w:t>
      </w:r>
      <w:r w:rsidR="00A738FD">
        <w:t>chain packages</w:t>
      </w:r>
      <w:r>
        <w:t>.</w:t>
      </w:r>
    </w:p>
    <w:p w14:paraId="1ABCF183" w14:textId="77777777" w:rsidR="00DB2CAC" w:rsidRDefault="00DB2CAC">
      <w:pPr>
        <w:pStyle w:val="BodyText"/>
        <w:rPr>
          <w:sz w:val="36"/>
        </w:rPr>
      </w:pPr>
    </w:p>
    <w:p w14:paraId="5D8A0189" w14:textId="6636EB83" w:rsidR="00DB2CAC" w:rsidRDefault="00000000">
      <w:pPr>
        <w:pStyle w:val="BodyText"/>
        <w:ind w:left="1100"/>
      </w:pPr>
      <w:r>
        <w:t>Dependencies</w:t>
      </w:r>
      <w:r w:rsidR="00105133">
        <w:t>:</w:t>
      </w:r>
    </w:p>
    <w:p w14:paraId="1269C189" w14:textId="2E1A49F6" w:rsidR="00DB2CAC" w:rsidRDefault="00000000">
      <w:pPr>
        <w:pStyle w:val="BodyText"/>
        <w:spacing w:before="138" w:line="360" w:lineRule="auto"/>
        <w:ind w:left="1640" w:right="2981"/>
      </w:pPr>
      <w:r>
        <w:t xml:space="preserve">Installation of necessary dependencies using pip, including </w:t>
      </w:r>
      <w:proofErr w:type="spellStart"/>
      <w:r w:rsidR="00A738FD">
        <w:t>Str</w:t>
      </w:r>
      <w:r w:rsidR="00577CC0">
        <w:t>e</w:t>
      </w:r>
      <w:r w:rsidR="00A738FD">
        <w:t>amlit</w:t>
      </w:r>
      <w:proofErr w:type="spellEnd"/>
      <w:r>
        <w:t>,</w:t>
      </w:r>
      <w:r w:rsidR="00A738FD">
        <w:t xml:space="preserve"> </w:t>
      </w:r>
      <w:r w:rsidR="00871330">
        <w:t>L</w:t>
      </w:r>
      <w:r w:rsidR="00A91204">
        <w:t xml:space="preserve">lama2 </w:t>
      </w:r>
      <w:r w:rsidR="00871330">
        <w:t xml:space="preserve">a </w:t>
      </w:r>
      <w:r w:rsidR="00A738FD">
        <w:t xml:space="preserve">language </w:t>
      </w:r>
      <w:r w:rsidR="00A91204">
        <w:t>model</w:t>
      </w:r>
      <w:r>
        <w:t>, and transformers</w:t>
      </w:r>
      <w:r w:rsidR="00871330">
        <w:t xml:space="preserve"> from the </w:t>
      </w:r>
      <w:proofErr w:type="spellStart"/>
      <w:r w:rsidR="00871330">
        <w:t>LangChain</w:t>
      </w:r>
      <w:proofErr w:type="spellEnd"/>
      <w:r w:rsidR="00871330">
        <w:t xml:space="preserve"> Community</w:t>
      </w:r>
      <w:r>
        <w:t>.</w:t>
      </w:r>
      <w:r w:rsidR="00FF64F7">
        <w:t xml:space="preserve"> The dependencies </w:t>
      </w:r>
      <w:r w:rsidR="008D0E78">
        <w:t>can be downloaded from reqirements.txt</w:t>
      </w:r>
    </w:p>
    <w:p w14:paraId="7E32534C" w14:textId="77777777" w:rsidR="00DB2CAC" w:rsidRDefault="00DB2CAC">
      <w:pPr>
        <w:pStyle w:val="BodyText"/>
        <w:rPr>
          <w:sz w:val="36"/>
        </w:rPr>
      </w:pPr>
    </w:p>
    <w:p w14:paraId="6BB28317" w14:textId="63F5F0AE" w:rsidR="00DB2CAC" w:rsidRDefault="00000000">
      <w:pPr>
        <w:pStyle w:val="BodyText"/>
        <w:ind w:left="1100"/>
      </w:pPr>
      <w:r>
        <w:t>Virtual</w:t>
      </w:r>
      <w:r>
        <w:rPr>
          <w:spacing w:val="-7"/>
        </w:rPr>
        <w:t xml:space="preserve"> </w:t>
      </w:r>
      <w:r>
        <w:t>Environment</w:t>
      </w:r>
      <w:r w:rsidR="00105133">
        <w:t>:</w:t>
      </w:r>
    </w:p>
    <w:p w14:paraId="3A5C0C8E" w14:textId="0E51680E" w:rsidR="00DB2CAC" w:rsidRDefault="00000000">
      <w:pPr>
        <w:pStyle w:val="BodyText"/>
        <w:spacing w:before="138"/>
        <w:ind w:left="1640"/>
      </w:pPr>
      <w:r>
        <w:t>Setup of a virtual environment for isolated dependency management</w:t>
      </w:r>
      <w:r w:rsidR="00A738FD">
        <w:t xml:space="preserve"> for Python</w:t>
      </w:r>
      <w:r>
        <w:t>.</w:t>
      </w:r>
    </w:p>
    <w:p w14:paraId="785A7F85" w14:textId="77777777" w:rsidR="00DB2CAC" w:rsidRDefault="00DB2CAC">
      <w:pPr>
        <w:pStyle w:val="BodyText"/>
        <w:rPr>
          <w:sz w:val="26"/>
        </w:rPr>
      </w:pPr>
    </w:p>
    <w:p w14:paraId="42DB0CA6" w14:textId="77777777" w:rsidR="00DB2CAC" w:rsidRDefault="00DB2CAC">
      <w:pPr>
        <w:pStyle w:val="BodyText"/>
        <w:rPr>
          <w:sz w:val="22"/>
        </w:rPr>
      </w:pPr>
    </w:p>
    <w:p w14:paraId="6881158B" w14:textId="1A8A194D" w:rsidR="00DB2CAC" w:rsidRDefault="00FF64F7">
      <w:pPr>
        <w:pStyle w:val="BodyText"/>
        <w:ind w:left="1100"/>
      </w:pPr>
      <w:proofErr w:type="spellStart"/>
      <w:r>
        <w:t>Langchain</w:t>
      </w:r>
      <w:proofErr w:type="spellEnd"/>
      <w:r w:rsidR="00C75404">
        <w:t xml:space="preserve"> </w:t>
      </w:r>
      <w:r>
        <w:t>Community Library</w:t>
      </w:r>
      <w:r w:rsidR="00105133">
        <w:t>:</w:t>
      </w:r>
    </w:p>
    <w:p w14:paraId="42456B2F" w14:textId="51C2173B" w:rsidR="00FF64F7" w:rsidRDefault="00000000" w:rsidP="00FF64F7">
      <w:pPr>
        <w:pStyle w:val="BodyText"/>
        <w:spacing w:before="138"/>
        <w:ind w:left="1640"/>
      </w:pPr>
      <w:r>
        <w:t>Integration</w:t>
      </w:r>
      <w:r>
        <w:rPr>
          <w:spacing w:val="-2"/>
        </w:rPr>
        <w:t xml:space="preserve"> </w:t>
      </w:r>
      <w:r>
        <w:t>of</w:t>
      </w:r>
      <w:r>
        <w:rPr>
          <w:spacing w:val="-2"/>
        </w:rPr>
        <w:t xml:space="preserve"> </w:t>
      </w:r>
      <w:proofErr w:type="spellStart"/>
      <w:r w:rsidR="00FF64F7">
        <w:t>Langchain</w:t>
      </w:r>
      <w:proofErr w:type="spellEnd"/>
      <w:r w:rsidR="00FF64F7">
        <w:t xml:space="preserve"> libraries for most of the processing of most of the backend work.</w:t>
      </w:r>
    </w:p>
    <w:p w14:paraId="0EB3C6F0" w14:textId="77777777" w:rsidR="00FF64F7" w:rsidRDefault="00FF64F7">
      <w:pPr>
        <w:pStyle w:val="BodyText"/>
        <w:spacing w:before="138"/>
        <w:ind w:left="1100"/>
      </w:pPr>
    </w:p>
    <w:p w14:paraId="7CEFF1CC" w14:textId="61E31CC4" w:rsidR="00DB2CAC" w:rsidRDefault="00A91204">
      <w:pPr>
        <w:pStyle w:val="BodyText"/>
        <w:spacing w:before="138"/>
        <w:ind w:left="1100"/>
      </w:pPr>
      <w:r>
        <w:t>Llama2 Language Model</w:t>
      </w:r>
      <w:r w:rsidR="00105133">
        <w:t>:</w:t>
      </w:r>
    </w:p>
    <w:p w14:paraId="1C1C10B4" w14:textId="4FA05E8F" w:rsidR="00DB2CAC" w:rsidRDefault="00A91204">
      <w:pPr>
        <w:pStyle w:val="BodyText"/>
        <w:spacing w:before="138" w:line="360" w:lineRule="auto"/>
        <w:ind w:left="1640"/>
      </w:pPr>
      <w:r>
        <w:t>Integration of Llama2 language model library for NLP.</w:t>
      </w:r>
    </w:p>
    <w:p w14:paraId="7BB98AF3" w14:textId="77777777" w:rsidR="00DB2CAC" w:rsidRDefault="00DB2CAC">
      <w:pPr>
        <w:spacing w:line="360" w:lineRule="auto"/>
        <w:sectPr w:rsidR="00DB2CAC">
          <w:pgSz w:w="11920" w:h="16840"/>
          <w:pgMar w:top="1600" w:right="280" w:bottom="920" w:left="700" w:header="0" w:footer="723" w:gutter="0"/>
          <w:cols w:space="720"/>
        </w:sectPr>
      </w:pPr>
    </w:p>
    <w:p w14:paraId="18148A03" w14:textId="77777777" w:rsidR="00DB2CAC" w:rsidRDefault="00000000">
      <w:pPr>
        <w:pStyle w:val="Heading2"/>
        <w:spacing w:before="74"/>
        <w:ind w:left="1100"/>
      </w:pPr>
      <w:r>
        <w:rPr>
          <w:b w:val="0"/>
        </w:rPr>
        <w:lastRenderedPageBreak/>
        <w:t xml:space="preserve">5.2. </w:t>
      </w:r>
      <w:r>
        <w:rPr>
          <w:u w:val="thick"/>
        </w:rPr>
        <w:t>FUNCTIONAL REQUIREMENT</w:t>
      </w:r>
    </w:p>
    <w:p w14:paraId="66FF40C5" w14:textId="77777777" w:rsidR="00DB2CAC" w:rsidRDefault="00DB2CAC">
      <w:pPr>
        <w:pStyle w:val="BodyText"/>
        <w:spacing w:before="9"/>
        <w:rPr>
          <w:b/>
          <w:sz w:val="32"/>
        </w:rPr>
      </w:pPr>
    </w:p>
    <w:p w14:paraId="6964C1CC" w14:textId="77777777" w:rsidR="00DB2CAC" w:rsidRDefault="00000000">
      <w:pPr>
        <w:pStyle w:val="BodyText"/>
        <w:spacing w:before="1"/>
        <w:ind w:left="1100"/>
      </w:pPr>
      <w:r>
        <w:t>Transcript</w:t>
      </w:r>
      <w:r>
        <w:rPr>
          <w:spacing w:val="-4"/>
        </w:rPr>
        <w:t xml:space="preserve"> </w:t>
      </w:r>
      <w:r>
        <w:t>Retrieval</w:t>
      </w:r>
    </w:p>
    <w:p w14:paraId="596B8F17" w14:textId="77777777" w:rsidR="00DB2CAC" w:rsidRDefault="00000000">
      <w:pPr>
        <w:pStyle w:val="Heading2"/>
        <w:spacing w:before="61"/>
      </w:pPr>
      <w:r>
        <w:t>Requirement:</w:t>
      </w:r>
    </w:p>
    <w:p w14:paraId="0E5D5959" w14:textId="77777777" w:rsidR="00DB2CAC" w:rsidRDefault="00000000">
      <w:pPr>
        <w:pStyle w:val="BodyText"/>
        <w:spacing w:before="161" w:line="364" w:lineRule="auto"/>
        <w:ind w:left="1820" w:right="2010"/>
      </w:pPr>
      <w:r>
        <w:t>The</w:t>
      </w:r>
      <w:r>
        <w:rPr>
          <w:spacing w:val="-5"/>
        </w:rPr>
        <w:t xml:space="preserve"> </w:t>
      </w:r>
      <w:r>
        <w:t>system</w:t>
      </w:r>
      <w:r>
        <w:rPr>
          <w:spacing w:val="-4"/>
        </w:rPr>
        <w:t xml:space="preserve"> </w:t>
      </w:r>
      <w:r>
        <w:t>should</w:t>
      </w:r>
      <w:r>
        <w:rPr>
          <w:spacing w:val="-5"/>
        </w:rPr>
        <w:t xml:space="preserve"> </w:t>
      </w:r>
      <w:r>
        <w:t>be</w:t>
      </w:r>
      <w:r>
        <w:rPr>
          <w:spacing w:val="-4"/>
        </w:rPr>
        <w:t xml:space="preserve"> </w:t>
      </w:r>
      <w:r>
        <w:t>able</w:t>
      </w:r>
      <w:r>
        <w:rPr>
          <w:spacing w:val="-5"/>
        </w:rPr>
        <w:t xml:space="preserve"> </w:t>
      </w:r>
      <w:r>
        <w:t>to</w:t>
      </w:r>
      <w:r>
        <w:rPr>
          <w:spacing w:val="-4"/>
        </w:rPr>
        <w:t xml:space="preserve"> </w:t>
      </w:r>
      <w:r>
        <w:t>retrieve</w:t>
      </w:r>
      <w:r>
        <w:rPr>
          <w:spacing w:val="-5"/>
        </w:rPr>
        <w:t xml:space="preserve"> </w:t>
      </w:r>
      <w:r>
        <w:t>YouTube</w:t>
      </w:r>
      <w:r>
        <w:rPr>
          <w:spacing w:val="-4"/>
        </w:rPr>
        <w:t xml:space="preserve"> </w:t>
      </w:r>
      <w:r>
        <w:t>video</w:t>
      </w:r>
      <w:r>
        <w:rPr>
          <w:spacing w:val="-4"/>
        </w:rPr>
        <w:t xml:space="preserve"> </w:t>
      </w:r>
      <w:r>
        <w:t>transcripts</w:t>
      </w:r>
      <w:r>
        <w:rPr>
          <w:spacing w:val="-5"/>
        </w:rPr>
        <w:t xml:space="preserve"> </w:t>
      </w:r>
      <w:r>
        <w:t>using</w:t>
      </w:r>
      <w:r>
        <w:rPr>
          <w:spacing w:val="-4"/>
        </w:rPr>
        <w:t xml:space="preserve"> </w:t>
      </w:r>
      <w:r>
        <w:t>the</w:t>
      </w:r>
      <w:r>
        <w:rPr>
          <w:spacing w:val="-57"/>
        </w:rPr>
        <w:t xml:space="preserve"> </w:t>
      </w:r>
      <w:r>
        <w:t>YouTube</w:t>
      </w:r>
      <w:r>
        <w:rPr>
          <w:spacing w:val="-1"/>
        </w:rPr>
        <w:t xml:space="preserve"> </w:t>
      </w:r>
      <w:r>
        <w:t>Transcript</w:t>
      </w:r>
      <w:r>
        <w:rPr>
          <w:spacing w:val="-1"/>
        </w:rPr>
        <w:t xml:space="preserve"> </w:t>
      </w:r>
      <w:r>
        <w:t>API.</w:t>
      </w:r>
    </w:p>
    <w:p w14:paraId="2E3965B4" w14:textId="77777777" w:rsidR="00DB2CAC" w:rsidRDefault="00DB2CAC">
      <w:pPr>
        <w:pStyle w:val="BodyText"/>
        <w:spacing w:before="4"/>
        <w:rPr>
          <w:sz w:val="23"/>
        </w:rPr>
      </w:pPr>
    </w:p>
    <w:p w14:paraId="6AFF70F9" w14:textId="77777777" w:rsidR="00DB2CAC" w:rsidRDefault="00000000">
      <w:pPr>
        <w:pStyle w:val="Heading2"/>
        <w:spacing w:before="1"/>
      </w:pPr>
      <w:r>
        <w:t>Criteria:</w:t>
      </w:r>
    </w:p>
    <w:p w14:paraId="649DDE57" w14:textId="77777777" w:rsidR="00DB2CAC" w:rsidRDefault="00000000">
      <w:pPr>
        <w:pStyle w:val="BodyText"/>
        <w:spacing w:before="160" w:line="360" w:lineRule="auto"/>
        <w:ind w:left="1820" w:right="2804"/>
      </w:pPr>
      <w:r>
        <w:t>Upon</w:t>
      </w:r>
      <w:r>
        <w:rPr>
          <w:spacing w:val="-5"/>
        </w:rPr>
        <w:t xml:space="preserve"> </w:t>
      </w:r>
      <w:r>
        <w:t>user</w:t>
      </w:r>
      <w:r>
        <w:rPr>
          <w:spacing w:val="-5"/>
        </w:rPr>
        <w:t xml:space="preserve"> </w:t>
      </w:r>
      <w:r>
        <w:t>request</w:t>
      </w:r>
      <w:r>
        <w:rPr>
          <w:spacing w:val="-5"/>
        </w:rPr>
        <w:t xml:space="preserve"> </w:t>
      </w:r>
      <w:r>
        <w:t>the</w:t>
      </w:r>
      <w:r>
        <w:rPr>
          <w:spacing w:val="-5"/>
        </w:rPr>
        <w:t xml:space="preserve"> </w:t>
      </w:r>
      <w:r>
        <w:t>system</w:t>
      </w:r>
      <w:r>
        <w:rPr>
          <w:spacing w:val="-5"/>
        </w:rPr>
        <w:t xml:space="preserve"> </w:t>
      </w:r>
      <w:r>
        <w:t>accepts</w:t>
      </w:r>
      <w:r>
        <w:rPr>
          <w:spacing w:val="-5"/>
        </w:rPr>
        <w:t xml:space="preserve"> </w:t>
      </w:r>
      <w:r>
        <w:t>the</w:t>
      </w:r>
      <w:r>
        <w:rPr>
          <w:spacing w:val="-4"/>
        </w:rPr>
        <w:t xml:space="preserve"> </w:t>
      </w:r>
      <w:r>
        <w:t>YouTube</w:t>
      </w:r>
      <w:r>
        <w:rPr>
          <w:spacing w:val="-5"/>
        </w:rPr>
        <w:t xml:space="preserve"> </w:t>
      </w:r>
      <w:r>
        <w:t>video</w:t>
      </w:r>
      <w:r>
        <w:rPr>
          <w:spacing w:val="-5"/>
        </w:rPr>
        <w:t xml:space="preserve"> </w:t>
      </w:r>
      <w:r>
        <w:t>link</w:t>
      </w:r>
      <w:r>
        <w:rPr>
          <w:spacing w:val="-5"/>
        </w:rPr>
        <w:t xml:space="preserve"> </w:t>
      </w:r>
      <w:r>
        <w:t>and</w:t>
      </w:r>
      <w:r>
        <w:rPr>
          <w:spacing w:val="-57"/>
        </w:rPr>
        <w:t xml:space="preserve"> </w:t>
      </w:r>
      <w:r>
        <w:t>fetches</w:t>
      </w:r>
      <w:r>
        <w:rPr>
          <w:spacing w:val="-3"/>
        </w:rPr>
        <w:t xml:space="preserve"> </w:t>
      </w:r>
      <w:r>
        <w:t>the</w:t>
      </w:r>
      <w:r>
        <w:rPr>
          <w:spacing w:val="-3"/>
        </w:rPr>
        <w:t xml:space="preserve"> </w:t>
      </w:r>
      <w:r>
        <w:t>transcript</w:t>
      </w:r>
      <w:r>
        <w:rPr>
          <w:spacing w:val="-2"/>
        </w:rPr>
        <w:t xml:space="preserve"> </w:t>
      </w:r>
      <w:r>
        <w:t>data</w:t>
      </w:r>
      <w:r>
        <w:rPr>
          <w:spacing w:val="-3"/>
        </w:rPr>
        <w:t xml:space="preserve"> </w:t>
      </w:r>
      <w:r>
        <w:t>from</w:t>
      </w:r>
      <w:r>
        <w:rPr>
          <w:spacing w:val="-3"/>
        </w:rPr>
        <w:t xml:space="preserve"> </w:t>
      </w:r>
      <w:r>
        <w:t>the</w:t>
      </w:r>
      <w:r>
        <w:rPr>
          <w:spacing w:val="-2"/>
        </w:rPr>
        <w:t xml:space="preserve"> </w:t>
      </w:r>
      <w:r>
        <w:t>YouTube</w:t>
      </w:r>
      <w:r>
        <w:rPr>
          <w:spacing w:val="-3"/>
        </w:rPr>
        <w:t xml:space="preserve"> </w:t>
      </w:r>
      <w:r>
        <w:t>Transcript</w:t>
      </w:r>
      <w:r>
        <w:rPr>
          <w:spacing w:val="-3"/>
        </w:rPr>
        <w:t xml:space="preserve"> </w:t>
      </w:r>
      <w:r>
        <w:t>API.</w:t>
      </w:r>
    </w:p>
    <w:p w14:paraId="1767A060" w14:textId="77777777" w:rsidR="00DB2CAC" w:rsidRDefault="00DB2CAC">
      <w:pPr>
        <w:pStyle w:val="BodyText"/>
        <w:spacing w:before="10"/>
        <w:rPr>
          <w:sz w:val="30"/>
        </w:rPr>
      </w:pPr>
    </w:p>
    <w:p w14:paraId="7D804482" w14:textId="565D06C0" w:rsidR="00DB2CAC" w:rsidRDefault="008D0E78">
      <w:pPr>
        <w:pStyle w:val="BodyText"/>
        <w:spacing w:before="1"/>
        <w:ind w:left="1100"/>
      </w:pPr>
      <w:r>
        <w:t>Knowledge Base</w:t>
      </w:r>
    </w:p>
    <w:p w14:paraId="3CD133ED" w14:textId="77777777" w:rsidR="00DB2CAC" w:rsidRDefault="00000000">
      <w:pPr>
        <w:pStyle w:val="Heading2"/>
        <w:spacing w:before="61"/>
      </w:pPr>
      <w:r>
        <w:t>Requirement:</w:t>
      </w:r>
    </w:p>
    <w:p w14:paraId="40C1D8F3" w14:textId="77777777" w:rsidR="00DB2CAC" w:rsidRDefault="00000000">
      <w:pPr>
        <w:pStyle w:val="BodyText"/>
        <w:spacing w:before="160" w:line="360" w:lineRule="auto"/>
        <w:ind w:left="1820" w:right="1177"/>
      </w:pPr>
      <w:r>
        <w:t>The</w:t>
      </w:r>
      <w:r>
        <w:rPr>
          <w:spacing w:val="-5"/>
        </w:rPr>
        <w:t xml:space="preserve"> </w:t>
      </w:r>
      <w:r>
        <w:t>system</w:t>
      </w:r>
      <w:r>
        <w:rPr>
          <w:spacing w:val="-5"/>
        </w:rPr>
        <w:t xml:space="preserve"> </w:t>
      </w:r>
      <w:r>
        <w:t>must</w:t>
      </w:r>
      <w:r>
        <w:rPr>
          <w:spacing w:val="-5"/>
        </w:rPr>
        <w:t xml:space="preserve"> </w:t>
      </w:r>
      <w:r>
        <w:t>perform</w:t>
      </w:r>
      <w:r>
        <w:rPr>
          <w:spacing w:val="-5"/>
        </w:rPr>
        <w:t xml:space="preserve"> </w:t>
      </w:r>
      <w:r>
        <w:t>abstractive</w:t>
      </w:r>
      <w:r>
        <w:rPr>
          <w:spacing w:val="-5"/>
        </w:rPr>
        <w:t xml:space="preserve"> </w:t>
      </w:r>
      <w:r>
        <w:t>text</w:t>
      </w:r>
      <w:r>
        <w:rPr>
          <w:spacing w:val="-5"/>
        </w:rPr>
        <w:t xml:space="preserve"> </w:t>
      </w:r>
      <w:r>
        <w:t>summarization</w:t>
      </w:r>
      <w:r>
        <w:rPr>
          <w:spacing w:val="-5"/>
        </w:rPr>
        <w:t xml:space="preserve"> </w:t>
      </w:r>
      <w:r>
        <w:t>on</w:t>
      </w:r>
      <w:r>
        <w:rPr>
          <w:spacing w:val="-4"/>
        </w:rPr>
        <w:t xml:space="preserve"> </w:t>
      </w:r>
      <w:r>
        <w:t>the</w:t>
      </w:r>
      <w:r>
        <w:rPr>
          <w:spacing w:val="-5"/>
        </w:rPr>
        <w:t xml:space="preserve"> </w:t>
      </w:r>
      <w:r>
        <w:t>obtained</w:t>
      </w:r>
      <w:r>
        <w:rPr>
          <w:spacing w:val="-5"/>
        </w:rPr>
        <w:t xml:space="preserve"> </w:t>
      </w:r>
      <w:r>
        <w:t>YouTube</w:t>
      </w:r>
      <w:r>
        <w:rPr>
          <w:spacing w:val="-57"/>
        </w:rPr>
        <w:t xml:space="preserve"> </w:t>
      </w:r>
      <w:r>
        <w:t>video transcript.</w:t>
      </w:r>
    </w:p>
    <w:p w14:paraId="67ACB18D" w14:textId="77777777" w:rsidR="00DB2CAC" w:rsidRDefault="00DB2CAC">
      <w:pPr>
        <w:pStyle w:val="BodyText"/>
      </w:pPr>
    </w:p>
    <w:p w14:paraId="67244ECE" w14:textId="77777777" w:rsidR="00DB2CAC" w:rsidRDefault="00000000">
      <w:pPr>
        <w:pStyle w:val="Heading2"/>
      </w:pPr>
      <w:r>
        <w:t>Criteria:</w:t>
      </w:r>
    </w:p>
    <w:p w14:paraId="76F013D8" w14:textId="7072862B" w:rsidR="00DB2CAC" w:rsidRDefault="00000000">
      <w:pPr>
        <w:pStyle w:val="BodyText"/>
        <w:spacing w:before="160" w:line="360" w:lineRule="auto"/>
        <w:ind w:left="1820" w:right="1415"/>
      </w:pPr>
      <w:r>
        <w:t xml:space="preserve">Utilizing the trained model, we </w:t>
      </w:r>
      <w:r w:rsidR="00CB187A">
        <w:t>summarize</w:t>
      </w:r>
      <w:r>
        <w:t xml:space="preserve"> the obtained transcript using abstract</w:t>
      </w:r>
      <w:r>
        <w:rPr>
          <w:spacing w:val="-58"/>
        </w:rPr>
        <w:t xml:space="preserve"> </w:t>
      </w:r>
      <w:r>
        <w:t xml:space="preserve">text </w:t>
      </w:r>
      <w:r w:rsidR="00CB187A">
        <w:t>summarization</w:t>
      </w:r>
      <w:r>
        <w:t>.</w:t>
      </w:r>
    </w:p>
    <w:p w14:paraId="73362B98" w14:textId="77777777" w:rsidR="00DB2CAC" w:rsidRDefault="00DB2CAC">
      <w:pPr>
        <w:pStyle w:val="BodyText"/>
        <w:rPr>
          <w:sz w:val="31"/>
        </w:rPr>
      </w:pPr>
    </w:p>
    <w:p w14:paraId="0033563E" w14:textId="77777777" w:rsidR="00DB2CAC" w:rsidRDefault="00000000">
      <w:pPr>
        <w:pStyle w:val="BodyText"/>
        <w:ind w:left="1100"/>
      </w:pPr>
      <w:r>
        <w:t>User Interaction</w:t>
      </w:r>
    </w:p>
    <w:p w14:paraId="4C802AEA" w14:textId="77777777" w:rsidR="00DB2CAC" w:rsidRDefault="00000000">
      <w:pPr>
        <w:pStyle w:val="Heading2"/>
        <w:spacing w:before="62"/>
      </w:pPr>
      <w:r>
        <w:t>Requirement:</w:t>
      </w:r>
    </w:p>
    <w:p w14:paraId="6BFB3B28" w14:textId="094C53CC" w:rsidR="00DB2CAC" w:rsidRDefault="00000000">
      <w:pPr>
        <w:pStyle w:val="BodyText"/>
        <w:spacing w:before="160"/>
        <w:ind w:left="1820"/>
      </w:pPr>
      <w:r>
        <w:t>The</w:t>
      </w:r>
      <w:r w:rsidR="00871330">
        <w:rPr>
          <w:spacing w:val="-1"/>
        </w:rPr>
        <w:t xml:space="preserve"> application should provide</w:t>
      </w:r>
      <w:r>
        <w:rPr>
          <w:spacing w:val="-1"/>
        </w:rPr>
        <w:t xml:space="preserve"> </w:t>
      </w:r>
      <w:r>
        <w:t>a user-friendly</w:t>
      </w:r>
      <w:r>
        <w:rPr>
          <w:spacing w:val="-1"/>
        </w:rPr>
        <w:t xml:space="preserve"> </w:t>
      </w:r>
      <w:r>
        <w:t>interface.</w:t>
      </w:r>
    </w:p>
    <w:p w14:paraId="20196831" w14:textId="77777777" w:rsidR="00DB2CAC" w:rsidRDefault="00DB2CAC">
      <w:pPr>
        <w:pStyle w:val="BodyText"/>
        <w:spacing w:before="10"/>
        <w:rPr>
          <w:sz w:val="37"/>
        </w:rPr>
      </w:pPr>
    </w:p>
    <w:p w14:paraId="7ABBC571" w14:textId="7D57B976" w:rsidR="00DB2CAC" w:rsidRPr="002F70CC" w:rsidRDefault="00000000" w:rsidP="002F70CC">
      <w:pPr>
        <w:pStyle w:val="Heading2"/>
        <w:spacing w:line="360" w:lineRule="auto"/>
      </w:pPr>
      <w:r>
        <w:t>Criteria:</w:t>
      </w:r>
    </w:p>
    <w:p w14:paraId="10927B29" w14:textId="5382D8E2" w:rsidR="00DB2CAC" w:rsidRDefault="00000000" w:rsidP="002F70CC">
      <w:pPr>
        <w:pStyle w:val="BodyText"/>
        <w:spacing w:line="360" w:lineRule="auto"/>
        <w:ind w:left="1820" w:right="1465"/>
      </w:pPr>
      <w:r>
        <w:t xml:space="preserve">The </w:t>
      </w:r>
      <w:r w:rsidR="00871330">
        <w:t>application’s User Interface is kept to the very minimal so that it is extremely user friendly</w:t>
      </w:r>
      <w:r>
        <w:t xml:space="preserve">. </w:t>
      </w:r>
      <w:r w:rsidR="00871330">
        <w:t>There is a specific space kept for user queries and u</w:t>
      </w:r>
      <w:r>
        <w:t>pon clicking the</w:t>
      </w:r>
      <w:r w:rsidR="00871330">
        <w:t xml:space="preserve"> sent</w:t>
      </w:r>
      <w:r>
        <w:t xml:space="preserve"> button,</w:t>
      </w:r>
      <w:r>
        <w:rPr>
          <w:spacing w:val="-58"/>
        </w:rPr>
        <w:t xml:space="preserve"> </w:t>
      </w:r>
      <w:r>
        <w:t xml:space="preserve">the </w:t>
      </w:r>
      <w:r w:rsidR="00871330">
        <w:t>application</w:t>
      </w:r>
      <w:r>
        <w:t xml:space="preserve"> should initiate the </w:t>
      </w:r>
      <w:r w:rsidR="00871330">
        <w:t xml:space="preserve">process and </w:t>
      </w:r>
    </w:p>
    <w:p w14:paraId="5E8B9827" w14:textId="1682C3E6" w:rsidR="00DB2CAC" w:rsidRDefault="00871330">
      <w:pPr>
        <w:pStyle w:val="BodyText"/>
        <w:ind w:left="1820"/>
      </w:pPr>
      <w:r>
        <w:t>provide back with relevant results.</w:t>
      </w:r>
    </w:p>
    <w:p w14:paraId="2C58FC37" w14:textId="77777777" w:rsidR="00DB2CAC" w:rsidRDefault="00DB2CAC">
      <w:pPr>
        <w:pStyle w:val="BodyText"/>
        <w:rPr>
          <w:sz w:val="26"/>
        </w:rPr>
      </w:pPr>
    </w:p>
    <w:p w14:paraId="6CD0A0F8" w14:textId="77777777" w:rsidR="00DB2CAC" w:rsidRDefault="00DB2CAC">
      <w:pPr>
        <w:pStyle w:val="BodyText"/>
        <w:spacing w:before="9"/>
        <w:rPr>
          <w:sz w:val="25"/>
        </w:rPr>
      </w:pPr>
    </w:p>
    <w:p w14:paraId="1ABC45E1" w14:textId="77777777" w:rsidR="00DB2CAC" w:rsidRDefault="00000000">
      <w:pPr>
        <w:pStyle w:val="BodyText"/>
        <w:ind w:left="1100"/>
      </w:pPr>
      <w:r>
        <w:t>HTTP REST API Calls</w:t>
      </w:r>
    </w:p>
    <w:p w14:paraId="43D17EE9" w14:textId="77777777" w:rsidR="00DB2CAC" w:rsidRDefault="00000000">
      <w:pPr>
        <w:pStyle w:val="Heading2"/>
        <w:spacing w:before="62"/>
      </w:pPr>
      <w:r>
        <w:t>Requirement:</w:t>
      </w:r>
    </w:p>
    <w:p w14:paraId="56FE96FF" w14:textId="77777777" w:rsidR="00DB2CAC" w:rsidRDefault="00000000">
      <w:pPr>
        <w:pStyle w:val="BodyText"/>
        <w:spacing w:before="160" w:line="360" w:lineRule="auto"/>
        <w:ind w:left="1820" w:right="2100"/>
      </w:pPr>
      <w:r>
        <w:t>The system should establish HTTP REST API calls between the Chrome</w:t>
      </w:r>
      <w:r>
        <w:rPr>
          <w:spacing w:val="-58"/>
        </w:rPr>
        <w:t xml:space="preserve"> </w:t>
      </w:r>
      <w:r>
        <w:t>Extension and the backend.</w:t>
      </w:r>
    </w:p>
    <w:p w14:paraId="7FF3931E" w14:textId="77777777" w:rsidR="00DB2CAC" w:rsidRDefault="00DB2CAC">
      <w:pPr>
        <w:pStyle w:val="BodyText"/>
      </w:pPr>
    </w:p>
    <w:p w14:paraId="3E5FE7F9" w14:textId="77777777" w:rsidR="00DB2CAC" w:rsidRDefault="00000000">
      <w:pPr>
        <w:pStyle w:val="Heading2"/>
      </w:pPr>
      <w:r>
        <w:t>Criteria:</w:t>
      </w:r>
    </w:p>
    <w:p w14:paraId="005321E3" w14:textId="77777777" w:rsidR="00DB2CAC" w:rsidRDefault="00DB2CAC">
      <w:pPr>
        <w:sectPr w:rsidR="00DB2CAC">
          <w:pgSz w:w="11920" w:h="16840"/>
          <w:pgMar w:top="1520" w:right="280" w:bottom="920" w:left="700" w:header="0" w:footer="723" w:gutter="0"/>
          <w:cols w:space="720"/>
        </w:sectPr>
      </w:pPr>
    </w:p>
    <w:p w14:paraId="1047C08F" w14:textId="77777777" w:rsidR="00DB2CAC" w:rsidRDefault="00000000">
      <w:pPr>
        <w:pStyle w:val="BodyText"/>
        <w:spacing w:before="74" w:line="360" w:lineRule="auto"/>
        <w:ind w:left="1820" w:right="1704"/>
      </w:pPr>
      <w:r>
        <w:lastRenderedPageBreak/>
        <w:t>Creating a Flask API Route with a GET HTTP request method, extract the</w:t>
      </w:r>
      <w:r>
        <w:rPr>
          <w:spacing w:val="1"/>
        </w:rPr>
        <w:t xml:space="preserve"> </w:t>
      </w:r>
      <w:r>
        <w:t>YouTube</w:t>
      </w:r>
      <w:r>
        <w:rPr>
          <w:spacing w:val="-5"/>
        </w:rPr>
        <w:t xml:space="preserve"> </w:t>
      </w:r>
      <w:r>
        <w:t>video</w:t>
      </w:r>
      <w:r>
        <w:rPr>
          <w:spacing w:val="-4"/>
        </w:rPr>
        <w:t xml:space="preserve"> </w:t>
      </w:r>
      <w:r>
        <w:t>ID</w:t>
      </w:r>
      <w:r>
        <w:rPr>
          <w:spacing w:val="-5"/>
        </w:rPr>
        <w:t xml:space="preserve"> </w:t>
      </w:r>
      <w:r>
        <w:t>from</w:t>
      </w:r>
      <w:r>
        <w:rPr>
          <w:spacing w:val="-4"/>
        </w:rPr>
        <w:t xml:space="preserve"> </w:t>
      </w:r>
      <w:r>
        <w:t>the</w:t>
      </w:r>
      <w:r>
        <w:rPr>
          <w:spacing w:val="-5"/>
        </w:rPr>
        <w:t xml:space="preserve"> </w:t>
      </w:r>
      <w:r>
        <w:t>URL</w:t>
      </w:r>
      <w:r>
        <w:rPr>
          <w:spacing w:val="-4"/>
        </w:rPr>
        <w:t xml:space="preserve"> </w:t>
      </w:r>
      <w:r>
        <w:t>and</w:t>
      </w:r>
      <w:r>
        <w:rPr>
          <w:spacing w:val="-5"/>
        </w:rPr>
        <w:t xml:space="preserve"> </w:t>
      </w:r>
      <w:r>
        <w:t>triggering</w:t>
      </w:r>
      <w:r>
        <w:rPr>
          <w:spacing w:val="-4"/>
        </w:rPr>
        <w:t xml:space="preserve"> </w:t>
      </w:r>
      <w:r>
        <w:t>the</w:t>
      </w:r>
      <w:r>
        <w:rPr>
          <w:spacing w:val="-5"/>
        </w:rPr>
        <w:t xml:space="preserve"> </w:t>
      </w:r>
      <w:r>
        <w:t>transcript</w:t>
      </w:r>
      <w:r>
        <w:rPr>
          <w:spacing w:val="-4"/>
        </w:rPr>
        <w:t xml:space="preserve"> </w:t>
      </w:r>
      <w:r>
        <w:t>generation</w:t>
      </w:r>
      <w:r>
        <w:rPr>
          <w:spacing w:val="-4"/>
        </w:rPr>
        <w:t xml:space="preserve"> </w:t>
      </w:r>
      <w:r>
        <w:t>and</w:t>
      </w:r>
      <w:r>
        <w:rPr>
          <w:spacing w:val="-57"/>
        </w:rPr>
        <w:t xml:space="preserve"> </w:t>
      </w:r>
      <w:r>
        <w:t>summarization functions also returning the result with an HTTP status OK</w:t>
      </w:r>
    </w:p>
    <w:p w14:paraId="2BB2DF2E" w14:textId="77777777" w:rsidR="00DB2CAC" w:rsidRDefault="00DB2CAC">
      <w:pPr>
        <w:pStyle w:val="BodyText"/>
        <w:spacing w:before="10"/>
        <w:rPr>
          <w:sz w:val="30"/>
        </w:rPr>
      </w:pPr>
    </w:p>
    <w:p w14:paraId="0828B685" w14:textId="77777777" w:rsidR="00DB2CAC" w:rsidRDefault="00000000">
      <w:pPr>
        <w:pStyle w:val="BodyText"/>
        <w:spacing w:before="1"/>
        <w:ind w:left="1100"/>
      </w:pPr>
      <w:r>
        <w:t>Deployment Considerations</w:t>
      </w:r>
    </w:p>
    <w:p w14:paraId="1CEECAF5" w14:textId="77777777" w:rsidR="00DB2CAC" w:rsidRDefault="00000000">
      <w:pPr>
        <w:pStyle w:val="Heading2"/>
        <w:spacing w:before="61"/>
      </w:pPr>
      <w:r>
        <w:t>Requirement:</w:t>
      </w:r>
    </w:p>
    <w:p w14:paraId="706940C6" w14:textId="548AA08A" w:rsidR="00DB2CAC" w:rsidRPr="00266407" w:rsidRDefault="00000000" w:rsidP="00266407">
      <w:pPr>
        <w:pStyle w:val="BodyText"/>
        <w:spacing w:before="160" w:line="360" w:lineRule="auto"/>
        <w:ind w:left="1820" w:right="1848"/>
      </w:pPr>
      <w:r>
        <w:t xml:space="preserve">The system should provide guidance for loading and deploying the </w:t>
      </w:r>
      <w:r w:rsidR="00871330">
        <w:t>application.</w:t>
      </w:r>
    </w:p>
    <w:p w14:paraId="10E6EA69" w14:textId="77777777" w:rsidR="00DB2CAC" w:rsidRDefault="00000000">
      <w:pPr>
        <w:pStyle w:val="Heading2"/>
        <w:spacing w:before="230"/>
      </w:pPr>
      <w:r>
        <w:t>Criteria:</w:t>
      </w:r>
    </w:p>
    <w:p w14:paraId="05BB8900" w14:textId="72F8F98E" w:rsidR="00DB2CAC" w:rsidRDefault="00000000">
      <w:pPr>
        <w:pStyle w:val="BodyText"/>
        <w:spacing w:before="160" w:line="360" w:lineRule="auto"/>
        <w:ind w:left="1820" w:right="1648"/>
      </w:pPr>
      <w:r>
        <w:t xml:space="preserve">The </w:t>
      </w:r>
      <w:r w:rsidR="00871330">
        <w:t>application</w:t>
      </w:r>
      <w:r>
        <w:t xml:space="preserve"> includes a manifest file with essential details that</w:t>
      </w:r>
      <w:r>
        <w:rPr>
          <w:spacing w:val="1"/>
        </w:rPr>
        <w:t xml:space="preserve"> </w:t>
      </w:r>
      <w:r>
        <w:t xml:space="preserve">instruct users to enable </w:t>
      </w:r>
      <w:r w:rsidR="00871330">
        <w:t xml:space="preserve">the user mode or developer </w:t>
      </w:r>
      <w:r>
        <w:t xml:space="preserve">and load the </w:t>
      </w:r>
      <w:r w:rsidR="00871330">
        <w:t xml:space="preserve">application in all of the desired platforms which are connected to the same network as the deployed </w:t>
      </w:r>
      <w:r w:rsidR="00266407">
        <w:t>device</w:t>
      </w:r>
      <w:r w:rsidR="00871330">
        <w:t xml:space="preserve"> from the localhost link</w:t>
      </w:r>
      <w:r>
        <w:t>.</w:t>
      </w:r>
    </w:p>
    <w:p w14:paraId="06838A16" w14:textId="77777777" w:rsidR="00DB2CAC" w:rsidRDefault="00DB2CAC">
      <w:pPr>
        <w:pStyle w:val="BodyText"/>
        <w:rPr>
          <w:sz w:val="26"/>
        </w:rPr>
      </w:pPr>
    </w:p>
    <w:p w14:paraId="7F553399" w14:textId="77777777" w:rsidR="00DB2CAC" w:rsidRDefault="00DB2CAC">
      <w:pPr>
        <w:pStyle w:val="BodyText"/>
        <w:spacing w:before="8"/>
        <w:rPr>
          <w:sz w:val="23"/>
        </w:rPr>
      </w:pPr>
    </w:p>
    <w:p w14:paraId="02A96AF9" w14:textId="77777777" w:rsidR="00DB2CAC" w:rsidRDefault="00000000">
      <w:pPr>
        <w:pStyle w:val="ListParagraph"/>
        <w:numPr>
          <w:ilvl w:val="1"/>
          <w:numId w:val="1"/>
        </w:numPr>
        <w:tabs>
          <w:tab w:val="left" w:pos="1460"/>
        </w:tabs>
        <w:rPr>
          <w:b/>
          <w:sz w:val="24"/>
        </w:rPr>
      </w:pPr>
      <w:r>
        <w:rPr>
          <w:b/>
          <w:sz w:val="24"/>
          <w:u w:val="thick"/>
        </w:rPr>
        <w:t>NON-FUNCTIONAL REQUIREMENTS</w:t>
      </w:r>
    </w:p>
    <w:p w14:paraId="387985A2" w14:textId="77777777" w:rsidR="00DB2CAC" w:rsidRDefault="00DB2CAC">
      <w:pPr>
        <w:pStyle w:val="BodyText"/>
        <w:rPr>
          <w:b/>
          <w:sz w:val="26"/>
        </w:rPr>
      </w:pPr>
    </w:p>
    <w:p w14:paraId="29087404" w14:textId="77777777" w:rsidR="00DB2CAC" w:rsidRDefault="00DB2CAC">
      <w:pPr>
        <w:pStyle w:val="BodyText"/>
        <w:spacing w:before="5"/>
        <w:rPr>
          <w:b/>
          <w:sz w:val="31"/>
        </w:rPr>
      </w:pPr>
    </w:p>
    <w:p w14:paraId="445797F7" w14:textId="77777777" w:rsidR="00DB2CAC" w:rsidRDefault="00000000">
      <w:pPr>
        <w:pStyle w:val="BodyText"/>
        <w:ind w:left="1100"/>
        <w:rPr>
          <w:b/>
          <w:bCs/>
        </w:rPr>
      </w:pPr>
      <w:r w:rsidRPr="00266407">
        <w:rPr>
          <w:b/>
          <w:bCs/>
        </w:rPr>
        <w:t>Performance and Scalability</w:t>
      </w:r>
    </w:p>
    <w:p w14:paraId="4A1E8536" w14:textId="77777777" w:rsidR="00577CC0" w:rsidRPr="00266407" w:rsidRDefault="00577CC0">
      <w:pPr>
        <w:pStyle w:val="BodyText"/>
        <w:ind w:left="1100"/>
        <w:rPr>
          <w:b/>
          <w:bCs/>
        </w:rPr>
      </w:pPr>
    </w:p>
    <w:p w14:paraId="6F6DC8C0" w14:textId="77777777" w:rsidR="00DB2CAC" w:rsidRDefault="00000000">
      <w:pPr>
        <w:pStyle w:val="Heading2"/>
        <w:spacing w:before="62"/>
      </w:pPr>
      <w:r>
        <w:t>Requirement:</w:t>
      </w:r>
    </w:p>
    <w:p w14:paraId="61BB6EC6" w14:textId="5C0DAF33" w:rsidR="00DB2CAC" w:rsidRDefault="00000000">
      <w:pPr>
        <w:pStyle w:val="BodyText"/>
        <w:spacing w:before="160" w:line="360" w:lineRule="auto"/>
        <w:ind w:left="1820" w:right="1478"/>
      </w:pPr>
      <w:r>
        <w:t>The</w:t>
      </w:r>
      <w:r>
        <w:rPr>
          <w:spacing w:val="-3"/>
        </w:rPr>
        <w:t xml:space="preserve"> </w:t>
      </w:r>
      <w:r>
        <w:t>system</w:t>
      </w:r>
      <w:r>
        <w:rPr>
          <w:spacing w:val="-2"/>
        </w:rPr>
        <w:t xml:space="preserve"> </w:t>
      </w:r>
      <w:r>
        <w:t>must</w:t>
      </w:r>
      <w:r>
        <w:rPr>
          <w:spacing w:val="-3"/>
        </w:rPr>
        <w:t xml:space="preserve"> </w:t>
      </w:r>
      <w:r>
        <w:t>achieve</w:t>
      </w:r>
      <w:r>
        <w:rPr>
          <w:spacing w:val="-2"/>
        </w:rPr>
        <w:t xml:space="preserve"> </w:t>
      </w:r>
      <w:r>
        <w:t>real-time</w:t>
      </w:r>
      <w:r>
        <w:rPr>
          <w:spacing w:val="-3"/>
        </w:rPr>
        <w:t xml:space="preserve"> </w:t>
      </w:r>
      <w:r>
        <w:t>or</w:t>
      </w:r>
      <w:r>
        <w:rPr>
          <w:spacing w:val="-2"/>
        </w:rPr>
        <w:t xml:space="preserve"> </w:t>
      </w:r>
      <w:r>
        <w:t>near-real-time</w:t>
      </w:r>
      <w:r>
        <w:rPr>
          <w:spacing w:val="-3"/>
        </w:rPr>
        <w:t xml:space="preserve"> </w:t>
      </w:r>
      <w:r>
        <w:t>summarization</w:t>
      </w:r>
      <w:r>
        <w:rPr>
          <w:spacing w:val="-2"/>
        </w:rPr>
        <w:t xml:space="preserve"> </w:t>
      </w:r>
      <w:r>
        <w:t>for</w:t>
      </w:r>
      <w:r>
        <w:rPr>
          <w:spacing w:val="-2"/>
        </w:rPr>
        <w:t xml:space="preserve"> </w:t>
      </w:r>
      <w:r>
        <w:t>optimal</w:t>
      </w:r>
      <w:r>
        <w:rPr>
          <w:spacing w:val="-57"/>
        </w:rPr>
        <w:t xml:space="preserve"> </w:t>
      </w:r>
      <w:r>
        <w:t>user</w:t>
      </w:r>
      <w:r w:rsidR="00266407">
        <w:t xml:space="preserve"> experience.</w:t>
      </w:r>
    </w:p>
    <w:p w14:paraId="6E959A0A" w14:textId="77777777" w:rsidR="00DB2CAC" w:rsidRDefault="00DB2CAC">
      <w:pPr>
        <w:pStyle w:val="BodyText"/>
      </w:pPr>
    </w:p>
    <w:p w14:paraId="7C4351FD" w14:textId="77777777" w:rsidR="00DB2CAC" w:rsidRDefault="00000000">
      <w:pPr>
        <w:pStyle w:val="Heading2"/>
      </w:pPr>
      <w:r>
        <w:t>Criteria:</w:t>
      </w:r>
    </w:p>
    <w:p w14:paraId="3DAD4787" w14:textId="49532C9C" w:rsidR="00DB2CAC" w:rsidRDefault="00266407">
      <w:pPr>
        <w:pStyle w:val="BodyText"/>
        <w:spacing w:before="160" w:line="360" w:lineRule="auto"/>
        <w:ind w:left="1820" w:right="1542"/>
      </w:pPr>
      <w:r>
        <w:t>The execution of the program to be done within the acceptable time frame, considering the query length and the user queries.</w:t>
      </w:r>
    </w:p>
    <w:p w14:paraId="3B9DE02F" w14:textId="77777777" w:rsidR="00DB2CAC" w:rsidRDefault="00DB2CAC">
      <w:pPr>
        <w:pStyle w:val="BodyText"/>
        <w:spacing w:before="11"/>
        <w:rPr>
          <w:sz w:val="30"/>
        </w:rPr>
      </w:pPr>
    </w:p>
    <w:p w14:paraId="32AE3242" w14:textId="77777777" w:rsidR="00DB2CAC" w:rsidRDefault="00000000">
      <w:pPr>
        <w:pStyle w:val="BodyText"/>
        <w:ind w:left="1100"/>
        <w:rPr>
          <w:b/>
          <w:bCs/>
        </w:rPr>
      </w:pPr>
      <w:r w:rsidRPr="00266407">
        <w:rPr>
          <w:b/>
          <w:bCs/>
        </w:rPr>
        <w:t>Reliability and Usability</w:t>
      </w:r>
    </w:p>
    <w:p w14:paraId="3468D142" w14:textId="77777777" w:rsidR="00577CC0" w:rsidRPr="00266407" w:rsidRDefault="00577CC0">
      <w:pPr>
        <w:pStyle w:val="BodyText"/>
        <w:ind w:left="1100"/>
        <w:rPr>
          <w:b/>
          <w:bCs/>
        </w:rPr>
      </w:pPr>
    </w:p>
    <w:p w14:paraId="5FCAD6E1" w14:textId="77777777" w:rsidR="00DB2CAC" w:rsidRDefault="00000000">
      <w:pPr>
        <w:pStyle w:val="Heading2"/>
        <w:spacing w:before="62"/>
      </w:pPr>
      <w:r>
        <w:t>Requirement:</w:t>
      </w:r>
    </w:p>
    <w:p w14:paraId="03A26BD4" w14:textId="77777777" w:rsidR="00DB2CAC" w:rsidRDefault="00000000">
      <w:pPr>
        <w:pStyle w:val="BodyText"/>
        <w:spacing w:before="160"/>
        <w:ind w:left="1820"/>
      </w:pPr>
      <w:r>
        <w:t>The</w:t>
      </w:r>
      <w:r>
        <w:rPr>
          <w:spacing w:val="-1"/>
        </w:rPr>
        <w:t xml:space="preserve"> </w:t>
      </w:r>
      <w:r>
        <w:t>system should</w:t>
      </w:r>
      <w:r>
        <w:rPr>
          <w:spacing w:val="-1"/>
        </w:rPr>
        <w:t xml:space="preserve"> </w:t>
      </w:r>
      <w:r>
        <w:t>minimize downtime</w:t>
      </w:r>
      <w:r>
        <w:rPr>
          <w:spacing w:val="-1"/>
        </w:rPr>
        <w:t xml:space="preserve"> </w:t>
      </w:r>
      <w:r>
        <w:t>and ensure</w:t>
      </w:r>
      <w:r>
        <w:rPr>
          <w:spacing w:val="-1"/>
        </w:rPr>
        <w:t xml:space="preserve"> </w:t>
      </w:r>
      <w:r>
        <w:t>a user-friendly</w:t>
      </w:r>
      <w:r>
        <w:rPr>
          <w:spacing w:val="-1"/>
        </w:rPr>
        <w:t xml:space="preserve"> </w:t>
      </w:r>
      <w:r>
        <w:t>interface.</w:t>
      </w:r>
    </w:p>
    <w:p w14:paraId="090F61AF" w14:textId="77777777" w:rsidR="00DB2CAC" w:rsidRDefault="00DB2CAC">
      <w:pPr>
        <w:pStyle w:val="BodyText"/>
      </w:pPr>
    </w:p>
    <w:p w14:paraId="2E233CDC" w14:textId="77777777" w:rsidR="00DB2CAC" w:rsidRDefault="00000000">
      <w:pPr>
        <w:pStyle w:val="Heading2"/>
      </w:pPr>
      <w:r>
        <w:t>Criteria:</w:t>
      </w:r>
    </w:p>
    <w:p w14:paraId="18E285F0" w14:textId="77777777" w:rsidR="00DB2CAC" w:rsidRDefault="00000000">
      <w:pPr>
        <w:pStyle w:val="BodyText"/>
        <w:spacing w:before="160"/>
        <w:ind w:left="1820"/>
      </w:pPr>
      <w:r>
        <w:t>Implemented</w:t>
      </w:r>
      <w:r>
        <w:rPr>
          <w:spacing w:val="-3"/>
        </w:rPr>
        <w:t xml:space="preserve"> </w:t>
      </w:r>
      <w:r>
        <w:t>error</w:t>
      </w:r>
      <w:r>
        <w:rPr>
          <w:spacing w:val="-2"/>
        </w:rPr>
        <w:t xml:space="preserve"> </w:t>
      </w:r>
      <w:r>
        <w:t>handling</w:t>
      </w:r>
      <w:r>
        <w:rPr>
          <w:spacing w:val="-2"/>
        </w:rPr>
        <w:t xml:space="preserve"> </w:t>
      </w:r>
      <w:r>
        <w:t>mechanisms</w:t>
      </w:r>
      <w:r>
        <w:rPr>
          <w:spacing w:val="-2"/>
        </w:rPr>
        <w:t xml:space="preserve"> </w:t>
      </w:r>
      <w:r>
        <w:t>to</w:t>
      </w:r>
      <w:r>
        <w:rPr>
          <w:spacing w:val="-2"/>
        </w:rPr>
        <w:t xml:space="preserve"> </w:t>
      </w:r>
      <w:r>
        <w:t>enhance</w:t>
      </w:r>
      <w:r>
        <w:rPr>
          <w:spacing w:val="-3"/>
        </w:rPr>
        <w:t xml:space="preserve"> </w:t>
      </w:r>
      <w:r>
        <w:t>reliability.</w:t>
      </w:r>
    </w:p>
    <w:p w14:paraId="4538FCA3" w14:textId="77777777" w:rsidR="00DB2CAC" w:rsidRDefault="00DB2CAC">
      <w:pPr>
        <w:pStyle w:val="BodyText"/>
        <w:rPr>
          <w:sz w:val="26"/>
        </w:rPr>
      </w:pPr>
    </w:p>
    <w:p w14:paraId="3640D8C0" w14:textId="77777777" w:rsidR="00DB2CAC" w:rsidRDefault="00DB2CAC">
      <w:pPr>
        <w:pStyle w:val="BodyText"/>
        <w:spacing w:before="11"/>
        <w:rPr>
          <w:sz w:val="28"/>
        </w:rPr>
      </w:pPr>
    </w:p>
    <w:p w14:paraId="00BBCA4B" w14:textId="77777777" w:rsidR="00577CC0" w:rsidRDefault="00577CC0">
      <w:pPr>
        <w:pStyle w:val="BodyText"/>
        <w:spacing w:before="11"/>
        <w:rPr>
          <w:sz w:val="28"/>
        </w:rPr>
      </w:pPr>
    </w:p>
    <w:p w14:paraId="70C807ED" w14:textId="77777777" w:rsidR="00DB2CAC" w:rsidRDefault="00000000">
      <w:pPr>
        <w:pStyle w:val="BodyText"/>
        <w:ind w:left="1100"/>
        <w:rPr>
          <w:b/>
          <w:bCs/>
        </w:rPr>
      </w:pPr>
      <w:r w:rsidRPr="00266407">
        <w:rPr>
          <w:b/>
          <w:bCs/>
        </w:rPr>
        <w:lastRenderedPageBreak/>
        <w:t>Security and Maintainability</w:t>
      </w:r>
    </w:p>
    <w:p w14:paraId="64A45536" w14:textId="77777777" w:rsidR="00577CC0" w:rsidRPr="00266407" w:rsidRDefault="00577CC0">
      <w:pPr>
        <w:pStyle w:val="BodyText"/>
        <w:ind w:left="1100"/>
        <w:rPr>
          <w:b/>
          <w:bCs/>
        </w:rPr>
      </w:pPr>
    </w:p>
    <w:p w14:paraId="44E5088E" w14:textId="77777777" w:rsidR="00DB2CAC" w:rsidRDefault="00000000">
      <w:pPr>
        <w:pStyle w:val="Heading2"/>
        <w:spacing w:before="62"/>
      </w:pPr>
      <w:r>
        <w:t>Requirement:</w:t>
      </w:r>
    </w:p>
    <w:p w14:paraId="4636E43F" w14:textId="77777777" w:rsidR="00577CC0" w:rsidRDefault="00577CC0" w:rsidP="00577CC0">
      <w:pPr>
        <w:pStyle w:val="BodyText"/>
        <w:spacing w:before="74" w:line="360" w:lineRule="auto"/>
        <w:ind w:left="1820" w:right="2161"/>
      </w:pPr>
      <w:r>
        <w:t>The system must implement robust security measures and facilitate easy</w:t>
      </w:r>
      <w:r>
        <w:rPr>
          <w:spacing w:val="-58"/>
        </w:rPr>
        <w:t xml:space="preserve"> </w:t>
      </w:r>
      <w:r>
        <w:t>maintenance.</w:t>
      </w:r>
    </w:p>
    <w:p w14:paraId="42DF22C6" w14:textId="77777777" w:rsidR="00577CC0" w:rsidRDefault="00577CC0" w:rsidP="00577CC0">
      <w:pPr>
        <w:pStyle w:val="BodyText"/>
        <w:spacing w:before="11"/>
        <w:rPr>
          <w:sz w:val="23"/>
        </w:rPr>
      </w:pPr>
    </w:p>
    <w:p w14:paraId="0545D043" w14:textId="77777777" w:rsidR="00577CC0" w:rsidRDefault="00577CC0" w:rsidP="00577CC0">
      <w:pPr>
        <w:pStyle w:val="Heading2"/>
      </w:pPr>
      <w:r>
        <w:t>Criteria:</w:t>
      </w:r>
    </w:p>
    <w:p w14:paraId="62535502" w14:textId="77777777" w:rsidR="00577CC0" w:rsidRDefault="00577CC0" w:rsidP="00577CC0">
      <w:pPr>
        <w:pStyle w:val="BodyText"/>
        <w:spacing w:before="160"/>
        <w:ind w:left="1820"/>
      </w:pPr>
      <w:r>
        <w:t>Ensures secure handling of user data during all processes.</w:t>
      </w:r>
    </w:p>
    <w:p w14:paraId="31F1102F" w14:textId="77777777" w:rsidR="00577CC0" w:rsidRDefault="00577CC0" w:rsidP="00577CC0">
      <w:pPr>
        <w:pStyle w:val="BodyText"/>
        <w:spacing w:before="11"/>
        <w:rPr>
          <w:sz w:val="30"/>
        </w:rPr>
      </w:pPr>
    </w:p>
    <w:p w14:paraId="0806A87B" w14:textId="77777777" w:rsidR="00577CC0" w:rsidRDefault="00577CC0" w:rsidP="00577CC0">
      <w:pPr>
        <w:pStyle w:val="BodyText"/>
        <w:ind w:left="1100"/>
        <w:rPr>
          <w:b/>
          <w:bCs/>
        </w:rPr>
      </w:pPr>
      <w:r w:rsidRPr="00266407">
        <w:rPr>
          <w:b/>
          <w:bCs/>
        </w:rPr>
        <w:t>Availability</w:t>
      </w:r>
      <w:r w:rsidRPr="00266407">
        <w:rPr>
          <w:b/>
          <w:bCs/>
          <w:spacing w:val="-7"/>
        </w:rPr>
        <w:t xml:space="preserve"> </w:t>
      </w:r>
      <w:r w:rsidRPr="00266407">
        <w:rPr>
          <w:b/>
          <w:bCs/>
        </w:rPr>
        <w:t>and</w:t>
      </w:r>
      <w:r w:rsidRPr="00266407">
        <w:rPr>
          <w:b/>
          <w:bCs/>
          <w:spacing w:val="-6"/>
        </w:rPr>
        <w:t xml:space="preserve"> </w:t>
      </w:r>
      <w:r w:rsidRPr="00266407">
        <w:rPr>
          <w:b/>
          <w:bCs/>
        </w:rPr>
        <w:t>Response</w:t>
      </w:r>
      <w:r w:rsidRPr="00266407">
        <w:rPr>
          <w:b/>
          <w:bCs/>
          <w:spacing w:val="-6"/>
        </w:rPr>
        <w:t xml:space="preserve"> </w:t>
      </w:r>
      <w:r w:rsidRPr="00266407">
        <w:rPr>
          <w:b/>
          <w:bCs/>
        </w:rPr>
        <w:t>Time</w:t>
      </w:r>
    </w:p>
    <w:p w14:paraId="51B1D3E1" w14:textId="77777777" w:rsidR="00577CC0" w:rsidRPr="00266407" w:rsidRDefault="00577CC0" w:rsidP="00577CC0">
      <w:pPr>
        <w:pStyle w:val="BodyText"/>
        <w:ind w:left="1100"/>
        <w:rPr>
          <w:b/>
          <w:bCs/>
        </w:rPr>
      </w:pPr>
    </w:p>
    <w:p w14:paraId="027A1C27" w14:textId="77777777" w:rsidR="00577CC0" w:rsidRDefault="00577CC0" w:rsidP="00577CC0">
      <w:pPr>
        <w:pStyle w:val="Heading2"/>
        <w:spacing w:before="62"/>
      </w:pPr>
      <w:r>
        <w:t>Requirement:</w:t>
      </w:r>
    </w:p>
    <w:p w14:paraId="2196B0C1" w14:textId="77777777" w:rsidR="00577CC0" w:rsidRDefault="00577CC0" w:rsidP="00577CC0">
      <w:pPr>
        <w:pStyle w:val="BodyText"/>
        <w:spacing w:before="160" w:line="360" w:lineRule="auto"/>
        <w:ind w:left="1820" w:right="1381"/>
      </w:pPr>
      <w:r>
        <w:t xml:space="preserve">The application should be consistently available, and API calls must meet the required </w:t>
      </w:r>
      <w:r>
        <w:rPr>
          <w:spacing w:val="-58"/>
        </w:rPr>
        <w:t xml:space="preserve"> </w:t>
      </w:r>
      <w:r>
        <w:t>response</w:t>
      </w:r>
      <w:r>
        <w:rPr>
          <w:spacing w:val="-1"/>
        </w:rPr>
        <w:t xml:space="preserve"> </w:t>
      </w:r>
      <w:r>
        <w:t>time targets.</w:t>
      </w:r>
    </w:p>
    <w:p w14:paraId="2D079284" w14:textId="77777777" w:rsidR="00577CC0" w:rsidRDefault="00577CC0" w:rsidP="00577CC0">
      <w:pPr>
        <w:pStyle w:val="BodyText"/>
      </w:pPr>
    </w:p>
    <w:p w14:paraId="168C977D" w14:textId="77777777" w:rsidR="00577CC0" w:rsidRDefault="00577CC0" w:rsidP="00577CC0">
      <w:pPr>
        <w:pStyle w:val="Heading2"/>
      </w:pPr>
      <w:r>
        <w:t>Criteria:</w:t>
      </w:r>
    </w:p>
    <w:p w14:paraId="2A9C5F78" w14:textId="77777777" w:rsidR="00577CC0" w:rsidRDefault="00577CC0" w:rsidP="00577CC0">
      <w:pPr>
        <w:pStyle w:val="BodyText"/>
        <w:spacing w:before="160"/>
        <w:ind w:left="1820"/>
      </w:pPr>
      <w:r>
        <w:t>Implement strategies to minimize application downtime.</w:t>
      </w:r>
    </w:p>
    <w:p w14:paraId="4C0735E4" w14:textId="77777777" w:rsidR="00577CC0" w:rsidRDefault="00577CC0" w:rsidP="00577CC0">
      <w:pPr>
        <w:pStyle w:val="BodyText"/>
        <w:spacing w:before="138"/>
        <w:ind w:left="1820"/>
      </w:pPr>
      <w:r>
        <w:t>Optimize</w:t>
      </w:r>
      <w:r>
        <w:rPr>
          <w:spacing w:val="-1"/>
        </w:rPr>
        <w:t xml:space="preserve"> </w:t>
      </w:r>
      <w:r>
        <w:t>processes to</w:t>
      </w:r>
      <w:r>
        <w:rPr>
          <w:spacing w:val="-1"/>
        </w:rPr>
        <w:t xml:space="preserve"> </w:t>
      </w:r>
      <w:r>
        <w:t>achieve specified</w:t>
      </w:r>
      <w:r>
        <w:rPr>
          <w:spacing w:val="-1"/>
        </w:rPr>
        <w:t xml:space="preserve"> </w:t>
      </w:r>
      <w:r>
        <w:t>response time</w:t>
      </w:r>
      <w:r>
        <w:rPr>
          <w:spacing w:val="-1"/>
        </w:rPr>
        <w:t xml:space="preserve"> </w:t>
      </w:r>
      <w:r>
        <w:t>targets for application</w:t>
      </w:r>
    </w:p>
    <w:p w14:paraId="4BAB479D" w14:textId="77777777" w:rsidR="00577CC0" w:rsidRDefault="00577CC0" w:rsidP="00577CC0">
      <w:pPr>
        <w:pStyle w:val="BodyText"/>
        <w:spacing w:before="138"/>
        <w:ind w:left="1820"/>
      </w:pPr>
      <w:r>
        <w:t xml:space="preserve">execution and response time. </w:t>
      </w:r>
    </w:p>
    <w:p w14:paraId="04E73F6F" w14:textId="77777777" w:rsidR="00577CC0" w:rsidRDefault="00577CC0" w:rsidP="00577CC0">
      <w:pPr>
        <w:pStyle w:val="BodyText"/>
        <w:spacing w:before="4"/>
        <w:rPr>
          <w:sz w:val="36"/>
        </w:rPr>
      </w:pPr>
    </w:p>
    <w:p w14:paraId="21861A5C" w14:textId="77777777" w:rsidR="00DB2CAC" w:rsidRDefault="00DB2CAC">
      <w:pPr>
        <w:sectPr w:rsidR="00DB2CAC">
          <w:pgSz w:w="11920" w:h="16840"/>
          <w:pgMar w:top="1520" w:right="280" w:bottom="920" w:left="700" w:header="0" w:footer="723" w:gutter="0"/>
          <w:cols w:space="720"/>
        </w:sectPr>
      </w:pPr>
    </w:p>
    <w:p w14:paraId="59AF12BD" w14:textId="77777777" w:rsidR="00DB2CAC" w:rsidRDefault="00DB2CAC">
      <w:pPr>
        <w:spacing w:line="364" w:lineRule="auto"/>
        <w:sectPr w:rsidR="00DB2CAC">
          <w:pgSz w:w="11920" w:h="16840"/>
          <w:pgMar w:top="1520" w:right="280" w:bottom="920" w:left="700" w:header="0" w:footer="723" w:gutter="0"/>
          <w:cols w:space="720"/>
        </w:sectPr>
      </w:pPr>
    </w:p>
    <w:p w14:paraId="2C6ED49F" w14:textId="77777777" w:rsidR="00DB2CAC" w:rsidRDefault="00DB2CAC">
      <w:pPr>
        <w:pStyle w:val="BodyText"/>
        <w:rPr>
          <w:sz w:val="20"/>
        </w:rPr>
      </w:pPr>
    </w:p>
    <w:p w14:paraId="32DFAA2F" w14:textId="77777777" w:rsidR="00DB2CAC" w:rsidRDefault="00DB2CAC">
      <w:pPr>
        <w:pStyle w:val="BodyText"/>
        <w:rPr>
          <w:sz w:val="20"/>
        </w:rPr>
      </w:pPr>
    </w:p>
    <w:p w14:paraId="49909F6C" w14:textId="77777777" w:rsidR="00DB2CAC" w:rsidRDefault="00DB2CAC">
      <w:pPr>
        <w:pStyle w:val="BodyText"/>
        <w:spacing w:before="10"/>
        <w:rPr>
          <w:sz w:val="19"/>
        </w:rPr>
      </w:pPr>
    </w:p>
    <w:p w14:paraId="41977DF2" w14:textId="6BC77A77" w:rsidR="00577CC0" w:rsidRDefault="00000000" w:rsidP="00577CC0">
      <w:pPr>
        <w:pStyle w:val="Heading1"/>
        <w:spacing w:before="88" w:line="583" w:lineRule="auto"/>
        <w:ind w:left="4285" w:right="4358" w:hanging="1"/>
      </w:pPr>
      <w:r>
        <w:t>CHAPTER 5</w:t>
      </w:r>
      <w:r>
        <w:rPr>
          <w:spacing w:val="1"/>
        </w:rPr>
        <w:t xml:space="preserve"> </w:t>
      </w:r>
      <w:r>
        <w:t>SYSTEM</w:t>
      </w:r>
      <w:r>
        <w:rPr>
          <w:spacing w:val="-10"/>
        </w:rPr>
        <w:t xml:space="preserve"> </w:t>
      </w:r>
      <w:r>
        <w:t>DESIGN</w:t>
      </w:r>
    </w:p>
    <w:p w14:paraId="17E969CF" w14:textId="77777777" w:rsidR="00DB2CAC" w:rsidRDefault="00DB2CAC">
      <w:pPr>
        <w:pStyle w:val="BodyText"/>
        <w:rPr>
          <w:b/>
          <w:sz w:val="20"/>
        </w:rPr>
      </w:pPr>
    </w:p>
    <w:p w14:paraId="708CE564" w14:textId="2C4D80D6" w:rsidR="00DB2CAC" w:rsidRDefault="00105133" w:rsidP="00105133">
      <w:pPr>
        <w:pStyle w:val="BodyText"/>
        <w:jc w:val="center"/>
        <w:rPr>
          <w:b/>
          <w:sz w:val="20"/>
        </w:rPr>
      </w:pPr>
      <w:r>
        <w:rPr>
          <w:b/>
          <w:noProof/>
          <w:sz w:val="20"/>
        </w:rPr>
        <w:drawing>
          <wp:inline distT="0" distB="0" distL="0" distR="0" wp14:anchorId="345467D6" wp14:editId="0931152B">
            <wp:extent cx="5977081" cy="2782566"/>
            <wp:effectExtent l="0" t="0" r="5080" b="0"/>
            <wp:docPr id="78106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66216" name="Picture 781066216"/>
                    <pic:cNvPicPr/>
                  </pic:nvPicPr>
                  <pic:blipFill>
                    <a:blip r:embed="rId10">
                      <a:extLst>
                        <a:ext uri="{28A0092B-C50C-407E-A947-70E740481C1C}">
                          <a14:useLocalDpi xmlns:a14="http://schemas.microsoft.com/office/drawing/2010/main" val="0"/>
                        </a:ext>
                      </a:extLst>
                    </a:blip>
                    <a:stretch>
                      <a:fillRect/>
                    </a:stretch>
                  </pic:blipFill>
                  <pic:spPr>
                    <a:xfrm>
                      <a:off x="0" y="0"/>
                      <a:ext cx="6003353" cy="2794797"/>
                    </a:xfrm>
                    <a:prstGeom prst="rect">
                      <a:avLst/>
                    </a:prstGeom>
                  </pic:spPr>
                </pic:pic>
              </a:graphicData>
            </a:graphic>
          </wp:inline>
        </w:drawing>
      </w:r>
    </w:p>
    <w:p w14:paraId="68491A32" w14:textId="1ED1E8A0" w:rsidR="00DB2CAC" w:rsidRDefault="00DB2CAC">
      <w:pPr>
        <w:pStyle w:val="BodyText"/>
        <w:spacing w:before="1"/>
        <w:rPr>
          <w:b/>
          <w:sz w:val="20"/>
        </w:rPr>
      </w:pPr>
    </w:p>
    <w:p w14:paraId="577EED85" w14:textId="77777777" w:rsidR="00DB2CAC" w:rsidRDefault="00DB2CAC">
      <w:pPr>
        <w:pStyle w:val="BodyText"/>
        <w:rPr>
          <w:b/>
          <w:sz w:val="20"/>
        </w:rPr>
      </w:pPr>
    </w:p>
    <w:p w14:paraId="3B6ADCBC" w14:textId="77777777" w:rsidR="00DB2CAC" w:rsidRDefault="00DB2CAC">
      <w:pPr>
        <w:pStyle w:val="BodyText"/>
        <w:spacing w:before="6"/>
        <w:rPr>
          <w:b/>
          <w:sz w:val="16"/>
        </w:rPr>
      </w:pPr>
    </w:p>
    <w:p w14:paraId="308C656B" w14:textId="1A48742F" w:rsidR="00DB2CAC" w:rsidRDefault="00000000" w:rsidP="00E01342">
      <w:pPr>
        <w:spacing w:before="91"/>
        <w:ind w:left="2170" w:right="2155"/>
        <w:jc w:val="center"/>
      </w:pPr>
      <w:r>
        <w:t>Fig</w:t>
      </w:r>
      <w:r>
        <w:rPr>
          <w:spacing w:val="-9"/>
        </w:rPr>
        <w:t xml:space="preserve"> </w:t>
      </w:r>
      <w:r w:rsidR="00E01342">
        <w:t xml:space="preserve">5.1 </w:t>
      </w:r>
      <w:r w:rsidR="00577CC0">
        <w:t>Design of System</w:t>
      </w:r>
    </w:p>
    <w:p w14:paraId="1083F94C" w14:textId="77777777" w:rsidR="00577CC0" w:rsidRDefault="00577CC0" w:rsidP="00E01342">
      <w:pPr>
        <w:spacing w:before="91"/>
        <w:ind w:left="2170" w:right="2155"/>
        <w:jc w:val="center"/>
      </w:pPr>
    </w:p>
    <w:p w14:paraId="6F94CDA0" w14:textId="77777777" w:rsidR="00577CC0" w:rsidRDefault="00577CC0" w:rsidP="00E01342">
      <w:pPr>
        <w:spacing w:before="91"/>
        <w:ind w:left="2170" w:right="2155"/>
        <w:jc w:val="center"/>
      </w:pPr>
    </w:p>
    <w:p w14:paraId="7C53CB56" w14:textId="08E97EF1" w:rsidR="00E01342" w:rsidRDefault="00E01342" w:rsidP="00E01342">
      <w:pPr>
        <w:pStyle w:val="Heading2"/>
        <w:spacing w:before="90"/>
        <w:ind w:left="830"/>
      </w:pPr>
      <w:r>
        <w:t xml:space="preserve">    Data Collection:</w:t>
      </w:r>
    </w:p>
    <w:p w14:paraId="5E465B8E" w14:textId="77777777" w:rsidR="00DB2CAC" w:rsidRDefault="00DB2CAC">
      <w:pPr>
        <w:pStyle w:val="BodyText"/>
        <w:spacing w:before="2"/>
      </w:pPr>
    </w:p>
    <w:p w14:paraId="64932339" w14:textId="6A483E0B" w:rsidR="00DB2CAC" w:rsidRDefault="00E01342" w:rsidP="00E01342">
      <w:pPr>
        <w:pStyle w:val="BodyText"/>
        <w:spacing w:line="360" w:lineRule="auto"/>
        <w:ind w:left="1100" w:right="1176"/>
        <w:jc w:val="both"/>
        <w:sectPr w:rsidR="00DB2CAC">
          <w:pgSz w:w="11920" w:h="16840"/>
          <w:pgMar w:top="1600" w:right="280" w:bottom="920" w:left="700" w:header="0" w:footer="723" w:gutter="0"/>
          <w:cols w:space="720"/>
        </w:sectPr>
      </w:pPr>
      <w:r>
        <w:t>In the initial phase, the acquisition of data relevant to diseases, their prevention, and treatments is a fundamental step. This process may involve data sourcing from public databases or the collection of user inputs via surveys or questionnaires.</w:t>
      </w:r>
    </w:p>
    <w:p w14:paraId="7BBB2881" w14:textId="3B02902A" w:rsidR="00DB2CAC" w:rsidRPr="00E01342" w:rsidRDefault="00C76922" w:rsidP="00C76922">
      <w:pPr>
        <w:spacing w:before="74"/>
        <w:ind w:firstLine="720"/>
        <w:rPr>
          <w:b/>
          <w:bCs/>
          <w:sz w:val="24"/>
          <w:szCs w:val="24"/>
        </w:rPr>
      </w:pPr>
      <w:r>
        <w:rPr>
          <w:b/>
          <w:bCs/>
          <w:sz w:val="24"/>
          <w:szCs w:val="24"/>
        </w:rPr>
        <w:lastRenderedPageBreak/>
        <w:t xml:space="preserve">     </w:t>
      </w:r>
      <w:r w:rsidR="00E01342" w:rsidRPr="00E01342">
        <w:rPr>
          <w:b/>
          <w:bCs/>
          <w:sz w:val="24"/>
          <w:szCs w:val="24"/>
        </w:rPr>
        <w:t>Data Cleansing and Preprocessing:</w:t>
      </w:r>
    </w:p>
    <w:p w14:paraId="280B4198" w14:textId="1C7BD760" w:rsidR="00DB2CAC" w:rsidRDefault="00DB2CAC" w:rsidP="00E01342">
      <w:pPr>
        <w:ind w:right="2155"/>
      </w:pPr>
    </w:p>
    <w:p w14:paraId="2D5FD90A" w14:textId="77777777" w:rsidR="00DB2CAC" w:rsidRDefault="00E01342" w:rsidP="00A738FD">
      <w:pPr>
        <w:pStyle w:val="BodyText"/>
        <w:spacing w:before="151" w:line="360" w:lineRule="auto"/>
        <w:ind w:left="1100" w:right="1174"/>
        <w:jc w:val="both"/>
      </w:pPr>
      <w:r>
        <w:t>Subsequent to data collection, meticulous data cleansing and preprocessing are carried out. These activities aim to rectify errors, eliminate duplicates, and resolve inconsistencies. Additionally, natural language processing techniques are employed to extract key attributes from descriptions of diseases, preventive measures, and treatments.</w:t>
      </w:r>
    </w:p>
    <w:p w14:paraId="5D36B0C9" w14:textId="77777777" w:rsidR="00E01342" w:rsidRDefault="00E01342" w:rsidP="00A738FD">
      <w:pPr>
        <w:pStyle w:val="BodyText"/>
        <w:spacing w:before="151" w:line="360" w:lineRule="auto"/>
        <w:ind w:left="1100" w:right="1174"/>
        <w:jc w:val="both"/>
      </w:pPr>
    </w:p>
    <w:p w14:paraId="7F95E5E0" w14:textId="28B21E74" w:rsidR="00E01342" w:rsidRPr="00E01342" w:rsidRDefault="00E01342" w:rsidP="00E01342">
      <w:pPr>
        <w:pStyle w:val="BodyText"/>
        <w:spacing w:before="151" w:line="360" w:lineRule="auto"/>
        <w:ind w:left="1100" w:right="1174"/>
        <w:jc w:val="both"/>
        <w:rPr>
          <w:b/>
          <w:bCs/>
        </w:rPr>
      </w:pPr>
      <w:r w:rsidRPr="00E01342">
        <w:rPr>
          <w:b/>
          <w:bCs/>
        </w:rPr>
        <w:t>Feature Extraction:</w:t>
      </w:r>
    </w:p>
    <w:p w14:paraId="47B5EE71" w14:textId="6132F539" w:rsidR="00E01342" w:rsidRDefault="00E01342" w:rsidP="00E01342">
      <w:pPr>
        <w:pStyle w:val="BodyText"/>
        <w:spacing w:before="151" w:line="360" w:lineRule="auto"/>
        <w:ind w:left="1100" w:right="1174"/>
        <w:jc w:val="both"/>
      </w:pPr>
      <w:r>
        <w:t>Pertinent features are then extracted from the preprocessed data. These features encompass typical symptoms, recommended remedies, and medications, forming the foundation for the chatbot’s algorithm training.</w:t>
      </w:r>
    </w:p>
    <w:p w14:paraId="5C8DDBE8" w14:textId="77777777" w:rsidR="00E01342" w:rsidRDefault="00E01342" w:rsidP="00E01342">
      <w:pPr>
        <w:pStyle w:val="BodyText"/>
        <w:spacing w:before="151" w:line="360" w:lineRule="auto"/>
        <w:ind w:left="1100" w:right="1174"/>
        <w:jc w:val="both"/>
      </w:pPr>
    </w:p>
    <w:p w14:paraId="1207B973" w14:textId="7D1687A9" w:rsidR="00E01342" w:rsidRPr="00E01342" w:rsidRDefault="00E01342" w:rsidP="00A738FD">
      <w:pPr>
        <w:pStyle w:val="BodyText"/>
        <w:spacing w:before="151" w:line="360" w:lineRule="auto"/>
        <w:ind w:left="1100" w:right="1174"/>
        <w:jc w:val="both"/>
        <w:rPr>
          <w:b/>
          <w:bCs/>
        </w:rPr>
      </w:pPr>
      <w:r w:rsidRPr="00E01342">
        <w:rPr>
          <w:b/>
          <w:bCs/>
        </w:rPr>
        <w:t>Model Training:</w:t>
      </w:r>
    </w:p>
    <w:p w14:paraId="1F65D8B5" w14:textId="5DDCE5B5" w:rsidR="00E01342" w:rsidRDefault="00E01342" w:rsidP="00A738FD">
      <w:pPr>
        <w:pStyle w:val="BodyText"/>
        <w:spacing w:before="151" w:line="360" w:lineRule="auto"/>
        <w:ind w:left="1100" w:right="1174"/>
        <w:jc w:val="both"/>
      </w:pPr>
      <w:r>
        <w:t>The development of the chatbot involves training various machine learning algorithms such as Llama 2, FAISS similarities, or Lang Chain. The model is trained using the preprocessed data to discern patterns and correlations between diseases and their respective treatment options</w:t>
      </w:r>
    </w:p>
    <w:p w14:paraId="723DE93B" w14:textId="77777777" w:rsidR="00E01342" w:rsidRDefault="00E01342" w:rsidP="00A738FD">
      <w:pPr>
        <w:pStyle w:val="BodyText"/>
        <w:spacing w:before="151" w:line="360" w:lineRule="auto"/>
        <w:ind w:left="1100" w:right="1174"/>
        <w:jc w:val="both"/>
      </w:pPr>
    </w:p>
    <w:p w14:paraId="7414B739" w14:textId="6E3B0E29" w:rsidR="00E01342" w:rsidRPr="00E01342" w:rsidRDefault="00E01342" w:rsidP="00A738FD">
      <w:pPr>
        <w:pStyle w:val="BodyText"/>
        <w:spacing w:before="151" w:line="360" w:lineRule="auto"/>
        <w:ind w:left="1100" w:right="1174"/>
        <w:jc w:val="both"/>
        <w:rPr>
          <w:b/>
          <w:bCs/>
        </w:rPr>
      </w:pPr>
      <w:r w:rsidRPr="00E01342">
        <w:rPr>
          <w:b/>
          <w:bCs/>
        </w:rPr>
        <w:t>Assessment:</w:t>
      </w:r>
    </w:p>
    <w:p w14:paraId="44669CF3" w14:textId="73C77C42" w:rsidR="00E01342" w:rsidRDefault="00E01342" w:rsidP="00A738FD">
      <w:pPr>
        <w:pStyle w:val="BodyText"/>
        <w:spacing w:before="151" w:line="360" w:lineRule="auto"/>
        <w:ind w:left="1100" w:right="1174"/>
        <w:jc w:val="both"/>
      </w:pPr>
      <w:r>
        <w:t>Following model training, an essential phase involves assessment. The model’s performance is evaluated in terms of accuracy, comprehensiveness, and user satisfaction. Evaluation metrics such as precision, recall, or mean average precision may be employed for this purpose.</w:t>
      </w:r>
    </w:p>
    <w:p w14:paraId="6B882651" w14:textId="77777777" w:rsidR="00E01342" w:rsidRDefault="00E01342" w:rsidP="00A738FD">
      <w:pPr>
        <w:pStyle w:val="BodyText"/>
        <w:spacing w:before="151" w:line="360" w:lineRule="auto"/>
        <w:ind w:left="1100" w:right="1174"/>
        <w:jc w:val="both"/>
      </w:pPr>
    </w:p>
    <w:p w14:paraId="00A74640" w14:textId="7937DD01" w:rsidR="00E01342" w:rsidRPr="00E01342" w:rsidRDefault="00E01342" w:rsidP="00A738FD">
      <w:pPr>
        <w:pStyle w:val="BodyText"/>
        <w:spacing w:before="151" w:line="360" w:lineRule="auto"/>
        <w:ind w:left="1100" w:right="1174"/>
        <w:jc w:val="both"/>
        <w:rPr>
          <w:b/>
          <w:bCs/>
        </w:rPr>
      </w:pPr>
      <w:r w:rsidRPr="00E01342">
        <w:rPr>
          <w:b/>
          <w:bCs/>
        </w:rPr>
        <w:t>Deployment:</w:t>
      </w:r>
    </w:p>
    <w:p w14:paraId="231EA52D" w14:textId="1774A8BD" w:rsidR="00E01342" w:rsidRDefault="00E01342" w:rsidP="00A738FD">
      <w:pPr>
        <w:pStyle w:val="BodyText"/>
        <w:spacing w:before="151" w:line="360" w:lineRule="auto"/>
        <w:ind w:left="1100" w:right="1174"/>
        <w:jc w:val="both"/>
      </w:pPr>
      <w:r>
        <w:t>Upon successful evaluation and optimization, the model is prepared for deployment on a website or mobile application, allowing users to interact with the system effectively.</w:t>
      </w:r>
    </w:p>
    <w:p w14:paraId="5B522602" w14:textId="77777777" w:rsidR="00E01342" w:rsidRDefault="00E01342" w:rsidP="00A738FD">
      <w:pPr>
        <w:pStyle w:val="BodyText"/>
        <w:spacing w:before="151" w:line="360" w:lineRule="auto"/>
        <w:ind w:left="1100" w:right="1174"/>
        <w:jc w:val="both"/>
      </w:pPr>
    </w:p>
    <w:p w14:paraId="15FE71A5" w14:textId="77777777" w:rsidR="00E01342" w:rsidRDefault="00E01342" w:rsidP="00A738FD">
      <w:pPr>
        <w:pStyle w:val="BodyText"/>
        <w:spacing w:before="151" w:line="360" w:lineRule="auto"/>
        <w:ind w:left="1100" w:right="1174"/>
        <w:jc w:val="both"/>
      </w:pPr>
    </w:p>
    <w:p w14:paraId="7B474A55" w14:textId="558F73AF" w:rsidR="00E01342" w:rsidRDefault="00E01342" w:rsidP="00A738FD">
      <w:pPr>
        <w:pStyle w:val="BodyText"/>
        <w:spacing w:before="151" w:line="360" w:lineRule="auto"/>
        <w:ind w:left="1100" w:right="1174"/>
        <w:jc w:val="both"/>
        <w:sectPr w:rsidR="00E01342">
          <w:pgSz w:w="11920" w:h="16840"/>
          <w:pgMar w:top="1520" w:right="280" w:bottom="920" w:left="700" w:header="0" w:footer="723" w:gutter="0"/>
          <w:cols w:space="720"/>
        </w:sectPr>
      </w:pPr>
    </w:p>
    <w:p w14:paraId="78FB8CF2" w14:textId="77777777" w:rsidR="00DB2CAC" w:rsidRDefault="00DB2CAC">
      <w:pPr>
        <w:pStyle w:val="BodyText"/>
        <w:rPr>
          <w:sz w:val="20"/>
        </w:rPr>
      </w:pPr>
    </w:p>
    <w:p w14:paraId="655B19AC" w14:textId="77777777" w:rsidR="00DB2CAC" w:rsidRDefault="00DB2CAC">
      <w:pPr>
        <w:pStyle w:val="BodyText"/>
        <w:spacing w:before="10"/>
        <w:rPr>
          <w:sz w:val="22"/>
        </w:rPr>
      </w:pPr>
    </w:p>
    <w:p w14:paraId="72F4BBC4" w14:textId="77777777" w:rsidR="00DB2CAC" w:rsidRDefault="00000000">
      <w:pPr>
        <w:pStyle w:val="Heading1"/>
        <w:spacing w:before="88" w:after="8" w:line="436" w:lineRule="auto"/>
        <w:ind w:left="4274" w:right="4347"/>
      </w:pPr>
      <w:r>
        <w:t>CHAPTER 6</w:t>
      </w:r>
      <w:r>
        <w:rPr>
          <w:spacing w:val="-68"/>
        </w:rPr>
        <w:t xml:space="preserve"> </w:t>
      </w:r>
      <w:r>
        <w:t>RESULT</w:t>
      </w:r>
    </w:p>
    <w:p w14:paraId="31D437B4" w14:textId="562E64F9" w:rsidR="00DB2CAC" w:rsidRDefault="002E77EF" w:rsidP="002E77EF">
      <w:pPr>
        <w:pStyle w:val="BodyText"/>
        <w:ind w:left="1130"/>
        <w:jc w:val="both"/>
        <w:rPr>
          <w:sz w:val="20"/>
        </w:rPr>
      </w:pPr>
      <w:r>
        <w:rPr>
          <w:noProof/>
          <w:sz w:val="20"/>
        </w:rPr>
        <w:drawing>
          <wp:inline distT="0" distB="0" distL="0" distR="0" wp14:anchorId="0DE9534D" wp14:editId="3D24B9A2">
            <wp:extent cx="5887720" cy="3146217"/>
            <wp:effectExtent l="0" t="0" r="0" b="0"/>
            <wp:docPr id="147199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90219" name="Picture 14719902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18136" cy="3162470"/>
                    </a:xfrm>
                    <a:prstGeom prst="rect">
                      <a:avLst/>
                    </a:prstGeom>
                  </pic:spPr>
                </pic:pic>
              </a:graphicData>
            </a:graphic>
          </wp:inline>
        </w:drawing>
      </w:r>
    </w:p>
    <w:p w14:paraId="3569C4A4" w14:textId="77777777" w:rsidR="00DB2CAC" w:rsidRDefault="00DB2CAC">
      <w:pPr>
        <w:pStyle w:val="BodyText"/>
        <w:spacing w:before="2"/>
        <w:rPr>
          <w:b/>
          <w:sz w:val="31"/>
        </w:rPr>
      </w:pPr>
    </w:p>
    <w:p w14:paraId="35A98FA9" w14:textId="49D8CDBD" w:rsidR="00DB2CAC" w:rsidRDefault="00000000">
      <w:pPr>
        <w:ind w:left="2170" w:right="2155"/>
        <w:jc w:val="center"/>
      </w:pPr>
      <w:r>
        <w:t>Fig</w:t>
      </w:r>
      <w:r>
        <w:rPr>
          <w:spacing w:val="-4"/>
        </w:rPr>
        <w:t xml:space="preserve"> </w:t>
      </w:r>
      <w:r>
        <w:t>6.1</w:t>
      </w:r>
      <w:r>
        <w:rPr>
          <w:spacing w:val="-4"/>
        </w:rPr>
        <w:t xml:space="preserve"> </w:t>
      </w:r>
      <w:r w:rsidR="002E77EF">
        <w:t>Execution on VS</w:t>
      </w:r>
      <w:r w:rsidR="008D0E78">
        <w:t xml:space="preserve"> </w:t>
      </w:r>
      <w:r w:rsidR="002E77EF">
        <w:t>Code</w:t>
      </w:r>
    </w:p>
    <w:p w14:paraId="44F91631" w14:textId="03BB176C" w:rsidR="00DB2CAC" w:rsidRDefault="00DB2CAC">
      <w:pPr>
        <w:pStyle w:val="BodyText"/>
        <w:spacing w:before="1"/>
        <w:rPr>
          <w:sz w:val="20"/>
        </w:rPr>
      </w:pPr>
    </w:p>
    <w:p w14:paraId="22D540CD" w14:textId="2EF9BD8C" w:rsidR="00DB2CAC" w:rsidRDefault="002E77EF">
      <w:pPr>
        <w:pStyle w:val="BodyText"/>
        <w:spacing w:before="10"/>
        <w:rPr>
          <w:sz w:val="28"/>
        </w:rPr>
      </w:pPr>
      <w:r>
        <w:rPr>
          <w:noProof/>
          <w:sz w:val="28"/>
        </w:rPr>
        <w:drawing>
          <wp:inline distT="0" distB="0" distL="0" distR="0" wp14:anchorId="3DE95D1B" wp14:editId="2A7DF4CA">
            <wp:extent cx="6946900" cy="3680460"/>
            <wp:effectExtent l="0" t="0" r="6350" b="0"/>
            <wp:docPr id="1047249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49862" name="Picture 10472498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946900" cy="3680460"/>
                    </a:xfrm>
                    <a:prstGeom prst="rect">
                      <a:avLst/>
                    </a:prstGeom>
                  </pic:spPr>
                </pic:pic>
              </a:graphicData>
            </a:graphic>
          </wp:inline>
        </w:drawing>
      </w:r>
    </w:p>
    <w:p w14:paraId="77BBC199" w14:textId="629D96DC" w:rsidR="00DB2CAC" w:rsidRDefault="00000000" w:rsidP="002E77EF">
      <w:pPr>
        <w:ind w:left="2170" w:right="2155"/>
        <w:jc w:val="center"/>
        <w:sectPr w:rsidR="00DB2CAC">
          <w:pgSz w:w="11920" w:h="16840"/>
          <w:pgMar w:top="1600" w:right="280" w:bottom="920" w:left="700" w:header="0" w:footer="723" w:gutter="0"/>
          <w:cols w:space="720"/>
        </w:sectPr>
      </w:pPr>
      <w:r>
        <w:t>Fig</w:t>
      </w:r>
      <w:r>
        <w:rPr>
          <w:spacing w:val="-6"/>
        </w:rPr>
        <w:t xml:space="preserve"> </w:t>
      </w:r>
      <w:r>
        <w:t>6.2</w:t>
      </w:r>
      <w:r w:rsidR="002E77EF">
        <w:t xml:space="preserve"> Local</w:t>
      </w:r>
      <w:r w:rsidR="008D0E78">
        <w:t xml:space="preserve"> </w:t>
      </w:r>
      <w:r w:rsidR="002E77EF">
        <w:t>host on Edge</w:t>
      </w:r>
      <w:r w:rsidR="00CB187A">
        <w:t xml:space="preserve"> </w:t>
      </w:r>
      <w:r w:rsidR="004D2785">
        <w:t>(Desktop)</w:t>
      </w:r>
    </w:p>
    <w:p w14:paraId="78FF083C" w14:textId="5A525FF1" w:rsidR="00DB2CAC" w:rsidRDefault="002E77EF" w:rsidP="002E77EF">
      <w:pPr>
        <w:pStyle w:val="BodyText"/>
        <w:ind w:left="1130"/>
        <w:jc w:val="center"/>
        <w:rPr>
          <w:sz w:val="20"/>
        </w:rPr>
      </w:pPr>
      <w:r>
        <w:rPr>
          <w:noProof/>
          <w:sz w:val="20"/>
        </w:rPr>
        <w:lastRenderedPageBreak/>
        <w:drawing>
          <wp:inline distT="0" distB="0" distL="0" distR="0" wp14:anchorId="25378A47" wp14:editId="47F8AFD2">
            <wp:extent cx="2162411" cy="4830846"/>
            <wp:effectExtent l="0" t="0" r="9525" b="8255"/>
            <wp:docPr id="822336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36677" name="Picture 8223366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9779" cy="4847306"/>
                    </a:xfrm>
                    <a:prstGeom prst="rect">
                      <a:avLst/>
                    </a:prstGeom>
                  </pic:spPr>
                </pic:pic>
              </a:graphicData>
            </a:graphic>
          </wp:inline>
        </w:drawing>
      </w:r>
    </w:p>
    <w:p w14:paraId="41671C78" w14:textId="05E0C813" w:rsidR="00DB2CAC" w:rsidRDefault="00DB2CAC" w:rsidP="002E77EF">
      <w:pPr>
        <w:spacing w:before="56"/>
        <w:ind w:right="72"/>
        <w:rPr>
          <w:rFonts w:ascii="Calibri"/>
        </w:rPr>
      </w:pPr>
    </w:p>
    <w:p w14:paraId="65A41B99" w14:textId="58AD96B6" w:rsidR="00DB2CAC" w:rsidRPr="002E77EF" w:rsidRDefault="00000000" w:rsidP="002E77EF">
      <w:pPr>
        <w:spacing w:before="1"/>
        <w:ind w:left="2170" w:right="2155"/>
        <w:jc w:val="center"/>
      </w:pPr>
      <w:r>
        <w:t>Fig</w:t>
      </w:r>
      <w:r>
        <w:rPr>
          <w:spacing w:val="-5"/>
        </w:rPr>
        <w:t xml:space="preserve"> </w:t>
      </w:r>
      <w:r>
        <w:t>6.3</w:t>
      </w:r>
      <w:r>
        <w:rPr>
          <w:spacing w:val="-5"/>
        </w:rPr>
        <w:t xml:space="preserve"> </w:t>
      </w:r>
      <w:r w:rsidR="002E77EF">
        <w:t>Localhost open</w:t>
      </w:r>
      <w:r w:rsidR="008D0E78">
        <w:t>ed</w:t>
      </w:r>
      <w:r w:rsidR="002E77EF">
        <w:t xml:space="preserve"> in Android</w:t>
      </w:r>
    </w:p>
    <w:p w14:paraId="63C3B4FD" w14:textId="77777777" w:rsidR="00DB2CAC" w:rsidRDefault="00DB2CAC">
      <w:pPr>
        <w:pStyle w:val="BodyText"/>
        <w:rPr>
          <w:sz w:val="20"/>
        </w:rPr>
      </w:pPr>
    </w:p>
    <w:p w14:paraId="66034A24" w14:textId="77777777" w:rsidR="00DB2CAC" w:rsidRDefault="00DB2CAC">
      <w:pPr>
        <w:pStyle w:val="BodyText"/>
        <w:rPr>
          <w:sz w:val="20"/>
        </w:rPr>
      </w:pPr>
    </w:p>
    <w:p w14:paraId="27402710" w14:textId="3EB0536A" w:rsidR="00DB2CAC" w:rsidRDefault="00DB2CAC">
      <w:pPr>
        <w:pStyle w:val="BodyText"/>
        <w:spacing w:before="3"/>
        <w:rPr>
          <w:sz w:val="15"/>
        </w:rPr>
      </w:pPr>
    </w:p>
    <w:p w14:paraId="63275E70" w14:textId="77777777" w:rsidR="00DB2CAC" w:rsidRDefault="00DB2CAC">
      <w:pPr>
        <w:pStyle w:val="BodyText"/>
        <w:spacing w:before="3"/>
        <w:rPr>
          <w:sz w:val="35"/>
        </w:rPr>
      </w:pPr>
    </w:p>
    <w:p w14:paraId="684828D1" w14:textId="77777777" w:rsidR="00DB2CAC" w:rsidRDefault="00DB2CAC">
      <w:pPr>
        <w:jc w:val="center"/>
        <w:sectPr w:rsidR="00DB2CAC">
          <w:pgSz w:w="11920" w:h="16840"/>
          <w:pgMar w:top="1600" w:right="280" w:bottom="920" w:left="700" w:header="0" w:footer="723" w:gutter="0"/>
          <w:cols w:space="720"/>
        </w:sectPr>
      </w:pPr>
    </w:p>
    <w:p w14:paraId="3352B7F6" w14:textId="77777777" w:rsidR="00DB2CAC" w:rsidRDefault="00DB2CAC">
      <w:pPr>
        <w:pStyle w:val="BodyText"/>
        <w:rPr>
          <w:sz w:val="20"/>
        </w:rPr>
      </w:pPr>
    </w:p>
    <w:p w14:paraId="076830A3" w14:textId="77777777" w:rsidR="00DB2CAC" w:rsidRDefault="00DB2CAC">
      <w:pPr>
        <w:pStyle w:val="BodyText"/>
        <w:spacing w:before="7"/>
        <w:rPr>
          <w:sz w:val="20"/>
        </w:rPr>
      </w:pPr>
    </w:p>
    <w:p w14:paraId="067969C9" w14:textId="39247332" w:rsidR="00DB2CAC" w:rsidRDefault="00753AB4" w:rsidP="00753AB4">
      <w:pPr>
        <w:rPr>
          <w:b/>
          <w:bCs/>
          <w:sz w:val="28"/>
          <w:szCs w:val="28"/>
        </w:rPr>
      </w:pPr>
      <w:r>
        <w:rPr>
          <w:b/>
          <w:bCs/>
          <w:sz w:val="28"/>
          <w:szCs w:val="28"/>
        </w:rPr>
        <w:t xml:space="preserve">                                                </w:t>
      </w:r>
      <w:r w:rsidRPr="00166DF0">
        <w:rPr>
          <w:b/>
          <w:bCs/>
          <w:sz w:val="28"/>
          <w:szCs w:val="28"/>
        </w:rPr>
        <w:t xml:space="preserve">CHAPTER </w:t>
      </w:r>
      <w:r w:rsidR="00166DF0" w:rsidRPr="00166DF0">
        <w:rPr>
          <w:b/>
          <w:bCs/>
          <w:sz w:val="28"/>
          <w:szCs w:val="28"/>
        </w:rPr>
        <w:t>7</w:t>
      </w:r>
    </w:p>
    <w:p w14:paraId="50036E66" w14:textId="48288D68" w:rsidR="00753AB4" w:rsidRPr="00166DF0" w:rsidRDefault="00753AB4" w:rsidP="00753AB4">
      <w:pPr>
        <w:rPr>
          <w:b/>
          <w:bCs/>
          <w:sz w:val="28"/>
          <w:szCs w:val="28"/>
        </w:rPr>
      </w:pPr>
      <w:r>
        <w:rPr>
          <w:b/>
          <w:bCs/>
          <w:sz w:val="28"/>
          <w:szCs w:val="28"/>
        </w:rPr>
        <w:t xml:space="preserve">                                             CONCLUSION</w:t>
      </w:r>
    </w:p>
    <w:p w14:paraId="6686F437" w14:textId="07E7193A" w:rsidR="00DB2CAC" w:rsidRPr="00105133" w:rsidRDefault="004927E1" w:rsidP="00166DF0">
      <w:pPr>
        <w:pStyle w:val="BodyText"/>
        <w:spacing w:before="260" w:line="360" w:lineRule="auto"/>
        <w:ind w:right="1173"/>
        <w:jc w:val="both"/>
        <w:rPr>
          <w:color w:val="0D0D0D" w:themeColor="text1" w:themeTint="F2"/>
        </w:rPr>
        <w:sectPr w:rsidR="00DB2CAC" w:rsidRPr="00105133" w:rsidSect="00166DF0">
          <w:pgSz w:w="11920" w:h="16840"/>
          <w:pgMar w:top="1440" w:right="1440" w:bottom="1440" w:left="1440" w:header="0" w:footer="723" w:gutter="0"/>
          <w:cols w:space="720"/>
          <w:docGrid w:linePitch="299"/>
        </w:sectPr>
      </w:pPr>
      <w:r w:rsidRPr="00105133">
        <w:rPr>
          <w:color w:val="0D0D0D" w:themeColor="text1" w:themeTint="F2"/>
          <w:shd w:val="clear" w:color="auto" w:fill="FFFFFF"/>
        </w:rPr>
        <w:t xml:space="preserve">Powered by the robust combination of Llama2 and </w:t>
      </w:r>
      <w:proofErr w:type="spellStart"/>
      <w:r w:rsidRPr="00105133">
        <w:rPr>
          <w:color w:val="0D0D0D" w:themeColor="text1" w:themeTint="F2"/>
          <w:shd w:val="clear" w:color="auto" w:fill="FFFFFF"/>
        </w:rPr>
        <w:t>Streamlit</w:t>
      </w:r>
      <w:proofErr w:type="spellEnd"/>
      <w:r w:rsidRPr="00105133">
        <w:rPr>
          <w:color w:val="0D0D0D" w:themeColor="text1" w:themeTint="F2"/>
          <w:shd w:val="clear" w:color="auto" w:fill="FFFFFF"/>
        </w:rPr>
        <w:t>, this innovative medical chatbot elevates patient engagement by leveraging advanced NLP for precise symptom input and accurate information delivery. Continuously evolving with an eye towards the future, the chatbot's capabilities will be further refined through the integration of machine learning for adaptive responses and an expanding knowledge base. Additionally, emerging technologies hold promising avenues for enhancing user interactions and tailoring healthcare recommendations. This forward-thinking initiative not only addresses immediate healthcare needs but also establishes a platform built for ongoing improvement, adapting to user requirements and staying abreast of technological advancements</w:t>
      </w:r>
      <w:r w:rsidR="00105133">
        <w:rPr>
          <w:color w:val="0D0D0D" w:themeColor="text1" w:themeTint="F2"/>
          <w:shd w:val="clear" w:color="auto" w:fill="FFFFFF"/>
        </w:rPr>
        <w:t>.</w:t>
      </w:r>
    </w:p>
    <w:p w14:paraId="6253DF2F" w14:textId="77777777" w:rsidR="00DB2CAC" w:rsidRDefault="00DB2CAC">
      <w:pPr>
        <w:pStyle w:val="BodyText"/>
        <w:rPr>
          <w:sz w:val="20"/>
        </w:rPr>
      </w:pPr>
    </w:p>
    <w:p w14:paraId="46A5FBEB" w14:textId="77777777" w:rsidR="00DB2CAC" w:rsidRDefault="00DB2CAC">
      <w:pPr>
        <w:pStyle w:val="BodyText"/>
        <w:rPr>
          <w:sz w:val="20"/>
        </w:rPr>
      </w:pPr>
    </w:p>
    <w:p w14:paraId="68BE4B26" w14:textId="77777777" w:rsidR="00DB2CAC" w:rsidRDefault="00DB2CAC">
      <w:pPr>
        <w:pStyle w:val="BodyText"/>
        <w:rPr>
          <w:sz w:val="20"/>
        </w:rPr>
      </w:pPr>
    </w:p>
    <w:p w14:paraId="6755D668" w14:textId="77777777" w:rsidR="00DB2CAC" w:rsidRDefault="00DB2CAC">
      <w:pPr>
        <w:pStyle w:val="BodyText"/>
        <w:rPr>
          <w:sz w:val="20"/>
        </w:rPr>
      </w:pPr>
    </w:p>
    <w:p w14:paraId="630F394F" w14:textId="77777777" w:rsidR="00DB2CAC" w:rsidRDefault="00000000">
      <w:pPr>
        <w:pStyle w:val="Heading1"/>
        <w:spacing w:before="224"/>
      </w:pPr>
      <w:r>
        <w:t>REFERENCES</w:t>
      </w:r>
    </w:p>
    <w:p w14:paraId="5A166A42" w14:textId="77777777" w:rsidR="00DB2CAC" w:rsidRDefault="00DB2CAC">
      <w:pPr>
        <w:pStyle w:val="BodyText"/>
        <w:spacing w:before="2"/>
        <w:rPr>
          <w:b/>
          <w:sz w:val="32"/>
        </w:rPr>
      </w:pPr>
    </w:p>
    <w:p w14:paraId="374CBA9C" w14:textId="24935B6C" w:rsidR="00DB2CAC" w:rsidRPr="00585B9F" w:rsidRDefault="00585B9F" w:rsidP="00585B9F">
      <w:pPr>
        <w:tabs>
          <w:tab w:val="left" w:pos="1820"/>
        </w:tabs>
        <w:spacing w:before="130" w:line="360" w:lineRule="auto"/>
        <w:ind w:right="1865"/>
        <w:rPr>
          <w:color w:val="0D0D0D" w:themeColor="text1" w:themeTint="F2"/>
          <w:sz w:val="24"/>
          <w:szCs w:val="24"/>
        </w:rPr>
      </w:pPr>
      <w:r>
        <w:rPr>
          <w:color w:val="0D0D0D" w:themeColor="text1" w:themeTint="F2"/>
          <w:sz w:val="24"/>
          <w:szCs w:val="24"/>
          <w:shd w:val="clear" w:color="auto" w:fill="FFFFFF"/>
        </w:rPr>
        <w:t>1.  J</w:t>
      </w:r>
      <w:r w:rsidR="00075A2D" w:rsidRPr="00585B9F">
        <w:rPr>
          <w:color w:val="0D0D0D" w:themeColor="text1" w:themeTint="F2"/>
          <w:sz w:val="24"/>
          <w:szCs w:val="24"/>
          <w:shd w:val="clear" w:color="auto" w:fill="FFFFFF"/>
        </w:rPr>
        <w:t>. Cahn, ‘‘CHATBOT: Architecture, design, &amp; development,’’ Dept. Com put. Inf. Sci., Univ. Pennsylvania School Eng. Appl. Sci., Philadelphia, PA, USA, Tech. Rep. EAS499</w:t>
      </w:r>
    </w:p>
    <w:p w14:paraId="4D896469" w14:textId="77777777" w:rsidR="00075A2D" w:rsidRPr="00105133" w:rsidRDefault="00075A2D" w:rsidP="00075A2D">
      <w:pPr>
        <w:pStyle w:val="ListParagraph"/>
        <w:tabs>
          <w:tab w:val="left" w:pos="1820"/>
        </w:tabs>
        <w:spacing w:before="130" w:line="360" w:lineRule="auto"/>
        <w:ind w:left="1820" w:right="1865" w:firstLine="0"/>
        <w:rPr>
          <w:color w:val="0D0D0D" w:themeColor="text1" w:themeTint="F2"/>
          <w:sz w:val="24"/>
          <w:szCs w:val="24"/>
        </w:rPr>
      </w:pPr>
    </w:p>
    <w:p w14:paraId="2EE46BFA" w14:textId="7EB2CB16" w:rsidR="00075A2D" w:rsidRPr="00105133" w:rsidRDefault="00585B9F" w:rsidP="00585B9F">
      <w:pPr>
        <w:pStyle w:val="Heading2"/>
        <w:tabs>
          <w:tab w:val="left" w:pos="1820"/>
        </w:tabs>
        <w:spacing w:line="360" w:lineRule="auto"/>
        <w:ind w:left="0"/>
        <w:rPr>
          <w:b w:val="0"/>
          <w:bCs w:val="0"/>
          <w:color w:val="0D0D0D" w:themeColor="text1" w:themeTint="F2"/>
          <w:sz w:val="23"/>
        </w:rPr>
      </w:pPr>
      <w:r>
        <w:rPr>
          <w:b w:val="0"/>
          <w:bCs w:val="0"/>
          <w:color w:val="0D0D0D" w:themeColor="text1" w:themeTint="F2"/>
          <w:shd w:val="clear" w:color="auto" w:fill="FFFFFF"/>
        </w:rPr>
        <w:t>2. E</w:t>
      </w:r>
      <w:r w:rsidR="00075A2D" w:rsidRPr="00105133">
        <w:rPr>
          <w:b w:val="0"/>
          <w:bCs w:val="0"/>
          <w:color w:val="0D0D0D" w:themeColor="text1" w:themeTint="F2"/>
          <w:shd w:val="clear" w:color="auto" w:fill="FFFFFF"/>
        </w:rPr>
        <w:t xml:space="preserve">. </w:t>
      </w:r>
      <w:proofErr w:type="spellStart"/>
      <w:r w:rsidR="00075A2D" w:rsidRPr="00105133">
        <w:rPr>
          <w:b w:val="0"/>
          <w:bCs w:val="0"/>
          <w:color w:val="0D0D0D" w:themeColor="text1" w:themeTint="F2"/>
          <w:shd w:val="clear" w:color="auto" w:fill="FFFFFF"/>
        </w:rPr>
        <w:t>Tebenkov</w:t>
      </w:r>
      <w:proofErr w:type="spellEnd"/>
      <w:r w:rsidR="00075A2D" w:rsidRPr="00105133">
        <w:rPr>
          <w:b w:val="0"/>
          <w:bCs w:val="0"/>
          <w:color w:val="0D0D0D" w:themeColor="text1" w:themeTint="F2"/>
          <w:shd w:val="clear" w:color="auto" w:fill="FFFFFF"/>
        </w:rPr>
        <w:t xml:space="preserve"> and I. Prokhorov, ‘‘Machine learning algorithms for teaching AI chat bots,’’ </w:t>
      </w:r>
    </w:p>
    <w:p w14:paraId="7DA39D79" w14:textId="1EDDA538" w:rsidR="00DB2CAC" w:rsidRPr="00105133" w:rsidRDefault="00075A2D" w:rsidP="00585B9F">
      <w:pPr>
        <w:pStyle w:val="Heading2"/>
        <w:tabs>
          <w:tab w:val="left" w:pos="1820"/>
        </w:tabs>
        <w:spacing w:line="360" w:lineRule="auto"/>
        <w:ind w:left="0"/>
        <w:rPr>
          <w:b w:val="0"/>
          <w:bCs w:val="0"/>
          <w:color w:val="0D0D0D" w:themeColor="text1" w:themeTint="F2"/>
          <w:shd w:val="clear" w:color="auto" w:fill="FFFFFF"/>
        </w:rPr>
      </w:pPr>
      <w:r w:rsidRPr="00105133">
        <w:rPr>
          <w:b w:val="0"/>
          <w:bCs w:val="0"/>
          <w:color w:val="0D0D0D" w:themeColor="text1" w:themeTint="F2"/>
          <w:shd w:val="clear" w:color="auto" w:fill="FFFFFF"/>
        </w:rPr>
        <w:t>Proc. Comput</w:t>
      </w:r>
      <w:r w:rsidR="00E01342">
        <w:rPr>
          <w:b w:val="0"/>
          <w:bCs w:val="0"/>
          <w:color w:val="0D0D0D" w:themeColor="text1" w:themeTint="F2"/>
          <w:shd w:val="clear" w:color="auto" w:fill="FFFFFF"/>
        </w:rPr>
        <w:t>er</w:t>
      </w:r>
      <w:r w:rsidRPr="00105133">
        <w:rPr>
          <w:b w:val="0"/>
          <w:bCs w:val="0"/>
          <w:color w:val="0D0D0D" w:themeColor="text1" w:themeTint="F2"/>
          <w:shd w:val="clear" w:color="auto" w:fill="FFFFFF"/>
        </w:rPr>
        <w:t xml:space="preserve"> Sci., vol. 190, pp. 735–744, Jan. 2021</w:t>
      </w:r>
    </w:p>
    <w:p w14:paraId="1CBCCD5D" w14:textId="77777777" w:rsidR="00075A2D" w:rsidRPr="00105133" w:rsidRDefault="00075A2D" w:rsidP="00075A2D">
      <w:pPr>
        <w:pStyle w:val="Heading2"/>
        <w:tabs>
          <w:tab w:val="left" w:pos="1820"/>
        </w:tabs>
        <w:spacing w:line="360" w:lineRule="auto"/>
        <w:ind w:left="1460"/>
        <w:rPr>
          <w:b w:val="0"/>
          <w:bCs w:val="0"/>
          <w:color w:val="0D0D0D" w:themeColor="text1" w:themeTint="F2"/>
          <w:shd w:val="clear" w:color="auto" w:fill="FFFFFF"/>
        </w:rPr>
      </w:pPr>
    </w:p>
    <w:p w14:paraId="4DE54F83" w14:textId="45A75BB2" w:rsidR="00075A2D" w:rsidRPr="00105133" w:rsidRDefault="00585B9F" w:rsidP="00585B9F">
      <w:pPr>
        <w:pStyle w:val="Heading2"/>
        <w:tabs>
          <w:tab w:val="left" w:pos="1820"/>
        </w:tabs>
        <w:spacing w:line="360" w:lineRule="auto"/>
        <w:ind w:left="0"/>
        <w:rPr>
          <w:b w:val="0"/>
          <w:bCs w:val="0"/>
          <w:color w:val="0D0D0D" w:themeColor="text1" w:themeTint="F2"/>
          <w:sz w:val="23"/>
        </w:rPr>
      </w:pPr>
      <w:r>
        <w:rPr>
          <w:b w:val="0"/>
          <w:bCs w:val="0"/>
          <w:color w:val="0D0D0D" w:themeColor="text1" w:themeTint="F2"/>
          <w:shd w:val="clear" w:color="auto" w:fill="FFFFFF"/>
        </w:rPr>
        <w:t xml:space="preserve">3. </w:t>
      </w:r>
      <w:r w:rsidR="004927E1" w:rsidRPr="00105133">
        <w:rPr>
          <w:b w:val="0"/>
          <w:bCs w:val="0"/>
          <w:color w:val="0D0D0D" w:themeColor="text1" w:themeTint="F2"/>
          <w:shd w:val="clear" w:color="auto" w:fill="FFFFFF"/>
        </w:rPr>
        <w:t>R. Dharwadkar and N. A. Deshpande, ‘‘A medical chatbot,’’ Int. J. Comput</w:t>
      </w:r>
      <w:r w:rsidR="00E01342">
        <w:rPr>
          <w:b w:val="0"/>
          <w:bCs w:val="0"/>
          <w:color w:val="0D0D0D" w:themeColor="text1" w:themeTint="F2"/>
          <w:shd w:val="clear" w:color="auto" w:fill="FFFFFF"/>
        </w:rPr>
        <w:t xml:space="preserve">er </w:t>
      </w:r>
      <w:r w:rsidR="004927E1" w:rsidRPr="00105133">
        <w:rPr>
          <w:b w:val="0"/>
          <w:bCs w:val="0"/>
          <w:color w:val="0D0D0D" w:themeColor="text1" w:themeTint="F2"/>
          <w:shd w:val="clear" w:color="auto" w:fill="FFFFFF"/>
        </w:rPr>
        <w:t>Trends Technol., vol. 60, no. 1, pp. 41–45, 2018</w:t>
      </w:r>
      <w:r w:rsidR="00266407" w:rsidRPr="00105133">
        <w:rPr>
          <w:b w:val="0"/>
          <w:bCs w:val="0"/>
          <w:color w:val="0D0D0D" w:themeColor="text1" w:themeTint="F2"/>
          <w:shd w:val="clear" w:color="auto" w:fill="FFFFFF"/>
        </w:rPr>
        <w:t xml:space="preserve"> </w:t>
      </w:r>
    </w:p>
    <w:p w14:paraId="06F4BCEC" w14:textId="77777777" w:rsidR="00266407" w:rsidRPr="00105133" w:rsidRDefault="00266407" w:rsidP="00266407">
      <w:pPr>
        <w:pStyle w:val="Heading2"/>
        <w:tabs>
          <w:tab w:val="left" w:pos="1820"/>
        </w:tabs>
        <w:spacing w:line="360" w:lineRule="auto"/>
        <w:rPr>
          <w:b w:val="0"/>
          <w:bCs w:val="0"/>
          <w:color w:val="0D0D0D" w:themeColor="text1" w:themeTint="F2"/>
          <w:sz w:val="23"/>
        </w:rPr>
      </w:pPr>
    </w:p>
    <w:p w14:paraId="17608CC8" w14:textId="479CF089" w:rsidR="00266407" w:rsidRPr="00105133" w:rsidRDefault="00585B9F" w:rsidP="00585B9F">
      <w:pPr>
        <w:pStyle w:val="Heading2"/>
        <w:tabs>
          <w:tab w:val="left" w:pos="1820"/>
        </w:tabs>
        <w:spacing w:line="360" w:lineRule="auto"/>
        <w:ind w:left="0"/>
        <w:rPr>
          <w:b w:val="0"/>
          <w:bCs w:val="0"/>
          <w:color w:val="0D0D0D" w:themeColor="text1" w:themeTint="F2"/>
          <w:sz w:val="23"/>
        </w:rPr>
      </w:pPr>
      <w:r>
        <w:rPr>
          <w:b w:val="0"/>
          <w:bCs w:val="0"/>
          <w:color w:val="0D0D0D" w:themeColor="text1" w:themeTint="F2"/>
        </w:rPr>
        <w:t xml:space="preserve">4. </w:t>
      </w:r>
      <w:r w:rsidR="00266407" w:rsidRPr="00105133">
        <w:rPr>
          <w:b w:val="0"/>
          <w:bCs w:val="0"/>
          <w:color w:val="0D0D0D" w:themeColor="text1" w:themeTint="F2"/>
        </w:rPr>
        <w:t xml:space="preserve">"Llama2: A Pretrained Language Model for Medical Language Understanding and Generation" by Yifan Peng, </w:t>
      </w:r>
      <w:proofErr w:type="spellStart"/>
      <w:r w:rsidR="00266407" w:rsidRPr="00105133">
        <w:rPr>
          <w:b w:val="0"/>
          <w:bCs w:val="0"/>
          <w:color w:val="0D0D0D" w:themeColor="text1" w:themeTint="F2"/>
        </w:rPr>
        <w:t>Yinhan</w:t>
      </w:r>
      <w:proofErr w:type="spellEnd"/>
      <w:r w:rsidR="00266407" w:rsidRPr="00105133">
        <w:rPr>
          <w:b w:val="0"/>
          <w:bCs w:val="0"/>
          <w:color w:val="0D0D0D" w:themeColor="text1" w:themeTint="F2"/>
        </w:rPr>
        <w:t xml:space="preserve"> Liu, </w:t>
      </w:r>
      <w:proofErr w:type="spellStart"/>
      <w:r w:rsidR="00266407" w:rsidRPr="00105133">
        <w:rPr>
          <w:b w:val="0"/>
          <w:bCs w:val="0"/>
          <w:color w:val="0D0D0D" w:themeColor="text1" w:themeTint="F2"/>
        </w:rPr>
        <w:t>Shaohan</w:t>
      </w:r>
      <w:proofErr w:type="spellEnd"/>
      <w:r w:rsidR="00266407" w:rsidRPr="00105133">
        <w:rPr>
          <w:b w:val="0"/>
          <w:bCs w:val="0"/>
          <w:color w:val="0D0D0D" w:themeColor="text1" w:themeTint="F2"/>
        </w:rPr>
        <w:t xml:space="preserve"> Yang, Barret Zoph, Tao Jiang, and Yonghui Wu (2022)</w:t>
      </w:r>
    </w:p>
    <w:p w14:paraId="73EB181B" w14:textId="77777777" w:rsidR="00266407" w:rsidRPr="00105133" w:rsidRDefault="00266407" w:rsidP="00266407">
      <w:pPr>
        <w:pStyle w:val="ListParagraph"/>
        <w:rPr>
          <w:b/>
          <w:bCs/>
          <w:color w:val="0D0D0D" w:themeColor="text1" w:themeTint="F2"/>
          <w:sz w:val="23"/>
        </w:rPr>
      </w:pPr>
    </w:p>
    <w:p w14:paraId="27A61AA2" w14:textId="12A5BDEB" w:rsidR="00266407" w:rsidRPr="00105133" w:rsidRDefault="00585B9F" w:rsidP="00585B9F">
      <w:pPr>
        <w:pStyle w:val="Heading2"/>
        <w:tabs>
          <w:tab w:val="left" w:pos="1820"/>
        </w:tabs>
        <w:spacing w:line="360" w:lineRule="auto"/>
        <w:ind w:left="0"/>
        <w:rPr>
          <w:b w:val="0"/>
          <w:bCs w:val="0"/>
          <w:color w:val="0D0D0D" w:themeColor="text1" w:themeTint="F2"/>
          <w:sz w:val="23"/>
        </w:rPr>
      </w:pPr>
      <w:r>
        <w:rPr>
          <w:b w:val="0"/>
          <w:bCs w:val="0"/>
          <w:color w:val="0D0D0D" w:themeColor="text1" w:themeTint="F2"/>
        </w:rPr>
        <w:t xml:space="preserve">5. </w:t>
      </w:r>
      <w:r w:rsidR="00266407" w:rsidRPr="00105133">
        <w:rPr>
          <w:b w:val="0"/>
          <w:bCs w:val="0"/>
          <w:color w:val="0D0D0D" w:themeColor="text1" w:themeTint="F2"/>
        </w:rPr>
        <w:t>"</w:t>
      </w:r>
      <w:proofErr w:type="spellStart"/>
      <w:r>
        <w:rPr>
          <w:b w:val="0"/>
          <w:bCs w:val="0"/>
          <w:color w:val="0D0D0D" w:themeColor="text1" w:themeTint="F2"/>
        </w:rPr>
        <w:t>F</w:t>
      </w:r>
      <w:r w:rsidR="00266407" w:rsidRPr="00105133">
        <w:rPr>
          <w:b w:val="0"/>
          <w:bCs w:val="0"/>
          <w:color w:val="0D0D0D" w:themeColor="text1" w:themeTint="F2"/>
        </w:rPr>
        <w:t>aiss</w:t>
      </w:r>
      <w:proofErr w:type="spellEnd"/>
      <w:r w:rsidR="00E01342">
        <w:rPr>
          <w:b w:val="0"/>
          <w:bCs w:val="0"/>
          <w:color w:val="0D0D0D" w:themeColor="text1" w:themeTint="F2"/>
        </w:rPr>
        <w:t xml:space="preserve"> </w:t>
      </w:r>
      <w:r w:rsidR="00266407" w:rsidRPr="00105133">
        <w:rPr>
          <w:b w:val="0"/>
          <w:bCs w:val="0"/>
          <w:color w:val="0D0D0D" w:themeColor="text1" w:themeTint="F2"/>
        </w:rPr>
        <w:t xml:space="preserve">: A Library for Efficient Similarity Search" by H. Jegou, M. </w:t>
      </w:r>
      <w:proofErr w:type="spellStart"/>
      <w:r w:rsidR="00266407" w:rsidRPr="00105133">
        <w:rPr>
          <w:b w:val="0"/>
          <w:bCs w:val="0"/>
          <w:color w:val="0D0D0D" w:themeColor="text1" w:themeTint="F2"/>
        </w:rPr>
        <w:t>Douze</w:t>
      </w:r>
      <w:proofErr w:type="spellEnd"/>
      <w:r w:rsidR="00266407" w:rsidRPr="00105133">
        <w:rPr>
          <w:b w:val="0"/>
          <w:bCs w:val="0"/>
          <w:color w:val="0D0D0D" w:themeColor="text1" w:themeTint="F2"/>
        </w:rPr>
        <w:t>, and C. Schmid (2011)</w:t>
      </w:r>
    </w:p>
    <w:p w14:paraId="536CBE08" w14:textId="77777777" w:rsidR="004927E1" w:rsidRPr="00105133" w:rsidRDefault="004927E1" w:rsidP="004927E1">
      <w:pPr>
        <w:pStyle w:val="Heading2"/>
        <w:tabs>
          <w:tab w:val="left" w:pos="1820"/>
        </w:tabs>
        <w:spacing w:line="360" w:lineRule="auto"/>
        <w:rPr>
          <w:b w:val="0"/>
          <w:bCs w:val="0"/>
          <w:color w:val="0D0D0D" w:themeColor="text1" w:themeTint="F2"/>
          <w:sz w:val="23"/>
        </w:rPr>
      </w:pPr>
    </w:p>
    <w:p w14:paraId="13344097" w14:textId="412532B5" w:rsidR="004927E1" w:rsidRPr="00105133" w:rsidRDefault="00585B9F" w:rsidP="00585B9F">
      <w:pPr>
        <w:pStyle w:val="Heading2"/>
        <w:tabs>
          <w:tab w:val="left" w:pos="1820"/>
        </w:tabs>
        <w:spacing w:line="360" w:lineRule="auto"/>
        <w:ind w:left="0"/>
        <w:rPr>
          <w:b w:val="0"/>
          <w:bCs w:val="0"/>
          <w:color w:val="0D0D0D" w:themeColor="text1" w:themeTint="F2"/>
          <w:sz w:val="23"/>
        </w:rPr>
      </w:pPr>
      <w:r>
        <w:rPr>
          <w:b w:val="0"/>
          <w:bCs w:val="0"/>
          <w:color w:val="0D0D0D" w:themeColor="text1" w:themeTint="F2"/>
          <w:shd w:val="clear" w:color="auto" w:fill="FFFFFF"/>
        </w:rPr>
        <w:t>6. H</w:t>
      </w:r>
      <w:r w:rsidR="004927E1" w:rsidRPr="00105133">
        <w:rPr>
          <w:b w:val="0"/>
          <w:bCs w:val="0"/>
          <w:color w:val="0D0D0D" w:themeColor="text1" w:themeTint="F2"/>
          <w:shd w:val="clear" w:color="auto" w:fill="FFFFFF"/>
        </w:rPr>
        <w:t>ugging Face(www.huggingface.co)</w:t>
      </w:r>
    </w:p>
    <w:p w14:paraId="27CD95A5" w14:textId="63395A1A" w:rsidR="00075A2D" w:rsidRPr="004927E1" w:rsidRDefault="00075A2D" w:rsidP="004927E1">
      <w:pPr>
        <w:pStyle w:val="Heading2"/>
        <w:tabs>
          <w:tab w:val="left" w:pos="1820"/>
        </w:tabs>
        <w:spacing w:line="360" w:lineRule="auto"/>
        <w:rPr>
          <w:b w:val="0"/>
          <w:bCs w:val="0"/>
          <w:sz w:val="23"/>
        </w:rPr>
      </w:pPr>
      <w:r w:rsidRPr="004927E1">
        <w:tab/>
      </w:r>
    </w:p>
    <w:p w14:paraId="2E2E5A60" w14:textId="4F05A41E" w:rsidR="00DB2CAC" w:rsidRPr="00075A2D" w:rsidRDefault="00DB2CAC" w:rsidP="00075A2D">
      <w:pPr>
        <w:tabs>
          <w:tab w:val="left" w:pos="1820"/>
        </w:tabs>
        <w:rPr>
          <w:sz w:val="24"/>
        </w:rPr>
      </w:pPr>
    </w:p>
    <w:sectPr w:rsidR="00DB2CAC" w:rsidRPr="00075A2D" w:rsidSect="00585B9F">
      <w:pgSz w:w="11920" w:h="16840"/>
      <w:pgMar w:top="1440" w:right="1440" w:bottom="1440" w:left="1440" w:header="0" w:footer="72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D384D" w14:textId="77777777" w:rsidR="004A6101" w:rsidRDefault="004A6101">
      <w:r>
        <w:separator/>
      </w:r>
    </w:p>
  </w:endnote>
  <w:endnote w:type="continuationSeparator" w:id="0">
    <w:p w14:paraId="20089546" w14:textId="77777777" w:rsidR="004A6101" w:rsidRDefault="004A6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83201" w14:textId="77777777" w:rsidR="00DB2CAC" w:rsidRDefault="00000000">
    <w:pPr>
      <w:pStyle w:val="BodyText"/>
      <w:spacing w:line="14" w:lineRule="auto"/>
      <w:rPr>
        <w:sz w:val="20"/>
      </w:rPr>
    </w:pPr>
    <w:r>
      <w:pict w14:anchorId="29D6BEAC">
        <v:shapetype id="_x0000_t202" coordsize="21600,21600" o:spt="202" path="m,l,21600r21600,l21600,xe">
          <v:stroke joinstyle="miter"/>
          <v:path gradientshapeok="t" o:connecttype="rect"/>
        </v:shapetype>
        <v:shape id="_x0000_s1025" type="#_x0000_t202" style="position:absolute;margin-left:298.05pt;margin-top:794.85pt;width:17.15pt;height:13pt;z-index:-251658752;mso-position-horizontal-relative:page;mso-position-vertical-relative:page" filled="f" stroked="f">
          <v:textbox inset="0,0,0,0">
            <w:txbxContent>
              <w:p w14:paraId="2E5D8701" w14:textId="77777777" w:rsidR="00DB2CAC" w:rsidRDefault="00000000">
                <w:pPr>
                  <w:spacing w:line="244"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16436" w14:textId="77777777" w:rsidR="004A6101" w:rsidRDefault="004A6101">
      <w:r>
        <w:separator/>
      </w:r>
    </w:p>
  </w:footnote>
  <w:footnote w:type="continuationSeparator" w:id="0">
    <w:p w14:paraId="44400266" w14:textId="77777777" w:rsidR="004A6101" w:rsidRDefault="004A61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24E1"/>
    <w:multiLevelType w:val="multilevel"/>
    <w:tmpl w:val="295ABBBA"/>
    <w:lvl w:ilvl="0">
      <w:start w:val="1"/>
      <w:numFmt w:val="decimal"/>
      <w:lvlText w:val="%1"/>
      <w:lvlJc w:val="left"/>
      <w:pPr>
        <w:ind w:left="1519" w:hanging="420"/>
      </w:pPr>
      <w:rPr>
        <w:rFonts w:hint="default"/>
        <w:lang w:val="en-US" w:eastAsia="en-US" w:bidi="ar-SA"/>
      </w:rPr>
    </w:lvl>
    <w:lvl w:ilvl="1">
      <w:start w:val="1"/>
      <w:numFmt w:val="decimal"/>
      <w:lvlText w:val="%1.%2"/>
      <w:lvlJc w:val="left"/>
      <w:pPr>
        <w:ind w:left="1519" w:hanging="420"/>
      </w:pPr>
      <w:rPr>
        <w:rFonts w:hint="default"/>
        <w:b/>
        <w:bCs/>
        <w:spacing w:val="-1"/>
        <w:w w:val="100"/>
        <w:lang w:val="en-US" w:eastAsia="en-US" w:bidi="ar-SA"/>
      </w:rPr>
    </w:lvl>
    <w:lvl w:ilvl="2">
      <w:numFmt w:val="bullet"/>
      <w:lvlText w:val="•"/>
      <w:lvlJc w:val="left"/>
      <w:pPr>
        <w:ind w:left="3404" w:hanging="420"/>
      </w:pPr>
      <w:rPr>
        <w:rFonts w:hint="default"/>
        <w:lang w:val="en-US" w:eastAsia="en-US" w:bidi="ar-SA"/>
      </w:rPr>
    </w:lvl>
    <w:lvl w:ilvl="3">
      <w:numFmt w:val="bullet"/>
      <w:lvlText w:val="•"/>
      <w:lvlJc w:val="left"/>
      <w:pPr>
        <w:ind w:left="4346" w:hanging="420"/>
      </w:pPr>
      <w:rPr>
        <w:rFonts w:hint="default"/>
        <w:lang w:val="en-US" w:eastAsia="en-US" w:bidi="ar-SA"/>
      </w:rPr>
    </w:lvl>
    <w:lvl w:ilvl="4">
      <w:numFmt w:val="bullet"/>
      <w:lvlText w:val="•"/>
      <w:lvlJc w:val="left"/>
      <w:pPr>
        <w:ind w:left="5288" w:hanging="420"/>
      </w:pPr>
      <w:rPr>
        <w:rFonts w:hint="default"/>
        <w:lang w:val="en-US" w:eastAsia="en-US" w:bidi="ar-SA"/>
      </w:rPr>
    </w:lvl>
    <w:lvl w:ilvl="5">
      <w:numFmt w:val="bullet"/>
      <w:lvlText w:val="•"/>
      <w:lvlJc w:val="left"/>
      <w:pPr>
        <w:ind w:left="6230" w:hanging="420"/>
      </w:pPr>
      <w:rPr>
        <w:rFonts w:hint="default"/>
        <w:lang w:val="en-US" w:eastAsia="en-US" w:bidi="ar-SA"/>
      </w:rPr>
    </w:lvl>
    <w:lvl w:ilvl="6">
      <w:numFmt w:val="bullet"/>
      <w:lvlText w:val="•"/>
      <w:lvlJc w:val="left"/>
      <w:pPr>
        <w:ind w:left="7172" w:hanging="420"/>
      </w:pPr>
      <w:rPr>
        <w:rFonts w:hint="default"/>
        <w:lang w:val="en-US" w:eastAsia="en-US" w:bidi="ar-SA"/>
      </w:rPr>
    </w:lvl>
    <w:lvl w:ilvl="7">
      <w:numFmt w:val="bullet"/>
      <w:lvlText w:val="•"/>
      <w:lvlJc w:val="left"/>
      <w:pPr>
        <w:ind w:left="8114" w:hanging="420"/>
      </w:pPr>
      <w:rPr>
        <w:rFonts w:hint="default"/>
        <w:lang w:val="en-US" w:eastAsia="en-US" w:bidi="ar-SA"/>
      </w:rPr>
    </w:lvl>
    <w:lvl w:ilvl="8">
      <w:numFmt w:val="bullet"/>
      <w:lvlText w:val="•"/>
      <w:lvlJc w:val="left"/>
      <w:pPr>
        <w:ind w:left="9056" w:hanging="420"/>
      </w:pPr>
      <w:rPr>
        <w:rFonts w:hint="default"/>
        <w:lang w:val="en-US" w:eastAsia="en-US" w:bidi="ar-SA"/>
      </w:rPr>
    </w:lvl>
  </w:abstractNum>
  <w:abstractNum w:abstractNumId="1" w15:restartNumberingAfterBreak="0">
    <w:nsid w:val="20993D42"/>
    <w:multiLevelType w:val="multilevel"/>
    <w:tmpl w:val="85440740"/>
    <w:lvl w:ilvl="0">
      <w:start w:val="5"/>
      <w:numFmt w:val="decimal"/>
      <w:lvlText w:val="%1"/>
      <w:lvlJc w:val="left"/>
      <w:pPr>
        <w:ind w:left="1460" w:hanging="360"/>
      </w:pPr>
      <w:rPr>
        <w:rFonts w:hint="default"/>
        <w:lang w:val="en-US" w:eastAsia="en-US" w:bidi="ar-SA"/>
      </w:rPr>
    </w:lvl>
    <w:lvl w:ilvl="1">
      <w:start w:val="3"/>
      <w:numFmt w:val="decimal"/>
      <w:lvlText w:val="%1.%2"/>
      <w:lvlJc w:val="left"/>
      <w:pPr>
        <w:ind w:left="1460" w:hanging="360"/>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1820" w:hanging="360"/>
      </w:pPr>
      <w:rPr>
        <w:rFonts w:hint="default"/>
        <w:w w:val="100"/>
        <w:lang w:val="en-US" w:eastAsia="en-US" w:bidi="ar-SA"/>
      </w:rPr>
    </w:lvl>
    <w:lvl w:ilvl="3">
      <w:numFmt w:val="bullet"/>
      <w:lvlText w:val="•"/>
      <w:lvlJc w:val="left"/>
      <w:pPr>
        <w:ind w:left="3846"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873" w:hanging="360"/>
      </w:pPr>
      <w:rPr>
        <w:rFonts w:hint="default"/>
        <w:lang w:val="en-US" w:eastAsia="en-US" w:bidi="ar-SA"/>
      </w:rPr>
    </w:lvl>
    <w:lvl w:ilvl="6">
      <w:numFmt w:val="bullet"/>
      <w:lvlText w:val="•"/>
      <w:lvlJc w:val="left"/>
      <w:pPr>
        <w:ind w:left="6886" w:hanging="360"/>
      </w:pPr>
      <w:rPr>
        <w:rFonts w:hint="default"/>
        <w:lang w:val="en-US" w:eastAsia="en-US" w:bidi="ar-SA"/>
      </w:rPr>
    </w:lvl>
    <w:lvl w:ilvl="7">
      <w:numFmt w:val="bullet"/>
      <w:lvlText w:val="•"/>
      <w:lvlJc w:val="left"/>
      <w:pPr>
        <w:ind w:left="7900" w:hanging="360"/>
      </w:pPr>
      <w:rPr>
        <w:rFonts w:hint="default"/>
        <w:lang w:val="en-US" w:eastAsia="en-US" w:bidi="ar-SA"/>
      </w:rPr>
    </w:lvl>
    <w:lvl w:ilvl="8">
      <w:numFmt w:val="bullet"/>
      <w:lvlText w:val="•"/>
      <w:lvlJc w:val="left"/>
      <w:pPr>
        <w:ind w:left="8913" w:hanging="360"/>
      </w:pPr>
      <w:rPr>
        <w:rFonts w:hint="default"/>
        <w:lang w:val="en-US" w:eastAsia="en-US" w:bidi="ar-SA"/>
      </w:rPr>
    </w:lvl>
  </w:abstractNum>
  <w:abstractNum w:abstractNumId="2" w15:restartNumberingAfterBreak="0">
    <w:nsid w:val="66EE0529"/>
    <w:multiLevelType w:val="multilevel"/>
    <w:tmpl w:val="41106020"/>
    <w:lvl w:ilvl="0">
      <w:start w:val="1"/>
      <w:numFmt w:val="decimal"/>
      <w:lvlText w:val="%1."/>
      <w:lvlJc w:val="left"/>
      <w:pPr>
        <w:ind w:left="1370" w:hanging="270"/>
        <w:jc w:val="right"/>
      </w:pPr>
      <w:rPr>
        <w:rFonts w:ascii="Times New Roman" w:eastAsia="Times New Roman" w:hAnsi="Times New Roman" w:cs="Times New Roman" w:hint="default"/>
        <w:w w:val="100"/>
        <w:sz w:val="24"/>
        <w:szCs w:val="24"/>
        <w:lang w:val="en-US" w:eastAsia="en-US" w:bidi="ar-SA"/>
      </w:rPr>
    </w:lvl>
    <w:lvl w:ilvl="1">
      <w:start w:val="1"/>
      <w:numFmt w:val="decimal"/>
      <w:lvlText w:val="%1.%2"/>
      <w:lvlJc w:val="left"/>
      <w:pPr>
        <w:ind w:left="1460" w:hanging="360"/>
      </w:pPr>
      <w:rPr>
        <w:rFonts w:ascii="Times New Roman" w:eastAsia="Times New Roman" w:hAnsi="Times New Roman" w:cs="Times New Roman" w:hint="default"/>
        <w:b/>
        <w:bCs/>
        <w:w w:val="100"/>
        <w:sz w:val="24"/>
        <w:szCs w:val="24"/>
        <w:u w:val="thick" w:color="000000"/>
        <w:lang w:val="en-US" w:eastAsia="en-US" w:bidi="ar-SA"/>
      </w:rPr>
    </w:lvl>
    <w:lvl w:ilvl="2">
      <w:numFmt w:val="bullet"/>
      <w:lvlText w:val="•"/>
      <w:lvlJc w:val="left"/>
      <w:pPr>
        <w:ind w:left="2513" w:hanging="360"/>
      </w:pPr>
      <w:rPr>
        <w:rFonts w:hint="default"/>
        <w:lang w:val="en-US" w:eastAsia="en-US" w:bidi="ar-SA"/>
      </w:rPr>
    </w:lvl>
    <w:lvl w:ilvl="3">
      <w:numFmt w:val="bullet"/>
      <w:lvlText w:val="•"/>
      <w:lvlJc w:val="left"/>
      <w:pPr>
        <w:ind w:left="3566" w:hanging="360"/>
      </w:pPr>
      <w:rPr>
        <w:rFonts w:hint="default"/>
        <w:lang w:val="en-US" w:eastAsia="en-US" w:bidi="ar-SA"/>
      </w:rPr>
    </w:lvl>
    <w:lvl w:ilvl="4">
      <w:numFmt w:val="bullet"/>
      <w:lvlText w:val="•"/>
      <w:lvlJc w:val="left"/>
      <w:pPr>
        <w:ind w:left="4620" w:hanging="360"/>
      </w:pPr>
      <w:rPr>
        <w:rFonts w:hint="default"/>
        <w:lang w:val="en-US" w:eastAsia="en-US" w:bidi="ar-SA"/>
      </w:rPr>
    </w:lvl>
    <w:lvl w:ilvl="5">
      <w:numFmt w:val="bullet"/>
      <w:lvlText w:val="•"/>
      <w:lvlJc w:val="left"/>
      <w:pPr>
        <w:ind w:left="5673" w:hanging="360"/>
      </w:pPr>
      <w:rPr>
        <w:rFonts w:hint="default"/>
        <w:lang w:val="en-US" w:eastAsia="en-US" w:bidi="ar-SA"/>
      </w:rPr>
    </w:lvl>
    <w:lvl w:ilvl="6">
      <w:numFmt w:val="bullet"/>
      <w:lvlText w:val="•"/>
      <w:lvlJc w:val="left"/>
      <w:pPr>
        <w:ind w:left="6726" w:hanging="360"/>
      </w:pPr>
      <w:rPr>
        <w:rFonts w:hint="default"/>
        <w:lang w:val="en-US" w:eastAsia="en-US" w:bidi="ar-SA"/>
      </w:rPr>
    </w:lvl>
    <w:lvl w:ilvl="7">
      <w:numFmt w:val="bullet"/>
      <w:lvlText w:val="•"/>
      <w:lvlJc w:val="left"/>
      <w:pPr>
        <w:ind w:left="7780" w:hanging="360"/>
      </w:pPr>
      <w:rPr>
        <w:rFonts w:hint="default"/>
        <w:lang w:val="en-US" w:eastAsia="en-US" w:bidi="ar-SA"/>
      </w:rPr>
    </w:lvl>
    <w:lvl w:ilvl="8">
      <w:numFmt w:val="bullet"/>
      <w:lvlText w:val="•"/>
      <w:lvlJc w:val="left"/>
      <w:pPr>
        <w:ind w:left="8833" w:hanging="360"/>
      </w:pPr>
      <w:rPr>
        <w:rFonts w:hint="default"/>
        <w:lang w:val="en-US" w:eastAsia="en-US" w:bidi="ar-SA"/>
      </w:rPr>
    </w:lvl>
  </w:abstractNum>
  <w:abstractNum w:abstractNumId="3" w15:restartNumberingAfterBreak="0">
    <w:nsid w:val="69A47C69"/>
    <w:multiLevelType w:val="hybridMultilevel"/>
    <w:tmpl w:val="3E7C95D0"/>
    <w:lvl w:ilvl="0" w:tplc="FAFC2298">
      <w:start w:val="1"/>
      <w:numFmt w:val="decimal"/>
      <w:lvlText w:val="[%1]"/>
      <w:lvlJc w:val="left"/>
      <w:pPr>
        <w:ind w:left="1100" w:hanging="400"/>
      </w:pPr>
      <w:rPr>
        <w:rFonts w:ascii="Times New Roman" w:eastAsia="Times New Roman" w:hAnsi="Times New Roman" w:cs="Times New Roman" w:hint="default"/>
        <w:w w:val="100"/>
        <w:sz w:val="24"/>
        <w:szCs w:val="24"/>
        <w:lang w:val="en-US" w:eastAsia="en-US" w:bidi="ar-SA"/>
      </w:rPr>
    </w:lvl>
    <w:lvl w:ilvl="1" w:tplc="68D09296">
      <w:numFmt w:val="bullet"/>
      <w:lvlText w:val="•"/>
      <w:lvlJc w:val="left"/>
      <w:pPr>
        <w:ind w:left="2084" w:hanging="400"/>
      </w:pPr>
      <w:rPr>
        <w:rFonts w:hint="default"/>
        <w:lang w:val="en-US" w:eastAsia="en-US" w:bidi="ar-SA"/>
      </w:rPr>
    </w:lvl>
    <w:lvl w:ilvl="2" w:tplc="073CF080">
      <w:numFmt w:val="bullet"/>
      <w:lvlText w:val="•"/>
      <w:lvlJc w:val="left"/>
      <w:pPr>
        <w:ind w:left="3068" w:hanging="400"/>
      </w:pPr>
      <w:rPr>
        <w:rFonts w:hint="default"/>
        <w:lang w:val="en-US" w:eastAsia="en-US" w:bidi="ar-SA"/>
      </w:rPr>
    </w:lvl>
    <w:lvl w:ilvl="3" w:tplc="065E93E6">
      <w:numFmt w:val="bullet"/>
      <w:lvlText w:val="•"/>
      <w:lvlJc w:val="left"/>
      <w:pPr>
        <w:ind w:left="4052" w:hanging="400"/>
      </w:pPr>
      <w:rPr>
        <w:rFonts w:hint="default"/>
        <w:lang w:val="en-US" w:eastAsia="en-US" w:bidi="ar-SA"/>
      </w:rPr>
    </w:lvl>
    <w:lvl w:ilvl="4" w:tplc="5546DEAE">
      <w:numFmt w:val="bullet"/>
      <w:lvlText w:val="•"/>
      <w:lvlJc w:val="left"/>
      <w:pPr>
        <w:ind w:left="5036" w:hanging="400"/>
      </w:pPr>
      <w:rPr>
        <w:rFonts w:hint="default"/>
        <w:lang w:val="en-US" w:eastAsia="en-US" w:bidi="ar-SA"/>
      </w:rPr>
    </w:lvl>
    <w:lvl w:ilvl="5" w:tplc="4B8EF58C">
      <w:numFmt w:val="bullet"/>
      <w:lvlText w:val="•"/>
      <w:lvlJc w:val="left"/>
      <w:pPr>
        <w:ind w:left="6020" w:hanging="400"/>
      </w:pPr>
      <w:rPr>
        <w:rFonts w:hint="default"/>
        <w:lang w:val="en-US" w:eastAsia="en-US" w:bidi="ar-SA"/>
      </w:rPr>
    </w:lvl>
    <w:lvl w:ilvl="6" w:tplc="926A6796">
      <w:numFmt w:val="bullet"/>
      <w:lvlText w:val="•"/>
      <w:lvlJc w:val="left"/>
      <w:pPr>
        <w:ind w:left="7004" w:hanging="400"/>
      </w:pPr>
      <w:rPr>
        <w:rFonts w:hint="default"/>
        <w:lang w:val="en-US" w:eastAsia="en-US" w:bidi="ar-SA"/>
      </w:rPr>
    </w:lvl>
    <w:lvl w:ilvl="7" w:tplc="58D07A1E">
      <w:numFmt w:val="bullet"/>
      <w:lvlText w:val="•"/>
      <w:lvlJc w:val="left"/>
      <w:pPr>
        <w:ind w:left="7988" w:hanging="400"/>
      </w:pPr>
      <w:rPr>
        <w:rFonts w:hint="default"/>
        <w:lang w:val="en-US" w:eastAsia="en-US" w:bidi="ar-SA"/>
      </w:rPr>
    </w:lvl>
    <w:lvl w:ilvl="8" w:tplc="35AEB2D4">
      <w:numFmt w:val="bullet"/>
      <w:lvlText w:val="•"/>
      <w:lvlJc w:val="left"/>
      <w:pPr>
        <w:ind w:left="8972" w:hanging="400"/>
      </w:pPr>
      <w:rPr>
        <w:rFonts w:hint="default"/>
        <w:lang w:val="en-US" w:eastAsia="en-US" w:bidi="ar-SA"/>
      </w:rPr>
    </w:lvl>
  </w:abstractNum>
  <w:num w:numId="1" w16cid:durableId="1037584102">
    <w:abstractNumId w:val="1"/>
  </w:num>
  <w:num w:numId="2" w16cid:durableId="971666186">
    <w:abstractNumId w:val="2"/>
  </w:num>
  <w:num w:numId="3" w16cid:durableId="1943104991">
    <w:abstractNumId w:val="3"/>
  </w:num>
  <w:num w:numId="4" w16cid:durableId="165217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B2CAC"/>
    <w:rsid w:val="00040EB5"/>
    <w:rsid w:val="00075A2D"/>
    <w:rsid w:val="00105133"/>
    <w:rsid w:val="00166DF0"/>
    <w:rsid w:val="001842F8"/>
    <w:rsid w:val="00206708"/>
    <w:rsid w:val="00266407"/>
    <w:rsid w:val="002A2333"/>
    <w:rsid w:val="002D6FC1"/>
    <w:rsid w:val="002E4C12"/>
    <w:rsid w:val="002E77EF"/>
    <w:rsid w:val="002F70CC"/>
    <w:rsid w:val="003220C6"/>
    <w:rsid w:val="00364EC1"/>
    <w:rsid w:val="00372FDB"/>
    <w:rsid w:val="003905C7"/>
    <w:rsid w:val="003F77F6"/>
    <w:rsid w:val="0044177E"/>
    <w:rsid w:val="00474961"/>
    <w:rsid w:val="004927E1"/>
    <w:rsid w:val="004A6101"/>
    <w:rsid w:val="004D2785"/>
    <w:rsid w:val="00516DDF"/>
    <w:rsid w:val="00526555"/>
    <w:rsid w:val="00540A5C"/>
    <w:rsid w:val="005529A6"/>
    <w:rsid w:val="0056543A"/>
    <w:rsid w:val="00577CC0"/>
    <w:rsid w:val="00585B9F"/>
    <w:rsid w:val="005A2280"/>
    <w:rsid w:val="0060112D"/>
    <w:rsid w:val="00624335"/>
    <w:rsid w:val="006459D2"/>
    <w:rsid w:val="006D572F"/>
    <w:rsid w:val="00701CEE"/>
    <w:rsid w:val="00743DD9"/>
    <w:rsid w:val="00753AB4"/>
    <w:rsid w:val="00791338"/>
    <w:rsid w:val="007F1B2F"/>
    <w:rsid w:val="00831E95"/>
    <w:rsid w:val="00871330"/>
    <w:rsid w:val="008857E9"/>
    <w:rsid w:val="008B5B6C"/>
    <w:rsid w:val="008D0E78"/>
    <w:rsid w:val="00906AB4"/>
    <w:rsid w:val="009C0AA2"/>
    <w:rsid w:val="009C141C"/>
    <w:rsid w:val="009C2BE1"/>
    <w:rsid w:val="009C749F"/>
    <w:rsid w:val="009D254E"/>
    <w:rsid w:val="009E5CE2"/>
    <w:rsid w:val="00A738FD"/>
    <w:rsid w:val="00A91204"/>
    <w:rsid w:val="00B97BA9"/>
    <w:rsid w:val="00C27655"/>
    <w:rsid w:val="00C27A8C"/>
    <w:rsid w:val="00C75404"/>
    <w:rsid w:val="00C76922"/>
    <w:rsid w:val="00CB187A"/>
    <w:rsid w:val="00CE3B42"/>
    <w:rsid w:val="00D779A9"/>
    <w:rsid w:val="00D84CFB"/>
    <w:rsid w:val="00DA737A"/>
    <w:rsid w:val="00DB2CAC"/>
    <w:rsid w:val="00DD17EB"/>
    <w:rsid w:val="00E01342"/>
    <w:rsid w:val="00E95631"/>
    <w:rsid w:val="00F34686"/>
    <w:rsid w:val="00F4282E"/>
    <w:rsid w:val="00F558E2"/>
    <w:rsid w:val="00F61C8F"/>
    <w:rsid w:val="00F84424"/>
    <w:rsid w:val="00FF64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4D539"/>
  <w15:docId w15:val="{6CB58A76-59E4-453F-8473-4A5A09A9E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9"/>
      <w:ind w:left="2170" w:right="2242"/>
      <w:jc w:val="center"/>
      <w:outlineLvl w:val="0"/>
    </w:pPr>
    <w:rPr>
      <w:b/>
      <w:bCs/>
      <w:sz w:val="28"/>
      <w:szCs w:val="28"/>
    </w:rPr>
  </w:style>
  <w:style w:type="paragraph" w:styleId="Heading2">
    <w:name w:val="heading 2"/>
    <w:basedOn w:val="Normal"/>
    <w:uiPriority w:val="9"/>
    <w:unhideWhenUsed/>
    <w:qFormat/>
    <w:pPr>
      <w:ind w:left="18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60" w:hanging="360"/>
    </w:pPr>
  </w:style>
  <w:style w:type="paragraph" w:customStyle="1" w:styleId="TableParagraph">
    <w:name w:val="Table Paragraph"/>
    <w:basedOn w:val="Normal"/>
    <w:uiPriority w:val="1"/>
    <w:qFormat/>
    <w:pPr>
      <w:spacing w:before="1"/>
    </w:pPr>
  </w:style>
  <w:style w:type="character" w:styleId="Strong">
    <w:name w:val="Strong"/>
    <w:basedOn w:val="DefaultParagraphFont"/>
    <w:uiPriority w:val="22"/>
    <w:qFormat/>
    <w:rsid w:val="009C0A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5C3FF-2EAB-4741-BF82-EB36E1D30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827</TotalTime>
  <Pages>22</Pages>
  <Words>2402</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Report</vt:lpstr>
    </vt:vector>
  </TitlesOfParts>
  <Company/>
  <LinksUpToDate>false</LinksUpToDate>
  <CharactersWithSpaces>16068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cp:lastModifiedBy>Advay Binu</cp:lastModifiedBy>
  <cp:revision>32</cp:revision>
  <dcterms:created xsi:type="dcterms:W3CDTF">2024-06-24T13:30:00Z</dcterms:created>
  <dcterms:modified xsi:type="dcterms:W3CDTF">2025-12-22T10:02:00Z</dcterms:modified>
</cp:coreProperties>
</file>