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9ED16" w14:textId="77777777" w:rsidR="00A45366" w:rsidRPr="00A45366" w:rsidRDefault="00A45366" w:rsidP="00A45366">
      <w:r w:rsidRPr="00A45366">
        <w:t>結論から言うと、</w:t>
      </w:r>
      <w:r w:rsidRPr="00A45366">
        <w:rPr>
          <w:b/>
          <w:bCs/>
        </w:rPr>
        <w:t xml:space="preserve">開発中（コードを書いて動作確認する間）は </w:t>
      </w:r>
      <w:proofErr w:type="spellStart"/>
      <w:r w:rsidRPr="00A45366">
        <w:rPr>
          <w:b/>
          <w:bCs/>
        </w:rPr>
        <w:t>npm</w:t>
      </w:r>
      <w:proofErr w:type="spellEnd"/>
      <w:r w:rsidRPr="00A45366">
        <w:rPr>
          <w:b/>
          <w:bCs/>
        </w:rPr>
        <w:t xml:space="preserve"> run dev</w:t>
      </w:r>
      <w:r w:rsidRPr="00A45366">
        <w:t>、</w:t>
      </w:r>
      <w:r w:rsidRPr="00A45366">
        <w:rPr>
          <w:b/>
          <w:bCs/>
        </w:rPr>
        <w:t xml:space="preserve">実際に人に使ってもらう本番環境では </w:t>
      </w:r>
      <w:proofErr w:type="spellStart"/>
      <w:r w:rsidRPr="00A45366">
        <w:rPr>
          <w:b/>
          <w:bCs/>
        </w:rPr>
        <w:t>npm</w:t>
      </w:r>
      <w:proofErr w:type="spellEnd"/>
      <w:r w:rsidRPr="00A45366">
        <w:rPr>
          <w:b/>
          <w:bCs/>
        </w:rPr>
        <w:t xml:space="preserve"> start</w:t>
      </w:r>
      <w:r w:rsidRPr="00A45366">
        <w:t xml:space="preserve"> を使います。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859"/>
        <w:gridCol w:w="3256"/>
      </w:tblGrid>
      <w:tr w:rsidR="00A45366" w:rsidRPr="00A45366" w14:paraId="0AC08F5F" w14:textId="77777777" w:rsidTr="00A45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94B33" w14:textId="77777777" w:rsidR="00A45366" w:rsidRPr="00A45366" w:rsidRDefault="00A45366" w:rsidP="00A45366"/>
        </w:tc>
        <w:tc>
          <w:tcPr>
            <w:tcW w:w="0" w:type="auto"/>
            <w:vAlign w:val="center"/>
            <w:hideMark/>
          </w:tcPr>
          <w:p w14:paraId="70A68DB6" w14:textId="77777777" w:rsidR="00A45366" w:rsidRPr="00A45366" w:rsidRDefault="00A45366" w:rsidP="00A45366">
            <w:pPr>
              <w:rPr>
                <w:b/>
                <w:bCs/>
              </w:rPr>
            </w:pPr>
            <w:proofErr w:type="spellStart"/>
            <w:r w:rsidRPr="00A45366">
              <w:rPr>
                <w:b/>
                <w:bCs/>
              </w:rPr>
              <w:t>npm</w:t>
            </w:r>
            <w:proofErr w:type="spellEnd"/>
            <w:r w:rsidRPr="00A45366">
              <w:rPr>
                <w:b/>
                <w:bCs/>
              </w:rPr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40976312" w14:textId="77777777" w:rsidR="00A45366" w:rsidRPr="00A45366" w:rsidRDefault="00A45366" w:rsidP="00A45366">
            <w:pPr>
              <w:rPr>
                <w:b/>
                <w:bCs/>
              </w:rPr>
            </w:pPr>
            <w:proofErr w:type="spellStart"/>
            <w:r w:rsidRPr="00A45366">
              <w:rPr>
                <w:b/>
                <w:bCs/>
              </w:rPr>
              <w:t>npm</w:t>
            </w:r>
            <w:proofErr w:type="spellEnd"/>
            <w:r w:rsidRPr="00A45366">
              <w:rPr>
                <w:b/>
                <w:bCs/>
              </w:rPr>
              <w:t xml:space="preserve"> start</w:t>
            </w:r>
          </w:p>
        </w:tc>
      </w:tr>
      <w:tr w:rsidR="00A45366" w:rsidRPr="00A45366" w14:paraId="358232EE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DD39" w14:textId="77777777" w:rsidR="00A45366" w:rsidRPr="00A45366" w:rsidRDefault="00A45366" w:rsidP="00A45366">
            <w:r w:rsidRPr="00A45366">
              <w:t>用途</w:t>
            </w:r>
          </w:p>
        </w:tc>
        <w:tc>
          <w:tcPr>
            <w:tcW w:w="0" w:type="auto"/>
            <w:vAlign w:val="center"/>
            <w:hideMark/>
          </w:tcPr>
          <w:p w14:paraId="3E5B7F8A" w14:textId="77777777" w:rsidR="00A45366" w:rsidRPr="00A45366" w:rsidRDefault="00A45366" w:rsidP="00A45366">
            <w:r w:rsidRPr="00A45366">
              <w:t>開発中の動作確認</w:t>
            </w:r>
          </w:p>
        </w:tc>
        <w:tc>
          <w:tcPr>
            <w:tcW w:w="0" w:type="auto"/>
            <w:vAlign w:val="center"/>
            <w:hideMark/>
          </w:tcPr>
          <w:p w14:paraId="5738B4F0" w14:textId="77777777" w:rsidR="00A45366" w:rsidRPr="00A45366" w:rsidRDefault="00A45366" w:rsidP="00A45366">
            <w:r w:rsidRPr="00A45366">
              <w:t>本番運用</w:t>
            </w:r>
          </w:p>
        </w:tc>
      </w:tr>
      <w:tr w:rsidR="00A45366" w:rsidRPr="00A45366" w14:paraId="45BFDC15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A2D6" w14:textId="77777777" w:rsidR="00A45366" w:rsidRPr="00A45366" w:rsidRDefault="00A45366" w:rsidP="00A45366">
            <w:r w:rsidRPr="00A45366">
              <w:t>使用ツール</w:t>
            </w:r>
          </w:p>
        </w:tc>
        <w:tc>
          <w:tcPr>
            <w:tcW w:w="0" w:type="auto"/>
            <w:vAlign w:val="center"/>
            <w:hideMark/>
          </w:tcPr>
          <w:p w14:paraId="1DBBC56F" w14:textId="77777777" w:rsidR="00A45366" w:rsidRPr="00A45366" w:rsidRDefault="00A45366" w:rsidP="00A45366">
            <w:r w:rsidRPr="00A45366">
              <w:t xml:space="preserve">大抵 </w:t>
            </w:r>
            <w:proofErr w:type="spellStart"/>
            <w:r w:rsidRPr="00A45366">
              <w:t>nodemon</w:t>
            </w:r>
            <w:proofErr w:type="spellEnd"/>
            <w:r w:rsidRPr="00A45366">
              <w:t>（README記載の通り）</w:t>
            </w:r>
          </w:p>
        </w:tc>
        <w:tc>
          <w:tcPr>
            <w:tcW w:w="0" w:type="auto"/>
            <w:vAlign w:val="center"/>
            <w:hideMark/>
          </w:tcPr>
          <w:p w14:paraId="4791F70F" w14:textId="77777777" w:rsidR="00A45366" w:rsidRPr="00A45366" w:rsidRDefault="00A45366" w:rsidP="00A45366">
            <w:r w:rsidRPr="00A45366">
              <w:t>素の node</w:t>
            </w:r>
          </w:p>
        </w:tc>
      </w:tr>
      <w:tr w:rsidR="00A45366" w:rsidRPr="00A45366" w14:paraId="0FF4C35D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DF1A" w14:textId="77777777" w:rsidR="00A45366" w:rsidRPr="00A45366" w:rsidRDefault="00A45366" w:rsidP="00A45366">
            <w:r w:rsidRPr="00A45366">
              <w:t>ファイル保存時の挙動</w:t>
            </w:r>
          </w:p>
        </w:tc>
        <w:tc>
          <w:tcPr>
            <w:tcW w:w="0" w:type="auto"/>
            <w:vAlign w:val="center"/>
            <w:hideMark/>
          </w:tcPr>
          <w:p w14:paraId="5AFDE19A" w14:textId="77777777" w:rsidR="00A45366" w:rsidRPr="00A45366" w:rsidRDefault="00A45366" w:rsidP="00A45366">
            <w:r w:rsidRPr="00A45366">
              <w:rPr>
                <w:b/>
                <w:bCs/>
              </w:rPr>
              <w:t>自動でサーバーが再起動する</w:t>
            </w:r>
          </w:p>
        </w:tc>
        <w:tc>
          <w:tcPr>
            <w:tcW w:w="0" w:type="auto"/>
            <w:vAlign w:val="center"/>
            <w:hideMark/>
          </w:tcPr>
          <w:p w14:paraId="58C4C635" w14:textId="77777777" w:rsidR="00A45366" w:rsidRPr="00A45366" w:rsidRDefault="00A45366" w:rsidP="00A45366">
            <w:r w:rsidRPr="00A45366">
              <w:t>再起動しない（手動で止めて起動し直す必要がある）</w:t>
            </w:r>
          </w:p>
        </w:tc>
      </w:tr>
      <w:tr w:rsidR="00A45366" w:rsidRPr="00A45366" w14:paraId="18AB54D9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6DAC" w14:textId="77777777" w:rsidR="00A45366" w:rsidRPr="00A45366" w:rsidRDefault="00A45366" w:rsidP="00A45366">
            <w:r w:rsidRPr="00A45366">
              <w:t>速度・軽さ</w:t>
            </w:r>
          </w:p>
        </w:tc>
        <w:tc>
          <w:tcPr>
            <w:tcW w:w="0" w:type="auto"/>
            <w:vAlign w:val="center"/>
            <w:hideMark/>
          </w:tcPr>
          <w:p w14:paraId="1E3743BE" w14:textId="77777777" w:rsidR="00A45366" w:rsidRPr="00A45366" w:rsidRDefault="00A45366" w:rsidP="00A45366">
            <w:r w:rsidRPr="00A45366">
              <w:t>やや重い（監視処理がある分）</w:t>
            </w:r>
          </w:p>
        </w:tc>
        <w:tc>
          <w:tcPr>
            <w:tcW w:w="0" w:type="auto"/>
            <w:vAlign w:val="center"/>
            <w:hideMark/>
          </w:tcPr>
          <w:p w14:paraId="492E84D9" w14:textId="77777777" w:rsidR="00A45366" w:rsidRPr="00A45366" w:rsidRDefault="00A45366" w:rsidP="00A45366">
            <w:r w:rsidRPr="00A45366">
              <w:t>軽い</w:t>
            </w:r>
          </w:p>
        </w:tc>
      </w:tr>
      <w:tr w:rsidR="00A45366" w:rsidRPr="00A45366" w14:paraId="3E342690" w14:textId="77777777" w:rsidTr="00A45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BE67" w14:textId="77777777" w:rsidR="00A45366" w:rsidRPr="00A45366" w:rsidRDefault="00A45366" w:rsidP="00A45366">
            <w:r w:rsidRPr="00A45366">
              <w:t>デプロイ先（Render等）での起動</w:t>
            </w:r>
          </w:p>
        </w:tc>
        <w:tc>
          <w:tcPr>
            <w:tcW w:w="0" w:type="auto"/>
            <w:vAlign w:val="center"/>
            <w:hideMark/>
          </w:tcPr>
          <w:p w14:paraId="38AF70C0" w14:textId="77777777" w:rsidR="00A45366" w:rsidRPr="00A45366" w:rsidRDefault="00A45366" w:rsidP="00A45366">
            <w:r w:rsidRPr="00A45366">
              <w:t>使わない</w:t>
            </w:r>
          </w:p>
        </w:tc>
        <w:tc>
          <w:tcPr>
            <w:tcW w:w="0" w:type="auto"/>
            <w:vAlign w:val="center"/>
            <w:hideMark/>
          </w:tcPr>
          <w:p w14:paraId="3D854EFD" w14:textId="77777777" w:rsidR="00A45366" w:rsidRPr="00A45366" w:rsidRDefault="00A45366" w:rsidP="00A45366">
            <w:r w:rsidRPr="00A45366">
              <w:rPr>
                <w:b/>
                <w:bCs/>
              </w:rPr>
              <w:t>こちらが使われる</w:t>
            </w:r>
          </w:p>
        </w:tc>
      </w:tr>
    </w:tbl>
    <w:p w14:paraId="71B8364E" w14:textId="77777777" w:rsidR="00A45366" w:rsidRPr="00A45366" w:rsidRDefault="00A45366" w:rsidP="00A45366">
      <w:pPr>
        <w:rPr>
          <w:b/>
          <w:bCs/>
        </w:rPr>
      </w:pPr>
      <w:r w:rsidRPr="00A45366">
        <w:rPr>
          <w:b/>
          <w:bCs/>
        </w:rPr>
        <w:t>具体的な流れ</w:t>
      </w:r>
    </w:p>
    <w:p w14:paraId="43083FED" w14:textId="77777777" w:rsidR="00A45366" w:rsidRPr="00A45366" w:rsidRDefault="00A45366" w:rsidP="00A45366">
      <w:pPr>
        <w:numPr>
          <w:ilvl w:val="0"/>
          <w:numId w:val="1"/>
        </w:numPr>
      </w:pPr>
      <w:r w:rsidRPr="00A45366">
        <w:rPr>
          <w:b/>
          <w:bCs/>
        </w:rPr>
        <w:t>今、自分のPCでコードを書きながら動作確認する</w:t>
      </w:r>
      <w:r w:rsidRPr="00A45366">
        <w:t xml:space="preserve">→ </w:t>
      </w:r>
      <w:proofErr w:type="spellStart"/>
      <w:r w:rsidRPr="00A45366">
        <w:t>npm</w:t>
      </w:r>
      <w:proofErr w:type="spellEnd"/>
      <w:r w:rsidRPr="00A45366">
        <w:t xml:space="preserve"> run dev </w:t>
      </w:r>
    </w:p>
    <w:p w14:paraId="2E894F06" w14:textId="77777777" w:rsidR="00A45366" w:rsidRPr="00A45366" w:rsidRDefault="00A45366" w:rsidP="00A45366">
      <w:pPr>
        <w:numPr>
          <w:ilvl w:val="1"/>
          <w:numId w:val="1"/>
        </w:numPr>
      </w:pPr>
      <w:r w:rsidRPr="00A45366">
        <w:t>server.js を編集して保存すると、</w:t>
      </w:r>
      <w:proofErr w:type="spellStart"/>
      <w:r w:rsidRPr="00A45366">
        <w:t>nodemon</w:t>
      </w:r>
      <w:proofErr w:type="spellEnd"/>
      <w:r w:rsidRPr="00A45366">
        <w:t xml:space="preserve"> が変更を検知して自動的に</w:t>
      </w:r>
      <w:r w:rsidRPr="00A45366">
        <w:lastRenderedPageBreak/>
        <w:t>サーバーを再起動してくれるので、毎回手動で止めて起動し直す手間がありません。</w:t>
      </w:r>
    </w:p>
    <w:p w14:paraId="64A9708B" w14:textId="77777777" w:rsidR="00A45366" w:rsidRPr="00A45366" w:rsidRDefault="00A45366" w:rsidP="00A45366">
      <w:pPr>
        <w:numPr>
          <w:ilvl w:val="0"/>
          <w:numId w:val="1"/>
        </w:numPr>
      </w:pPr>
      <w:r w:rsidRPr="00A45366">
        <w:rPr>
          <w:b/>
          <w:bCs/>
        </w:rPr>
        <w:t>コードが完成し、Render や Railway 等にデプロイして実際に運用する</w:t>
      </w:r>
      <w:r w:rsidRPr="00A45366">
        <w:t xml:space="preserve">→ </w:t>
      </w:r>
      <w:proofErr w:type="spellStart"/>
      <w:r w:rsidRPr="00A45366">
        <w:t>npm</w:t>
      </w:r>
      <w:proofErr w:type="spellEnd"/>
      <w:r w:rsidRPr="00A45366">
        <w:t xml:space="preserve"> start </w:t>
      </w:r>
    </w:p>
    <w:p w14:paraId="534F7CC1" w14:textId="77777777" w:rsidR="00A45366" w:rsidRPr="00A45366" w:rsidRDefault="00A45366" w:rsidP="00A45366">
      <w:pPr>
        <w:numPr>
          <w:ilvl w:val="1"/>
          <w:numId w:val="1"/>
        </w:numPr>
      </w:pPr>
      <w:r w:rsidRPr="00A45366">
        <w:t xml:space="preserve">README の「本番デプロイの注意点」にある通り、Render/Railway/Fly.io などにデプロイする際は、通常これらのサービスが自動的に </w:t>
      </w:r>
      <w:proofErr w:type="spellStart"/>
      <w:r w:rsidRPr="00A45366">
        <w:t>npm</w:t>
      </w:r>
      <w:proofErr w:type="spellEnd"/>
      <w:r w:rsidRPr="00A45366">
        <w:t xml:space="preserve"> start を実行してサーバーを起動します。開発者が明示的に打つというより、</w:t>
      </w:r>
      <w:r w:rsidRPr="00A45366">
        <w:rPr>
          <w:b/>
          <w:bCs/>
        </w:rPr>
        <w:t>デプロイ先のプラットフォームが裏側で実行する</w:t>
      </w:r>
      <w:r w:rsidRPr="00A45366">
        <w:t>イメージです。</w:t>
      </w:r>
    </w:p>
    <w:p w14:paraId="2B71E669" w14:textId="77777777" w:rsidR="00A45366" w:rsidRPr="00A45366" w:rsidRDefault="00A45366" w:rsidP="00A45366">
      <w:r w:rsidRPr="00A45366">
        <w:t xml:space="preserve">今の段階（ローカルでNode.jsのセットアップ中）であれば、まずは </w:t>
      </w:r>
      <w:proofErr w:type="spellStart"/>
      <w:r w:rsidRPr="00A45366">
        <w:t>npm</w:t>
      </w:r>
      <w:proofErr w:type="spellEnd"/>
      <w:r w:rsidRPr="00A45366">
        <w:t xml:space="preserve"> run dev で問題ありません。</w:t>
      </w:r>
    </w:p>
    <w:p w14:paraId="5BEBB4A7" w14:textId="77777777" w:rsidR="00553DE1" w:rsidRPr="00A45366" w:rsidRDefault="00553DE1"/>
    <w:sectPr w:rsidR="00553DE1" w:rsidRPr="00A4536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07138"/>
    <w:multiLevelType w:val="multilevel"/>
    <w:tmpl w:val="83CC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309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0E"/>
    <w:rsid w:val="000E5F9E"/>
    <w:rsid w:val="00545E56"/>
    <w:rsid w:val="00553DE1"/>
    <w:rsid w:val="007D140E"/>
    <w:rsid w:val="00A4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2673370-2CA7-49E9-AE84-2856D3F6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14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4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4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4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4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4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4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4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D14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D14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D14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D14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D14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D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4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D14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D14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14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D140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D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D140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D1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5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2026-07-08T03:20:00Z</dcterms:created>
  <dcterms:modified xsi:type="dcterms:W3CDTF">2026-07-08T03:20:00Z</dcterms:modified>
</cp:coreProperties>
</file>