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240" w:before="0" w:afterAutospacing="1"/>
        <w:outlineLvl w:val="1"/>
        <w:rPr>
          <w:rFonts w:ascii="Segoe UI" w:hAnsi="Segoe UI" w:eastAsia="Times New Roman" w:cs="Segoe UI"/>
          <w:color w:val="212529"/>
          <w:sz w:val="36"/>
          <w:szCs w:val="36"/>
          <w:lang w:eastAsia="es-ES"/>
        </w:rPr>
      </w:pPr>
      <w:r>
        <w:rPr>
          <w:rFonts w:eastAsia="Times New Roman" w:cs="Segoe UI" w:ascii="Segoe UI" w:hAnsi="Segoe UI"/>
          <w:color w:val="212529"/>
          <w:sz w:val="36"/>
          <w:szCs w:val="36"/>
          <w:lang w:eastAsia="es-ES"/>
        </w:rPr>
        <w:t>Tarea03.1 (20% de la UD3)</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Esta tarea tendrá un peso del</w:t>
      </w:r>
      <w:r>
        <w:rPr>
          <w:rFonts w:eastAsia="Times New Roman" w:cs="Segoe UI" w:ascii="Segoe UI" w:hAnsi="Segoe UI"/>
          <w:color w:val="212529"/>
          <w:sz w:val="23"/>
          <w:szCs w:val="23"/>
          <w:shd w:fill="FFCF35" w:val="clear"/>
          <w:lang w:eastAsia="es-ES"/>
        </w:rPr>
        <w:t> 20% de la UD3</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1- Crea un script PHP que permita adjuntar en un formulario más de un archivo solo de tipo jpg.</w:t>
      </w:r>
      <w:r>
        <w:rPr>
          <w:rFonts w:eastAsia="Times New Roman" w:cs="Segoe UI" w:ascii="Segoe UI" w:hAnsi="Segoe UI"/>
          <w:b/>
          <w:bCs/>
          <w:color w:val="212529"/>
          <w:sz w:val="23"/>
          <w:szCs w:val="23"/>
          <w:lang w:eastAsia="es-ES"/>
        </w:rPr>
        <w:t> (0,5 puntos)</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2- Crea una función en otro script PHP secundario</w:t>
      </w:r>
      <w:r>
        <w:rPr>
          <w:rFonts w:eastAsia="Times New Roman" w:cs="Segoe UI" w:ascii="Segoe UI" w:hAnsi="Segoe UI"/>
          <w:b/>
          <w:bCs/>
          <w:color w:val="212529"/>
          <w:sz w:val="23"/>
          <w:szCs w:val="23"/>
          <w:lang w:eastAsia="es-ES"/>
        </w:rPr>
        <w:t xml:space="preserve"> (0,5 puntos)</w:t>
      </w:r>
      <w:r>
        <w:rPr>
          <w:rFonts w:eastAsia="Times New Roman" w:cs="Segoe UI" w:ascii="Segoe UI" w:hAnsi="Segoe UI"/>
          <w:color w:val="212529"/>
          <w:sz w:val="23"/>
          <w:szCs w:val="23"/>
          <w:lang w:eastAsia="es-ES"/>
        </w:rPr>
        <w:t> </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 xml:space="preserve">  </w:t>
      </w:r>
      <w:r>
        <w:rPr>
          <w:rFonts w:eastAsia="Times New Roman" w:cs="Segoe UI" w:ascii="Segoe UI" w:hAnsi="Segoe UI"/>
          <w:color w:val="212529"/>
          <w:sz w:val="23"/>
          <w:szCs w:val="23"/>
          <w:lang w:eastAsia="es-ES"/>
        </w:rPr>
        <w:t>a) La función debe recibir la clave del array $_FILES y debe mostrar en una lista ordenada de HTML5 </w:t>
      </w:r>
      <w:r>
        <w:rPr>
          <w:rFonts w:eastAsia="Times New Roman" w:cs="Segoe UI" w:ascii="Segoe UI" w:hAnsi="Segoe UI"/>
          <w:b/>
          <w:bCs/>
          <w:color w:val="212529"/>
          <w:sz w:val="23"/>
          <w:szCs w:val="23"/>
          <w:lang w:eastAsia="es-ES"/>
        </w:rPr>
        <w:t>toda</w:t>
      </w:r>
      <w:r>
        <w:rPr>
          <w:rFonts w:eastAsia="Times New Roman" w:cs="Segoe UI" w:ascii="Segoe UI" w:hAnsi="Segoe UI"/>
          <w:color w:val="212529"/>
          <w:sz w:val="23"/>
          <w:szCs w:val="23"/>
          <w:lang w:eastAsia="es-ES"/>
        </w:rPr>
        <w:t xml:space="preserve"> la información que posee del/de los ficheros enviados. Indica los tipos de los parámetros de entrada y salida de la función </w:t>
      </w:r>
      <w:r>
        <w:rPr>
          <w:rFonts w:eastAsia="Times New Roman" w:cs="Segoe UI" w:ascii="Segoe UI" w:hAnsi="Segoe UI"/>
          <w:b/>
          <w:bCs/>
          <w:color w:val="212529"/>
          <w:sz w:val="23"/>
          <w:szCs w:val="23"/>
          <w:lang w:eastAsia="es-ES"/>
        </w:rPr>
        <w:t>(1 puntos)</w:t>
        <w:br/>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drawing>
          <wp:anchor behindDoc="0" distT="0" distB="0" distL="114300" distR="0" simplePos="0" locked="0" layoutInCell="0" allowOverlap="1" relativeHeight="2">
            <wp:simplePos x="0" y="0"/>
            <wp:positionH relativeFrom="margin">
              <wp:align>right</wp:align>
            </wp:positionH>
            <wp:positionV relativeFrom="paragraph">
              <wp:posOffset>995680</wp:posOffset>
            </wp:positionV>
            <wp:extent cx="5400040" cy="3970655"/>
            <wp:effectExtent l="0" t="0" r="0" b="0"/>
            <wp:wrapSquare wrapText="bothSides"/>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400040" cy="3970655"/>
                    </a:xfrm>
                    <a:prstGeom prst="rect">
                      <a:avLst/>
                    </a:prstGeom>
                  </pic:spPr>
                </pic:pic>
              </a:graphicData>
            </a:graphic>
          </wp:anchor>
        </w:drawing>
      </w:r>
      <w:r>
        <w:rPr>
          <w:rFonts w:eastAsia="Times New Roman" w:cs="Segoe UI" w:ascii="Segoe UI" w:hAnsi="Segoe UI"/>
          <w:color w:val="212529"/>
          <w:sz w:val="23"/>
          <w:szCs w:val="23"/>
          <w:lang w:eastAsia="es-ES"/>
        </w:rPr>
        <w:t xml:space="preserve">  </w:t>
      </w:r>
      <w:r>
        <w:rPr>
          <w:rFonts w:eastAsia="Times New Roman" w:cs="Segoe UI" w:ascii="Segoe UI" w:hAnsi="Segoe UI"/>
          <w:color w:val="212529"/>
          <w:sz w:val="23"/>
          <w:szCs w:val="23"/>
          <w:lang w:eastAsia="es-ES"/>
        </w:rPr>
        <w:t>No se debe utilizar explícitamente las claves "name", "type", "tmp_name", "error", "size", ni "full_path". El orden en el que los muestra no es importante, pero ha de mantenerse para todos los ficheros. </w:t>
      </w:r>
      <w:r>
        <w:rPr>
          <w:rFonts w:eastAsia="Times New Roman" w:cs="Segoe UI" w:ascii="Segoe UI" w:hAnsi="Segoe UI"/>
          <w:b/>
          <w:bCs/>
          <w:color w:val="212529"/>
          <w:sz w:val="23"/>
          <w:szCs w:val="23"/>
          <w:lang w:eastAsia="es-ES"/>
        </w:rPr>
        <w:t>(2 puntos)</w:t>
      </w:r>
      <w:r>
        <w:rPr>
          <w:rFonts w:eastAsia="Times New Roman" w:cs="Segoe UI" w:ascii="Segoe UI" w:hAnsi="Segoe UI"/>
          <w:color w:val="212529"/>
          <w:sz w:val="23"/>
          <w:szCs w:val="23"/>
          <w:lang w:eastAsia="es-ES"/>
        </w:rPr>
        <w:t> (Un ejemplo del resultado esperado es el siguiente:)</w:t>
      </w:r>
      <w:bookmarkStart w:id="0" w:name="_GoBack"/>
      <w:bookmarkEnd w:id="0"/>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 </w:t>
      </w:r>
      <w:r>
        <w:rPr>
          <w:rFonts w:eastAsia="Times New Roman" w:cs="Segoe UI" w:ascii="Segoe UI" w:hAnsi="Segoe UI"/>
          <w:color w:val="212529"/>
          <w:sz w:val="23"/>
          <w:szCs w:val="23"/>
          <w:highlight w:val="lightGray"/>
          <w:lang w:eastAsia="es-ES"/>
        </w:rPr>
        <w:t>b) Incluye en tu script PHP principal el script secundario </w:t>
      </w:r>
      <w:r>
        <w:rPr>
          <w:rFonts w:eastAsia="Times New Roman" w:cs="Segoe UI" w:ascii="Segoe UI" w:hAnsi="Segoe UI"/>
          <w:b/>
          <w:bCs/>
          <w:color w:val="212529"/>
          <w:sz w:val="23"/>
          <w:szCs w:val="23"/>
          <w:highlight w:val="lightGray"/>
          <w:lang w:eastAsia="es-ES"/>
        </w:rPr>
        <w:t>(0,5 puntos)</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 xml:space="preserve">  </w:t>
      </w:r>
      <w:r>
        <w:rPr>
          <w:rFonts w:eastAsia="Times New Roman" w:cs="Segoe UI" w:ascii="Segoe UI" w:hAnsi="Segoe UI"/>
          <w:color w:val="212529"/>
          <w:sz w:val="23"/>
          <w:szCs w:val="23"/>
          <w:lang w:eastAsia="es-ES"/>
        </w:rPr>
        <w:t>c) Llama a la función que acabas de crear para mostrar la lista HTML5 </w:t>
      </w:r>
      <w:r>
        <w:rPr>
          <w:rFonts w:eastAsia="Times New Roman" w:cs="Segoe UI" w:ascii="Segoe UI" w:hAnsi="Segoe UI"/>
          <w:b/>
          <w:bCs/>
          <w:color w:val="212529"/>
          <w:sz w:val="23"/>
          <w:szCs w:val="23"/>
          <w:lang w:eastAsia="es-ES"/>
        </w:rPr>
        <w:t>(0,5 puntos)</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3. Lee el recurso </w:t>
      </w:r>
      <w:hyperlink r:id="rId3">
        <w:r>
          <w:rPr>
            <w:rFonts w:eastAsia="Times New Roman" w:cs="Segoe UI" w:ascii="Segoe UI" w:hAnsi="Segoe UI"/>
            <w:color w:val="020F6E"/>
            <w:sz w:val="23"/>
            <w:szCs w:val="23"/>
            <w:u w:val="single"/>
            <w:lang w:eastAsia="es-ES"/>
          </w:rPr>
          <w:t>https://www.php.net/manual/es/features.file-upload.post-method.php</w:t>
        </w:r>
      </w:hyperlink>
      <w:r>
        <w:rPr>
          <w:rFonts w:eastAsia="Times New Roman" w:cs="Segoe UI" w:ascii="Segoe UI" w:hAnsi="Segoe UI"/>
          <w:color w:val="212529"/>
          <w:sz w:val="23"/>
          <w:szCs w:val="23"/>
          <w:lang w:eastAsia="es-ES"/>
        </w:rPr>
        <w:t> y la documentación relativa a las funciones </w:t>
      </w:r>
      <w:hyperlink r:id="rId4">
        <w:r>
          <w:rPr>
            <w:rFonts w:eastAsia="Times New Roman" w:cs="Segoe UI" w:ascii="Segoe UI" w:hAnsi="Segoe UI"/>
            <w:color w:val="020F6E"/>
            <w:sz w:val="23"/>
            <w:szCs w:val="23"/>
            <w:u w:val="single"/>
            <w:lang w:eastAsia="es-ES"/>
          </w:rPr>
          <w:t>is_uploaded_file()</w:t>
        </w:r>
      </w:hyperlink>
      <w:r>
        <w:rPr>
          <w:rFonts w:eastAsia="Times New Roman" w:cs="Segoe UI" w:ascii="Segoe UI" w:hAnsi="Segoe UI"/>
          <w:color w:val="212529"/>
          <w:sz w:val="23"/>
          <w:szCs w:val="23"/>
          <w:lang w:eastAsia="es-ES"/>
        </w:rPr>
        <w:t> y </w:t>
      </w:r>
      <w:hyperlink r:id="rId5">
        <w:r>
          <w:rPr>
            <w:rFonts w:eastAsia="Times New Roman" w:cs="Segoe UI" w:ascii="Segoe UI" w:hAnsi="Segoe UI"/>
            <w:color w:val="020F6E"/>
            <w:sz w:val="23"/>
            <w:szCs w:val="23"/>
            <w:u w:val="single"/>
            <w:lang w:eastAsia="es-ES"/>
          </w:rPr>
          <w:t>move_uploaded_file()</w:t>
        </w:r>
      </w:hyperlink>
    </w:p>
    <w:p>
      <w:pPr>
        <w:pStyle w:val="Normal"/>
        <w:shd w:val="clear" w:color="auto" w:fill="FFFFFF"/>
        <w:spacing w:lineRule="auto" w:line="240" w:before="0" w:after="0"/>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 xml:space="preserve">  </w:t>
      </w:r>
      <w:r>
        <w:rPr>
          <w:rFonts w:eastAsia="Times New Roman" w:cs="Segoe UI" w:ascii="Segoe UI" w:hAnsi="Segoe UI"/>
          <w:color w:val="212529"/>
          <w:sz w:val="23"/>
          <w:szCs w:val="23"/>
          <w:lang w:eastAsia="es-ES"/>
        </w:rPr>
        <w:t>a) si el</w:t>
      </w:r>
      <w:hyperlink r:id="rId6">
        <w:r>
          <w:rPr>
            <w:rFonts w:eastAsia="Times New Roman" w:cs="Segoe UI" w:ascii="Segoe UI" w:hAnsi="Segoe UI"/>
            <w:color w:val="020F6E"/>
            <w:sz w:val="23"/>
            <w:szCs w:val="23"/>
            <w:u w:val="single"/>
            <w:shd w:fill="FFCF35" w:val="clear"/>
            <w:lang w:eastAsia="es-ES"/>
          </w:rPr>
          <w:t> código de error</w:t>
        </w:r>
      </w:hyperlink>
      <w:r>
        <w:rPr>
          <w:rFonts w:eastAsia="Times New Roman" w:cs="Segoe UI" w:ascii="Segoe UI" w:hAnsi="Segoe UI"/>
          <w:color w:val="212529"/>
          <w:sz w:val="23"/>
          <w:szCs w:val="23"/>
          <w:lang w:eastAsia="es-ES"/>
        </w:rPr>
        <w:t> indica que todo ha ido bien </w:t>
      </w:r>
      <w:r>
        <w:rPr>
          <w:rFonts w:eastAsia="Times New Roman" w:cs="Segoe UI" w:ascii="Segoe UI" w:hAnsi="Segoe UI"/>
          <w:b/>
          <w:bCs/>
          <w:color w:val="212529"/>
          <w:sz w:val="23"/>
          <w:szCs w:val="23"/>
          <w:lang w:eastAsia="es-ES"/>
        </w:rPr>
        <w:t>(0,5 puntos) </w:t>
      </w:r>
      <w:r>
        <w:rPr>
          <w:rFonts w:eastAsia="Times New Roman" w:cs="Segoe UI" w:ascii="Segoe UI" w:hAnsi="Segoe UI"/>
          <w:color w:val="212529"/>
          <w:sz w:val="23"/>
          <w:szCs w:val="23"/>
          <w:lang w:eastAsia="es-ES"/>
        </w:rPr>
        <w:t>y si se ha obtenido el fichero mediante el método HTTP POST con </w:t>
      </w:r>
      <w:hyperlink r:id="rId7">
        <w:r>
          <w:rPr>
            <w:rFonts w:eastAsia="Times New Roman" w:cs="Segoe UI" w:ascii="Segoe UI" w:hAnsi="Segoe UI"/>
            <w:color w:val="020F6E"/>
            <w:sz w:val="23"/>
            <w:szCs w:val="23"/>
            <w:u w:val="single"/>
            <w:lang w:eastAsia="es-ES"/>
          </w:rPr>
          <w:t>is_uploaded_file() </w:t>
        </w:r>
        <w:r>
          <w:rPr>
            <w:rFonts w:eastAsia="Times New Roman" w:cs="Segoe UI" w:ascii="Segoe UI" w:hAnsi="Segoe UI"/>
            <w:b/>
            <w:bCs/>
            <w:color w:val="020F6E"/>
            <w:sz w:val="23"/>
            <w:szCs w:val="23"/>
            <w:lang w:eastAsia="es-ES"/>
          </w:rPr>
          <w:t>(0,5 puntos)</w:t>
        </w:r>
      </w:hyperlink>
      <w:r>
        <w:rPr>
          <w:rFonts w:eastAsia="Times New Roman" w:cs="Segoe UI" w:ascii="Segoe UI" w:hAnsi="Segoe UI"/>
          <w:color w:val="212529"/>
          <w:sz w:val="23"/>
          <w:szCs w:val="23"/>
          <w:lang w:eastAsia="es-ES"/>
        </w:rPr>
        <w:t>. Si ambas condiciones se cumplen, mueve el fichero a una carpeta que resida en la misma ubicación que el script php principal con </w:t>
      </w:r>
      <w:hyperlink r:id="rId8">
        <w:r>
          <w:rPr>
            <w:rFonts w:eastAsia="Times New Roman" w:cs="Segoe UI" w:ascii="Segoe UI" w:hAnsi="Segoe UI"/>
            <w:color w:val="020F6E"/>
            <w:sz w:val="23"/>
            <w:szCs w:val="23"/>
            <w:u w:val="single"/>
            <w:lang w:eastAsia="es-ES"/>
          </w:rPr>
          <w:t>move_uploaded_file()</w:t>
        </w:r>
      </w:hyperlink>
      <w:r>
        <w:rPr>
          <w:rFonts w:eastAsia="Times New Roman" w:cs="Segoe UI" w:ascii="Segoe UI" w:hAnsi="Segoe UI"/>
          <w:color w:val="212529"/>
          <w:sz w:val="23"/>
          <w:szCs w:val="23"/>
          <w:lang w:eastAsia="es-ES"/>
        </w:rPr>
        <w:t> conservando el nombre del fichero enviado por el navegador</w:t>
      </w:r>
      <w:r>
        <w:rPr>
          <w:rFonts w:eastAsia="Times New Roman" w:cs="Segoe UI" w:ascii="Segoe UI" w:hAnsi="Segoe UI"/>
          <w:b/>
          <w:bCs/>
          <w:color w:val="212529"/>
          <w:sz w:val="23"/>
          <w:szCs w:val="23"/>
          <w:lang w:eastAsia="es-ES"/>
        </w:rPr>
        <w:t> (1 punto)</w:t>
      </w:r>
    </w:p>
    <w:p>
      <w:pPr>
        <w:pStyle w:val="Normal"/>
        <w:shd w:val="clear" w:color="auto" w:fill="FFFFFF"/>
        <w:spacing w:lineRule="auto" w:line="240" w:before="0" w:after="0"/>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r>
    </w:p>
    <w:p>
      <w:pPr>
        <w:pStyle w:val="Normal"/>
        <w:shd w:val="clear" w:color="auto" w:fill="FFFFFF"/>
        <w:spacing w:lineRule="auto" w:line="240" w:before="0" w:after="0"/>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br/>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 xml:space="preserve">  </w:t>
      </w:r>
      <w:r>
        <w:rPr>
          <w:rFonts w:eastAsia="Times New Roman" w:cs="Segoe UI" w:ascii="Segoe UI" w:hAnsi="Segoe UI"/>
          <w:color w:val="212529"/>
          <w:sz w:val="23"/>
          <w:szCs w:val="23"/>
          <w:lang w:eastAsia="es-ES"/>
        </w:rPr>
        <w:t>b) Por cada fichero movido con o sin éxito muestra un mensaje informando al usuario de qué fichero (con el nombre que envía el navegador) se ha subido con éxito o con errores indicando el código de error y el tamaño del fichero en KB. </w:t>
      </w:r>
      <w:r>
        <w:rPr>
          <w:rFonts w:eastAsia="Times New Roman" w:cs="Segoe UI" w:ascii="Segoe UI" w:hAnsi="Segoe UI"/>
          <w:b/>
          <w:bCs/>
          <w:color w:val="212529"/>
          <w:sz w:val="23"/>
          <w:szCs w:val="23"/>
          <w:lang w:eastAsia="es-ES"/>
        </w:rPr>
        <w:t>(1 punto)</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 xml:space="preserve">  </w:t>
      </w:r>
      <w:r>
        <w:rPr>
          <w:rFonts w:eastAsia="Times New Roman" w:cs="Segoe UI" w:ascii="Segoe UI" w:hAnsi="Segoe UI"/>
          <w:color w:val="212529"/>
          <w:sz w:val="23"/>
          <w:szCs w:val="23"/>
          <w:lang w:eastAsia="es-ES"/>
        </w:rPr>
        <w:t>c) </w:t>
      </w:r>
      <w:hyperlink r:id="rId9">
        <w:r>
          <w:rPr>
            <w:rFonts w:eastAsia="Times New Roman" w:cs="Segoe UI" w:ascii="Segoe UI" w:hAnsi="Segoe UI"/>
            <w:color w:val="020F6E"/>
            <w:sz w:val="23"/>
            <w:szCs w:val="23"/>
            <w:u w:val="single"/>
            <w:lang w:eastAsia="es-ES"/>
          </w:rPr>
          <w:t>Se adjuntan 2 archivos de imágenes. </w:t>
        </w:r>
      </w:hyperlink>
      <w:r>
        <w:rPr>
          <w:rFonts w:eastAsia="Times New Roman" w:cs="Segoe UI" w:ascii="Segoe UI" w:hAnsi="Segoe UI"/>
          <w:color w:val="212529"/>
          <w:sz w:val="23"/>
          <w:szCs w:val="23"/>
          <w:lang w:eastAsia="es-ES"/>
        </w:rPr>
        <w:t>Modifica la directiva que limita el tamaño máximo de un fichero para que no se pueda enviar al servidor, de forma que no se permita enviar hugepexels-luis-del-río-15286.jpg, pero sí pexels-luis-del-río-15286.jpg sin modificar post_max_size.</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 xml:space="preserve">    </w:t>
      </w:r>
      <w:r>
        <w:rPr>
          <w:rFonts w:eastAsia="Times New Roman" w:cs="Segoe UI" w:ascii="Segoe UI" w:hAnsi="Segoe UI"/>
          <w:color w:val="212529"/>
          <w:sz w:val="23"/>
          <w:szCs w:val="23"/>
          <w:lang w:eastAsia="es-ES"/>
        </w:rPr>
        <w:t>c) 1- Adjunta una captura del fichero que has modificado donde se observe la directiva que has modificado, el nuevo valor, tu nombre de usuario y la fecha y hora de la captura. </w:t>
      </w:r>
      <w:r>
        <w:rPr>
          <w:rFonts w:eastAsia="Times New Roman" w:cs="Segoe UI" w:ascii="Segoe UI" w:hAnsi="Segoe UI"/>
          <w:b/>
          <w:bCs/>
          <w:color w:val="212529"/>
          <w:sz w:val="23"/>
          <w:szCs w:val="23"/>
          <w:lang w:eastAsia="es-ES"/>
        </w:rPr>
        <w:t>(0,5 punto)</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 xml:space="preserve">    </w:t>
      </w:r>
      <w:r>
        <w:rPr>
          <w:rFonts w:eastAsia="Times New Roman" w:cs="Segoe UI" w:ascii="Segoe UI" w:hAnsi="Segoe UI"/>
          <w:color w:val="212529"/>
          <w:sz w:val="23"/>
          <w:szCs w:val="23"/>
          <w:lang w:eastAsia="es-ES"/>
        </w:rPr>
        <w:t>c) 2- Adjunta una captura del resultado de intentar adjuntar los dos ficheros de ejemplo en el navegador donde se observen todos los datos de cada fichero, el código de error de cada uno tu nombre de usuario y la fecha y hora de captura. </w:t>
      </w:r>
      <w:r>
        <w:rPr>
          <w:rFonts w:eastAsia="Times New Roman" w:cs="Segoe UI" w:ascii="Segoe UI" w:hAnsi="Segoe UI"/>
          <w:b/>
          <w:bCs/>
          <w:color w:val="212529"/>
          <w:sz w:val="23"/>
          <w:szCs w:val="23"/>
          <w:lang w:eastAsia="es-ES"/>
        </w:rPr>
        <w:t>(0,5 puntos)</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Si los ficheros se copian correctamente en la carpeta de destino </w:t>
      </w:r>
      <w:r>
        <w:rPr>
          <w:rFonts w:eastAsia="Times New Roman" w:cs="Segoe UI" w:ascii="Segoe UI" w:hAnsi="Segoe UI"/>
          <w:b/>
          <w:bCs/>
          <w:color w:val="212529"/>
          <w:sz w:val="23"/>
          <w:szCs w:val="23"/>
          <w:lang w:eastAsia="es-ES"/>
        </w:rPr>
        <w:t>(1 punto)</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b/>
          <w:bCs/>
          <w:color w:val="212529"/>
          <w:sz w:val="23"/>
          <w:szCs w:val="23"/>
          <w:lang w:eastAsia="es-ES"/>
        </w:rPr>
        <w:t>INSTRUCCIONES DE ENTREGA</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Se espera un único fichero comprimido con una carpeta contenedora tarea03.1 que contenga el  script PHP que cree un documento HTML 5.</w:t>
      </w:r>
      <w:r>
        <w:rPr>
          <w:rFonts w:eastAsia="Times New Roman" w:cs="Segoe UI" w:ascii="Segoe UI" w:hAnsi="Segoe UI"/>
          <w:b/>
          <w:bCs/>
          <w:color w:val="212529"/>
          <w:sz w:val="23"/>
          <w:szCs w:val="23"/>
          <w:lang w:eastAsia="es-ES"/>
        </w:rPr>
        <w:br/>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b/>
          <w:bCs/>
          <w:color w:val="212529"/>
          <w:sz w:val="23"/>
          <w:szCs w:val="23"/>
          <w:lang w:eastAsia="es-ES"/>
        </w:rPr>
        <w:t>tarea03.1--</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b/>
          <w:bCs/>
          <w:color w:val="212529"/>
          <w:sz w:val="23"/>
          <w:szCs w:val="23"/>
          <w:lang w:eastAsia="es-ES"/>
        </w:rPr>
        <w:t xml:space="preserve">             </w:t>
      </w:r>
      <w:r>
        <w:rPr>
          <w:rFonts w:eastAsia="Times New Roman" w:cs="Segoe UI" w:ascii="Segoe UI" w:hAnsi="Segoe UI"/>
          <w:b/>
          <w:bCs/>
          <w:color w:val="212529"/>
          <w:sz w:val="23"/>
          <w:szCs w:val="23"/>
          <w:lang w:eastAsia="es-ES"/>
        </w:rPr>
        <w:t>|--script.php</w:t>
      </w:r>
      <w:r>
        <w:rPr>
          <w:rFonts w:eastAsia="Times New Roman" w:cs="Segoe UI" w:ascii="Segoe UI" w:hAnsi="Segoe UI"/>
          <w:color w:val="212529"/>
          <w:sz w:val="23"/>
          <w:szCs w:val="23"/>
          <w:lang w:eastAsia="es-ES"/>
        </w:rPr>
        <w:t> principal indicando el nombre de la carpeta de destino en una </w:t>
      </w:r>
      <w:r>
        <w:rPr>
          <w:rFonts w:eastAsia="Times New Roman" w:cs="Segoe UI" w:ascii="Segoe UI" w:hAnsi="Segoe UI"/>
          <w:b/>
          <w:bCs/>
          <w:color w:val="212529"/>
          <w:sz w:val="23"/>
          <w:szCs w:val="23"/>
          <w:lang w:eastAsia="es-ES"/>
        </w:rPr>
        <w:t>CONSTANTE</w:t>
        <w:br/>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color w:val="212529"/>
          <w:sz w:val="23"/>
          <w:szCs w:val="23"/>
          <w:lang w:eastAsia="es-ES"/>
        </w:rPr>
        <w:t>    </w:t>
      </w:r>
      <w:r>
        <w:rPr>
          <w:rFonts w:eastAsia="Times New Roman" w:cs="Segoe UI" w:ascii="Segoe UI" w:hAnsi="Segoe UI"/>
          <w:b/>
          <w:bCs/>
          <w:color w:val="212529"/>
          <w:sz w:val="23"/>
          <w:szCs w:val="23"/>
          <w:lang w:eastAsia="es-ES"/>
        </w:rPr>
        <w:t xml:space="preserve">         </w:t>
      </w:r>
      <w:r>
        <w:rPr>
          <w:rFonts w:eastAsia="Times New Roman" w:cs="Segoe UI" w:ascii="Segoe UI" w:hAnsi="Segoe UI"/>
          <w:b/>
          <w:bCs/>
          <w:color w:val="212529"/>
          <w:sz w:val="23"/>
          <w:szCs w:val="23"/>
          <w:lang w:eastAsia="es-ES"/>
        </w:rPr>
        <w:t>|--script.php secundario</w:t>
        <w:br/>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b/>
          <w:bCs/>
          <w:color w:val="212529"/>
          <w:sz w:val="23"/>
          <w:szCs w:val="23"/>
          <w:lang w:eastAsia="es-ES"/>
        </w:rPr>
        <w:t xml:space="preserve">             </w:t>
      </w:r>
      <w:r>
        <w:rPr>
          <w:rFonts w:eastAsia="Times New Roman" w:cs="Segoe UI" w:ascii="Segoe UI" w:hAnsi="Segoe UI"/>
          <w:b/>
          <w:bCs/>
          <w:color w:val="212529"/>
          <w:sz w:val="23"/>
          <w:szCs w:val="23"/>
          <w:lang w:eastAsia="es-ES"/>
        </w:rPr>
        <w:t>|--captura c) 1</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b/>
          <w:bCs/>
          <w:color w:val="212529"/>
          <w:sz w:val="23"/>
          <w:szCs w:val="23"/>
          <w:lang w:eastAsia="es-ES"/>
        </w:rPr>
        <w:t xml:space="preserve">             </w:t>
      </w:r>
      <w:r>
        <w:rPr>
          <w:rFonts w:eastAsia="Times New Roman" w:cs="Segoe UI" w:ascii="Segoe UI" w:hAnsi="Segoe UI"/>
          <w:b/>
          <w:bCs/>
          <w:color w:val="212529"/>
          <w:sz w:val="23"/>
          <w:szCs w:val="23"/>
          <w:lang w:eastAsia="es-ES"/>
        </w:rPr>
        <w:t>|--captura c) 2</w:t>
        <w:br/>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b/>
          <w:bCs/>
          <w:color w:val="212529"/>
          <w:sz w:val="23"/>
          <w:szCs w:val="23"/>
          <w:lang w:eastAsia="es-ES"/>
        </w:rPr>
        <w:t>PLAZO MÁXIMO DE ENTREGA</w:t>
      </w:r>
    </w:p>
    <w:p>
      <w:pPr>
        <w:pStyle w:val="Normal"/>
        <w:shd w:val="clear" w:color="auto" w:fill="FFFFFF"/>
        <w:spacing w:lineRule="auto" w:line="240" w:before="0" w:afterAutospacing="1"/>
        <w:rPr>
          <w:rFonts w:ascii="Segoe UI" w:hAnsi="Segoe UI" w:eastAsia="Times New Roman" w:cs="Segoe UI"/>
          <w:color w:val="212529"/>
          <w:sz w:val="23"/>
          <w:szCs w:val="23"/>
          <w:lang w:eastAsia="es-ES"/>
        </w:rPr>
      </w:pPr>
      <w:r>
        <w:rPr>
          <w:rFonts w:eastAsia="Times New Roman" w:cs="Segoe UI" w:ascii="Segoe UI" w:hAnsi="Segoe UI"/>
          <w:b/>
          <w:bCs/>
          <w:color w:val="212529"/>
          <w:sz w:val="23"/>
          <w:szCs w:val="23"/>
          <w:lang w:eastAsia="es-ES"/>
        </w:rPr>
        <w:t>El domingo </w:t>
      </w:r>
      <w:r>
        <w:rPr>
          <w:rFonts w:eastAsia="Times New Roman" w:cs="Segoe UI" w:ascii="Segoe UI" w:hAnsi="Segoe UI"/>
          <w:b/>
          <w:bCs/>
          <w:color w:val="EF4540"/>
          <w:sz w:val="23"/>
          <w:szCs w:val="23"/>
          <w:lang w:eastAsia="es-ES"/>
        </w:rPr>
        <w:t>05/11/2023 a las 23:59h</w:t>
      </w:r>
    </w:p>
    <w:p>
      <w:pPr>
        <w:pStyle w:val="Normal"/>
        <w:widowControl/>
        <w:bidi w:val="0"/>
        <w:spacing w:lineRule="auto" w:line="259" w:before="0" w:after="16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303720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10"/>
                    <a:stretch>
                      <a:fillRect/>
                    </a:stretch>
                  </pic:blipFill>
                  <pic:spPr bwMode="auto">
                    <a:xfrm>
                      <a:off x="0" y="0"/>
                      <a:ext cx="5400040" cy="3037205"/>
                    </a:xfrm>
                    <a:prstGeom prst="rect">
                      <a:avLst/>
                    </a:prstGeom>
                  </pic:spPr>
                </pic:pic>
              </a:graphicData>
            </a:graphic>
          </wp:anchor>
        </w:drawing>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w:charset w:val="00"/>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Normal"/>
    <w:link w:val="Ttulo2Car"/>
    <w:uiPriority w:val="9"/>
    <w:qFormat/>
    <w:rsid w:val="00f312cf"/>
    <w:pPr>
      <w:spacing w:lineRule="auto" w:line="240" w:beforeAutospacing="1" w:afterAutospacing="1"/>
      <w:outlineLvl w:val="1"/>
    </w:pPr>
    <w:rPr>
      <w:rFonts w:ascii="Times New Roman" w:hAnsi="Times New Roman" w:eastAsia="Times New Roman" w:cs="Times New Roman"/>
      <w:b/>
      <w:bCs/>
      <w:sz w:val="36"/>
      <w:szCs w:val="36"/>
      <w:lang w:eastAsia="es-ES"/>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uiPriority w:val="9"/>
    <w:qFormat/>
    <w:rsid w:val="00f312cf"/>
    <w:rPr>
      <w:rFonts w:ascii="Times New Roman" w:hAnsi="Times New Roman" w:eastAsia="Times New Roman" w:cs="Times New Roman"/>
      <w:b/>
      <w:bCs/>
      <w:sz w:val="36"/>
      <w:szCs w:val="36"/>
      <w:lang w:eastAsia="es-ES"/>
    </w:rPr>
  </w:style>
  <w:style w:type="character" w:styleId="Strong">
    <w:name w:val="Strong"/>
    <w:basedOn w:val="DefaultParagraphFont"/>
    <w:uiPriority w:val="22"/>
    <w:qFormat/>
    <w:rsid w:val="00f312cf"/>
    <w:rPr>
      <w:b/>
      <w:bCs/>
    </w:rPr>
  </w:style>
  <w:style w:type="character" w:styleId="EnlacedeInternet">
    <w:name w:val="Hyperlink"/>
    <w:basedOn w:val="DefaultParagraphFont"/>
    <w:uiPriority w:val="99"/>
    <w:semiHidden/>
    <w:unhideWhenUsed/>
    <w:rsid w:val="00f312cf"/>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semiHidden/>
    <w:unhideWhenUsed/>
    <w:qFormat/>
    <w:rsid w:val="00f312cf"/>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hp.net/manual/es/features.file-upload.post-method.php" TargetMode="External"/><Relationship Id="rId4" Type="http://schemas.openxmlformats.org/officeDocument/2006/relationships/hyperlink" Target="https://www.php.net/manual/es/function.is-uploaded-file.php" TargetMode="External"/><Relationship Id="rId5" Type="http://schemas.openxmlformats.org/officeDocument/2006/relationships/hyperlink" Target="https://www.php.net/manual/es/function.move-uploaded-file.php" TargetMode="External"/><Relationship Id="rId6" Type="http://schemas.openxmlformats.org/officeDocument/2006/relationships/hyperlink" Target="https://www.php.net/manual/es/features.file-upload.errors.php" TargetMode="External"/><Relationship Id="rId7" Type="http://schemas.openxmlformats.org/officeDocument/2006/relationships/hyperlink" Target="https://www.php.net/manual/en/function.is-uploaded-file.php" TargetMode="External"/><Relationship Id="rId8" Type="http://schemas.openxmlformats.org/officeDocument/2006/relationships/hyperlink" Target="https://www.php.net/manual/en/function.move-uploaded-file.php" TargetMode="External"/><Relationship Id="rId9" Type="http://schemas.openxmlformats.org/officeDocument/2006/relationships/hyperlink" Target="https://www.edu.xunta.gal/centros/iesteis/aulavirtual/pluginfile.php/166111/mod_assign/intro/images_tarea02.1.zip" TargetMode="External"/><Relationship Id="rId10" Type="http://schemas.openxmlformats.org/officeDocument/2006/relationships/image" Target="media/image2.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Application>LibreOffice/7.5.3.2$Windows_X86_64 LibreOffice_project/9f56dff12ba03b9acd7730a5a481eea045e468f3</Application>
  <AppVersion>15.0000</AppVersion>
  <Pages>3</Pages>
  <Words>483</Words>
  <Characters>2390</Characters>
  <CharactersWithSpaces>2926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2023-11-01T14:38:00Z</dcterms:created>
  <dc:creator>kinmaster32@gmail.com</dc:creator>
  <dc:description/>
  <dc:language>es-ES</dc:language>
  <cp:lastModifiedBy/>
  <dcterms:modified xsi:type="dcterms:W3CDTF">2023-11-03T20:36:33Z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