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Sitemap - Migas Amigas</w:t>
      </w:r>
    </w:p>
    <w:p>
      <w:r>
        <w:br/>
        <w:t>Home (Página principal)</w:t>
        <w:br/>
        <w:t>│</w:t>
        <w:br/>
        <w:t>├── **Panadería** (Sección de Panadería)</w:t>
        <w:br/>
        <w:t>│   ├── **Productos** (Lista de productos con fotos y descripciones breves)</w:t>
        <w:br/>
        <w:t xml:space="preserve">│   │   ├── Producto 1  </w:t>
        <w:br/>
        <w:t xml:space="preserve">│   │   ├── Producto 2  </w:t>
        <w:br/>
        <w:t xml:space="preserve">│   │   ├── Producto 3  </w:t>
        <w:br/>
        <w:t xml:space="preserve">│   │   ├── … (hasta 12 productos)  </w:t>
        <w:br/>
        <w:t>│   ├── **Proceso de elaboración** (Animación del proceso de fabricación del pan)</w:t>
        <w:br/>
        <w:t>│   └── **Ingredientes** (Información sobre los ingredientes utilizados en los productos)</w:t>
        <w:br/>
        <w:t>│</w:t>
        <w:br/>
        <w:t>├── **Pastelería y Bollería** (Sección de Pastelería y Bollería)</w:t>
        <w:br/>
        <w:t>│   ├── **Productos** (Lista de productos con fotos y descripciones breves)</w:t>
        <w:br/>
        <w:t xml:space="preserve">│   │   ├── Producto 1  </w:t>
        <w:br/>
        <w:t xml:space="preserve">│   │   ├── Producto 2  </w:t>
        <w:br/>
        <w:t xml:space="preserve">│   │   ├── Producto 3  </w:t>
        <w:br/>
        <w:t xml:space="preserve">│   │   ├── … (hasta 8 productos)  </w:t>
        <w:br/>
        <w:t>│   ├── **Proceso de elaboración** (Explicación o animación de cómo se elaboran los productos)</w:t>
        <w:br/>
        <w:t>│   └── **Ingredientes** (Descripción de los ingredientes de pastelería/bollería)</w:t>
        <w:br/>
        <w:t>│</w:t>
        <w:br/>
        <w:t>├── **Empanadas** (Sección de Empanadas)</w:t>
        <w:br/>
        <w:t>│   ├── **Productos** (Lista de empanadas disponibles con fotos y descripciones)</w:t>
        <w:br/>
        <w:t xml:space="preserve">│   │   ├── Producto 1  </w:t>
        <w:br/>
        <w:t xml:space="preserve">│   │   ├── Producto 2  </w:t>
        <w:br/>
        <w:t xml:space="preserve">│   │   ├── Producto 3  </w:t>
        <w:br/>
        <w:t xml:space="preserve">│   │   ├── … (hasta 4 productos)  </w:t>
        <w:br/>
        <w:t>│   ├── **Proceso de elaboración** (Descripción o imagen del proceso de hacer empanadas)</w:t>
        <w:br/>
        <w:t>│   └── **Ingredientes** (Lista de ingredientes utilizados)</w:t>
        <w:br/>
        <w:t>│</w:t>
        <w:br/>
        <w:t>├── **Información de contacto** (Página de contacto)</w:t>
        <w:br/>
        <w:t>│   ├── **Dirección** (Dirección completa de la panadería)</w:t>
        <w:br/>
        <w:t>│   ├── **Teléfono** (Número de teléfono para contacto)</w:t>
        <w:br/>
        <w:t>│   ├── **Formulario de contacto** (Formulario para enviar consultas)</w:t>
        <w:br/>
        <w:t>│   └── **Mapa de ubicación** (Mapa interactivo mostrando la ubicación en el mapa)</w:t>
        <w:br/>
        <w:t>│</w:t>
        <w:br/>
        <w:t>└── **Cambio de idioma** (Selector de idioma para cambiar entre Castellano y Portugués)</w:t>
        <w:br/>
        <w:t xml:space="preserve">    ├── Castellano  </w:t>
        <w:br/>
        <w:t xml:space="preserve">    └── Portugués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