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>Bitácora del módulo: LMSXI – zsDAW-Dual - Curso 2024-25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16.09.2024 (4pl)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Contenidos</w:t>
      </w:r>
      <w:r>
        <w:rPr>
          <w:rFonts w:cs="Arial" w:ascii="Arial" w:hAnsi="Arial"/>
          <w:sz w:val="20"/>
          <w:szCs w:val="20"/>
          <w:lang w:val="es-ES"/>
        </w:rPr>
        <w:t>: Presentación del módulo profesional y su regulación curricular. Primera aproximación a los lenguajes de marcas.</w:t>
      </w:r>
    </w:p>
    <w:p>
      <w:pPr>
        <w:pStyle w:val="Normal"/>
        <w:spacing w:before="0" w:after="120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Actividades didácticas</w:t>
      </w:r>
      <w:r>
        <w:rPr>
          <w:rFonts w:cs="Arial" w:ascii="Arial" w:hAnsi="Arial"/>
          <w:sz w:val="20"/>
          <w:szCs w:val="20"/>
          <w:lang w:val="es-ES"/>
        </w:rPr>
        <w:t>:</w:t>
      </w:r>
    </w:p>
    <w:p>
      <w:pPr>
        <w:pStyle w:val="ListParagraph"/>
        <w:numPr>
          <w:ilvl w:val="0"/>
          <w:numId w:val="1"/>
        </w:numPr>
        <w:spacing w:before="120" w:after="200"/>
        <w:ind w:hanging="357" w:left="357"/>
        <w:contextualSpacing/>
        <w:rPr>
          <w:rFonts w:ascii="Arial" w:hAnsi="Arial" w:cs="Arial"/>
          <w:i/>
          <w:i/>
          <w:iCs/>
          <w:sz w:val="20"/>
          <w:szCs w:val="20"/>
          <w:lang w:val="gl-ES"/>
        </w:rPr>
      </w:pPr>
      <w:r>
        <w:rPr>
          <w:rFonts w:cs="Arial" w:ascii="Arial" w:hAnsi="Arial"/>
          <w:i/>
          <w:sz w:val="20"/>
          <w:szCs w:val="20"/>
          <w:lang w:val="es-ES"/>
        </w:rPr>
        <w:t xml:space="preserve">Lectura, parcial para el módulo “MP0373. Linguaxes de marcas e sistemas de xestión de información”, del </w:t>
      </w:r>
      <w:r>
        <w:rPr>
          <w:rFonts w:cs="Arial" w:ascii="Arial" w:hAnsi="Arial"/>
          <w:i/>
          <w:iCs/>
          <w:sz w:val="20"/>
          <w:szCs w:val="20"/>
          <w:lang w:val="gl-ES"/>
        </w:rPr>
        <w:t>DECRETO 109/2011, do 12 de maio, polo que se establece o currículo do ciclo</w:t>
      </w:r>
    </w:p>
    <w:p>
      <w:pPr>
        <w:pStyle w:val="ListParagraph"/>
        <w:numPr>
          <w:ilvl w:val="0"/>
          <w:numId w:val="1"/>
        </w:numPr>
        <w:spacing w:before="120" w:after="200"/>
        <w:ind w:hanging="357" w:left="357"/>
        <w:contextualSpacing/>
        <w:rPr>
          <w:rFonts w:ascii="Arial" w:hAnsi="Arial" w:cs="Arial"/>
          <w:i/>
          <w:i/>
          <w:iCs/>
          <w:sz w:val="20"/>
          <w:szCs w:val="20"/>
          <w:lang w:val="gl-ES"/>
        </w:rPr>
      </w:pPr>
      <w:r>
        <w:rPr>
          <w:rFonts w:cs="Arial" w:ascii="Arial" w:hAnsi="Arial"/>
          <w:i/>
          <w:iCs/>
          <w:sz w:val="20"/>
          <w:szCs w:val="20"/>
          <w:lang w:val="gl-ES"/>
        </w:rPr>
        <w:t>formativo de grao superior correspondente ao título de técnico superior en desenvolvemento</w:t>
      </w:r>
    </w:p>
    <w:p>
      <w:pPr>
        <w:pStyle w:val="ListParagraph"/>
        <w:numPr>
          <w:ilvl w:val="0"/>
          <w:numId w:val="1"/>
        </w:numPr>
        <w:spacing w:before="120" w:after="0"/>
        <w:ind w:hanging="357" w:left="357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  <w:lang w:val="gl-ES"/>
        </w:rPr>
        <w:t>de aplicacións web</w:t>
      </w:r>
      <w:r>
        <w:rPr>
          <w:rFonts w:cs="Arial" w:ascii="Arial" w:hAnsi="Arial"/>
          <w:sz w:val="20"/>
          <w:szCs w:val="20"/>
          <w:lang w:val="es-ES"/>
        </w:rPr>
        <w:t xml:space="preserve">. (DOG do 14 de xuño). Disponible en </w:t>
      </w:r>
      <w:hyperlink r:id="rId2">
        <w:r>
          <w:rPr>
            <w:rFonts w:cs="Arial" w:ascii="Arial" w:hAnsi="Arial"/>
            <w:color w:themeColor="hyperlink" w:val="0000FF"/>
            <w:sz w:val="20"/>
            <w:szCs w:val="20"/>
            <w:u w:val="single"/>
            <w:lang w:val="es-ES"/>
          </w:rPr>
          <w:t>http://www.edu.xunta.es/fp/familias-profesionais</w:t>
        </w:r>
      </w:hyperlink>
      <w:r>
        <w:rPr>
          <w:rFonts w:cs="Arial" w:ascii="Arial" w:hAnsi="Arial"/>
          <w:sz w:val="20"/>
          <w:szCs w:val="20"/>
          <w:lang w:val="es-ES"/>
        </w:rPr>
        <w:t>.</w:t>
      </w:r>
    </w:p>
    <w:p>
      <w:pPr>
        <w:pStyle w:val="ListParagraph"/>
        <w:numPr>
          <w:ilvl w:val="0"/>
          <w:numId w:val="1"/>
        </w:numPr>
        <w:spacing w:before="28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Buscar, en internet, “lenguajes de marcas” y leer algunos de los recursos encontrados.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23.09.2024 (4pl)</w:t>
      </w:r>
    </w:p>
    <w:p>
      <w:pPr>
        <w:pStyle w:val="Normal"/>
        <w:rPr/>
      </w:pPr>
      <w:r>
        <w:rPr/>
        <w:t>Sin docencia, por ausencia del profesor.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30.09.2024 (4pl)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Contenidos</w:t>
      </w:r>
      <w:r>
        <w:rPr>
          <w:rFonts w:cs="Arial" w:ascii="Arial" w:hAnsi="Arial"/>
          <w:sz w:val="20"/>
          <w:szCs w:val="20"/>
          <w:lang w:val="es-ES"/>
        </w:rPr>
        <w:t>: Primera aproximación a los lenguajes de marcas.</w:t>
      </w:r>
    </w:p>
    <w:p>
      <w:pPr>
        <w:pStyle w:val="Normal"/>
        <w:spacing w:before="0" w:after="120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Actividades didácticas</w:t>
      </w:r>
      <w:r>
        <w:rPr>
          <w:rFonts w:cs="Arial" w:ascii="Arial" w:hAnsi="Arial"/>
          <w:sz w:val="20"/>
          <w:szCs w:val="20"/>
          <w:lang w:val="es-ES"/>
        </w:rPr>
        <w:t>:</w:t>
      </w:r>
    </w:p>
    <w:p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 xml:space="preserve">Consulta: “Introducción a los lenguajes de marcas” en </w:t>
      </w:r>
      <w:hyperlink r:id="rId3">
        <w:r>
          <w:rPr>
            <w:rFonts w:cs="Arial" w:ascii="Arial" w:hAnsi="Arial"/>
            <w:bCs/>
            <w:color w:themeColor="hyperlink" w:val="0000FF"/>
            <w:sz w:val="20"/>
            <w:szCs w:val="20"/>
            <w:u w:val="single"/>
          </w:rPr>
          <w:t>https://jorgesanchez.net/manuales/xml/introduccion-lenguajes-de-marcas.html</w:t>
        </w:r>
      </w:hyperlink>
      <w:r>
        <w:rPr>
          <w:rFonts w:cs="Arial" w:ascii="Arial" w:hAnsi="Arial"/>
          <w:bCs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Buscar, en internet, “lenguajes de marcas” y leer algunos de los recursos encontrados.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Lectura y explicación del documento</w:t>
      </w:r>
      <w:r>
        <w:rPr>
          <w:rFonts w:cs="Arial" w:ascii="Arial" w:hAnsi="Arial"/>
          <w:i/>
          <w:iCs/>
          <w:sz w:val="20"/>
          <w:szCs w:val="20"/>
          <w:lang w:val="es-ES"/>
        </w:rPr>
        <w:t xml:space="preserve"> “Tema1_XMLyOtrasTecnologías”.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Cs/>
          <w:sz w:val="20"/>
          <w:szCs w:val="20"/>
          <w:u w:val="single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Consulta: "Lenguaje de marcado" y "Lenguaje descriptivo" en </w:t>
      </w:r>
      <w:hyperlink r:id="rId4">
        <w:r>
          <w:rPr>
            <w:rFonts w:cs="Arial" w:ascii="Arial" w:hAnsi="Arial"/>
            <w:color w:themeColor="hyperlink" w:val="0000FF"/>
            <w:sz w:val="20"/>
            <w:szCs w:val="20"/>
            <w:u w:val="single"/>
            <w:lang w:val="es-ES"/>
          </w:rPr>
          <w:t>https://es.wikipedia.org/wiki/Lenguaje_de_marcado</w:t>
        </w:r>
      </w:hyperlink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Consulta: W3C: </w:t>
      </w:r>
      <w:hyperlink r:id="rId5">
        <w:r>
          <w:rPr>
            <w:rFonts w:cs="Arial" w:ascii="Arial" w:hAnsi="Arial"/>
            <w:b/>
            <w:bCs/>
            <w:color w:themeColor="hyperlink" w:val="0000FF"/>
            <w:sz w:val="20"/>
            <w:szCs w:val="20"/>
            <w:u w:val="single"/>
            <w:lang w:val="es-ES"/>
          </w:rPr>
          <w:t xml:space="preserve">http://www.w3.org/ </w:t>
        </w:r>
      </w:hyperlink>
      <w:r>
        <w:rPr>
          <w:rFonts w:cs="Arial" w:ascii="Arial" w:hAnsi="Arial"/>
          <w:b/>
          <w:bCs/>
          <w:sz w:val="20"/>
          <w:szCs w:val="20"/>
          <w:u w:val="single"/>
          <w:lang w:val="es-ES"/>
        </w:rPr>
        <w:t xml:space="preserve">; </w:t>
      </w:r>
      <w:r>
        <w:rPr>
          <w:rFonts w:cs="Arial" w:ascii="Arial" w:hAnsi="Arial"/>
          <w:sz w:val="20"/>
          <w:szCs w:val="20"/>
          <w:lang w:val="es-ES"/>
        </w:rPr>
        <w:t>W3C Hispanic America and Spain &lt;</w:t>
      </w:r>
      <w:hyperlink r:id="rId6">
        <w:r>
          <w:rPr>
            <w:rFonts w:cs="Arial" w:ascii="Arial" w:hAnsi="Arial"/>
            <w:color w:themeColor="hyperlink" w:val="0000FF"/>
            <w:sz w:val="20"/>
            <w:szCs w:val="20"/>
            <w:u w:val="single"/>
            <w:lang w:val="es-ES"/>
          </w:rPr>
          <w:t>https://chapters.w3.org/hispano/</w:t>
        </w:r>
      </w:hyperlink>
      <w:r>
        <w:rPr>
          <w:rFonts w:cs="Arial" w:ascii="Arial" w:hAnsi="Arial"/>
          <w:sz w:val="20"/>
          <w:szCs w:val="20"/>
          <w:lang w:val="es-ES"/>
        </w:rPr>
        <w:t xml:space="preserve">&gt;; ¿Qué es el W3C? </w:t>
      </w:r>
      <w:hyperlink r:id="rId7">
        <w:r>
          <w:rPr>
            <w:rFonts w:cs="Arial" w:ascii="Arial" w:hAnsi="Arial"/>
            <w:color w:themeColor="hyperlink" w:val="0000FF"/>
            <w:sz w:val="20"/>
            <w:szCs w:val="20"/>
            <w:u w:val="single"/>
            <w:lang w:val="es-ES"/>
          </w:rPr>
          <w:t>https://es.ryte.com/wiki/W3C</w:t>
        </w:r>
      </w:hyperlink>
      <w:r>
        <w:rPr>
          <w:rFonts w:cs="Arial" w:ascii="Arial" w:hAnsi="Arial"/>
          <w:sz w:val="20"/>
          <w:szCs w:val="20"/>
          <w:lang w:val="es-ES"/>
        </w:rPr>
        <w:t xml:space="preserve"> ; Extensible Markup Language (XML) en </w:t>
      </w:r>
      <w:hyperlink r:id="rId8">
        <w:r>
          <w:rPr>
            <w:rFonts w:cs="Arial" w:ascii="Arial" w:hAnsi="Arial"/>
            <w:color w:themeColor="hyperlink" w:val="0000FF"/>
            <w:sz w:val="20"/>
            <w:szCs w:val="20"/>
            <w:u w:val="single"/>
            <w:lang w:val="es-ES"/>
          </w:rPr>
          <w:t>https://www.w3.org/TR/WD-xml-961114.html</w:t>
        </w:r>
      </w:hyperlink>
      <w:r>
        <w:rPr>
          <w:rFonts w:cs="Arial" w:ascii="Arial" w:hAnsi="Arial"/>
          <w:sz w:val="20"/>
          <w:szCs w:val="20"/>
          <w:lang w:val="es-ES"/>
        </w:rPr>
        <w:t xml:space="preserve"> (ver 1.1 Origin and Goals) 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Lectura de documento “XML_PrimerContacto.pdf”. Realización de practicas: “GuGa34.html” y “GuGa39.xml”. Práctica: “Pra_GuGa47.pdf”.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Lectura de documento “LinguaxeXML_platega.pdf”.</w:t>
      </w:r>
    </w:p>
    <w:p>
      <w:pPr>
        <w:pStyle w:val="Standard"/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Recursos</w:t>
      </w:r>
      <w:r>
        <w:rPr>
          <w:rFonts w:cs="Arial" w:ascii="Arial" w:hAnsi="Arial"/>
          <w:bCs/>
          <w:sz w:val="20"/>
          <w:szCs w:val="20"/>
        </w:rPr>
        <w:t>:</w:t>
      </w:r>
    </w:p>
    <w:p>
      <w:pPr>
        <w:pStyle w:val="Standard"/>
        <w:numPr>
          <w:ilvl w:val="0"/>
          <w:numId w:val="2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 xml:space="preserve">Manual de XML (Jorge Sánchez): </w:t>
      </w:r>
      <w:hyperlink r:id="rId9">
        <w:r>
          <w:rPr>
            <w:rFonts w:cs="Arial" w:ascii="Arial" w:hAnsi="Arial"/>
            <w:bCs/>
            <w:color w:themeColor="hyperlink" w:val="0000FF"/>
            <w:sz w:val="20"/>
            <w:szCs w:val="20"/>
            <w:u w:val="single"/>
          </w:rPr>
          <w:t>https://jorgesanchez.net/manuales/xml/introduccion-lenguajes-de-marcas.html</w:t>
        </w:r>
      </w:hyperlink>
      <w:r>
        <w:rPr>
          <w:rFonts w:cs="Arial" w:ascii="Arial" w:hAnsi="Arial"/>
          <w:b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XML Tutorial &lt;</w:t>
      </w:r>
      <w:hyperlink r:id="rId10">
        <w:r>
          <w:rPr>
            <w:rFonts w:cs="Arial" w:ascii="Arial" w:hAnsi="Arial"/>
            <w:color w:themeColor="hyperlink" w:val="0000FF"/>
            <w:sz w:val="20"/>
            <w:szCs w:val="20"/>
            <w:u w:val="single"/>
            <w:lang w:val="es-ES"/>
          </w:rPr>
          <w:t>http://w3schools.com/xml/default.asp</w:t>
        </w:r>
      </w:hyperlink>
      <w:r>
        <w:rPr>
          <w:rFonts w:cs="Arial" w:ascii="Arial" w:hAnsi="Arial"/>
          <w:sz w:val="20"/>
          <w:szCs w:val="20"/>
          <w:lang w:val="es-ES"/>
        </w:rPr>
        <w:t>&gt;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XML Validator &lt; </w:t>
      </w:r>
      <w:hyperlink r:id="rId11">
        <w:r>
          <w:rPr>
            <w:rFonts w:cs="Arial" w:ascii="Arial" w:hAnsi="Arial"/>
            <w:color w:themeColor="hyperlink" w:val="0000FF"/>
            <w:sz w:val="20"/>
            <w:szCs w:val="20"/>
            <w:u w:val="single"/>
            <w:lang w:val="es-ES"/>
          </w:rPr>
          <w:t>https://www.w3schools.com/xml/xml_validator.asp</w:t>
        </w:r>
      </w:hyperlink>
      <w:r>
        <w:rPr>
          <w:rFonts w:cs="Arial" w:ascii="Arial" w:hAnsi="Arial"/>
          <w:sz w:val="20"/>
          <w:szCs w:val="20"/>
          <w:lang w:val="es-ES"/>
        </w:rPr>
        <w:t xml:space="preserve"> &gt;</w:t>
      </w:r>
    </w:p>
    <w:p>
      <w:pPr>
        <w:pStyle w:val="Normal"/>
        <w:rPr/>
      </w:pPr>
      <w:r>
        <w:rPr/>
        <w:t>[quedamos en “LinguaxeXML_platega.pdf”, pág. 8]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07.10.2024 (4pl)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Editores para XML. Documentos bien formados y documentos válidos. DTD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didácticas:</w:t>
      </w:r>
    </w:p>
    <w:p>
      <w:pPr>
        <w:pStyle w:val="Normal"/>
        <w:numPr>
          <w:ilvl w:val="0"/>
          <w:numId w:val="2"/>
        </w:numPr>
        <w:suppressAutoHyphens w:val="false"/>
        <w:spacing w:before="100" w:after="0"/>
        <w:rPr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(continuación, pág. 8) Lectura del documento "LinguaxeXML_platega.pdf"</w:t>
      </w:r>
      <w:r>
        <w:rPr>
          <w:sz w:val="20"/>
          <w:szCs w:val="20"/>
        </w:rPr>
        <w:t>.</w:t>
      </w:r>
    </w:p>
    <w:p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Editor de documentos XML. Instalar XML Copy Editor y manejo básico </w:t>
      </w:r>
      <w:r>
        <w:rPr>
          <w:rFonts w:cs="Arial" w:ascii="Arial" w:hAnsi="Arial"/>
          <w:sz w:val="20"/>
          <w:szCs w:val="20"/>
        </w:rPr>
        <w:t>XML Copy Editor &lt;</w:t>
      </w:r>
      <w:hyperlink r:id="rId12">
        <w:r>
          <w:rPr>
            <w:rFonts w:cs="Arial" w:ascii="Arial" w:hAnsi="Arial"/>
            <w:color w:themeColor="hyperlink" w:val="0000FF"/>
            <w:sz w:val="20"/>
            <w:szCs w:val="20"/>
            <w:u w:val="single"/>
          </w:rPr>
          <w:t>https://www.mcl</w:t>
        </w:r>
      </w:hyperlink>
      <w:hyperlink r:id="rId13">
        <w:r>
          <w:rPr>
            <w:rFonts w:cs="Arial" w:ascii="Arial" w:hAnsi="Arial"/>
            <w:color w:themeColor="hyperlink" w:val="0000FF"/>
            <w:sz w:val="20"/>
            <w:szCs w:val="20"/>
            <w:u w:val="single"/>
          </w:rPr>
          <w:t>ibre.org/consultar/xml/otros/xmlcopyeditor.html</w:t>
        </w:r>
      </w:hyperlink>
      <w:r>
        <w:rPr>
          <w:rFonts w:cs="Arial" w:ascii="Arial" w:hAnsi="Arial"/>
          <w:sz w:val="20"/>
          <w:szCs w:val="20"/>
        </w:rPr>
        <w:t xml:space="preserve"> &gt;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Consulta de ejercicios en </w:t>
      </w:r>
      <w:r>
        <w:rPr>
          <w:rFonts w:cs="Arial" w:ascii="Arial" w:hAnsi="Arial"/>
          <w:sz w:val="20"/>
          <w:szCs w:val="20"/>
        </w:rPr>
        <w:t>&lt;</w:t>
      </w:r>
      <w:hyperlink r:id="rId14">
        <w:r>
          <w:rPr>
            <w:rFonts w:cs="Arial" w:ascii="Arial" w:hAnsi="Arial"/>
            <w:color w:themeColor="hyperlink" w:val="0000FF"/>
            <w:sz w:val="20"/>
            <w:szCs w:val="20"/>
            <w:u w:val="single"/>
          </w:rPr>
          <w:t>https://www.mclibre.org/consultar/xml/</w:t>
        </w:r>
      </w:hyperlink>
      <w:r>
        <w:rPr>
          <w:rFonts w:cs="Arial" w:ascii="Arial" w:hAnsi="Arial"/>
          <w:bCs/>
          <w:sz w:val="20"/>
          <w:szCs w:val="20"/>
        </w:rPr>
        <w:t>&gt; y &lt;</w:t>
      </w:r>
      <w:r>
        <w:rPr/>
        <w:t xml:space="preserve"> </w:t>
      </w:r>
      <w:hyperlink r:id="rId15">
        <w:r>
          <w:rPr>
            <w:rFonts w:cs="Arial" w:ascii="Arial" w:hAnsi="Arial"/>
            <w:bCs/>
            <w:color w:themeColor="hyperlink" w:val="0000FF"/>
            <w:sz w:val="20"/>
            <w:szCs w:val="20"/>
            <w:u w:val="single"/>
          </w:rPr>
          <w:t>https://www.abrirllave.com/xml/</w:t>
        </w:r>
      </w:hyperlink>
      <w:r>
        <w:rPr>
          <w:rFonts w:cs="Arial" w:ascii="Arial" w:hAnsi="Arial"/>
          <w:bCs/>
          <w:sz w:val="20"/>
          <w:szCs w:val="20"/>
        </w:rPr>
        <w:t xml:space="preserve"> &gt;</w:t>
      </w:r>
    </w:p>
    <w:p>
      <w:pPr>
        <w:pStyle w:val="Normal"/>
        <w:numPr>
          <w:ilvl w:val="0"/>
          <w:numId w:val="2"/>
        </w:numPr>
        <w:suppressAutoHyphens w:val="false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de documento “XML_DocumentosBienFormados.pdf”.</w:t>
      </w:r>
    </w:p>
    <w:p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Práctica: ”PR_XMLformaval_00”. Solución “libro.xml” y “listaLibro.xml”; para validar: validador de w3schools disponible en &lt;</w:t>
      </w:r>
      <w:hyperlink r:id="rId16">
        <w:r>
          <w:rPr>
            <w:color w:themeColor="hyperlink" w:val="0000FF"/>
            <w:u w:val="single"/>
          </w:rPr>
          <w:t xml:space="preserve"> </w:t>
        </w:r>
        <w:r>
          <w:rPr>
            <w:rFonts w:cs="Arial" w:ascii="Arial" w:hAnsi="Arial"/>
            <w:color w:themeColor="hyperlink" w:val="0000FF"/>
            <w:sz w:val="20"/>
            <w:szCs w:val="20"/>
            <w:u w:val="single"/>
          </w:rPr>
          <w:t>https://www.w3schools.com/xml/xml_validator.asp/</w:t>
        </w:r>
      </w:hyperlink>
      <w:r>
        <w:rPr>
          <w:rFonts w:cs="Arial" w:ascii="Arial" w:hAnsi="Arial"/>
          <w:color w:val="231F20"/>
          <w:sz w:val="20"/>
          <w:szCs w:val="20"/>
        </w:rPr>
        <w:t>&gt;.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Práctica: “PR_XMLformaval_01”. Solución “email.xml” y “listaEmail.xml”.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color w:val="231F20"/>
          <w:sz w:val="20"/>
          <w:szCs w:val="20"/>
        </w:rPr>
        <w:t>con el referido, en pág. 1, “documento sinxelo que empregue a linguaxe HTML”. Guardamos con “.xml” y con “.html”, observamos sus diferencias. Observamos el documento (.dtd) referenciado en la declaración DOCTYPE &lt;</w:t>
      </w:r>
      <w:hyperlink r:id="rId17">
        <w:r>
          <w:rPr>
            <w:rFonts w:cs="Arial" w:ascii="Arial" w:hAnsi="Arial"/>
            <w:color w:themeColor="hyperlink" w:val="0000FF"/>
            <w:sz w:val="20"/>
            <w:szCs w:val="20"/>
            <w:u w:val="single"/>
          </w:rPr>
          <w:t>https://www.w3.org/TR/html4/strict.dtd</w:t>
        </w:r>
      </w:hyperlink>
      <w:r>
        <w:rPr>
          <w:rFonts w:cs="Arial" w:ascii="Arial" w:hAnsi="Arial"/>
          <w:color w:val="231F20"/>
          <w:sz w:val="20"/>
          <w:szCs w:val="20"/>
        </w:rPr>
        <w:t xml:space="preserve"> &gt;]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[quedamos en </w:t>
      </w:r>
      <w:r>
        <w:rPr>
          <w:rFonts w:cs="Arial" w:ascii="Arial" w:hAnsi="Arial"/>
          <w:color w:val="231F20"/>
          <w:sz w:val="20"/>
          <w:szCs w:val="20"/>
        </w:rPr>
        <w:t xml:space="preserve"> ”PR_XMLformaval_00”</w:t>
      </w:r>
      <w:r>
        <w:rPr/>
        <w:t xml:space="preserve"> ]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14.10.2024 (4pl)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Documentos bien formados y documentos válidos. DTD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didácticas:</w:t>
      </w:r>
    </w:p>
    <w:p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Práctica: ”PR_XMLformaval_00”. Solución “libro.xml” y “listaLibro.xml”; para validar: validador de w3schools disponible en &lt;</w:t>
      </w:r>
      <w:hyperlink r:id="rId18">
        <w:r>
          <w:rPr>
            <w:color w:themeColor="hyperlink" w:val="0000FF"/>
            <w:u w:val="single"/>
          </w:rPr>
          <w:t xml:space="preserve"> </w:t>
        </w:r>
        <w:r>
          <w:rPr>
            <w:rFonts w:cs="Arial" w:ascii="Arial" w:hAnsi="Arial"/>
            <w:color w:themeColor="hyperlink" w:val="0000FF"/>
            <w:sz w:val="20"/>
            <w:szCs w:val="20"/>
            <w:u w:val="single"/>
          </w:rPr>
          <w:t>https://www.w3schools.com/xml/xml_validator.asp/</w:t>
        </w:r>
      </w:hyperlink>
      <w:r>
        <w:rPr>
          <w:rFonts w:cs="Arial" w:ascii="Arial" w:hAnsi="Arial"/>
          <w:color w:val="231F20"/>
          <w:sz w:val="20"/>
          <w:szCs w:val="20"/>
        </w:rPr>
        <w:t>&gt;.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Práctica: “PR_XMLformaval_01”. Solución “email.xml” y “listaEmail.xml”.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color w:val="231F20"/>
          <w:sz w:val="20"/>
          <w:szCs w:val="20"/>
        </w:rPr>
        <w:t>con el referido, en pág. 1, “documento sinxelo que empregue a linguaxe HTML”. Guardamos con “.xml” y con “.html”, observamos sus diferencias. Observamos el documento (.dtd) referenciado en la declaración DOCTYPE &lt;</w:t>
      </w:r>
      <w:hyperlink r:id="rId19">
        <w:r>
          <w:rPr>
            <w:rFonts w:cs="Arial" w:ascii="Arial" w:hAnsi="Arial"/>
            <w:color w:themeColor="hyperlink" w:val="0000FF"/>
            <w:sz w:val="20"/>
            <w:szCs w:val="20"/>
            <w:u w:val="single"/>
          </w:rPr>
          <w:t>https://www.w3.org/TR/html4/strict.dtd</w:t>
        </w:r>
      </w:hyperlink>
      <w:r>
        <w:rPr>
          <w:rFonts w:cs="Arial" w:ascii="Arial" w:hAnsi="Arial"/>
          <w:color w:val="231F20"/>
          <w:sz w:val="20"/>
          <w:szCs w:val="20"/>
        </w:rPr>
        <w:t xml:space="preserve"> &gt;]. Realizamos tarefa 1 y tarefa 2.</w:t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21.10.2024 (4pl)</w:t>
      </w:r>
    </w:p>
    <w:p>
      <w:pPr>
        <w:pStyle w:val="Normal"/>
        <w:rPr/>
      </w:pPr>
      <w:r>
        <w:rPr/>
        <w:t>Sin docencia por ausencia del profesor.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28.10.2024 (4pl)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Documentos bien formados y documentos válidos. DTD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didácticas:</w:t>
      </w:r>
    </w:p>
    <w:p>
      <w:pPr>
        <w:pStyle w:val="NormalWeb"/>
        <w:numPr>
          <w:ilvl w:val="0"/>
          <w:numId w:val="2"/>
        </w:numPr>
        <w:spacing w:beforeAutospacing="0" w:before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LinguaxeXML_actividadesValidacionConDTD_platega_v2.pdf</w:t>
      </w:r>
      <w:r>
        <w:rPr>
          <w:rFonts w:cs="Arial" w:ascii="Arial" w:hAnsi="Arial"/>
          <w:sz w:val="20"/>
          <w:szCs w:val="20"/>
        </w:rPr>
        <w:t>"</w:t>
      </w:r>
    </w:p>
    <w:p>
      <w:pPr>
        <w:pStyle w:val="NormalWeb"/>
        <w:numPr>
          <w:ilvl w:val="0"/>
          <w:numId w:val="2"/>
        </w:numPr>
        <w:spacing w:beforeAutospacing="0" w:before="0" w:after="12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Realizamos ejemplo de pág. 3. Realizamos variante con DTD externa, siguiendo pág. 4.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Siguiendo TA, observamos </w:t>
      </w:r>
      <w:r>
        <w:rPr>
          <w:rFonts w:cs="Arial" w:ascii="Arial" w:hAnsi="Arial"/>
          <w:i/>
          <w:sz w:val="20"/>
          <w:szCs w:val="20"/>
          <w:lang w:val="es-ES"/>
        </w:rPr>
        <w:t>Validar un documento empregando XML Copy Editor.</w:t>
      </w:r>
    </w:p>
    <w:p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Realizamos Tarefas: 1, 2, 3 y 4.</w:t>
      </w:r>
    </w:p>
    <w:p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cs="Arial" w:ascii="Arial" w:hAnsi="Arial"/>
          <w:b/>
          <w:color w:val="231F20"/>
          <w:sz w:val="20"/>
          <w:szCs w:val="20"/>
        </w:rPr>
        <w:t>Recursos:</w:t>
      </w:r>
    </w:p>
    <w:p>
      <w:pPr>
        <w:pStyle w:val="NormalWeb"/>
        <w:numPr>
          <w:ilvl w:val="0"/>
          <w:numId w:val="3"/>
        </w:numPr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  <w:lang w:val="es-ES_tradnl"/>
        </w:rPr>
        <w:t>XML Tutorial: XML DTD:&lt;</w:t>
      </w:r>
      <w:hyperlink r:id="rId20">
        <w:r>
          <w:rPr>
            <w:rFonts w:cs="Arial" w:ascii="Arial" w:hAnsi="Arial"/>
            <w:color w:themeColor="hyperlink" w:val="0000FF"/>
            <w:sz w:val="20"/>
            <w:szCs w:val="20"/>
            <w:u w:val="single"/>
            <w:lang w:val="es-ES_tradnl"/>
          </w:rPr>
          <w:t>https://www.w3schools.com/xml/xml_dtd_intro.asp</w:t>
        </w:r>
      </w:hyperlink>
      <w:r>
        <w:rPr>
          <w:rFonts w:cs="Arial" w:ascii="Arial" w:hAnsi="Arial"/>
          <w:color w:val="231F20"/>
          <w:sz w:val="20"/>
          <w:szCs w:val="20"/>
          <w:lang w:val="es-ES_tradnl"/>
        </w:rPr>
        <w:t>&gt;</w:t>
      </w:r>
    </w:p>
    <w:p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  <w:lang w:val="es-ES_tradnl"/>
        </w:rPr>
        <w:t>[quedamos en: ralizado tarefa4ab]</w:t>
      </w:r>
    </w:p>
    <w:p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cs="Arial" w:ascii="Arial" w:hAnsi="Arial"/>
          <w:b/>
          <w:color w:val="231F20"/>
          <w:sz w:val="20"/>
          <w:szCs w:val="20"/>
        </w:rPr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04.11.2024 (4pl)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Documentos bien formados y documentos válidos. DTD. Primeros pasos con XML Schema Definition.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didácticas:</w:t>
      </w:r>
    </w:p>
    <w:p>
      <w:pPr>
        <w:pStyle w:val="NormalWeb"/>
        <w:numPr>
          <w:ilvl w:val="0"/>
          <w:numId w:val="2"/>
        </w:numPr>
        <w:spacing w:beforeAutospacing="0" w:before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LinguaxeXML_actividadesValidacionConDTD_platega_v2.pdf</w:t>
      </w:r>
      <w:r>
        <w:rPr>
          <w:rFonts w:cs="Arial" w:ascii="Arial" w:hAnsi="Arial"/>
          <w:sz w:val="20"/>
          <w:szCs w:val="20"/>
        </w:rPr>
        <w:t>", finalizamos con los ejercicios (tarefas).</w:t>
      </w:r>
    </w:p>
    <w:p>
      <w:pPr>
        <w:pStyle w:val="NormalWeb"/>
        <w:numPr>
          <w:ilvl w:val="0"/>
          <w:numId w:val="2"/>
        </w:numPr>
        <w:spacing w:before="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Primera aproximación a XSD</w:t>
      </w:r>
      <w:r>
        <w:rPr>
          <w:rFonts w:cs="Arial" w:ascii="Arial" w:hAnsi="Arial"/>
          <w:color w:val="231F20"/>
          <w:sz w:val="20"/>
          <w:szCs w:val="20"/>
        </w:rPr>
        <w:t>: un sencillo ejemplo. Elaboramos “GuGa_p136_Brazil.xml”, “GuGa-p136_Schema_Brazil.xsd” y vinculamos documento XML (datos) con su correspondiente XSD. Elaboramos derivado, añadiendo elemento “minutos”: “GuGa_p144_Brazil_conMinutos.xml” , “GuGa_p144_Schema_Brazil_conMinutos.xsd”.</w:t>
      </w:r>
    </w:p>
    <w:p>
      <w:pPr>
        <w:pStyle w:val="NormalWeb"/>
        <w:numPr>
          <w:ilvl w:val="0"/>
          <w:numId w:val="2"/>
        </w:numPr>
        <w:spacing w:before="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Experimentamos con “sequence”, “all” y “choice”. Ampliamos ejemplo con atributos y nuevos elementos… “GuGa_p147_Brazil_versionFinal.xml”.</w:t>
      </w:r>
    </w:p>
    <w:p>
      <w:pPr>
        <w:pStyle w:val="Standard"/>
        <w:spacing w:before="120" w:after="200"/>
        <w:rPr>
          <w:rFonts w:ascii="Arial" w:hAnsi="Arial" w:eastAsia="Bodoni-BookItalic" w:cs="Arial"/>
          <w:b/>
          <w:bCs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Recursos: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Introducción a XML: &lt; </w:t>
      </w:r>
      <w:hyperlink r:id="rId21">
        <w:r>
          <w:rPr>
            <w:color w:themeColor="hyperlink" w:val="0000FF"/>
            <w:u w:val="single"/>
          </w:rPr>
          <w:t>https://desarrolloweb.com/manuales/18</w:t>
        </w:r>
      </w:hyperlink>
      <w:r>
        <w:rPr/>
        <w:t xml:space="preserve"> &gt;</w:t>
      </w:r>
    </w:p>
    <w:p>
      <w:pPr>
        <w:pStyle w:val="NormalWeb"/>
        <w:spacing w:beforeAutospacing="0" w:before="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[quedamos en: punto 1.6 del documento “GuGa_ejerciciosXSD_Brazil.pdf”]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11.11.2024 (4pl)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Documentos bien formados y documentos válidos. DTD. Primeros pasos con XML Schema Definition.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didácticas:</w:t>
      </w:r>
    </w:p>
    <w:p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Primera aproximación a XSD</w:t>
      </w:r>
      <w:r>
        <w:rPr>
          <w:rFonts w:cs="Arial" w:ascii="Arial" w:hAnsi="Arial"/>
          <w:color w:val="231F20"/>
          <w:sz w:val="20"/>
          <w:szCs w:val="20"/>
        </w:rPr>
        <w:t>: un sencillo ejemplo. Elaboramos “GuGa_p136_Brazil.xml”, “GuGa-p136_Schema_Brazil.xsd” y vinculamos documento XML (datos) con su correspondiente XSD. Elaboramos derivado, añadiendo elemento “minutos”: “GuGa_p144_Brazil_conMinutos.xml” , “GuGa_p144_Schema_Brazil_conMinutos.xsd”.</w:t>
      </w:r>
    </w:p>
    <w:p>
      <w:pPr>
        <w:pStyle w:val="NormalWeb"/>
        <w:numPr>
          <w:ilvl w:val="0"/>
          <w:numId w:val="2"/>
        </w:numPr>
        <w:spacing w:before="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Experimentamos con “sequence”, “all” y “choice”. Ampliamos ejemplo con atributos y nuevos elementos… “GuGa_p147_Brazil_versionFinal.xml”.</w:t>
      </w:r>
    </w:p>
    <w:p>
      <w:pPr>
        <w:pStyle w:val="NormalWeb"/>
        <w:numPr>
          <w:ilvl w:val="0"/>
          <w:numId w:val="2"/>
        </w:numPr>
        <w:spacing w:before="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de "XML_XSD_1.pdf".</w:t>
      </w:r>
    </w:p>
    <w:p>
      <w:pPr>
        <w:pStyle w:val="NormalWeb"/>
        <w:numPr>
          <w:ilvl w:val="0"/>
          <w:numId w:val="2"/>
        </w:numPr>
        <w:spacing w:before="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de "XML_XSD_2.pdf".</w:t>
      </w:r>
    </w:p>
    <w:p>
      <w:pPr>
        <w:pStyle w:val="NormalWeb"/>
        <w:numPr>
          <w:ilvl w:val="0"/>
          <w:numId w:val="2"/>
        </w:numPr>
        <w:spacing w:before="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y experimentación de "XML_XSD_actividades_verAlumno.pdf".</w:t>
      </w:r>
    </w:p>
    <w:p>
      <w:pPr>
        <w:pStyle w:val="Standard"/>
        <w:spacing w:before="120" w:after="200"/>
        <w:rPr>
          <w:rFonts w:ascii="Arial" w:hAnsi="Arial" w:eastAsia="Bodoni-BookItalic" w:cs="Arial"/>
          <w:b/>
          <w:bCs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Recursos:</w:t>
      </w:r>
    </w:p>
    <w:p>
      <w:pPr>
        <w:pStyle w:val="Standard"/>
        <w:numPr>
          <w:ilvl w:val="0"/>
          <w:numId w:val="2"/>
        </w:numPr>
        <w:spacing w:before="120" w:after="20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Tutorial de XSD (XML Schema) (abrirllave): </w:t>
      </w:r>
      <w:hyperlink r:id="rId22">
        <w:r>
          <w:rPr>
            <w:rStyle w:val="Hipervnculo2"/>
            <w:rFonts w:cs="Arial" w:ascii="Arial" w:hAnsi="Arial"/>
            <w:sz w:val="20"/>
            <w:szCs w:val="20"/>
          </w:rPr>
          <w:t>https://www.abrirllave.com/xsd/</w:t>
        </w:r>
      </w:hyperlink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Style w:val="Hipervnculo1"/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 xml:space="preserve">Esquemas XML (XSD) – Microsoft:  </w:t>
      </w:r>
      <w:hyperlink r:id="rId23">
        <w:r>
          <w:rPr>
            <w:rStyle w:val="Hipervnculo1"/>
            <w:rFonts w:eastAsia="Bodoni-BookItalic" w:cs="Bodoni-BookItalic" w:ascii="Trebuchet MS" w:hAnsi="Trebuchet MS"/>
            <w:sz w:val="20"/>
            <w:szCs w:val="20"/>
          </w:rPr>
          <w:t>https://docs.microsoft.com/es-es/previous-versions/dotnet/netframework-2.0/ms256235(v%3dvs.80)</w:t>
        </w:r>
      </w:hyperlink>
    </w:p>
    <w:p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cs="Arial" w:ascii="Arial" w:hAnsi="Arial"/>
          <w:color w:val="231F20"/>
          <w:sz w:val="20"/>
          <w:szCs w:val="20"/>
          <w:lang w:val="es-ES_tradnl"/>
        </w:rPr>
        <w:t>[quedamos en página 11 de “”XML_XSD_actividades_verAlumno.pdf”]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18.11.2024 (4pl)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Documentos bien formados y documentos válidos. DTD. Primeros pasos con XML Schema Definition.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didácticas:</w:t>
      </w:r>
    </w:p>
    <w:p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(continuación) Lectura y experimentación de "XML_XSD_actividades_verAlumno.pdf".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contextualSpacing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Realización de “EjercicioW3schools_note.pdf”.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contextualSpacing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 xml:space="preserve">Realización de “Ejercicio_FichasDePersonas.pdf” (abrirllave). Realizar variante con ref. Explorar el apartado de “Ejercicios resueltos de XSD (XML Schema)” en </w:t>
      </w:r>
      <w:hyperlink r:id="rId24">
        <w:r>
          <w:rPr>
            <w:rStyle w:val="Hyperlink"/>
            <w:rFonts w:eastAsia="Bodoni-BookItalic" w:cs="Bodoni-BookItalic" w:ascii="Trebuchet MS" w:hAnsi="Trebuchet MS"/>
            <w:sz w:val="20"/>
            <w:szCs w:val="20"/>
          </w:rPr>
          <w:t>https://www.abrirllave.com/xsd/ejercicios-resueltos.php</w:t>
        </w:r>
      </w:hyperlink>
      <w:r>
        <w:rPr>
          <w:rFonts w:eastAsia="Bodoni-BookItalic" w:cs="Bodoni-BookItalic" w:ascii="Trebuchet MS" w:hAnsi="Trebuchet MS"/>
          <w:color w:val="231F20"/>
          <w:sz w:val="20"/>
          <w:szCs w:val="20"/>
        </w:rPr>
        <w:t xml:space="preserve"> 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contextualSpacing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 xml:space="preserve">Analisis y comprensión de las diferentes estrategias para definir esquemas: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 xml:space="preserve">An XSD Example,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 xml:space="preserve">en </w:t>
      </w:r>
      <w:hyperlink r:id="rId25">
        <w:r>
          <w:rPr>
            <w:rStyle w:val="Hyperlink"/>
            <w:rFonts w:eastAsia="Bodoni-BookItalic" w:cs="Bodoni-BookItalic" w:ascii="Trebuchet MS" w:hAnsi="Trebuchet MS"/>
            <w:color w:val="231F20"/>
            <w:sz w:val="20"/>
            <w:szCs w:val="20"/>
          </w:rPr>
          <w:t>https://www.w3schools.com/xml/schema_example.asp</w:t>
        </w:r>
      </w:hyperlink>
      <w:r>
        <w:rPr>
          <w:rFonts w:eastAsia="Bodoni-BookItalic" w:cs="Bodoni-BookItalic" w:ascii="Trebuchet MS" w:hAnsi="Trebuchet MS"/>
          <w:color w:val="231F20"/>
          <w:sz w:val="20"/>
          <w:szCs w:val="20"/>
        </w:rPr>
        <w:t xml:space="preserve"> 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contextualSpacing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 xml:space="preserve">Realización de tarefa 2 de </w:t>
      </w:r>
      <w:r>
        <w:rPr>
          <w:rFonts w:cs="Arial" w:ascii="Arial" w:hAnsi="Arial"/>
          <w:color w:val="231F20"/>
          <w:sz w:val="20"/>
          <w:szCs w:val="20"/>
        </w:rPr>
        <w:t>"XML_XSD_actividades_verAlumno.pdf"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.</w:t>
      </w:r>
    </w:p>
    <w:p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cs="Arial" w:ascii="Arial" w:hAnsi="Arial"/>
          <w:color w:val="231F20"/>
          <w:sz w:val="20"/>
          <w:szCs w:val="20"/>
          <w:lang w:val="es-ES_tradnl"/>
        </w:rPr>
      </w:r>
    </w:p>
    <w:p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cs="Arial" w:ascii="Arial" w:hAnsi="Arial"/>
          <w:color w:val="231F20"/>
          <w:sz w:val="20"/>
          <w:szCs w:val="20"/>
          <w:lang w:val="es-ES_tradnl"/>
        </w:rPr>
      </w:r>
    </w:p>
    <w:p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cs="Arial" w:ascii="Arial" w:hAnsi="Arial"/>
          <w:b/>
          <w:color w:val="231F20"/>
          <w:sz w:val="20"/>
          <w:szCs w:val="20"/>
        </w:rPr>
      </w:r>
    </w:p>
    <w:sectPr>
      <w:footerReference w:type="even" r:id="rId26"/>
      <w:footerReference w:type="default" r:id="rId27"/>
      <w:footerReference w:type="first" r:id="rId28"/>
      <w:type w:val="nextPage"/>
      <w:pgSz w:w="11906" w:h="16838"/>
      <w:pgMar w:left="567" w:right="567" w:gutter="0" w:header="0" w:top="720" w:footer="709" w:bottom="766"/>
      <w:pgNumType w:fmt="decimal"/>
      <w:formProt w:val="false"/>
      <w:textDirection w:val="lrTb"/>
      <w:docGrid w:type="default" w:linePitch="360" w:charSpace="1843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i/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sz w:val="12"/>
        <w:i/>
        <w:szCs w:val="12"/>
      </w:rPr>
      <w:instrText xml:space="preserve"> FILENAME </w:instrText>
    </w:r>
    <w:r>
      <w:rPr>
        <w:sz w:val="12"/>
        <w:i/>
        <w:szCs w:val="12"/>
      </w:rPr>
      <w:fldChar w:fldCharType="separate"/>
    </w:r>
    <w:r>
      <w:rPr>
        <w:sz w:val="12"/>
        <w:i/>
        <w:szCs w:val="12"/>
      </w:rPr>
      <w:t>zsDAMdual_LMSXI_Bitacora_2024_25.docx</w:t>
    </w:r>
    <w:r>
      <w:rPr>
        <w:sz w:val="12"/>
        <w:i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sz w:val="12"/>
        <w:i/>
        <w:szCs w:val="12"/>
      </w:rPr>
      <w:instrText xml:space="preserve"> PAGE </w:instrText>
    </w:r>
    <w:r>
      <w:rPr>
        <w:sz w:val="12"/>
        <w:i/>
        <w:szCs w:val="12"/>
      </w:rPr>
      <w:fldChar w:fldCharType="separate"/>
    </w:r>
    <w:r>
      <w:rPr>
        <w:sz w:val="12"/>
        <w:i/>
        <w:szCs w:val="12"/>
      </w:rPr>
      <w:t>3</w:t>
    </w:r>
    <w:r>
      <w:rPr>
        <w:sz w:val="12"/>
        <w:i/>
        <w:szCs w:val="12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i/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sz w:val="12"/>
        <w:i/>
        <w:szCs w:val="12"/>
      </w:rPr>
      <w:instrText xml:space="preserve"> FILENAME </w:instrText>
    </w:r>
    <w:r>
      <w:rPr>
        <w:sz w:val="12"/>
        <w:i/>
        <w:szCs w:val="12"/>
      </w:rPr>
      <w:fldChar w:fldCharType="separate"/>
    </w:r>
    <w:r>
      <w:rPr>
        <w:sz w:val="12"/>
        <w:i/>
        <w:szCs w:val="12"/>
      </w:rPr>
      <w:t>zsDAMdual_LMSXI_Bitacora_2024_25.docx</w:t>
    </w:r>
    <w:r>
      <w:rPr>
        <w:sz w:val="12"/>
        <w:i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sz w:val="12"/>
        <w:i/>
        <w:szCs w:val="12"/>
      </w:rPr>
      <w:instrText xml:space="preserve"> PAGE </w:instrText>
    </w:r>
    <w:r>
      <w:rPr>
        <w:sz w:val="12"/>
        <w:i/>
        <w:szCs w:val="12"/>
      </w:rPr>
      <w:fldChar w:fldCharType="separate"/>
    </w:r>
    <w:r>
      <w:rPr>
        <w:sz w:val="12"/>
        <w:i/>
        <w:szCs w:val="12"/>
      </w:rPr>
      <w:t>3</w:t>
    </w:r>
    <w:r>
      <w:rPr>
        <w:sz w:val="12"/>
        <w:i/>
        <w:szCs w:val="12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i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i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i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i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a538f2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Standard"/>
    <w:next w:val="Normal"/>
    <w:link w:val="Ttulo2Car"/>
    <w:qFormat/>
    <w:rsid w:val="00ec1322"/>
    <w:pPr>
      <w:spacing w:before="280" w:after="280"/>
      <w:outlineLvl w:val="1"/>
    </w:pPr>
    <w:rPr>
      <w:rFonts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96bbb"/>
    <w:rPr>
      <w:lang w:val="es-ES_tradnl"/>
    </w:rPr>
  </w:style>
  <w:style w:type="character" w:styleId="PiedepginaCar" w:customStyle="1">
    <w:name w:val="Pie de página Car"/>
    <w:basedOn w:val="DefaultParagraphFont"/>
    <w:uiPriority w:val="99"/>
    <w:qFormat/>
    <w:rsid w:val="00596bbb"/>
    <w:rPr>
      <w:lang w:val="es-ES_tradnl"/>
    </w:rPr>
  </w:style>
  <w:style w:type="character" w:styleId="Hipervnculo1" w:customStyle="1">
    <w:name w:val="Hipervínculo1"/>
    <w:basedOn w:val="DefaultParagraphFont"/>
    <w:unhideWhenUsed/>
    <w:qFormat/>
    <w:rsid w:val="00967e2e"/>
    <w:rPr>
      <w:color w:themeColor="hyperlink" w:val="0000FF"/>
      <w:u w:val="single"/>
    </w:rPr>
  </w:style>
  <w:style w:type="character" w:styleId="Hipervnculovisitado1" w:customStyle="1">
    <w:name w:val="Hipervínculo visitado1"/>
    <w:qFormat/>
    <w:rPr>
      <w:color w:val="800000"/>
      <w:u w:val="single"/>
    </w:rPr>
  </w:style>
  <w:style w:type="character" w:styleId="Codigo" w:customStyle="1">
    <w:name w:val="codigo"/>
    <w:basedOn w:val="DefaultParagraphFont"/>
    <w:qFormat/>
    <w:rsid w:val="00f07d53"/>
    <w:rPr/>
  </w:style>
  <w:style w:type="character" w:styleId="Ttulo2Car" w:customStyle="1">
    <w:name w:val="Título 2 Car"/>
    <w:basedOn w:val="DefaultParagraphFont"/>
    <w:qFormat/>
    <w:rsid w:val="00ec1322"/>
    <w:rPr>
      <w:rFonts w:ascii="Times New Roman" w:hAnsi="Times New Roman" w:eastAsia="Times New Roman" w:cs="Times New Roman"/>
      <w:b/>
      <w:bCs/>
      <w:kern w:val="2"/>
      <w:sz w:val="36"/>
      <w:szCs w:val="36"/>
      <w:lang w:eastAsia="zh-CN" w:bidi="hi-IN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943924"/>
    <w:rPr>
      <w:color w:val="605E5C"/>
      <w:shd w:fill="E1DFDD" w:val="clear"/>
    </w:rPr>
  </w:style>
  <w:style w:type="character" w:styleId="Ttulo1Car" w:customStyle="1">
    <w:name w:val="Título 1 Car"/>
    <w:basedOn w:val="DefaultParagraphFont"/>
    <w:uiPriority w:val="9"/>
    <w:qFormat/>
    <w:rsid w:val="00a538f2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c22cc"/>
    <w:rPr>
      <w:color w:val="605E5C"/>
      <w:shd w:fill="E1DFDD" w:val="clear"/>
    </w:rPr>
  </w:style>
  <w:style w:type="character" w:styleId="Hipervnculo2" w:customStyle="1">
    <w:name w:val="Hipervínculo2"/>
    <w:basedOn w:val="DefaultParagraphFont"/>
    <w:unhideWhenUsed/>
    <w:qFormat/>
    <w:rsid w:val="00ea691b"/>
    <w:rPr>
      <w:color w:themeColor="hyperlink" w:val="0000FF"/>
      <w:u w:val="single"/>
    </w:rPr>
  </w:style>
  <w:style w:type="character" w:styleId="Strong">
    <w:name w:val="Strong"/>
    <w:qFormat/>
    <w:rPr>
      <w:rFonts w:ascii="Times New Roman" w:hAnsi="Times New Roman" w:eastAsia="Times New Roman" w:cs="Times New Roman"/>
      <w:b/>
      <w:bCs/>
      <w:color w:val="000000"/>
      <w:sz w:val="24"/>
      <w:szCs w:val="24"/>
    </w:rPr>
  </w:style>
  <w:style w:type="character" w:styleId="Hipervnculo3" w:customStyle="1">
    <w:name w:val="Hipervínculo3"/>
    <w:basedOn w:val="DefaultParagraphFont"/>
    <w:unhideWhenUsed/>
    <w:qFormat/>
    <w:rsid w:val="00ab6e8c"/>
    <w:rPr>
      <w:color w:themeColor="hyperlink" w:val="0000FF"/>
      <w:u w:val="single"/>
    </w:rPr>
  </w:style>
  <w:style w:type="character" w:styleId="Hipervnculo4" w:customStyle="1">
    <w:name w:val="Hipervínculo4"/>
    <w:basedOn w:val="DefaultParagraphFont"/>
    <w:unhideWhenUsed/>
    <w:qFormat/>
    <w:rsid w:val="00c96235"/>
    <w:rPr>
      <w:color w:themeColor="hyperlink" w:val="0000FF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" w:customStyle="1">
    <w:name w:val="caption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1" w:customStyle="1">
    <w:name w:val="caption11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beceiraerodap" w:customStyle="1">
    <w:name w:val="Cabeceira e rodapé"/>
    <w:basedOn w:val="Normal"/>
    <w:qFormat/>
    <w:pPr/>
    <w:rPr/>
  </w:style>
  <w:style w:type="paragraph" w:styleId="Cabeceraypie" w:customStyle="1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96bb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96bb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ba77db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Standard" w:customStyle="1">
    <w:name w:val="Standard"/>
    <w:qFormat/>
    <w:rsid w:val="00734fb2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eastAsia="zh-CN" w:bidi="hi-IN" w:val="es-ES"/>
    </w:rPr>
  </w:style>
  <w:style w:type="paragraph" w:styleId="ListParagraph">
    <w:name w:val="List Paragraph"/>
    <w:basedOn w:val="Normal"/>
    <w:uiPriority w:val="34"/>
    <w:qFormat/>
    <w:rsid w:val="00d8736b"/>
    <w:pPr>
      <w:spacing w:before="0" w:after="200"/>
      <w:ind w:left="720"/>
      <w:contextualSpacing/>
    </w:pPr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"/>
      <w:color w:val="000000"/>
      <w:kern w:val="0"/>
      <w:sz w:val="24"/>
      <w:szCs w:val="22"/>
      <w:lang w:val="es-ES" w:eastAsia="en-US" w:bidi="ar-SA"/>
    </w:rPr>
  </w:style>
  <w:style w:type="paragraph" w:styleId="NoSpacing">
    <w:name w:val="No Spacing"/>
    <w:uiPriority w:val="1"/>
    <w:qFormat/>
    <w:rsid w:val="00be65c2"/>
    <w:pPr>
      <w:widowControl/>
      <w:suppressAutoHyphens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ablanormal2" w:customStyle="1">
    <w:name w:val="Tabla normal2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ourier New" w:cs="Calibri"/>
      <w:color w:val="auto"/>
      <w:kern w:val="2"/>
      <w:sz w:val="24"/>
      <w:szCs w:val="24"/>
      <w:lang w:val="gl-ES" w:eastAsia="zh-CN" w:bidi="hi-IN"/>
    </w:rPr>
  </w:style>
  <w:style w:type="paragraph" w:styleId="Tablanormal1" w:customStyle="1">
    <w:name w:val="Tabla 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ourier New" w:cs="Calibri"/>
      <w:color w:val="auto"/>
      <w:kern w:val="2"/>
      <w:sz w:val="24"/>
      <w:szCs w:val="24"/>
      <w:lang w:val="gl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numbering" w:styleId="Ningunalista" w:customStyle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du.xunta.es/fp/familias-profesionais" TargetMode="External"/><Relationship Id="rId3" Type="http://schemas.openxmlformats.org/officeDocument/2006/relationships/hyperlink" Target="https://jorgesanchez.net/manuales/xml/introduccion-lenguajes-de-marcas.html" TargetMode="External"/><Relationship Id="rId4" Type="http://schemas.openxmlformats.org/officeDocument/2006/relationships/hyperlink" Target="https://es.wikipedia.org/wiki/Lenguaje_de_marcado" TargetMode="External"/><Relationship Id="rId5" Type="http://schemas.openxmlformats.org/officeDocument/2006/relationships/hyperlink" Target="http://www.w3.org/" TargetMode="External"/><Relationship Id="rId6" Type="http://schemas.openxmlformats.org/officeDocument/2006/relationships/hyperlink" Target="https://chapters.w3.org/hispano/" TargetMode="External"/><Relationship Id="rId7" Type="http://schemas.openxmlformats.org/officeDocument/2006/relationships/hyperlink" Target="https://es.ryte.com/wiki/W3C" TargetMode="External"/><Relationship Id="rId8" Type="http://schemas.openxmlformats.org/officeDocument/2006/relationships/hyperlink" Target="https://www.w3.org/TR/WD-xml-961114.html" TargetMode="External"/><Relationship Id="rId9" Type="http://schemas.openxmlformats.org/officeDocument/2006/relationships/hyperlink" Target="https://jorgesanchez.net/manuales/xml/introduccion-lenguajes-de-marcas.html" TargetMode="External"/><Relationship Id="rId10" Type="http://schemas.openxmlformats.org/officeDocument/2006/relationships/hyperlink" Target="http://w3schools.com/xml/default.asp" TargetMode="External"/><Relationship Id="rId11" Type="http://schemas.openxmlformats.org/officeDocument/2006/relationships/hyperlink" Target="https://www.w3schools.com/xml/xml_validator.asp" TargetMode="External"/><Relationship Id="rId12" Type="http://schemas.openxmlformats.org/officeDocument/2006/relationships/hyperlink" Target="https://www.mcl/" TargetMode="External"/><Relationship Id="rId13" Type="http://schemas.openxmlformats.org/officeDocument/2006/relationships/hyperlink" Target="https://www.mclibre.org/consultar/xml/otros/xmlcopyeditor.html" TargetMode="External"/><Relationship Id="rId14" Type="http://schemas.openxmlformats.org/officeDocument/2006/relationships/hyperlink" Target="https://www.mclibre.org/consultar/xml/" TargetMode="External"/><Relationship Id="rId15" Type="http://schemas.openxmlformats.org/officeDocument/2006/relationships/hyperlink" Target="https://www.abrirllave.com/xml/" TargetMode="External"/><Relationship Id="rId16" Type="http://schemas.openxmlformats.org/officeDocument/2006/relationships/hyperlink" Target="http://validator.w3.org/" TargetMode="External"/><Relationship Id="rId17" Type="http://schemas.openxmlformats.org/officeDocument/2006/relationships/hyperlink" Target="https://www.w3.org/TR/html4/strict.dtd" TargetMode="External"/><Relationship Id="rId18" Type="http://schemas.openxmlformats.org/officeDocument/2006/relationships/hyperlink" Target="http://validator.w3.org/" TargetMode="External"/><Relationship Id="rId19" Type="http://schemas.openxmlformats.org/officeDocument/2006/relationships/hyperlink" Target="https://www.w3.org/TR/html4/strict.dtd" TargetMode="External"/><Relationship Id="rId20" Type="http://schemas.openxmlformats.org/officeDocument/2006/relationships/hyperlink" Target="https://www.w3schools.com/xml/xml_dtd_intro.asp" TargetMode="External"/><Relationship Id="rId21" Type="http://schemas.openxmlformats.org/officeDocument/2006/relationships/hyperlink" Target="https://desarrolloweb.com/manuales/18" TargetMode="External"/><Relationship Id="rId22" Type="http://schemas.openxmlformats.org/officeDocument/2006/relationships/hyperlink" Target="https://www.abrirllave.com/xsd/" TargetMode="External"/><Relationship Id="rId23" Type="http://schemas.openxmlformats.org/officeDocument/2006/relationships/hyperlink" Target="https://docs.microsoft.com/es-es/previous-versions/dotnet/netframework-2.0/ms256235(v%3Dvs.80)" TargetMode="External"/><Relationship Id="rId24" Type="http://schemas.openxmlformats.org/officeDocument/2006/relationships/hyperlink" Target="https://www.abrirllave.com/xsd/ejercicios-resueltos.php" TargetMode="External"/><Relationship Id="rId25" Type="http://schemas.openxmlformats.org/officeDocument/2006/relationships/hyperlink" Target="https://www.w3schools.com/xml/schema_example.asp" TargetMode="Externa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oter" Target="footer3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6238</TotalTime>
  <Application>LibreOffice/7.6.5.2$Windows_X86_64 LibreOffice_project/38d5f62f85355c192ef5f1dd47c5c0c0c6d6598b</Application>
  <AppVersion>15.0000</AppVersion>
  <Pages>3</Pages>
  <Words>811</Words>
  <Characters>6657</Characters>
  <CharactersWithSpaces>7343</CharactersWithSpaces>
  <Paragraphs>87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2024-04-23T15:24:00Z</dcterms:created>
  <dc:creator>d</dc:creator>
  <dc:description/>
  <dc:language>gl-ES</dc:language>
  <cp:lastModifiedBy/>
  <dcterms:modified xsi:type="dcterms:W3CDTF">2024-11-18T18:08:11Z</dcterms:modified>
  <cp:revision>362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