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2FBB8" w14:textId="4BF25E48" w:rsidR="006D3C96" w:rsidRDefault="008D1AB8" w:rsidP="006D3C96">
      <w:pPr>
        <w:pStyle w:val="a3"/>
        <w:rPr>
          <w:rFonts w:ascii="微软雅黑" w:eastAsia="微软雅黑" w:hAnsi="微软雅黑"/>
          <w:sz w:val="52"/>
          <w:szCs w:val="52"/>
        </w:rPr>
      </w:pPr>
      <w:r w:rsidRPr="008D1AB8">
        <w:rPr>
          <w:rFonts w:ascii="微软雅黑" w:eastAsia="微软雅黑" w:hAnsi="微软雅黑" w:hint="eastAsia"/>
          <w:sz w:val="52"/>
          <w:szCs w:val="52"/>
        </w:rPr>
        <w:t>A</w:t>
      </w:r>
      <w:r w:rsidRPr="008D1AB8">
        <w:rPr>
          <w:rFonts w:ascii="微软雅黑" w:eastAsia="微软雅黑" w:hAnsi="微软雅黑"/>
          <w:sz w:val="52"/>
          <w:szCs w:val="52"/>
        </w:rPr>
        <w:t xml:space="preserve">D20E </w:t>
      </w:r>
      <w:r w:rsidRPr="008D1AB8">
        <w:rPr>
          <w:rFonts w:ascii="微软雅黑" w:eastAsia="微软雅黑" w:hAnsi="微软雅黑" w:hint="eastAsia"/>
          <w:sz w:val="52"/>
          <w:szCs w:val="52"/>
        </w:rPr>
        <w:t>设计需求</w:t>
      </w:r>
    </w:p>
    <w:p w14:paraId="2C17BDDC" w14:textId="4E5C23A5" w:rsidR="00795DC6" w:rsidRDefault="00795DC6" w:rsidP="00795DC6">
      <w:r>
        <w:rPr>
          <w:rFonts w:hint="eastAsia"/>
        </w:rPr>
        <w:t>关卡目的</w:t>
      </w:r>
    </w:p>
    <w:p w14:paraId="3FD05A24" w14:textId="01972A6E" w:rsidR="00795DC6" w:rsidRDefault="00795DC6" w:rsidP="00795DC6">
      <w:pPr>
        <w:pStyle w:val="a5"/>
        <w:numPr>
          <w:ilvl w:val="0"/>
          <w:numId w:val="5"/>
        </w:numPr>
        <w:ind w:firstLineChars="0"/>
      </w:pPr>
      <w:r>
        <w:rPr>
          <w:rFonts w:hint="eastAsia"/>
        </w:rPr>
        <w:t>降低初霜收益，推动职业分化</w:t>
      </w:r>
    </w:p>
    <w:p w14:paraId="3E9339C8" w14:textId="123584E7" w:rsidR="00795DC6" w:rsidRPr="00795DC6" w:rsidRDefault="00795DC6" w:rsidP="00795DC6">
      <w:pPr>
        <w:pStyle w:val="a5"/>
        <w:numPr>
          <w:ilvl w:val="0"/>
          <w:numId w:val="5"/>
        </w:numPr>
        <w:ind w:firstLineChars="0"/>
      </w:pPr>
      <w:r>
        <w:rPr>
          <w:rFonts w:hint="eastAsia"/>
        </w:rPr>
        <w:t>提升B</w:t>
      </w:r>
      <w:r>
        <w:t>OSS</w:t>
      </w:r>
      <w:r>
        <w:rPr>
          <w:rFonts w:hint="eastAsia"/>
        </w:rPr>
        <w:t>表现力与体验</w:t>
      </w:r>
    </w:p>
    <w:p w14:paraId="6BC90E59" w14:textId="360EFB5F" w:rsidR="00D57945" w:rsidRDefault="004C0813" w:rsidP="00073A35">
      <w:pPr>
        <w:pStyle w:val="1"/>
      </w:pPr>
      <w:r>
        <w:rPr>
          <w:rFonts w:hint="eastAsia"/>
        </w:rPr>
        <w:t>关卡需求</w:t>
      </w:r>
    </w:p>
    <w:p w14:paraId="7A4B370F" w14:textId="328C3B2D" w:rsidR="0080129A" w:rsidRDefault="00073A35" w:rsidP="00073A35">
      <w:pPr>
        <w:pStyle w:val="2"/>
      </w:pPr>
      <w:r>
        <w:rPr>
          <w:rFonts w:hint="eastAsia"/>
        </w:rPr>
        <w:t>关卡时长</w:t>
      </w:r>
    </w:p>
    <w:p w14:paraId="77CE3DA1" w14:textId="564398D6" w:rsidR="00073A35" w:rsidRDefault="00073A35" w:rsidP="0080129A">
      <w:pPr>
        <w:ind w:firstLine="420"/>
      </w:pPr>
      <w:r>
        <w:rPr>
          <w:rFonts w:hint="eastAsia"/>
        </w:rPr>
        <w:t>同之前的炼狱</w:t>
      </w:r>
      <w:r>
        <w:rPr>
          <w:rFonts w:hint="eastAsia"/>
        </w:rPr>
        <w:t>E</w:t>
      </w:r>
      <w:r>
        <w:rPr>
          <w:rFonts w:hint="eastAsia"/>
        </w:rPr>
        <w:t>区</w:t>
      </w:r>
    </w:p>
    <w:p w14:paraId="28DA3583" w14:textId="48C70996" w:rsidR="0080129A" w:rsidRDefault="00073A35" w:rsidP="0080129A">
      <w:pPr>
        <w:pStyle w:val="2"/>
      </w:pPr>
      <w:r>
        <w:rPr>
          <w:rFonts w:hint="eastAsia"/>
        </w:rPr>
        <w:t>关卡场景风格</w:t>
      </w:r>
    </w:p>
    <w:p w14:paraId="1A33284F" w14:textId="0DE1C1F3" w:rsidR="00073A35" w:rsidRPr="00073A35" w:rsidRDefault="00073A35" w:rsidP="0080129A">
      <w:pPr>
        <w:ind w:firstLine="420"/>
      </w:pPr>
      <w:r>
        <w:rPr>
          <w:rFonts w:hint="eastAsia"/>
        </w:rPr>
        <w:t>同</w:t>
      </w:r>
      <w:r>
        <w:rPr>
          <w:rFonts w:hint="eastAsia"/>
        </w:rPr>
        <w:t>A</w:t>
      </w:r>
      <w:r>
        <w:t>D20D</w:t>
      </w:r>
      <w:r>
        <w:rPr>
          <w:rFonts w:hint="eastAsia"/>
        </w:rPr>
        <w:t>区</w:t>
      </w:r>
    </w:p>
    <w:p w14:paraId="1A861CD4" w14:textId="0004DE11" w:rsidR="0080129A" w:rsidRDefault="00073A35" w:rsidP="0080129A">
      <w:pPr>
        <w:pStyle w:val="2"/>
      </w:pPr>
      <w:r>
        <w:rPr>
          <w:rFonts w:hint="eastAsia"/>
        </w:rPr>
        <w:t>关卡任务要求</w:t>
      </w:r>
    </w:p>
    <w:p w14:paraId="20604CF4" w14:textId="3C671C5E" w:rsidR="005A1A91" w:rsidRDefault="00073A35" w:rsidP="005A1A91">
      <w:pPr>
        <w:ind w:firstLine="420"/>
        <w:rPr>
          <w:highlight w:val="yellow"/>
        </w:rPr>
      </w:pPr>
      <w:r w:rsidRPr="004C521D">
        <w:rPr>
          <w:rFonts w:hint="eastAsia"/>
          <w:highlight w:val="yellow"/>
        </w:rPr>
        <w:t>治疗型、减伤型角色强势</w:t>
      </w:r>
    </w:p>
    <w:p w14:paraId="63982746" w14:textId="77777777" w:rsidR="005A1A91" w:rsidRDefault="005A1A91">
      <w:pPr>
        <w:widowControl/>
        <w:jc w:val="left"/>
        <w:rPr>
          <w:b/>
          <w:bCs/>
          <w:kern w:val="44"/>
          <w:sz w:val="44"/>
          <w:szCs w:val="44"/>
        </w:rPr>
      </w:pPr>
      <w:r>
        <w:br w:type="page"/>
      </w:r>
    </w:p>
    <w:p w14:paraId="1692669B" w14:textId="5AB818B1" w:rsidR="008D1AB8" w:rsidRDefault="004C0813" w:rsidP="00073A35">
      <w:pPr>
        <w:pStyle w:val="1"/>
      </w:pPr>
      <w:r>
        <w:rPr>
          <w:rFonts w:hint="eastAsia"/>
        </w:rPr>
        <w:lastRenderedPageBreak/>
        <w:t>B</w:t>
      </w:r>
      <w:r>
        <w:t>OSS</w:t>
      </w:r>
      <w:r>
        <w:rPr>
          <w:rFonts w:hint="eastAsia"/>
        </w:rPr>
        <w:t>需求</w:t>
      </w:r>
    </w:p>
    <w:p w14:paraId="640CDC3F" w14:textId="704B9F9F" w:rsidR="0080129A" w:rsidRDefault="0080129A" w:rsidP="0080129A">
      <w:pPr>
        <w:pStyle w:val="2"/>
      </w:pPr>
      <w:r>
        <w:rPr>
          <w:rFonts w:hint="eastAsia"/>
        </w:rPr>
        <w:t>B</w:t>
      </w:r>
      <w:r>
        <w:t>OSS</w:t>
      </w:r>
      <w:r>
        <w:rPr>
          <w:rFonts w:hint="eastAsia"/>
        </w:rPr>
        <w:t>形象设定</w:t>
      </w:r>
    </w:p>
    <w:p w14:paraId="039397E1" w14:textId="77777777" w:rsidR="0080129A" w:rsidRDefault="0080129A" w:rsidP="00AC581D">
      <w:pPr>
        <w:pStyle w:val="3"/>
      </w:pPr>
      <w:r>
        <w:rPr>
          <w:rFonts w:hint="eastAsia"/>
        </w:rPr>
        <w:t>神秘人</w:t>
      </w:r>
    </w:p>
    <w:p w14:paraId="50364B62" w14:textId="3E78C174" w:rsidR="0080129A" w:rsidRDefault="0080129A" w:rsidP="0080129A">
      <w:pPr>
        <w:ind w:firstLine="420"/>
      </w:pPr>
      <w:r>
        <w:rPr>
          <w:rFonts w:hint="eastAsia"/>
        </w:rPr>
        <w:t>年龄：</w:t>
      </w:r>
      <w:r w:rsidR="007C155C">
        <w:rPr>
          <w:rFonts w:hint="eastAsia"/>
        </w:rPr>
        <w:t>？？？（</w:t>
      </w:r>
      <w:r>
        <w:rPr>
          <w:rFonts w:hint="eastAsia"/>
        </w:rPr>
        <w:t>中年</w:t>
      </w:r>
      <w:r w:rsidR="007C155C">
        <w:rPr>
          <w:rFonts w:hint="eastAsia"/>
        </w:rPr>
        <w:t>）</w:t>
      </w:r>
    </w:p>
    <w:p w14:paraId="0E51D738" w14:textId="47BCB31D" w:rsidR="007C155C" w:rsidRDefault="007C155C" w:rsidP="0080129A">
      <w:pPr>
        <w:ind w:firstLine="420"/>
      </w:pPr>
      <w:r>
        <w:rPr>
          <w:rFonts w:hint="eastAsia"/>
        </w:rPr>
        <w:t>武器：</w:t>
      </w:r>
      <w:r w:rsidR="000D41AE">
        <w:rPr>
          <w:rFonts w:hint="eastAsia"/>
        </w:rPr>
        <w:t>长柄武器、枪</w:t>
      </w:r>
    </w:p>
    <w:p w14:paraId="4DF6D4BA" w14:textId="77777777" w:rsidR="0080129A" w:rsidRDefault="0080129A" w:rsidP="00AC581D">
      <w:pPr>
        <w:pStyle w:val="3"/>
      </w:pPr>
      <w:r>
        <w:rPr>
          <w:rFonts w:hint="eastAsia"/>
        </w:rPr>
        <w:t>要素：</w:t>
      </w:r>
    </w:p>
    <w:p w14:paraId="114BD384" w14:textId="698689F6" w:rsidR="0080129A" w:rsidRPr="00D17111" w:rsidRDefault="0080129A" w:rsidP="00B450A7">
      <w:pPr>
        <w:pStyle w:val="a5"/>
        <w:numPr>
          <w:ilvl w:val="0"/>
          <w:numId w:val="2"/>
        </w:numPr>
        <w:ind w:firstLineChars="0"/>
        <w:rPr>
          <w:rFonts w:eastAsia="微软雅黑"/>
          <w:sz w:val="28"/>
          <w:highlight w:val="yellow"/>
        </w:rPr>
      </w:pPr>
      <w:r w:rsidRPr="00D17111">
        <w:rPr>
          <w:rFonts w:eastAsia="微软雅黑" w:hint="eastAsia"/>
          <w:sz w:val="28"/>
          <w:highlight w:val="yellow"/>
        </w:rPr>
        <w:t>面具</w:t>
      </w:r>
    </w:p>
    <w:p w14:paraId="24FE30AB" w14:textId="77777777" w:rsidR="0080129A" w:rsidRPr="00D17111" w:rsidRDefault="0080129A" w:rsidP="00B450A7">
      <w:pPr>
        <w:pStyle w:val="a5"/>
        <w:numPr>
          <w:ilvl w:val="0"/>
          <w:numId w:val="2"/>
        </w:numPr>
        <w:ind w:firstLineChars="0"/>
        <w:rPr>
          <w:rFonts w:eastAsia="微软雅黑"/>
          <w:sz w:val="28"/>
        </w:rPr>
      </w:pPr>
      <w:r w:rsidRPr="00D17111">
        <w:rPr>
          <w:rFonts w:eastAsia="微软雅黑" w:hint="eastAsia"/>
          <w:sz w:val="28"/>
        </w:rPr>
        <w:t>惜字如金</w:t>
      </w:r>
    </w:p>
    <w:p w14:paraId="2F1D6278" w14:textId="66F63FDC" w:rsidR="0080129A" w:rsidRPr="00D17111" w:rsidRDefault="00A82593" w:rsidP="00B450A7">
      <w:pPr>
        <w:pStyle w:val="a5"/>
        <w:numPr>
          <w:ilvl w:val="0"/>
          <w:numId w:val="2"/>
        </w:numPr>
        <w:ind w:firstLineChars="0"/>
        <w:rPr>
          <w:rFonts w:eastAsia="微软雅黑"/>
          <w:sz w:val="28"/>
        </w:rPr>
      </w:pPr>
      <w:r w:rsidRPr="00D17111">
        <w:rPr>
          <w:rFonts w:eastAsia="微软雅黑" w:hint="eastAsia"/>
          <w:sz w:val="28"/>
        </w:rPr>
        <w:t>Boss</w:t>
      </w:r>
      <w:r w:rsidRPr="00D17111">
        <w:rPr>
          <w:rFonts w:eastAsia="微软雅黑" w:hint="eastAsia"/>
          <w:sz w:val="28"/>
        </w:rPr>
        <w:t>战前穿斗篷，头部隐藏在帽子里</w:t>
      </w:r>
    </w:p>
    <w:p w14:paraId="44B8793E" w14:textId="5E0B217A" w:rsidR="00A82593" w:rsidRDefault="00A82593" w:rsidP="00B450A7">
      <w:pPr>
        <w:pStyle w:val="a5"/>
        <w:numPr>
          <w:ilvl w:val="0"/>
          <w:numId w:val="2"/>
        </w:numPr>
        <w:ind w:firstLineChars="0"/>
        <w:rPr>
          <w:rFonts w:eastAsia="微软雅黑"/>
          <w:sz w:val="28"/>
        </w:rPr>
      </w:pPr>
      <w:r w:rsidRPr="00D17111">
        <w:rPr>
          <w:rFonts w:eastAsia="微软雅黑" w:hint="eastAsia"/>
          <w:sz w:val="28"/>
        </w:rPr>
        <w:t>Boss</w:t>
      </w:r>
      <w:r w:rsidRPr="00D17111">
        <w:rPr>
          <w:rFonts w:eastAsia="微软雅黑" w:hint="eastAsia"/>
          <w:sz w:val="28"/>
        </w:rPr>
        <w:t>战开始后，斗篷消散，露出头部</w:t>
      </w:r>
    </w:p>
    <w:p w14:paraId="6C1033FD" w14:textId="5A511EC0" w:rsidR="006C75B1" w:rsidRPr="00D17111" w:rsidRDefault="006C75B1" w:rsidP="00B450A7">
      <w:pPr>
        <w:pStyle w:val="a5"/>
        <w:numPr>
          <w:ilvl w:val="0"/>
          <w:numId w:val="2"/>
        </w:numPr>
        <w:ind w:firstLineChars="0"/>
        <w:rPr>
          <w:rFonts w:eastAsia="微软雅黑"/>
          <w:sz w:val="28"/>
        </w:rPr>
      </w:pPr>
      <w:r>
        <w:rPr>
          <w:rFonts w:eastAsia="微软雅黑" w:hint="eastAsia"/>
          <w:sz w:val="28"/>
        </w:rPr>
        <w:t>身体部分机械结构</w:t>
      </w:r>
    </w:p>
    <w:p w14:paraId="6EA35250" w14:textId="77777777" w:rsidR="0080129A" w:rsidRDefault="0080129A" w:rsidP="00DC6007">
      <w:pPr>
        <w:pStyle w:val="2"/>
      </w:pPr>
      <w:r>
        <w:rPr>
          <w:rFonts w:hint="eastAsia"/>
        </w:rPr>
        <w:lastRenderedPageBreak/>
        <w:t>参考图</w:t>
      </w:r>
    </w:p>
    <w:p w14:paraId="1B3EBD77" w14:textId="77777777" w:rsidR="00F66540" w:rsidRDefault="00F66540" w:rsidP="00B450A7">
      <w:pPr>
        <w:rPr>
          <w:noProof/>
        </w:rPr>
      </w:pPr>
      <w:r>
        <w:rPr>
          <w:noProof/>
        </w:rPr>
        <w:drawing>
          <wp:anchor distT="0" distB="0" distL="114300" distR="114300" simplePos="0" relativeHeight="251659264" behindDoc="0" locked="0" layoutInCell="1" allowOverlap="1" wp14:anchorId="41EDF7E4" wp14:editId="13770FE6">
            <wp:simplePos x="0" y="0"/>
            <wp:positionH relativeFrom="column">
              <wp:posOffset>10053320</wp:posOffset>
            </wp:positionH>
            <wp:positionV relativeFrom="paragraph">
              <wp:posOffset>666115</wp:posOffset>
            </wp:positionV>
            <wp:extent cx="1965960" cy="4438650"/>
            <wp:effectExtent l="0" t="0" r="0" b="0"/>
            <wp:wrapNone/>
            <wp:docPr id="6" name="图片 5">
              <a:extLst xmlns:a="http://schemas.openxmlformats.org/drawingml/2006/main">
                <a:ext uri="{FF2B5EF4-FFF2-40B4-BE49-F238E27FC236}">
                  <a16:creationId xmlns:a16="http://schemas.microsoft.com/office/drawing/2014/main" id="{DFD7E6AD-A9CA-496A-95AF-BA66E90DF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FD7E6AD-A9CA-496A-95AF-BA66E90DFE95}"/>
                        </a:ext>
                      </a:extLst>
                    </pic:cNvPr>
                    <pic:cNvPicPr>
                      <a:picLocks noChangeAspect="1"/>
                    </pic:cNvPicPr>
                  </pic:nvPicPr>
                  <pic:blipFill>
                    <a:blip r:embed="rId8"/>
                    <a:stretch>
                      <a:fillRect/>
                    </a:stretch>
                  </pic:blipFill>
                  <pic:spPr>
                    <a:xfrm>
                      <a:off x="0" y="0"/>
                      <a:ext cx="1965960" cy="4438650"/>
                    </a:xfrm>
                    <a:prstGeom prst="rect">
                      <a:avLst/>
                    </a:prstGeom>
                  </pic:spPr>
                </pic:pic>
              </a:graphicData>
            </a:graphic>
          </wp:anchor>
        </w:drawing>
      </w:r>
      <w:r>
        <w:rPr>
          <w:noProof/>
        </w:rPr>
        <w:drawing>
          <wp:inline distT="0" distB="0" distL="0" distR="0" wp14:anchorId="43FDBB6F" wp14:editId="780C579B">
            <wp:extent cx="2562225" cy="5133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5133975"/>
                    </a:xfrm>
                    <a:prstGeom prst="rect">
                      <a:avLst/>
                    </a:prstGeom>
                  </pic:spPr>
                </pic:pic>
              </a:graphicData>
            </a:graphic>
          </wp:inline>
        </w:drawing>
      </w:r>
    </w:p>
    <w:p w14:paraId="0565A7C7" w14:textId="7E44FB41" w:rsidR="0080129A" w:rsidRPr="00F66540" w:rsidRDefault="00F66540" w:rsidP="00B450A7">
      <w:pPr>
        <w:rPr>
          <w:b/>
          <w:bCs/>
        </w:rPr>
      </w:pPr>
      <w:r>
        <w:rPr>
          <w:noProof/>
        </w:rPr>
        <w:lastRenderedPageBreak/>
        <w:drawing>
          <wp:inline distT="0" distB="0" distL="0" distR="0" wp14:anchorId="0C1096F6" wp14:editId="434FD1AD">
            <wp:extent cx="2257425" cy="3536197"/>
            <wp:effectExtent l="0" t="0" r="0" b="7620"/>
            <wp:docPr id="7" name="图片 6">
              <a:extLst xmlns:a="http://schemas.openxmlformats.org/drawingml/2006/main">
                <a:ext uri="{FF2B5EF4-FFF2-40B4-BE49-F238E27FC236}">
                  <a16:creationId xmlns:a16="http://schemas.microsoft.com/office/drawing/2014/main" id="{59EA9900-2448-4C02-B2BC-E11037D90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59EA9900-2448-4C02-B2BC-E11037D900A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07970" cy="3615375"/>
                    </a:xfrm>
                    <a:prstGeom prst="rect">
                      <a:avLst/>
                    </a:prstGeom>
                  </pic:spPr>
                </pic:pic>
              </a:graphicData>
            </a:graphic>
          </wp:inline>
        </w:drawing>
      </w:r>
      <w:r>
        <w:rPr>
          <w:noProof/>
        </w:rPr>
        <w:tab/>
      </w:r>
      <w:r>
        <w:rPr>
          <w:noProof/>
        </w:rPr>
        <w:tab/>
      </w:r>
      <w:r>
        <w:rPr>
          <w:noProof/>
        </w:rPr>
        <w:drawing>
          <wp:inline distT="0" distB="0" distL="0" distR="0" wp14:anchorId="33551340" wp14:editId="3730A05B">
            <wp:extent cx="2516526" cy="3535231"/>
            <wp:effectExtent l="0" t="0" r="0" b="8255"/>
            <wp:docPr id="8" name="图片 4">
              <a:extLst xmlns:a="http://schemas.openxmlformats.org/drawingml/2006/main">
                <a:ext uri="{FF2B5EF4-FFF2-40B4-BE49-F238E27FC236}">
                  <a16:creationId xmlns:a16="http://schemas.microsoft.com/office/drawing/2014/main" id="{FC60CE43-9238-4ECC-8081-80A2755C5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60CE43-9238-4ECC-8081-80A2755C501C}"/>
                        </a:ext>
                      </a:extLst>
                    </pic:cNvPr>
                    <pic:cNvPicPr>
                      <a:picLocks noChangeAspect="1"/>
                    </pic:cNvPicPr>
                  </pic:nvPicPr>
                  <pic:blipFill>
                    <a:blip r:embed="rId11"/>
                    <a:stretch>
                      <a:fillRect/>
                    </a:stretch>
                  </pic:blipFill>
                  <pic:spPr>
                    <a:xfrm>
                      <a:off x="0" y="0"/>
                      <a:ext cx="2539617" cy="3567670"/>
                    </a:xfrm>
                    <a:prstGeom prst="rect">
                      <a:avLst/>
                    </a:prstGeom>
                  </pic:spPr>
                </pic:pic>
              </a:graphicData>
            </a:graphic>
          </wp:inline>
        </w:drawing>
      </w:r>
      <w:r w:rsidRPr="00F66540">
        <w:t xml:space="preserve"> </w:t>
      </w:r>
      <w:r>
        <w:rPr>
          <w:noProof/>
        </w:rPr>
        <w:drawing>
          <wp:inline distT="0" distB="0" distL="0" distR="0" wp14:anchorId="23EE0CDC" wp14:editId="3B124E4E">
            <wp:extent cx="5274310" cy="29737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73705"/>
                    </a:xfrm>
                    <a:prstGeom prst="rect">
                      <a:avLst/>
                    </a:prstGeom>
                    <a:noFill/>
                    <a:ln>
                      <a:noFill/>
                    </a:ln>
                  </pic:spPr>
                </pic:pic>
              </a:graphicData>
            </a:graphic>
          </wp:inline>
        </w:drawing>
      </w:r>
    </w:p>
    <w:p w14:paraId="38566D5C" w14:textId="66AE3271" w:rsidR="00286077" w:rsidRPr="00286077" w:rsidRDefault="0080129A" w:rsidP="00286077">
      <w:pPr>
        <w:pStyle w:val="2"/>
      </w:pPr>
      <w:r w:rsidRPr="000D3459">
        <w:rPr>
          <w:rFonts w:hint="eastAsia"/>
          <w:highlight w:val="yellow"/>
        </w:rPr>
        <w:t>B</w:t>
      </w:r>
      <w:r w:rsidRPr="000D3459">
        <w:rPr>
          <w:highlight w:val="yellow"/>
        </w:rPr>
        <w:t>OSS</w:t>
      </w:r>
      <w:r w:rsidRPr="000D3459">
        <w:rPr>
          <w:rFonts w:hint="eastAsia"/>
          <w:highlight w:val="yellow"/>
        </w:rPr>
        <w:t>技能需求</w:t>
      </w:r>
    </w:p>
    <w:p w14:paraId="51CD9F92" w14:textId="5F97EAB5" w:rsidR="0080129A" w:rsidRDefault="0080129A" w:rsidP="00B450A7">
      <w:r>
        <w:rPr>
          <w:rFonts w:hint="eastAsia"/>
        </w:rPr>
        <w:t>核心元素：</w:t>
      </w:r>
      <w:r>
        <w:rPr>
          <w:rFonts w:hint="eastAsia"/>
        </w:rPr>
        <w:t>B</w:t>
      </w:r>
      <w:r>
        <w:t>OSS</w:t>
      </w:r>
      <w:r>
        <w:rPr>
          <w:rFonts w:hint="eastAsia"/>
        </w:rPr>
        <w:t>会通过更换面具来转换</w:t>
      </w:r>
      <w:r w:rsidR="00B450A7">
        <w:rPr>
          <w:rFonts w:hint="eastAsia"/>
        </w:rPr>
        <w:t>远近</w:t>
      </w:r>
      <w:r>
        <w:rPr>
          <w:rFonts w:hint="eastAsia"/>
        </w:rPr>
        <w:t>攻击方式</w:t>
      </w:r>
      <w:r w:rsidR="00B450A7">
        <w:rPr>
          <w:rFonts w:hint="eastAsia"/>
        </w:rPr>
        <w:t>与技能的特效元素</w:t>
      </w:r>
      <w:r w:rsidR="00302DFC">
        <w:rPr>
          <w:rFonts w:hint="eastAsia"/>
        </w:rPr>
        <w:t>，移动和攻击相对之前的</w:t>
      </w:r>
      <w:r w:rsidR="00302DFC">
        <w:rPr>
          <w:rFonts w:hint="eastAsia"/>
        </w:rPr>
        <w:t>B</w:t>
      </w:r>
      <w:r w:rsidR="00302DFC">
        <w:t>OSS</w:t>
      </w:r>
      <w:r w:rsidR="00302DFC">
        <w:rPr>
          <w:rFonts w:hint="eastAsia"/>
        </w:rPr>
        <w:t>更加高速</w:t>
      </w:r>
    </w:p>
    <w:p w14:paraId="3C61B92E" w14:textId="0212CEC3" w:rsidR="00302DFC" w:rsidRDefault="0080129A" w:rsidP="00B450A7">
      <w:r>
        <w:rPr>
          <w:rFonts w:hint="eastAsia"/>
        </w:rPr>
        <w:t>技能数量：不少于</w:t>
      </w:r>
      <w:r>
        <w:rPr>
          <w:rFonts w:hint="eastAsia"/>
        </w:rPr>
        <w:t>10</w:t>
      </w:r>
      <w:r>
        <w:rPr>
          <w:rFonts w:hint="eastAsia"/>
        </w:rPr>
        <w:t>个</w:t>
      </w:r>
      <w:r w:rsidR="00B450A7">
        <w:rPr>
          <w:rFonts w:hint="eastAsia"/>
        </w:rPr>
        <w:t>，其中至少有一个能够作为记忆点的团灭技</w:t>
      </w:r>
      <w:r w:rsidR="00B450A7">
        <w:rPr>
          <w:rFonts w:hint="eastAsia"/>
        </w:rPr>
        <w:lastRenderedPageBreak/>
        <w:t>能</w:t>
      </w:r>
      <w:r w:rsidR="00302DFC">
        <w:rPr>
          <w:rFonts w:hint="eastAsia"/>
        </w:rPr>
        <w:t>，</w:t>
      </w:r>
      <w:r w:rsidR="00302DFC" w:rsidRPr="00302DFC">
        <w:rPr>
          <w:rFonts w:hint="eastAsia"/>
          <w:highlight w:val="yellow"/>
        </w:rPr>
        <w:t>需有防秒杀能力</w:t>
      </w:r>
    </w:p>
    <w:p w14:paraId="4CBB563D" w14:textId="77777777" w:rsidR="00D93F19" w:rsidRDefault="00B450A7" w:rsidP="00B450A7">
      <w:r>
        <w:rPr>
          <w:rFonts w:hint="eastAsia"/>
        </w:rPr>
        <w:t>技能效果：</w:t>
      </w:r>
      <w:r w:rsidRPr="004C521D">
        <w:rPr>
          <w:rFonts w:hint="eastAsia"/>
          <w:highlight w:val="yellow"/>
        </w:rPr>
        <w:t>治疗型、减伤型角色强势</w:t>
      </w:r>
    </w:p>
    <w:p w14:paraId="7FDAE46D" w14:textId="542E7412" w:rsidR="00B450A7" w:rsidRPr="0080129A" w:rsidRDefault="00302DFC" w:rsidP="00D93F19">
      <w:pPr>
        <w:ind w:firstLine="420"/>
      </w:pPr>
      <w:r>
        <w:rPr>
          <w:rFonts w:hint="eastAsia"/>
        </w:rPr>
        <w:t>参考：</w:t>
      </w:r>
      <w:r w:rsidR="00D93F19" w:rsidRPr="00D93F19">
        <w:rPr>
          <w:rFonts w:hint="eastAsia"/>
        </w:rPr>
        <w:t>可让</w:t>
      </w:r>
      <w:r w:rsidR="00D93F19" w:rsidRPr="00D93F19">
        <w:rPr>
          <w:rFonts w:hint="eastAsia"/>
        </w:rPr>
        <w:t>B</w:t>
      </w:r>
      <w:r w:rsidR="00D93F19" w:rsidRPr="00D93F19">
        <w:t>OSS</w:t>
      </w:r>
      <w:r w:rsidR="00D93F19" w:rsidRPr="00D93F19">
        <w:rPr>
          <w:rFonts w:hint="eastAsia"/>
        </w:rPr>
        <w:t>高频率释放伤害较低、范围较大、释放前摇不同的非秒杀技能</w:t>
      </w:r>
    </w:p>
    <w:p w14:paraId="754E865D" w14:textId="0B4F4514" w:rsidR="00DC6007" w:rsidRDefault="00D93F19" w:rsidP="00302DFC">
      <w:pPr>
        <w:ind w:firstLine="420"/>
      </w:pPr>
      <w:r>
        <w:rPr>
          <w:rFonts w:hint="eastAsia"/>
        </w:rPr>
        <w:t>由于</w:t>
      </w:r>
      <w:r w:rsidR="00302DFC">
        <w:rPr>
          <w:rFonts w:hint="eastAsia"/>
        </w:rPr>
        <w:t>需求</w:t>
      </w:r>
      <w:r w:rsidR="00302DFC">
        <w:rPr>
          <w:rFonts w:hint="eastAsia"/>
        </w:rPr>
        <w:t>B</w:t>
      </w:r>
      <w:r w:rsidR="00302DFC">
        <w:t>OSS</w:t>
      </w:r>
      <w:r w:rsidR="00302DFC">
        <w:rPr>
          <w:rFonts w:hint="eastAsia"/>
        </w:rPr>
        <w:t>技能较多，且释放节奏差异较大，因此</w:t>
      </w:r>
      <w:r>
        <w:rPr>
          <w:rFonts w:hint="eastAsia"/>
        </w:rPr>
        <w:t>技能需成套设计，考虑释放时的动作流畅</w:t>
      </w:r>
      <w:r w:rsidR="00302DFC">
        <w:rPr>
          <w:rFonts w:hint="eastAsia"/>
        </w:rPr>
        <w:t>和前后摇节奏差异。</w:t>
      </w:r>
    </w:p>
    <w:p w14:paraId="4CA75E16" w14:textId="41CA5775" w:rsidR="00286077" w:rsidRDefault="006D64BF" w:rsidP="00286077">
      <w:pPr>
        <w:pStyle w:val="1"/>
      </w:pPr>
      <w:r>
        <w:rPr>
          <w:rFonts w:hint="eastAsia"/>
        </w:rPr>
        <w:lastRenderedPageBreak/>
        <w:t>关卡</w:t>
      </w:r>
      <w:r w:rsidR="00286077">
        <w:rPr>
          <w:rFonts w:hint="eastAsia"/>
        </w:rPr>
        <w:t>剧情设计</w:t>
      </w:r>
    </w:p>
    <w:p w14:paraId="280782DB" w14:textId="5956EA7E" w:rsidR="00FF2E12" w:rsidRDefault="00FF2E12" w:rsidP="00FF2E12">
      <w:pPr>
        <w:pStyle w:val="2"/>
      </w:pPr>
      <w:r>
        <w:rPr>
          <w:rFonts w:hint="eastAsia"/>
        </w:rPr>
        <w:t>炼狱人物关系图</w:t>
      </w:r>
      <w:r w:rsidR="002F11E3">
        <w:br w:type="textWrapping" w:clear="all"/>
      </w:r>
      <w:r w:rsidR="00262EA7">
        <w:rPr>
          <w:noProof/>
        </w:rPr>
        <w:drawing>
          <wp:inline distT="0" distB="0" distL="0" distR="0" wp14:anchorId="48C512A4" wp14:editId="2BB4072B">
            <wp:extent cx="5274310" cy="41687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68775"/>
                    </a:xfrm>
                    <a:prstGeom prst="rect">
                      <a:avLst/>
                    </a:prstGeom>
                    <a:noFill/>
                    <a:ln>
                      <a:noFill/>
                    </a:ln>
                  </pic:spPr>
                </pic:pic>
              </a:graphicData>
            </a:graphic>
          </wp:inline>
        </w:drawing>
      </w:r>
    </w:p>
    <w:p w14:paraId="68A47B6B" w14:textId="3E19BA34" w:rsidR="00FF2E12" w:rsidRPr="00FF2E12" w:rsidRDefault="00FF2E12" w:rsidP="00FF2E12">
      <w:pPr>
        <w:pStyle w:val="2"/>
        <w:rPr>
          <w:rFonts w:hint="eastAsia"/>
        </w:rPr>
      </w:pPr>
      <w:r>
        <w:rPr>
          <w:rFonts w:hint="eastAsia"/>
        </w:rPr>
        <w:t>A</w:t>
      </w:r>
      <w:r>
        <w:t>D21</w:t>
      </w:r>
      <w:r>
        <w:rPr>
          <w:rFonts w:hint="eastAsia"/>
        </w:rPr>
        <w:t>流程及版本衔接</w:t>
      </w:r>
    </w:p>
    <w:p w14:paraId="03F94D39" w14:textId="0E1448B9" w:rsidR="00FF2E12" w:rsidRPr="00FF2E12" w:rsidRDefault="00FF2E12" w:rsidP="00FF2E12">
      <w:pPr>
        <w:rPr>
          <w:rFonts w:hint="eastAsia"/>
        </w:rPr>
      </w:pPr>
      <w:r>
        <w:rPr>
          <w:noProof/>
        </w:rPr>
        <w:drawing>
          <wp:inline distT="0" distB="0" distL="0" distR="0" wp14:anchorId="3B36907A" wp14:editId="47EF49DD">
            <wp:extent cx="4732774" cy="24785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873" cy="2546174"/>
                    </a:xfrm>
                    <a:prstGeom prst="rect">
                      <a:avLst/>
                    </a:prstGeom>
                    <a:noFill/>
                    <a:ln>
                      <a:noFill/>
                    </a:ln>
                  </pic:spPr>
                </pic:pic>
              </a:graphicData>
            </a:graphic>
          </wp:inline>
        </w:drawing>
      </w:r>
    </w:p>
    <w:p w14:paraId="6A2E1A2D" w14:textId="13262449" w:rsidR="00630CA4" w:rsidRDefault="00630CA4" w:rsidP="006D64BF">
      <w:pPr>
        <w:pStyle w:val="2"/>
      </w:pPr>
      <w:r>
        <w:rPr>
          <w:rFonts w:hint="eastAsia"/>
        </w:rPr>
        <w:lastRenderedPageBreak/>
        <w:t>背景</w:t>
      </w:r>
    </w:p>
    <w:p w14:paraId="5841C986" w14:textId="6DBFD8CD" w:rsidR="00B61D95" w:rsidRDefault="00B61D95" w:rsidP="001B3A34">
      <w:pPr>
        <w:pStyle w:val="3"/>
      </w:pPr>
      <w:r>
        <w:rPr>
          <w:rFonts w:hint="eastAsia"/>
        </w:rPr>
        <w:t>Part</w:t>
      </w:r>
      <w:r>
        <w:t>1</w:t>
      </w:r>
      <w:r>
        <w:rPr>
          <w:rFonts w:hint="eastAsia"/>
        </w:rPr>
        <w:t>：托卡马克里博士和托卡马克里等离子体</w:t>
      </w:r>
    </w:p>
    <w:p w14:paraId="0ACD7A3F" w14:textId="4C8E6A0A" w:rsidR="00630CA4" w:rsidRDefault="00630CA4" w:rsidP="00630CA4">
      <w:r>
        <w:rPr>
          <w:rFonts w:hint="eastAsia"/>
        </w:rPr>
        <w:t>2</w:t>
      </w:r>
      <w:r>
        <w:t>012</w:t>
      </w:r>
      <w:r>
        <w:rPr>
          <w:rFonts w:hint="eastAsia"/>
        </w:rPr>
        <w:t>年托卡马克里博士在对一处远古墓穴的考古中发现了一种的神秘的等离子结晶。这种后世被称为“托卡马克里等离子体”的结晶可以承受</w:t>
      </w:r>
      <w:r>
        <w:rPr>
          <w:rFonts w:hint="eastAsia"/>
        </w:rPr>
        <w:t>4</w:t>
      </w:r>
      <w:r>
        <w:t>.7</w:t>
      </w:r>
      <w:r>
        <w:rPr>
          <w:rFonts w:hint="eastAsia"/>
        </w:rPr>
        <w:t>兆每平方米的热量，使得可控核聚变为可能。由于“托卡马克里等离子体”的发现，联合政府的第一台可控核聚变反应堆研究成功，人类似乎看见了彻底解决能源危机的那天。</w:t>
      </w:r>
      <w:r w:rsidR="00754655">
        <w:rPr>
          <w:rFonts w:hint="eastAsia"/>
        </w:rPr>
        <w:t>同时，在古墓中发现了一种绿色的神秘液体——根据研究古墓中的碑文和深化记载得知，当时的人们似乎认为这是造物主所遗留的血液。通过活性培养实验，科学家惊讶的发现，液体中蕴含的元素可以在短时间内使细胞活性突破极限，从而使生命体获得极强的身体素质与近乎无限的新陈代谢能力。这一发现似乎给人类生命科学的为了带来了无限的可能性。在全球范围内引起的巨大轰动，被誉为“生命之水”。</w:t>
      </w:r>
    </w:p>
    <w:p w14:paraId="2A0031AB" w14:textId="5926ADFB" w:rsidR="00630CA4" w:rsidRDefault="00630CA4" w:rsidP="00630CA4">
      <w:r>
        <w:rPr>
          <w:rFonts w:hint="eastAsia"/>
        </w:rPr>
        <w:t>然而</w:t>
      </w:r>
      <w:r w:rsidR="00754655">
        <w:rPr>
          <w:rFonts w:hint="eastAsia"/>
        </w:rPr>
        <w:t>，人类文明并未因能源、生命两大难题的攻克走向辉煌。</w:t>
      </w:r>
    </w:p>
    <w:p w14:paraId="5BD5C079" w14:textId="3245BE7F" w:rsidR="00B61D95" w:rsidRDefault="00B61D95" w:rsidP="001B3A34">
      <w:pPr>
        <w:pStyle w:val="3"/>
      </w:pPr>
      <w:r>
        <w:rPr>
          <w:rFonts w:hint="eastAsia"/>
        </w:rPr>
        <w:t>Part</w:t>
      </w:r>
      <w:r>
        <w:t>2</w:t>
      </w:r>
      <w:r>
        <w:rPr>
          <w:rFonts w:hint="eastAsia"/>
        </w:rPr>
        <w:t>：分裂</w:t>
      </w:r>
    </w:p>
    <w:p w14:paraId="468C7900" w14:textId="71581976" w:rsidR="00630CA4" w:rsidRDefault="00630CA4" w:rsidP="00630CA4">
      <w:r>
        <w:rPr>
          <w:rFonts w:hint="eastAsia"/>
        </w:rPr>
        <w:t>2</w:t>
      </w:r>
      <w:r>
        <w:t>017</w:t>
      </w:r>
      <w:r>
        <w:rPr>
          <w:rFonts w:hint="eastAsia"/>
        </w:rPr>
        <w:t>年，一群名为突击者的雇佣兵袭击了联合政府大楼，杀死了托卡马克里博士在内的</w:t>
      </w:r>
      <w:r>
        <w:rPr>
          <w:rFonts w:hint="eastAsia"/>
        </w:rPr>
        <w:t>1</w:t>
      </w:r>
      <w:r>
        <w:t>17</w:t>
      </w:r>
      <w:r>
        <w:rPr>
          <w:rFonts w:hint="eastAsia"/>
        </w:rPr>
        <w:t>位直接或间接参与可控核聚变反应堆研究的科学家；</w:t>
      </w:r>
    </w:p>
    <w:p w14:paraId="1CA07792" w14:textId="708E2AE7" w:rsidR="00055AA8" w:rsidRDefault="00630CA4" w:rsidP="00630CA4">
      <w:r>
        <w:rPr>
          <w:rFonts w:hint="eastAsia"/>
        </w:rPr>
        <w:t>2</w:t>
      </w:r>
      <w:r>
        <w:t>019</w:t>
      </w:r>
      <w:r>
        <w:rPr>
          <w:rFonts w:hint="eastAsia"/>
        </w:rPr>
        <w:t>年</w:t>
      </w:r>
      <w:r w:rsidR="00055AA8">
        <w:rPr>
          <w:rFonts w:hint="eastAsia"/>
        </w:rPr>
        <w:t>，</w:t>
      </w:r>
      <w:r>
        <w:rPr>
          <w:rFonts w:hint="eastAsia"/>
        </w:rPr>
        <w:t>全球范围内多处托卡马克里等离子方块的运输车被袭击</w:t>
      </w:r>
      <w:r w:rsidR="00055AA8">
        <w:rPr>
          <w:rFonts w:hint="eastAsia"/>
        </w:rPr>
        <w:t>，突袭者阵营宣布对这系列事件负责；</w:t>
      </w:r>
    </w:p>
    <w:p w14:paraId="1910DAE1" w14:textId="06FA32DC" w:rsidR="00055AA8" w:rsidRDefault="00055AA8" w:rsidP="00630CA4">
      <w:r>
        <w:rPr>
          <w:rFonts w:hint="eastAsia"/>
        </w:rPr>
        <w:lastRenderedPageBreak/>
        <w:t>2</w:t>
      </w:r>
      <w:r>
        <w:t>020</w:t>
      </w:r>
      <w:r>
        <w:rPr>
          <w:rFonts w:hint="eastAsia"/>
        </w:rPr>
        <w:t>年，联合政府宣布“突击者”集团为全球性质的恐怖组织，成立守护者组织对抗其恐怖行为；</w:t>
      </w:r>
    </w:p>
    <w:p w14:paraId="477DDC24" w14:textId="7CBF4C01" w:rsidR="00055AA8" w:rsidRDefault="00055AA8" w:rsidP="00630CA4">
      <w:r>
        <w:rPr>
          <w:rFonts w:hint="eastAsia"/>
        </w:rPr>
        <w:t>2</w:t>
      </w:r>
      <w:r>
        <w:t>022</w:t>
      </w:r>
      <w:r>
        <w:rPr>
          <w:rFonts w:hint="eastAsia"/>
        </w:rPr>
        <w:t>年，多个托卡马克里等离子体的产出国宣布支持突击者集团，退出联合政府、建立能源联盟；</w:t>
      </w:r>
    </w:p>
    <w:p w14:paraId="1A1973D4" w14:textId="20BB439F" w:rsidR="00B61D95" w:rsidRDefault="00055AA8" w:rsidP="00630CA4">
      <w:r>
        <w:rPr>
          <w:rFonts w:hint="eastAsia"/>
        </w:rPr>
        <w:t>2</w:t>
      </w:r>
      <w:r>
        <w:t>025</w:t>
      </w:r>
      <w:r>
        <w:rPr>
          <w:rFonts w:hint="eastAsia"/>
        </w:rPr>
        <w:t>年，部分非能源输出国的其他国家为了避免陷入两大阵营的纷争，陆续退出联合政府，结为中立联盟；</w:t>
      </w:r>
    </w:p>
    <w:p w14:paraId="1C208DE3" w14:textId="31FDC73B" w:rsidR="00B61D95" w:rsidRDefault="00B61D95" w:rsidP="001B3A34">
      <w:pPr>
        <w:pStyle w:val="3"/>
      </w:pPr>
      <w:r>
        <w:rPr>
          <w:rFonts w:hint="eastAsia"/>
        </w:rPr>
        <w:t>Part</w:t>
      </w:r>
      <w:r w:rsidR="00C64822">
        <w:t>3</w:t>
      </w:r>
      <w:r>
        <w:rPr>
          <w:rFonts w:hint="eastAsia"/>
        </w:rPr>
        <w:t>：危机</w:t>
      </w:r>
    </w:p>
    <w:p w14:paraId="72C03E9F" w14:textId="6859F9EC" w:rsidR="00794EDE" w:rsidRDefault="00794EDE" w:rsidP="00630CA4">
      <w:r>
        <w:rPr>
          <w:rFonts w:hint="eastAsia"/>
        </w:rPr>
        <w:t>“三剑客”</w:t>
      </w:r>
    </w:p>
    <w:p w14:paraId="31F1B570" w14:textId="759953A0" w:rsidR="00794EDE" w:rsidRDefault="00794EDE" w:rsidP="00630CA4">
      <w:r>
        <w:rPr>
          <w:rFonts w:hint="eastAsia"/>
        </w:rPr>
        <w:t>随着“进化之光”病毒扩散，各种变异怪兽开始在地球出现，地球成为人间炼狱。在巨大的生存危机面前，人类联盟、联合政府、能源联盟、中立联邦四大阵营集合起来，在欧洲、北美、亚洲建立中央据点。分别进行不同的计划来对抗末日危机，被称为“人类最后的三把利剑”……</w:t>
      </w:r>
    </w:p>
    <w:p w14:paraId="34F3D989" w14:textId="039450AE" w:rsidR="00794EDE" w:rsidRDefault="00794EDE" w:rsidP="00630CA4">
      <w:r>
        <w:rPr>
          <w:rFonts w:hint="eastAsia"/>
        </w:rPr>
        <w:t>亚洲：钢铁计划，武装机甲。</w:t>
      </w:r>
    </w:p>
    <w:p w14:paraId="6BE7C992" w14:textId="6834A1B7" w:rsidR="00794EDE" w:rsidRDefault="00794EDE" w:rsidP="00630CA4">
      <w:r>
        <w:rPr>
          <w:rFonts w:hint="eastAsia"/>
        </w:rPr>
        <w:t>能源联盟主导的反抗计划，集中人类仅剩的资源打造更为先进的机甲部队。</w:t>
      </w:r>
    </w:p>
    <w:p w14:paraId="5A437AB5" w14:textId="4CA72499" w:rsidR="00794EDE" w:rsidRDefault="00794EDE" w:rsidP="00630CA4">
      <w:r>
        <w:rPr>
          <w:rFonts w:hint="eastAsia"/>
        </w:rPr>
        <w:t>结局：“最高代理”对亚洲基地发动了程序病毒攻击，企图感染所有机甲。迫于无奈，人类联盟在最后关头炸毁基地，能源联盟核心力量搭乘七大舰队至海洋。</w:t>
      </w:r>
      <w:r w:rsidR="001B3A34">
        <w:rPr>
          <w:rFonts w:hint="eastAsia"/>
        </w:rPr>
        <w:t>……</w:t>
      </w:r>
    </w:p>
    <w:p w14:paraId="3D26980E" w14:textId="55B783A8" w:rsidR="00BE01E8" w:rsidRDefault="00BE01E8" w:rsidP="00BE01E8">
      <w:pPr>
        <w:pStyle w:val="3"/>
      </w:pPr>
      <w:r>
        <w:rPr>
          <w:rFonts w:hint="eastAsia"/>
        </w:rPr>
        <w:lastRenderedPageBreak/>
        <w:t>Part</w:t>
      </w:r>
      <w:r w:rsidR="00315806">
        <w:t>4</w:t>
      </w:r>
      <w:r>
        <w:rPr>
          <w:rFonts w:hint="eastAsia"/>
        </w:rPr>
        <w:t>：</w:t>
      </w:r>
      <w:r w:rsidR="0035194F">
        <w:rPr>
          <w:rFonts w:hint="eastAsia"/>
        </w:rPr>
        <w:t>试炼</w:t>
      </w:r>
    </w:p>
    <w:p w14:paraId="4333E863" w14:textId="452BCBC4" w:rsidR="00BE01E8" w:rsidRDefault="00BE01E8" w:rsidP="00630CA4">
      <w:r>
        <w:rPr>
          <w:rFonts w:hint="eastAsia"/>
        </w:rPr>
        <w:t>托卡马克里博士：新能源之父，安琪儿的父亲。</w:t>
      </w:r>
    </w:p>
    <w:p w14:paraId="01D8C1DF" w14:textId="0C61BAC7" w:rsidR="00983676" w:rsidRDefault="0035194F" w:rsidP="00630CA4">
      <w:r>
        <w:rPr>
          <w:rFonts w:hint="eastAsia"/>
        </w:rPr>
        <w:t>托卡马克里博士等人遇袭后，一些在暗处的科学家们意识到世界的危机，</w:t>
      </w:r>
      <w:r w:rsidR="00665BDA">
        <w:rPr>
          <w:rFonts w:hint="eastAsia"/>
        </w:rPr>
        <w:t>带着部分科研成果及资源隐藏了起来。他们躲藏在</w:t>
      </w:r>
      <w:r w:rsidR="00F01030">
        <w:rPr>
          <w:rFonts w:hint="eastAsia"/>
        </w:rPr>
        <w:t>“崇明市</w:t>
      </w:r>
      <w:r w:rsidR="002B25C2">
        <w:rPr>
          <w:rFonts w:hint="eastAsia"/>
        </w:rPr>
        <w:t>“</w:t>
      </w:r>
      <w:r w:rsidR="00665BDA">
        <w:rPr>
          <w:rFonts w:hint="eastAsia"/>
        </w:rPr>
        <w:t>里继续</w:t>
      </w:r>
      <w:r w:rsidR="00983676">
        <w:rPr>
          <w:rFonts w:hint="eastAsia"/>
        </w:rPr>
        <w:t>进行</w:t>
      </w:r>
      <w:r w:rsidR="00665BDA">
        <w:rPr>
          <w:rFonts w:hint="eastAsia"/>
        </w:rPr>
        <w:t>研究</w:t>
      </w:r>
      <w:r w:rsidR="00983676">
        <w:rPr>
          <w:rFonts w:hint="eastAsia"/>
        </w:rPr>
        <w:t>。他们</w:t>
      </w:r>
      <w:r w:rsidR="002B25C2">
        <w:rPr>
          <w:rFonts w:hint="eastAsia"/>
        </w:rPr>
        <w:t>将新能源与翡翠剂相结合，研制出了更为强力的核心体。</w:t>
      </w:r>
    </w:p>
    <w:p w14:paraId="31E0B484" w14:textId="466EB3C7" w:rsidR="00035021" w:rsidRDefault="00983676" w:rsidP="00630CA4">
      <w:r>
        <w:rPr>
          <w:rFonts w:hint="eastAsia"/>
        </w:rPr>
        <w:t>安琪儿遇到的小女孩</w:t>
      </w:r>
      <w:r>
        <w:t>VEN</w:t>
      </w:r>
      <w:r>
        <w:rPr>
          <w:rFonts w:hint="eastAsia"/>
        </w:rPr>
        <w:t>的父母就是从</w:t>
      </w:r>
      <w:r w:rsidR="00341981">
        <w:rPr>
          <w:rFonts w:hint="eastAsia"/>
        </w:rPr>
        <w:t>“崇明市“</w:t>
      </w:r>
      <w:r>
        <w:rPr>
          <w:rFonts w:hint="eastAsia"/>
        </w:rPr>
        <w:t>离开的人。他们带着</w:t>
      </w:r>
      <w:r w:rsidR="002B25C2">
        <w:rPr>
          <w:rFonts w:hint="eastAsia"/>
        </w:rPr>
        <w:t>部分成果加入了α博士的秘密研发队伍。然而康普尼公司发现了秘密研究所，将</w:t>
      </w:r>
      <w:r w:rsidR="002B25C2">
        <w:rPr>
          <w:rFonts w:hint="eastAsia"/>
        </w:rPr>
        <w:t>V</w:t>
      </w:r>
      <w:r w:rsidR="002B25C2">
        <w:t>EN</w:t>
      </w:r>
      <w:r w:rsidR="002B25C2">
        <w:rPr>
          <w:rFonts w:hint="eastAsia"/>
        </w:rPr>
        <w:t>的父母同研究所一起毁灭。</w:t>
      </w:r>
      <w:r w:rsidR="002B25C2">
        <w:rPr>
          <w:rFonts w:hint="eastAsia"/>
        </w:rPr>
        <w:t>V</w:t>
      </w:r>
      <w:r w:rsidR="002B25C2">
        <w:t>EN</w:t>
      </w:r>
      <w:r w:rsidR="002B25C2">
        <w:rPr>
          <w:rFonts w:hint="eastAsia"/>
        </w:rPr>
        <w:t>的父母去世前，将信息传回了</w:t>
      </w:r>
      <w:r w:rsidR="00E30917">
        <w:rPr>
          <w:rFonts w:hint="eastAsia"/>
        </w:rPr>
        <w:t>“</w:t>
      </w:r>
      <w:r w:rsidR="00F01030">
        <w:rPr>
          <w:rFonts w:hint="eastAsia"/>
        </w:rPr>
        <w:t>崇明市</w:t>
      </w:r>
      <w:r w:rsidR="00E30917">
        <w:rPr>
          <w:rFonts w:hint="eastAsia"/>
        </w:rPr>
        <w:t>“</w:t>
      </w:r>
      <w:r w:rsidR="00665BDA">
        <w:t xml:space="preserve"> </w:t>
      </w:r>
      <w:r w:rsidR="00E30917">
        <w:rPr>
          <w:rFonts w:hint="eastAsia"/>
        </w:rPr>
        <w:t>。“</w:t>
      </w:r>
      <w:r w:rsidR="00F01030">
        <w:rPr>
          <w:rFonts w:hint="eastAsia"/>
        </w:rPr>
        <w:t>崇明市</w:t>
      </w:r>
      <w:r w:rsidR="00E30917">
        <w:rPr>
          <w:rFonts w:hint="eastAsia"/>
        </w:rPr>
        <w:t>“得到消息派人来到</w:t>
      </w:r>
      <w:r w:rsidR="00E30917">
        <w:rPr>
          <w:rFonts w:hint="eastAsia"/>
        </w:rPr>
        <w:t>V</w:t>
      </w:r>
      <w:r w:rsidR="00E30917">
        <w:t>EN</w:t>
      </w:r>
      <w:r w:rsidR="00E30917">
        <w:rPr>
          <w:rFonts w:hint="eastAsia"/>
        </w:rPr>
        <w:t>身边，</w:t>
      </w:r>
      <w:r w:rsidR="00035021">
        <w:rPr>
          <w:rFonts w:hint="eastAsia"/>
        </w:rPr>
        <w:t>暗中保护</w:t>
      </w:r>
      <w:r w:rsidR="00035021">
        <w:rPr>
          <w:rFonts w:hint="eastAsia"/>
        </w:rPr>
        <w:t>V</w:t>
      </w:r>
      <w:r w:rsidR="00035021">
        <w:t>EN</w:t>
      </w:r>
      <w:r w:rsidR="00035021">
        <w:rPr>
          <w:rFonts w:hint="eastAsia"/>
        </w:rPr>
        <w:t>并且收回</w:t>
      </w:r>
      <w:r w:rsidR="00035021">
        <w:rPr>
          <w:rFonts w:hint="eastAsia"/>
        </w:rPr>
        <w:t>V</w:t>
      </w:r>
      <w:r w:rsidR="00035021">
        <w:t>EN</w:t>
      </w:r>
      <w:r w:rsidR="00035021">
        <w:rPr>
          <w:rFonts w:hint="eastAsia"/>
        </w:rPr>
        <w:t>父母掌握的研究成果。</w:t>
      </w:r>
    </w:p>
    <w:p w14:paraId="3C35096D" w14:textId="59A48D2C" w:rsidR="0035194F" w:rsidRPr="00794EDE" w:rsidRDefault="00035021" w:rsidP="00630CA4">
      <w:r>
        <w:rPr>
          <w:rFonts w:hint="eastAsia"/>
        </w:rPr>
        <w:t>安琪儿与小女孩相遇、击败小男孩、小男孩</w:t>
      </w:r>
      <w:r w:rsidR="000C3D9E">
        <w:rPr>
          <w:rFonts w:hint="eastAsia"/>
        </w:rPr>
        <w:t>把妹妹托付给安琪儿</w:t>
      </w:r>
      <w:r>
        <w:rPr>
          <w:rFonts w:hint="eastAsia"/>
        </w:rPr>
        <w:t>的事情都被神秘人</w:t>
      </w:r>
      <w:r w:rsidR="00C87F78">
        <w:rPr>
          <w:rFonts w:hint="eastAsia"/>
        </w:rPr>
        <w:t>看在眼里。</w:t>
      </w:r>
      <w:r w:rsidR="000C3D9E">
        <w:rPr>
          <w:rFonts w:hint="eastAsia"/>
        </w:rPr>
        <w:t>神秘人知道安琪儿是托卡马克里博士的女儿，认为她有资格成为新一代的领航人，于是从安琪儿身边带走</w:t>
      </w:r>
      <w:r w:rsidR="000C3D9E">
        <w:rPr>
          <w:rFonts w:hint="eastAsia"/>
        </w:rPr>
        <w:t>V</w:t>
      </w:r>
      <w:r w:rsidR="000C3D9E">
        <w:t>EN</w:t>
      </w:r>
      <w:r w:rsidR="000C3D9E">
        <w:rPr>
          <w:rFonts w:hint="eastAsia"/>
        </w:rPr>
        <w:t>，并给予安琪儿新的“试炼”。</w:t>
      </w:r>
      <w:r w:rsidR="00665BDA">
        <w:t xml:space="preserve">                                                                                                                                                                                                                                                                                                                                                                                                                                                                                                                                                                                                                                                                                                                                                                                                                                                                                                                                                                                                                                                                                                                                                                                                                                   </w:t>
      </w:r>
    </w:p>
    <w:p w14:paraId="1C808847" w14:textId="7E64556C" w:rsidR="006D64BF" w:rsidRDefault="006D64BF" w:rsidP="006D64BF">
      <w:pPr>
        <w:pStyle w:val="2"/>
      </w:pPr>
      <w:r>
        <w:rPr>
          <w:rFonts w:hint="eastAsia"/>
        </w:rPr>
        <w:t>前情提要</w:t>
      </w:r>
    </w:p>
    <w:p w14:paraId="4D4BCA4C" w14:textId="433E0323" w:rsidR="006D64BF" w:rsidRDefault="006D64BF" w:rsidP="006D64BF">
      <w:r>
        <w:rPr>
          <w:rFonts w:hint="eastAsia"/>
        </w:rPr>
        <w:t>安琪儿在执行任务的过程中偶遇小女孩——</w:t>
      </w:r>
      <w:r>
        <w:rPr>
          <w:rFonts w:hint="eastAsia"/>
        </w:rPr>
        <w:t>Ven</w:t>
      </w:r>
      <w:r>
        <w:rPr>
          <w:rFonts w:hint="eastAsia"/>
        </w:rPr>
        <w:t>，</w:t>
      </w:r>
      <w:r w:rsidR="00477665">
        <w:rPr>
          <w:rFonts w:hint="eastAsia"/>
        </w:rPr>
        <w:t>相处的过程中安琪儿</w:t>
      </w:r>
      <w:r>
        <w:rPr>
          <w:rFonts w:hint="eastAsia"/>
        </w:rPr>
        <w:t>在小女孩身上发现了精纯翡翠剂的线索</w:t>
      </w:r>
      <w:r w:rsidR="00B26BCC">
        <w:rPr>
          <w:rFonts w:hint="eastAsia"/>
        </w:rPr>
        <w:t>。</w:t>
      </w:r>
      <w:r>
        <w:rPr>
          <w:rFonts w:hint="eastAsia"/>
        </w:rPr>
        <w:t>二人相伴前行，感情也越来越深，</w:t>
      </w:r>
      <w:r w:rsidR="00B26BCC">
        <w:rPr>
          <w:rFonts w:hint="eastAsia"/>
        </w:rPr>
        <w:t>最终回到了小女孩的家乡，然而在这里</w:t>
      </w:r>
      <w:r>
        <w:rPr>
          <w:rFonts w:hint="eastAsia"/>
        </w:rPr>
        <w:t>遇到了小女孩失踪的哥哥。哥哥被改造成了时而混乱时而清醒的</w:t>
      </w:r>
      <w:r w:rsidR="00477665">
        <w:rPr>
          <w:rFonts w:hint="eastAsia"/>
        </w:rPr>
        <w:t>机器人</w:t>
      </w:r>
      <w:r w:rsidR="00B26BCC">
        <w:rPr>
          <w:rFonts w:hint="eastAsia"/>
        </w:rPr>
        <w:t>，此时恰好是混乱状态，攻击了跟随而来的小女孩。</w:t>
      </w:r>
    </w:p>
    <w:p w14:paraId="1F3AC1FF" w14:textId="3A568121" w:rsidR="00E50789" w:rsidRDefault="00B26BCC" w:rsidP="006D64BF">
      <w:r>
        <w:rPr>
          <w:rFonts w:hint="eastAsia"/>
        </w:rPr>
        <w:lastRenderedPageBreak/>
        <w:t>安琪儿为了保护小女孩杀掉了小男孩，小男孩临死前将自己的妹妹和翡翠核心交托给安琪儿。安琪儿和小女孩又踏入新的旅途……</w:t>
      </w:r>
    </w:p>
    <w:p w14:paraId="7B83C600" w14:textId="2359757E" w:rsidR="00E50789" w:rsidRDefault="00E50789" w:rsidP="00E50789">
      <w:pPr>
        <w:pStyle w:val="2"/>
      </w:pPr>
      <w:r>
        <w:rPr>
          <w:rFonts w:hint="eastAsia"/>
        </w:rPr>
        <w:t>A</w:t>
      </w:r>
      <w:r>
        <w:t>D20E</w:t>
      </w:r>
      <w:r>
        <w:rPr>
          <w:rFonts w:hint="eastAsia"/>
        </w:rPr>
        <w:t>区剧情</w:t>
      </w:r>
    </w:p>
    <w:p w14:paraId="23A4920D" w14:textId="3E0A11AB" w:rsidR="00E50789" w:rsidRDefault="00E50789" w:rsidP="006D64BF">
      <w:r>
        <w:rPr>
          <w:rFonts w:hint="eastAsia"/>
        </w:rPr>
        <w:t>安琪儿正准备带着小女孩离开这个危险的区域，突然吹起一阵狂风，遮挡时听到小女孩的呼救声，抬头一看发现小女孩被一个穿着斗篷的人抓在手里正在挣扎。安琪儿</w:t>
      </w:r>
      <w:r w:rsidR="009534EC">
        <w:rPr>
          <w:rFonts w:hint="eastAsia"/>
        </w:rPr>
        <w:t>想要追过去却发现自己动不了。神秘人站在高处，</w:t>
      </w:r>
      <w:r w:rsidR="00F231C5">
        <w:rPr>
          <w:rFonts w:hint="eastAsia"/>
        </w:rPr>
        <w:t>说自己得到了新的力量，需要这个小女孩及其哥哥的能力，如果安琪儿想要带走小女孩，就要先追上他。</w:t>
      </w:r>
    </w:p>
    <w:p w14:paraId="2354B473" w14:textId="3A19BBE4" w:rsidR="00F231C5" w:rsidRDefault="00F231C5" w:rsidP="006D64BF">
      <w:r>
        <w:rPr>
          <w:rFonts w:hint="eastAsia"/>
        </w:rPr>
        <w:t>说完，神秘人就带着小女孩离开了。安琪儿此时也终于能动了。安琪儿追往神秘人的方向，发现神秘人就在不远的地方看着安琪儿。然而安琪儿每次要追到神秘人，神秘人就快速的拉开距离。</w:t>
      </w:r>
    </w:p>
    <w:p w14:paraId="0849F70B" w14:textId="0D75FE9F" w:rsidR="000E6220" w:rsidRDefault="000E6220" w:rsidP="006D64BF">
      <w:r>
        <w:rPr>
          <w:rFonts w:hint="eastAsia"/>
        </w:rPr>
        <w:t>安琪儿追到一个山谷里，发现这里有一些科技的痕迹，但明显是未知的来源，神秘人站在高处，看着安琪儿被这些科技物阻碍了脚步。</w:t>
      </w:r>
    </w:p>
    <w:p w14:paraId="6BBA29C8" w14:textId="7803ED7D" w:rsidR="000E6220" w:rsidRDefault="000E6220" w:rsidP="006D64BF">
      <w:r>
        <w:rPr>
          <w:rFonts w:hint="eastAsia"/>
        </w:rPr>
        <w:t>安琪儿最终在一片高科技度的位置追到了神秘人。神秘人站在一个类似于飞船的物体上。</w:t>
      </w:r>
    </w:p>
    <w:p w14:paraId="4E11E3AE" w14:textId="5D6FCCB7" w:rsidR="000E6220" w:rsidRDefault="000E6220" w:rsidP="000E6220">
      <w:r>
        <w:rPr>
          <w:rFonts w:hint="eastAsia"/>
        </w:rPr>
        <w:t>神秘人将小女孩放在安全的地方一边对玩家说：你有使命在身，但仍需受到试炼，先前的任务也是试炼的一部分，</w:t>
      </w:r>
      <w:r w:rsidR="00341981">
        <w:rPr>
          <w:rFonts w:hint="eastAsia"/>
        </w:rPr>
        <w:t>你会做</w:t>
      </w:r>
      <w:r>
        <w:rPr>
          <w:rFonts w:hint="eastAsia"/>
        </w:rPr>
        <w:t>最后的试炼，通过之后便能带走小女孩。</w:t>
      </w:r>
      <w:r w:rsidR="00A82593">
        <w:rPr>
          <w:rFonts w:hint="eastAsia"/>
        </w:rPr>
        <w:t>神秘人身上的斗篷消散在风中，露出本来的相貌。</w:t>
      </w:r>
    </w:p>
    <w:p w14:paraId="74AA8DE1" w14:textId="6E4533CA" w:rsidR="000E6220" w:rsidRPr="000E6220" w:rsidRDefault="000E6220" w:rsidP="006D64BF">
      <w:r>
        <w:rPr>
          <w:rFonts w:hint="eastAsia"/>
        </w:rPr>
        <w:t>安琪儿经过苦战，但还是被神秘人定住身体不能移动，神秘人表示安琪儿已经通过试炼，并告诉安琪儿“</w:t>
      </w:r>
      <w:r w:rsidR="00F01030">
        <w:rPr>
          <w:rFonts w:hint="eastAsia"/>
        </w:rPr>
        <w:t>崇明市</w:t>
      </w:r>
      <w:r>
        <w:rPr>
          <w:rFonts w:hint="eastAsia"/>
        </w:rPr>
        <w:t>的秘密”，最终对安琪儿</w:t>
      </w:r>
      <w:r>
        <w:rPr>
          <w:rFonts w:hint="eastAsia"/>
        </w:rPr>
        <w:lastRenderedPageBreak/>
        <w:t>说，我和这个小女孩在那里等你。</w:t>
      </w:r>
    </w:p>
    <w:p w14:paraId="4BD1624F" w14:textId="0A89F554" w:rsidR="00286077" w:rsidRDefault="00286077" w:rsidP="00286077">
      <w:pPr>
        <w:pStyle w:val="2"/>
      </w:pPr>
      <w:r>
        <w:rPr>
          <w:rFonts w:hint="eastAsia"/>
        </w:rPr>
        <w:t>开场C</w:t>
      </w:r>
      <w:r>
        <w:t>G</w:t>
      </w:r>
    </w:p>
    <w:p w14:paraId="3AB55541" w14:textId="6C2A3A24" w:rsidR="00286077" w:rsidRDefault="00286077" w:rsidP="00286077">
      <w:r>
        <w:rPr>
          <w:rFonts w:hint="eastAsia"/>
        </w:rPr>
        <w:t>击败小男孩后，安琪尔正准备带小女孩离开，一阵狂风袭来，神秘人出现，突然掳走了小女孩，并站在高处，向安琪儿说了一些不知所云的话，并说：“若想救回这女孩，就随我来吧。”</w:t>
      </w:r>
    </w:p>
    <w:p w14:paraId="377F2183" w14:textId="77777777" w:rsidR="00286077" w:rsidRDefault="00286077" w:rsidP="00286077"/>
    <w:p w14:paraId="59946F4F" w14:textId="77777777" w:rsidR="00286077" w:rsidRPr="00A82593" w:rsidRDefault="00286077" w:rsidP="00286077">
      <w:pPr>
        <w:rPr>
          <w:color w:val="FF0000"/>
        </w:rPr>
      </w:pPr>
      <w:r w:rsidRPr="00A82593">
        <w:rPr>
          <w:rFonts w:hint="eastAsia"/>
          <w:color w:val="FF0000"/>
        </w:rPr>
        <w:t>在整个游戏过程中，玩家都能看到神秘人在高处站立，用一只手提着小女孩，望向自己，并在玩家靠近后跳跃离开。</w:t>
      </w:r>
    </w:p>
    <w:p w14:paraId="396BFD21" w14:textId="77777777" w:rsidR="00286077" w:rsidRDefault="00286077" w:rsidP="00286077">
      <w:pPr>
        <w:pStyle w:val="2"/>
      </w:pPr>
      <w:r>
        <w:rPr>
          <w:rFonts w:hint="eastAsia"/>
        </w:rPr>
        <w:t>B</w:t>
      </w:r>
      <w:r>
        <w:t>OSS CG</w:t>
      </w:r>
      <w:r>
        <w:rPr>
          <w:rFonts w:hint="eastAsia"/>
        </w:rPr>
        <w:t>：</w:t>
      </w:r>
    </w:p>
    <w:p w14:paraId="7B80F0D1" w14:textId="77777777" w:rsidR="00341981" w:rsidRDefault="00341981" w:rsidP="00341981">
      <w:r>
        <w:rPr>
          <w:rFonts w:hint="eastAsia"/>
        </w:rPr>
        <w:t>安琪儿最终在一片高科技度的位置追到了神秘人。神秘人站在一个类似于飞船的物体上。</w:t>
      </w:r>
    </w:p>
    <w:p w14:paraId="1CA37192" w14:textId="6B194834" w:rsidR="00341981" w:rsidRDefault="00341981" w:rsidP="00341981">
      <w:r>
        <w:rPr>
          <w:rFonts w:hint="eastAsia"/>
        </w:rPr>
        <w:t>神秘人将小女孩放在安全的地方一边对玩家说：你有使命在身，但仍需受到试炼，先前的任务也是试炼的一部分，你会做最后的试炼，通过之后便能带走小女孩。</w:t>
      </w:r>
    </w:p>
    <w:p w14:paraId="43F3DA84" w14:textId="09151B8C" w:rsidR="00A82593" w:rsidRDefault="00A82593" w:rsidP="00341981">
      <w:r>
        <w:rPr>
          <w:rFonts w:hint="eastAsia"/>
        </w:rPr>
        <w:t>随后</w:t>
      </w:r>
      <w:r>
        <w:rPr>
          <w:rFonts w:hint="eastAsia"/>
        </w:rPr>
        <w:t>boss</w:t>
      </w:r>
      <w:r>
        <w:rPr>
          <w:rFonts w:hint="eastAsia"/>
        </w:rPr>
        <w:t>的斗篷消散，露出他原本的相貌。</w:t>
      </w:r>
    </w:p>
    <w:p w14:paraId="699178BA" w14:textId="77777777" w:rsidR="00286077" w:rsidRDefault="00286077" w:rsidP="00286077">
      <w:pPr>
        <w:pStyle w:val="2"/>
      </w:pPr>
      <w:r>
        <w:rPr>
          <w:rFonts w:hint="eastAsia"/>
        </w:rPr>
        <w:t>死亡动画：</w:t>
      </w:r>
    </w:p>
    <w:p w14:paraId="07F9A06E" w14:textId="30E5FE42" w:rsidR="002F11E3" w:rsidRPr="00357E6E" w:rsidRDefault="00357E6E" w:rsidP="00357E6E">
      <w:pPr>
        <w:rPr>
          <w:rFonts w:hint="eastAsia"/>
        </w:rPr>
      </w:pPr>
      <w:r>
        <w:rPr>
          <w:rFonts w:hint="eastAsia"/>
        </w:rPr>
        <w:t>安琪儿经过苦战，但还是被神秘人定住身体不能移动，神秘人表示安琪儿已经通过试炼，并告诉安琪儿“崇明市的秘密”，最终对安琪儿说，我和这个小女孩在那里等你。</w:t>
      </w:r>
    </w:p>
    <w:sectPr w:rsidR="002F11E3" w:rsidRPr="00357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A7F25" w14:textId="77777777" w:rsidR="00CD5461" w:rsidRDefault="00CD5461" w:rsidP="00630CA4">
      <w:r>
        <w:separator/>
      </w:r>
    </w:p>
  </w:endnote>
  <w:endnote w:type="continuationSeparator" w:id="0">
    <w:p w14:paraId="08E2AAD1" w14:textId="77777777" w:rsidR="00CD5461" w:rsidRDefault="00CD5461" w:rsidP="00630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2317F" w14:textId="77777777" w:rsidR="00CD5461" w:rsidRDefault="00CD5461" w:rsidP="00630CA4">
      <w:r>
        <w:separator/>
      </w:r>
    </w:p>
  </w:footnote>
  <w:footnote w:type="continuationSeparator" w:id="0">
    <w:p w14:paraId="4B80F8CD" w14:textId="77777777" w:rsidR="00CD5461" w:rsidRDefault="00CD5461" w:rsidP="00630C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6263"/>
    <w:multiLevelType w:val="hybridMultilevel"/>
    <w:tmpl w:val="D2CC8E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383FD7"/>
    <w:multiLevelType w:val="hybridMultilevel"/>
    <w:tmpl w:val="D68C53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2568FC"/>
    <w:multiLevelType w:val="hybridMultilevel"/>
    <w:tmpl w:val="1070E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A384E73"/>
    <w:multiLevelType w:val="hybridMultilevel"/>
    <w:tmpl w:val="BB903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68028B"/>
    <w:multiLevelType w:val="hybridMultilevel"/>
    <w:tmpl w:val="35463D20"/>
    <w:lvl w:ilvl="0" w:tplc="9CD2CA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A253E3E"/>
    <w:multiLevelType w:val="hybridMultilevel"/>
    <w:tmpl w:val="8D429BF2"/>
    <w:lvl w:ilvl="0" w:tplc="DE0CF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520"/>
    <w:rsid w:val="00035021"/>
    <w:rsid w:val="00055AA8"/>
    <w:rsid w:val="00073A35"/>
    <w:rsid w:val="000C3D9E"/>
    <w:rsid w:val="000D3459"/>
    <w:rsid w:val="000D41AE"/>
    <w:rsid w:val="000E6220"/>
    <w:rsid w:val="00155FCE"/>
    <w:rsid w:val="00195FE9"/>
    <w:rsid w:val="001B3A34"/>
    <w:rsid w:val="001F78EA"/>
    <w:rsid w:val="00262EA7"/>
    <w:rsid w:val="00286077"/>
    <w:rsid w:val="0029264D"/>
    <w:rsid w:val="002B25C2"/>
    <w:rsid w:val="002F11E3"/>
    <w:rsid w:val="002F606C"/>
    <w:rsid w:val="00302DFC"/>
    <w:rsid w:val="00315806"/>
    <w:rsid w:val="00334BDC"/>
    <w:rsid w:val="00341981"/>
    <w:rsid w:val="0035194F"/>
    <w:rsid w:val="00357E6E"/>
    <w:rsid w:val="00477665"/>
    <w:rsid w:val="004B3ABF"/>
    <w:rsid w:val="004C0813"/>
    <w:rsid w:val="004C521D"/>
    <w:rsid w:val="004C7C62"/>
    <w:rsid w:val="00552B14"/>
    <w:rsid w:val="005936EE"/>
    <w:rsid w:val="005A1A91"/>
    <w:rsid w:val="00630CA4"/>
    <w:rsid w:val="00665BDA"/>
    <w:rsid w:val="006C75B1"/>
    <w:rsid w:val="006D3C96"/>
    <w:rsid w:val="006D64BF"/>
    <w:rsid w:val="00700045"/>
    <w:rsid w:val="00754655"/>
    <w:rsid w:val="00794EDE"/>
    <w:rsid w:val="00795DC6"/>
    <w:rsid w:val="007C155C"/>
    <w:rsid w:val="0080129A"/>
    <w:rsid w:val="00872F62"/>
    <w:rsid w:val="00896F17"/>
    <w:rsid w:val="008D1AB8"/>
    <w:rsid w:val="009534EC"/>
    <w:rsid w:val="00983676"/>
    <w:rsid w:val="009F7FCE"/>
    <w:rsid w:val="00A44CF6"/>
    <w:rsid w:val="00A46940"/>
    <w:rsid w:val="00A82593"/>
    <w:rsid w:val="00AC581D"/>
    <w:rsid w:val="00B26BCC"/>
    <w:rsid w:val="00B450A7"/>
    <w:rsid w:val="00B61D95"/>
    <w:rsid w:val="00BE01E8"/>
    <w:rsid w:val="00BE0BF8"/>
    <w:rsid w:val="00C64822"/>
    <w:rsid w:val="00C87F78"/>
    <w:rsid w:val="00CC6472"/>
    <w:rsid w:val="00CD5461"/>
    <w:rsid w:val="00D17111"/>
    <w:rsid w:val="00D57945"/>
    <w:rsid w:val="00D93F19"/>
    <w:rsid w:val="00DC6007"/>
    <w:rsid w:val="00E30917"/>
    <w:rsid w:val="00E50789"/>
    <w:rsid w:val="00E66C2C"/>
    <w:rsid w:val="00F01030"/>
    <w:rsid w:val="00F231C5"/>
    <w:rsid w:val="00F66540"/>
    <w:rsid w:val="00F93F3B"/>
    <w:rsid w:val="00FC0520"/>
    <w:rsid w:val="00FF2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B4722E"/>
  <w15:chartTrackingRefBased/>
  <w15:docId w15:val="{BEFE59FF-DE90-4183-A802-568536BB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29A"/>
    <w:pPr>
      <w:widowControl w:val="0"/>
      <w:jc w:val="both"/>
    </w:pPr>
    <w:rPr>
      <w:rFonts w:eastAsia="微软雅黑"/>
      <w:sz w:val="28"/>
    </w:rPr>
  </w:style>
  <w:style w:type="paragraph" w:styleId="1">
    <w:name w:val="heading 1"/>
    <w:basedOn w:val="a"/>
    <w:next w:val="a"/>
    <w:link w:val="10"/>
    <w:uiPriority w:val="9"/>
    <w:qFormat/>
    <w:rsid w:val="00073A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3A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3A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D1AB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D1AB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73A35"/>
    <w:rPr>
      <w:b/>
      <w:bCs/>
      <w:kern w:val="44"/>
      <w:sz w:val="44"/>
      <w:szCs w:val="44"/>
    </w:rPr>
  </w:style>
  <w:style w:type="character" w:customStyle="1" w:styleId="20">
    <w:name w:val="标题 2 字符"/>
    <w:basedOn w:val="a0"/>
    <w:link w:val="2"/>
    <w:uiPriority w:val="9"/>
    <w:rsid w:val="00073A35"/>
    <w:rPr>
      <w:rFonts w:asciiTheme="majorHAnsi" w:eastAsiaTheme="majorEastAsia" w:hAnsiTheme="majorHAnsi" w:cstheme="majorBidi"/>
      <w:b/>
      <w:bCs/>
      <w:sz w:val="32"/>
      <w:szCs w:val="32"/>
    </w:rPr>
  </w:style>
  <w:style w:type="paragraph" w:styleId="a5">
    <w:name w:val="List Paragraph"/>
    <w:basedOn w:val="a"/>
    <w:uiPriority w:val="34"/>
    <w:qFormat/>
    <w:rsid w:val="0080129A"/>
    <w:pPr>
      <w:ind w:firstLineChars="200" w:firstLine="420"/>
    </w:pPr>
    <w:rPr>
      <w:rFonts w:eastAsiaTheme="minorEastAsia"/>
      <w:sz w:val="21"/>
    </w:rPr>
  </w:style>
  <w:style w:type="paragraph" w:styleId="a6">
    <w:name w:val="Balloon Text"/>
    <w:basedOn w:val="a"/>
    <w:link w:val="a7"/>
    <w:uiPriority w:val="99"/>
    <w:semiHidden/>
    <w:unhideWhenUsed/>
    <w:rsid w:val="0080129A"/>
    <w:rPr>
      <w:sz w:val="18"/>
      <w:szCs w:val="18"/>
    </w:rPr>
  </w:style>
  <w:style w:type="character" w:customStyle="1" w:styleId="a7">
    <w:name w:val="批注框文本 字符"/>
    <w:basedOn w:val="a0"/>
    <w:link w:val="a6"/>
    <w:uiPriority w:val="99"/>
    <w:semiHidden/>
    <w:rsid w:val="0080129A"/>
    <w:rPr>
      <w:rFonts w:eastAsia="微软雅黑"/>
      <w:sz w:val="18"/>
      <w:szCs w:val="18"/>
    </w:rPr>
  </w:style>
  <w:style w:type="paragraph" w:styleId="a8">
    <w:name w:val="header"/>
    <w:basedOn w:val="a"/>
    <w:link w:val="a9"/>
    <w:uiPriority w:val="99"/>
    <w:unhideWhenUsed/>
    <w:rsid w:val="00630CA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30CA4"/>
    <w:rPr>
      <w:rFonts w:eastAsia="微软雅黑"/>
      <w:sz w:val="18"/>
      <w:szCs w:val="18"/>
    </w:rPr>
  </w:style>
  <w:style w:type="paragraph" w:styleId="aa">
    <w:name w:val="footer"/>
    <w:basedOn w:val="a"/>
    <w:link w:val="ab"/>
    <w:uiPriority w:val="99"/>
    <w:unhideWhenUsed/>
    <w:rsid w:val="00630CA4"/>
    <w:pPr>
      <w:tabs>
        <w:tab w:val="center" w:pos="4153"/>
        <w:tab w:val="right" w:pos="8306"/>
      </w:tabs>
      <w:snapToGrid w:val="0"/>
      <w:jc w:val="left"/>
    </w:pPr>
    <w:rPr>
      <w:sz w:val="18"/>
      <w:szCs w:val="18"/>
    </w:rPr>
  </w:style>
  <w:style w:type="character" w:customStyle="1" w:styleId="ab">
    <w:name w:val="页脚 字符"/>
    <w:basedOn w:val="a0"/>
    <w:link w:val="aa"/>
    <w:uiPriority w:val="99"/>
    <w:rsid w:val="00630CA4"/>
    <w:rPr>
      <w:rFonts w:eastAsia="微软雅黑"/>
      <w:sz w:val="18"/>
      <w:szCs w:val="18"/>
    </w:rPr>
  </w:style>
  <w:style w:type="character" w:customStyle="1" w:styleId="30">
    <w:name w:val="标题 3 字符"/>
    <w:basedOn w:val="a0"/>
    <w:link w:val="3"/>
    <w:uiPriority w:val="9"/>
    <w:rsid w:val="001B3A34"/>
    <w:rPr>
      <w:rFonts w:eastAsia="微软雅黑"/>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769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5CB00-E3F2-4E3D-9AB5-783F45F8E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11</Pages>
  <Words>596</Words>
  <Characters>3403</Characters>
  <Application>Microsoft Office Word</Application>
  <DocSecurity>0</DocSecurity>
  <Lines>28</Lines>
  <Paragraphs>7</Paragraphs>
  <ScaleCrop>false</ScaleCrop>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lingyulli(李凌宇)</dc:creator>
  <cp:keywords/>
  <dc:description/>
  <cp:lastModifiedBy>杨慧</cp:lastModifiedBy>
  <cp:revision>52</cp:revision>
  <dcterms:created xsi:type="dcterms:W3CDTF">2020-10-04T05:02:00Z</dcterms:created>
  <dcterms:modified xsi:type="dcterms:W3CDTF">2020-10-15T08:44:00Z</dcterms:modified>
</cp:coreProperties>
</file>