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719CE" w:rsidRDefault="002719CE">
      <w:pPr>
        <w:spacing w:line="480" w:lineRule="auto"/>
        <w:rPr>
          <w:rFonts w:ascii="Calibri" w:eastAsia="Calibri" w:hAnsi="Calibri" w:cs="Calibri"/>
          <w:sz w:val="36"/>
          <w:szCs w:val="36"/>
        </w:rPr>
      </w:pPr>
    </w:p>
    <w:p w14:paraId="00000002" w14:textId="31E4A7B0" w:rsidR="002719CE" w:rsidRDefault="00AB0C26">
      <w:pPr>
        <w:spacing w:line="480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Supplemental material section S6</w:t>
      </w:r>
      <w:r>
        <w:rPr>
          <w:rFonts w:ascii="Calibri" w:eastAsia="Calibri" w:hAnsi="Calibri" w:cs="Calibri"/>
          <w:sz w:val="36"/>
          <w:szCs w:val="36"/>
        </w:rPr>
        <w:t xml:space="preserve"> for </w:t>
      </w:r>
    </w:p>
    <w:p w14:paraId="00000003" w14:textId="77777777" w:rsidR="002719CE" w:rsidRDefault="002719CE">
      <w:pPr>
        <w:spacing w:line="480" w:lineRule="auto"/>
        <w:rPr>
          <w:rFonts w:ascii="Calibri" w:eastAsia="Calibri" w:hAnsi="Calibri" w:cs="Calibri"/>
          <w:sz w:val="36"/>
          <w:szCs w:val="36"/>
        </w:rPr>
      </w:pPr>
    </w:p>
    <w:p w14:paraId="00000004" w14:textId="77777777" w:rsidR="002719CE" w:rsidRDefault="00AB0C26">
      <w:pPr>
        <w:spacing w:line="480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Prediction of LCMSMS properties of peptides from sequence by deep learning</w:t>
      </w:r>
    </w:p>
    <w:p w14:paraId="00000005" w14:textId="77777777" w:rsidR="002719CE" w:rsidRDefault="00AB0C26">
      <w:pPr>
        <w:spacing w:line="480" w:lineRule="auto"/>
        <w:rPr>
          <w:sz w:val="28"/>
          <w:szCs w:val="28"/>
          <w:vertAlign w:val="superscript"/>
        </w:rPr>
      </w:pPr>
      <w:proofErr w:type="spellStart"/>
      <w:r>
        <w:rPr>
          <w:sz w:val="28"/>
          <w:szCs w:val="28"/>
        </w:rPr>
        <w:t>Shenheng</w:t>
      </w:r>
      <w:proofErr w:type="spellEnd"/>
      <w:r>
        <w:rPr>
          <w:sz w:val="28"/>
          <w:szCs w:val="28"/>
        </w:rPr>
        <w:t xml:space="preserve"> Guan</w:t>
      </w:r>
      <w:r>
        <w:rPr>
          <w:sz w:val="28"/>
          <w:szCs w:val="28"/>
          <w:vertAlign w:val="superscript"/>
        </w:rPr>
        <w:t>1</w:t>
      </w:r>
      <w:proofErr w:type="gramStart"/>
      <w:r>
        <w:rPr>
          <w:sz w:val="28"/>
          <w:szCs w:val="28"/>
          <w:vertAlign w:val="superscript"/>
        </w:rPr>
        <w:t>,2</w:t>
      </w:r>
      <w:proofErr w:type="gramEnd"/>
      <w:r>
        <w:rPr>
          <w:sz w:val="28"/>
          <w:szCs w:val="28"/>
        </w:rPr>
        <w:t>, Michael F. Moran</w:t>
      </w:r>
      <w:r>
        <w:rPr>
          <w:sz w:val="28"/>
          <w:szCs w:val="28"/>
          <w:vertAlign w:val="superscript"/>
        </w:rPr>
        <w:t>2,3</w:t>
      </w:r>
      <w:r>
        <w:rPr>
          <w:sz w:val="28"/>
          <w:szCs w:val="28"/>
        </w:rPr>
        <w:t>, and Bin Ma</w:t>
      </w:r>
      <w:r>
        <w:rPr>
          <w:sz w:val="28"/>
          <w:szCs w:val="28"/>
          <w:vertAlign w:val="superscript"/>
        </w:rPr>
        <w:t>1</w:t>
      </w:r>
    </w:p>
    <w:p w14:paraId="00000006" w14:textId="77777777" w:rsidR="002719CE" w:rsidRDefault="002719CE">
      <w:pPr>
        <w:spacing w:line="480" w:lineRule="auto"/>
        <w:rPr>
          <w:rFonts w:ascii="Courier New" w:eastAsia="Courier New" w:hAnsi="Courier New" w:cs="Courier New"/>
          <w:sz w:val="24"/>
          <w:szCs w:val="24"/>
        </w:rPr>
      </w:pPr>
    </w:p>
    <w:p w14:paraId="00000007" w14:textId="77777777" w:rsidR="002719CE" w:rsidRDefault="00AB0C26">
      <w:pPr>
        <w:spacing w:line="480" w:lineRule="auto"/>
        <w:rPr>
          <w:sz w:val="24"/>
          <w:szCs w:val="24"/>
        </w:rPr>
      </w:pP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David R. </w:t>
      </w:r>
      <w:proofErr w:type="spellStart"/>
      <w:r>
        <w:rPr>
          <w:sz w:val="24"/>
          <w:szCs w:val="24"/>
        </w:rPr>
        <w:t>Cheriton</w:t>
      </w:r>
      <w:proofErr w:type="spellEnd"/>
      <w:r>
        <w:rPr>
          <w:sz w:val="24"/>
          <w:szCs w:val="24"/>
        </w:rPr>
        <w:t xml:space="preserve"> School of Computer Science, University of Waterloo, Waterloo, N2L 3G1, Canada</w:t>
      </w:r>
    </w:p>
    <w:p w14:paraId="00000008" w14:textId="77777777" w:rsidR="002719CE" w:rsidRDefault="00AB0C26">
      <w:pPr>
        <w:spacing w:line="480" w:lineRule="auto"/>
        <w:rPr>
          <w:sz w:val="24"/>
          <w:szCs w:val="24"/>
        </w:rPr>
      </w:pP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Program in Cell Biology and SPARC </w:t>
      </w:r>
      <w:proofErr w:type="spellStart"/>
      <w:r>
        <w:rPr>
          <w:sz w:val="24"/>
          <w:szCs w:val="24"/>
        </w:rPr>
        <w:t>BioCentre</w:t>
      </w:r>
      <w:proofErr w:type="spellEnd"/>
      <w:r>
        <w:rPr>
          <w:sz w:val="24"/>
          <w:szCs w:val="24"/>
        </w:rPr>
        <w:t>, Hospital for Sick Children, 686 Bay St, Toronto, ON, M5G 0A4, Canada</w:t>
      </w:r>
    </w:p>
    <w:p w14:paraId="00000009" w14:textId="77777777" w:rsidR="002719CE" w:rsidRDefault="00AB0C26">
      <w:pPr>
        <w:spacing w:line="480" w:lineRule="auto"/>
        <w:rPr>
          <w:sz w:val="24"/>
          <w:szCs w:val="24"/>
        </w:rPr>
      </w:pP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Department of Molecular Genetics, University of Toronto, 686 Bay St, Toronto, ON, M5G 0A4, Canada</w:t>
      </w:r>
    </w:p>
    <w:p w14:paraId="0000000A" w14:textId="77777777" w:rsidR="002719CE" w:rsidRDefault="002719CE">
      <w:pPr>
        <w:spacing w:line="480" w:lineRule="auto"/>
        <w:rPr>
          <w:sz w:val="24"/>
          <w:szCs w:val="24"/>
        </w:rPr>
      </w:pPr>
    </w:p>
    <w:p w14:paraId="0000000B" w14:textId="77777777" w:rsidR="002719CE" w:rsidRDefault="002719CE">
      <w:pPr>
        <w:spacing w:line="480" w:lineRule="auto"/>
        <w:rPr>
          <w:sz w:val="24"/>
          <w:szCs w:val="24"/>
        </w:rPr>
      </w:pPr>
    </w:p>
    <w:p w14:paraId="0000000C" w14:textId="77777777" w:rsidR="002719CE" w:rsidRDefault="00AB0C2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We provide the following information as</w:t>
      </w:r>
      <w:r>
        <w:rPr>
          <w:sz w:val="24"/>
          <w:szCs w:val="24"/>
        </w:rPr>
        <w:t xml:space="preserve"> the supplemental materials:</w:t>
      </w:r>
    </w:p>
    <w:p w14:paraId="0000000D" w14:textId="77777777" w:rsidR="002719CE" w:rsidRDefault="002719CE">
      <w:pPr>
        <w:spacing w:line="480" w:lineRule="auto"/>
        <w:rPr>
          <w:sz w:val="24"/>
          <w:szCs w:val="24"/>
        </w:rPr>
      </w:pPr>
    </w:p>
    <w:p w14:paraId="0000000E" w14:textId="77777777" w:rsidR="002719CE" w:rsidRDefault="00AB0C26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 Python function for encoding peptide sequence (with PSI format modifications) </w:t>
      </w:r>
    </w:p>
    <w:p w14:paraId="0000000F" w14:textId="77777777" w:rsidR="002719CE" w:rsidRDefault="00AB0C26">
      <w:pPr>
        <w:spacing w:line="48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one-hot-encode_peptide_ion.py</w:t>
      </w:r>
      <w:proofErr w:type="gramEnd"/>
    </w:p>
    <w:p w14:paraId="00000010" w14:textId="741F8ACF" w:rsidR="002719CE" w:rsidRDefault="00AB0C26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Training data for the three models (</w:t>
      </w:r>
      <w:proofErr w:type="spellStart"/>
      <w:r>
        <w:rPr>
          <w:sz w:val="24"/>
          <w:szCs w:val="24"/>
        </w:rPr>
        <w:t>iRT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irt_reg_data.pickle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ChargeState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zfit_one_hot.pickle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HCDspectrumPredic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/ucsd_hcd_splib_2nd</w:t>
      </w:r>
      <w:r>
        <w:rPr>
          <w:sz w:val="24"/>
          <w:szCs w:val="24"/>
        </w:rPr>
        <w:t>half.pickle)</w:t>
      </w:r>
      <w:bookmarkStart w:id="0" w:name="_GoBack"/>
      <w:bookmarkEnd w:id="0"/>
    </w:p>
    <w:p w14:paraId="00000011" w14:textId="77777777" w:rsidR="002719CE" w:rsidRDefault="002719CE">
      <w:pPr>
        <w:spacing w:line="480" w:lineRule="auto"/>
        <w:ind w:left="720"/>
        <w:rPr>
          <w:sz w:val="24"/>
          <w:szCs w:val="24"/>
        </w:rPr>
      </w:pPr>
    </w:p>
    <w:p w14:paraId="00000012" w14:textId="2619E628" w:rsidR="002719CE" w:rsidRDefault="00AB0C26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Trained models in *.h5 format (</w:t>
      </w:r>
      <w:proofErr w:type="spellStart"/>
      <w:r>
        <w:rPr>
          <w:sz w:val="24"/>
          <w:szCs w:val="24"/>
        </w:rPr>
        <w:t>iRT</w:t>
      </w:r>
      <w:proofErr w:type="spellEnd"/>
      <w:r>
        <w:rPr>
          <w:sz w:val="24"/>
          <w:szCs w:val="24"/>
        </w:rPr>
        <w:t xml:space="preserve">/irt_reg_data_filtered_bidirLSTM2_masking_model.h5, </w:t>
      </w:r>
      <w:proofErr w:type="spellStart"/>
      <w:r>
        <w:rPr>
          <w:sz w:val="24"/>
          <w:szCs w:val="24"/>
        </w:rPr>
        <w:t>ChargeState</w:t>
      </w:r>
      <w:proofErr w:type="spellEnd"/>
      <w:r>
        <w:rPr>
          <w:sz w:val="24"/>
          <w:szCs w:val="24"/>
        </w:rPr>
        <w:t xml:space="preserve">/zfit_bidirLSTM2_masking_model.h5, </w:t>
      </w:r>
      <w:proofErr w:type="spellStart"/>
      <w:r>
        <w:rPr>
          <w:sz w:val="24"/>
          <w:szCs w:val="24"/>
        </w:rPr>
        <w:t>HCDspectrumPredict</w:t>
      </w:r>
      <w:proofErr w:type="spellEnd"/>
      <w:r>
        <w:rPr>
          <w:sz w:val="24"/>
          <w:szCs w:val="24"/>
        </w:rPr>
        <w:t>/ucsd_hcd_splib_2nd</w:t>
      </w:r>
      <w:r>
        <w:rPr>
          <w:sz w:val="24"/>
          <w:szCs w:val="24"/>
        </w:rPr>
        <w:t>half_model.h5)</w:t>
      </w:r>
    </w:p>
    <w:p w14:paraId="00000013" w14:textId="77777777" w:rsidR="002719CE" w:rsidRDefault="002719CE">
      <w:pPr>
        <w:spacing w:line="480" w:lineRule="auto"/>
        <w:ind w:left="720"/>
        <w:rPr>
          <w:sz w:val="24"/>
          <w:szCs w:val="24"/>
        </w:rPr>
      </w:pPr>
    </w:p>
    <w:p w14:paraId="00000014" w14:textId="285651A6" w:rsidR="002719CE" w:rsidRDefault="00AB0C26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Predicted data (</w:t>
      </w:r>
      <w:proofErr w:type="spellStart"/>
      <w:r>
        <w:rPr>
          <w:sz w:val="24"/>
          <w:szCs w:val="24"/>
        </w:rPr>
        <w:t>iRT</w:t>
      </w:r>
      <w:proofErr w:type="spellEnd"/>
      <w:r>
        <w:rPr>
          <w:sz w:val="24"/>
          <w:szCs w:val="24"/>
        </w:rPr>
        <w:t>/irt_reg_data_filtered_b</w:t>
      </w:r>
      <w:r>
        <w:rPr>
          <w:sz w:val="24"/>
          <w:szCs w:val="24"/>
        </w:rPr>
        <w:t xml:space="preserve">idirLSTM2_masking_result.pickle, </w:t>
      </w:r>
      <w:proofErr w:type="spellStart"/>
      <w:r>
        <w:rPr>
          <w:sz w:val="24"/>
          <w:szCs w:val="24"/>
        </w:rPr>
        <w:t>ChargeState</w:t>
      </w:r>
      <w:proofErr w:type="spellEnd"/>
      <w:r>
        <w:rPr>
          <w:sz w:val="24"/>
          <w:szCs w:val="24"/>
        </w:rPr>
        <w:t xml:space="preserve">/zfit_bidirLSTM2_masking_result.pickle, and </w:t>
      </w:r>
      <w:proofErr w:type="spellStart"/>
      <w:r>
        <w:rPr>
          <w:sz w:val="24"/>
          <w:szCs w:val="24"/>
        </w:rPr>
        <w:t>HCDspectrumPredict</w:t>
      </w:r>
      <w:proofErr w:type="spellEnd"/>
      <w:r>
        <w:rPr>
          <w:sz w:val="24"/>
          <w:szCs w:val="24"/>
        </w:rPr>
        <w:t>/ucsd_hcd_splib_2nd</w:t>
      </w:r>
      <w:r>
        <w:rPr>
          <w:sz w:val="24"/>
          <w:szCs w:val="24"/>
        </w:rPr>
        <w:t>half_ions.pickle)</w:t>
      </w:r>
    </w:p>
    <w:p w14:paraId="00000015" w14:textId="77777777" w:rsidR="002719CE" w:rsidRDefault="002719CE">
      <w:pPr>
        <w:spacing w:line="480" w:lineRule="auto"/>
        <w:ind w:left="720"/>
        <w:rPr>
          <w:sz w:val="24"/>
          <w:szCs w:val="24"/>
        </w:rPr>
      </w:pPr>
    </w:p>
    <w:p w14:paraId="00000016" w14:textId="77777777" w:rsidR="002719CE" w:rsidRDefault="00AB0C26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Codes to look at the results (</w:t>
      </w:r>
      <w:proofErr w:type="spellStart"/>
      <w:r>
        <w:rPr>
          <w:sz w:val="24"/>
          <w:szCs w:val="24"/>
        </w:rPr>
        <w:t>iRT</w:t>
      </w:r>
      <w:proofErr w:type="spellEnd"/>
      <w:r>
        <w:rPr>
          <w:sz w:val="24"/>
          <w:szCs w:val="24"/>
        </w:rPr>
        <w:t xml:space="preserve">/plot_irt.py, </w:t>
      </w:r>
    </w:p>
    <w:p w14:paraId="00000017" w14:textId="77777777" w:rsidR="002719CE" w:rsidRDefault="00AB0C26">
      <w:pPr>
        <w:spacing w:line="48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ChargeState</w:t>
      </w:r>
      <w:proofErr w:type="spellEnd"/>
      <w:r>
        <w:rPr>
          <w:sz w:val="24"/>
          <w:szCs w:val="24"/>
        </w:rPr>
        <w:t xml:space="preserve">/plot_zfit_result.py, </w:t>
      </w:r>
    </w:p>
    <w:p w14:paraId="00000018" w14:textId="77777777" w:rsidR="002719CE" w:rsidRDefault="00AB0C26">
      <w:pPr>
        <w:spacing w:line="48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HCDspectrumPredict/plot_pred</w:t>
      </w:r>
      <w:r>
        <w:rPr>
          <w:sz w:val="24"/>
          <w:szCs w:val="24"/>
        </w:rPr>
        <w:t>icted_spectrum.py</w:t>
      </w:r>
    </w:p>
    <w:sectPr w:rsidR="002719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F1AE8"/>
    <w:multiLevelType w:val="multilevel"/>
    <w:tmpl w:val="FC501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CE"/>
    <w:rsid w:val="002719CE"/>
    <w:rsid w:val="00AB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38D4"/>
  <w15:docId w15:val="{6B12B2C3-BAE5-43C5-8408-23313C3F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s26guan</cp:lastModifiedBy>
  <cp:revision>3</cp:revision>
  <dcterms:created xsi:type="dcterms:W3CDTF">2019-04-27T02:00:00Z</dcterms:created>
  <dcterms:modified xsi:type="dcterms:W3CDTF">2019-04-27T02:02:00Z</dcterms:modified>
</cp:coreProperties>
</file>