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6F7" w:rsidRDefault="000E24D9">
      <w:pPr>
        <w:pStyle w:val="normal0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>Subject: Mediterranean Zooarchaeology Workshop</w:t>
      </w:r>
    </w:p>
    <w:p w:rsidR="00B656F7" w:rsidRDefault="00B656F7">
      <w:pPr>
        <w:pStyle w:val="normal0"/>
        <w:rPr>
          <w:rFonts w:ascii="Times New Roman" w:eastAsia="Times New Roman" w:hAnsi="Times New Roman" w:cs="Times New Roman"/>
          <w:color w:val="201F1E"/>
          <w:sz w:val="24"/>
          <w:szCs w:val="24"/>
        </w:rPr>
      </w:pPr>
    </w:p>
    <w:p w:rsidR="00B656F7" w:rsidRDefault="000E24D9">
      <w:pPr>
        <w:pStyle w:val="normal0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Dear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XXXX</w:t>
      </w: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>,</w:t>
      </w:r>
    </w:p>
    <w:p w:rsidR="00B656F7" w:rsidRDefault="000E24D9">
      <w:pPr>
        <w:pStyle w:val="normal0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 </w:t>
      </w:r>
    </w:p>
    <w:p w:rsidR="00B656F7" w:rsidRDefault="000E24D9">
      <w:pPr>
        <w:pStyle w:val="normal0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>I hope this message finds you safe and well in the current situation.</w:t>
      </w:r>
    </w:p>
    <w:p w:rsidR="00B656F7" w:rsidRDefault="000E24D9">
      <w:pPr>
        <w:pStyle w:val="normal0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 </w:t>
      </w:r>
    </w:p>
    <w:p w:rsidR="00B656F7" w:rsidRDefault="000E24D9">
      <w:pPr>
        <w:pStyle w:val="normal0"/>
        <w:jc w:val="both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Our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ZooMWest project</w:t>
        </w:r>
      </w:hyperlink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 is putting together a multi-part workshop on Mediterranean livestock biometry scheduled for the new year. The workshop will be online, and we are trying something a little different with the programme. The primary aim is to bring together recent research </w:t>
      </w: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on livestock husbandry and biometry across the Eastern and Western Mediterranean during the first-millenium BC. In support of this, we are also sharing a new, fast way to calculate log standard index (log ratios) values in R. </w:t>
      </w:r>
    </w:p>
    <w:p w:rsidR="00B656F7" w:rsidRDefault="00B656F7">
      <w:pPr>
        <w:pStyle w:val="normal0"/>
        <w:jc w:val="both"/>
        <w:rPr>
          <w:rFonts w:ascii="Times New Roman" w:eastAsia="Times New Roman" w:hAnsi="Times New Roman" w:cs="Times New Roman"/>
          <w:color w:val="201F1E"/>
          <w:sz w:val="24"/>
          <w:szCs w:val="24"/>
        </w:rPr>
      </w:pPr>
    </w:p>
    <w:p w:rsidR="00B656F7" w:rsidRDefault="000E24D9">
      <w:pPr>
        <w:pStyle w:val="normal0"/>
        <w:jc w:val="both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>We are organising the progra</w:t>
      </w: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mme in three parts: training, presentation, and publication. The 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u w:val="single"/>
        </w:rPr>
        <w:t>optional</w:t>
      </w: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 training aspect 18-20 January will set up participants in R software and share a straightforward way of calculating thousands of log standard index (LSI) values in minutes, with indi</w:t>
      </w: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>vidual support to apply this to their own datasets. This will be followed by a digital workshop in March, with contributions on animal husbandry from scholars around the Mediterranean. We hope to publish this workshop as a special issue of Quaternary Inter</w:t>
      </w: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national or a similar high-impact journal. </w:t>
      </w:r>
    </w:p>
    <w:p w:rsidR="00B656F7" w:rsidRDefault="00B656F7">
      <w:pPr>
        <w:pStyle w:val="normal0"/>
        <w:jc w:val="both"/>
        <w:rPr>
          <w:rFonts w:ascii="Times New Roman" w:eastAsia="Times New Roman" w:hAnsi="Times New Roman" w:cs="Times New Roman"/>
          <w:color w:val="201F1E"/>
          <w:sz w:val="24"/>
          <w:szCs w:val="24"/>
        </w:rPr>
      </w:pPr>
    </w:p>
    <w:p w:rsidR="00B656F7" w:rsidRDefault="000E24D9">
      <w:pPr>
        <w:pStyle w:val="normal0"/>
        <w:jc w:val="both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We would be delighted if you would join us for the training and/or workshop, with a contribution on your research in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Greece, Central and Southern Italy, etc.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intention is to make this a useful and positive </w:t>
      </w:r>
      <w:r>
        <w:rPr>
          <w:rFonts w:ascii="Times New Roman" w:eastAsia="Times New Roman" w:hAnsi="Times New Roman" w:cs="Times New Roman"/>
          <w:sz w:val="24"/>
          <w:szCs w:val="24"/>
        </w:rPr>
        <w:t>undertaking for everyone. To this end, we have a focused list of invited participants, which we hope will give a good view of recent work in the Mediterranean. We are also happy to work with a post-grad or post-doc in your research group for the training e</w:t>
      </w:r>
      <w:r>
        <w:rPr>
          <w:rFonts w:ascii="Times New Roman" w:eastAsia="Times New Roman" w:hAnsi="Times New Roman" w:cs="Times New Roman"/>
          <w:sz w:val="24"/>
          <w:szCs w:val="24"/>
        </w:rPr>
        <w:t>lement, if learning R is not on your priority list. Further details are included in the attached PDF. Please let me know if you might be interested</w:t>
      </w: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>—I very much hope you will be. And I’m happy to answer any further questions by e-mail, ZooM, etc. We very mu</w:t>
      </w: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>ch hope you’ll join us on this adventure!</w:t>
      </w:r>
    </w:p>
    <w:p w:rsidR="00B656F7" w:rsidRDefault="00B656F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B656F7" w:rsidRDefault="000E24D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best,</w:t>
      </w:r>
    </w:p>
    <w:p w:rsidR="00B656F7" w:rsidRDefault="000E24D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XXXXX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56F7" w:rsidRDefault="00B656F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B656F7" w:rsidRDefault="000E24D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On behalf of the organisers</w:t>
      </w:r>
    </w:p>
    <w:p w:rsidR="00B656F7" w:rsidRDefault="000E24D9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Silvia Valenzuela-Lamas</w:t>
      </w:r>
    </w:p>
    <w:p w:rsidR="00B656F7" w:rsidRDefault="000E24D9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Ariadna Nieto-Espinet</w:t>
      </w:r>
    </w:p>
    <w:p w:rsidR="00B656F7" w:rsidRDefault="000E24D9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Angela Trentacoste</w:t>
      </w:r>
    </w:p>
    <w:p w:rsidR="00B656F7" w:rsidRDefault="000E24D9">
      <w:pPr>
        <w:pStyle w:val="normal0"/>
        <w:rPr>
          <w:rFonts w:ascii="Times New Roman" w:eastAsia="Times New Roman" w:hAnsi="Times New Roman" w:cs="Times New Roman"/>
          <w:i/>
          <w:color w:val="201F1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Sílvia Guimarães</w:t>
      </w:r>
    </w:p>
    <w:p w:rsidR="00B656F7" w:rsidRDefault="00B656F7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FF"/>
        </w:rPr>
      </w:pPr>
    </w:p>
    <w:p w:rsidR="000E24D9" w:rsidRDefault="000E24D9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FF"/>
        </w:rPr>
      </w:pPr>
    </w:p>
    <w:p w:rsidR="00B656F7" w:rsidRDefault="000E24D9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 xml:space="preserve">Internal reference: </w:t>
      </w:r>
    </w:p>
    <w:p w:rsidR="00B656F7" w:rsidRDefault="000E24D9">
      <w:pPr>
        <w:pStyle w:val="normal0"/>
        <w:spacing w:before="240" w:after="24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Catalonia – ZooMWest; Valencia- M. Pilar Iborra (Ari)</w:t>
      </w:r>
    </w:p>
    <w:p w:rsidR="00B656F7" w:rsidRDefault="000E24D9">
      <w:pPr>
        <w:pStyle w:val="normal0"/>
        <w:spacing w:before="240" w:after="24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France – Ariadna, Audrey, Armelle (Ari)</w:t>
      </w:r>
    </w:p>
    <w:p w:rsidR="00B656F7" w:rsidRDefault="000E24D9">
      <w:pPr>
        <w:pStyle w:val="normal0"/>
        <w:spacing w:before="240" w:after="240"/>
        <w:rPr>
          <w:rFonts w:ascii="Times New Roman" w:eastAsia="Times New Roman" w:hAnsi="Times New Roman" w:cs="Times New Roman"/>
          <w:strike/>
          <w:color w:val="0000FF"/>
        </w:rPr>
      </w:pPr>
      <w:r>
        <w:rPr>
          <w:rFonts w:ascii="Times New Roman" w:eastAsia="Times New Roman" w:hAnsi="Times New Roman" w:cs="Times New Roman"/>
          <w:strike/>
          <w:color w:val="0000FF"/>
        </w:rPr>
        <w:t>Italy – ZooMWest (North), Jacopo de Grossi &amp; Claudia Minniti (Angela)</w:t>
      </w:r>
    </w:p>
    <w:p w:rsidR="00B656F7" w:rsidRDefault="000E24D9">
      <w:pPr>
        <w:pStyle w:val="normal0"/>
        <w:spacing w:before="240" w:after="240"/>
        <w:rPr>
          <w:rFonts w:ascii="Times New Roman" w:eastAsia="Times New Roman" w:hAnsi="Times New Roman" w:cs="Times New Roman"/>
          <w:strike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Greece – Angelos Gkotsinas/Armelle (Ari),</w:t>
      </w:r>
      <w:r>
        <w:rPr>
          <w:rFonts w:ascii="Times New Roman" w:eastAsia="Times New Roman" w:hAnsi="Times New Roman" w:cs="Times New Roman"/>
          <w:strike/>
          <w:color w:val="0000FF"/>
        </w:rPr>
        <w:t xml:space="preserve"> Flint Dibble (Angela), Jane Gaastra (Angela)</w:t>
      </w:r>
    </w:p>
    <w:p w:rsidR="00B656F7" w:rsidRDefault="000E24D9">
      <w:pPr>
        <w:pStyle w:val="normal0"/>
        <w:spacing w:before="240" w:after="240"/>
        <w:rPr>
          <w:rFonts w:ascii="Times New Roman" w:eastAsia="Times New Roman" w:hAnsi="Times New Roman" w:cs="Times New Roman"/>
          <w:strike/>
          <w:color w:val="0000FF"/>
        </w:rPr>
      </w:pPr>
      <w:r>
        <w:rPr>
          <w:rFonts w:ascii="Times New Roman" w:eastAsia="Times New Roman" w:hAnsi="Times New Roman" w:cs="Times New Roman"/>
          <w:strike/>
          <w:color w:val="0000FF"/>
        </w:rPr>
        <w:t xml:space="preserve">Turkey/Aegean </w:t>
      </w:r>
      <w:r>
        <w:rPr>
          <w:rFonts w:ascii="Times New Roman" w:eastAsia="Times New Roman" w:hAnsi="Times New Roman" w:cs="Times New Roman"/>
          <w:color w:val="0000FF"/>
        </w:rPr>
        <w:t>–</w:t>
      </w:r>
      <w:r>
        <w:rPr>
          <w:rFonts w:ascii="Times New Roman" w:eastAsia="Times New Roman" w:hAnsi="Times New Roman" w:cs="Times New Roman"/>
          <w:strike/>
          <w:color w:val="0000FF"/>
        </w:rPr>
        <w:t xml:space="preserve"> Canan Cakirlar (Angela)</w:t>
      </w:r>
    </w:p>
    <w:p w:rsidR="00B656F7" w:rsidRDefault="000E24D9">
      <w:pPr>
        <w:pStyle w:val="normal0"/>
        <w:spacing w:before="240" w:after="240"/>
        <w:rPr>
          <w:rFonts w:ascii="Times New Roman" w:eastAsia="Times New Roman" w:hAnsi="Times New Roman" w:cs="Times New Roman"/>
          <w:strike/>
          <w:color w:val="0000FF"/>
        </w:rPr>
      </w:pPr>
      <w:r>
        <w:rPr>
          <w:rFonts w:ascii="Times New Roman" w:eastAsia="Times New Roman" w:hAnsi="Times New Roman" w:cs="Times New Roman"/>
          <w:strike/>
          <w:color w:val="0000FF"/>
        </w:rPr>
        <w:t xml:space="preserve">N Africa – Michael </w:t>
      </w:r>
      <w:r>
        <w:rPr>
          <w:rFonts w:ascii="Times New Roman" w:eastAsia="Times New Roman" w:hAnsi="Times New Roman" w:cs="Times New Roman"/>
          <w:strike/>
          <w:color w:val="0000FF"/>
        </w:rPr>
        <w:t>MacKinnon (N Africa) (Angela)</w:t>
      </w:r>
    </w:p>
    <w:p w:rsidR="00B656F7" w:rsidRDefault="000E24D9">
      <w:pPr>
        <w:pStyle w:val="normal0"/>
        <w:spacing w:before="240" w:after="24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Levant – Nimrod Marom (Silvia), Emmanuelle Vila (Silvia)</w:t>
      </w:r>
    </w:p>
    <w:p w:rsidR="00B656F7" w:rsidRDefault="000E24D9">
      <w:pPr>
        <w:pStyle w:val="normal0"/>
        <w:spacing w:before="240" w:after="24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Egypt – Salima Ikram (Angela)</w:t>
      </w:r>
    </w:p>
    <w:p w:rsidR="00B656F7" w:rsidRDefault="00B656F7">
      <w:pPr>
        <w:pStyle w:val="normal0"/>
      </w:pPr>
    </w:p>
    <w:sectPr w:rsidR="00B656F7" w:rsidSect="00B656F7"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characterSpacingControl w:val="doNotCompress"/>
  <w:compat/>
  <w:rsids>
    <w:rsidRoot w:val="00B656F7"/>
    <w:rsid w:val="000E24D9"/>
    <w:rsid w:val="00B656F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656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656F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656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656F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656F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656F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normal0">
    <w:name w:val="normal"/>
    <w:rsid w:val="00B656F7"/>
  </w:style>
  <w:style w:type="table" w:customStyle="1" w:styleId="TableNormal">
    <w:name w:val="Table Normal"/>
    <w:rsid w:val="00B656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656F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656F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zoomwest11.wixsite.com/zoomwes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2167</Characters>
  <Application>Microsoft Macintosh Word</Application>
  <DocSecurity>0</DocSecurity>
  <Lines>18</Lines>
  <Paragraphs>4</Paragraphs>
  <ScaleCrop>false</ScaleCrop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2021-03-07T13:28:00Z</dcterms:created>
  <dcterms:modified xsi:type="dcterms:W3CDTF">2021-03-07T13:29:00Z</dcterms:modified>
</cp:coreProperties>
</file>