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12F4" w:rsidR="00D86E67" w:rsidP="00D86E67" w:rsidRDefault="001612F4" w14:paraId="149C1C90" w14:textId="63DA3524">
      <w:pPr>
        <w:spacing w:after="240"/>
        <w:rPr>
          <w:rFonts w:ascii="Arial" w:hAnsi="Arial" w:cs="Arial"/>
          <w:sz w:val="18"/>
          <w:szCs w:val="18"/>
        </w:rPr>
      </w:pPr>
      <w:r w:rsidRPr="001612F4">
        <w:rPr>
          <w:rFonts w:ascii="Arial" w:hAnsi="Arial" w:cs="Arial"/>
          <w:noProof/>
          <w:spacing w:val="-2"/>
          <w:lang w:eastAsia="en-GB"/>
        </w:rPr>
        <w:drawing>
          <wp:inline distT="0" distB="0" distL="0" distR="0" wp14:anchorId="13B2D533" wp14:editId="0650C675">
            <wp:extent cx="1837690" cy="70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690" cy="703580"/>
                    </a:xfrm>
                    <a:prstGeom prst="rect">
                      <a:avLst/>
                    </a:prstGeom>
                    <a:noFill/>
                    <a:ln>
                      <a:noFill/>
                    </a:ln>
                  </pic:spPr>
                </pic:pic>
              </a:graphicData>
            </a:graphic>
          </wp:inline>
        </w:drawing>
      </w:r>
      <w:r w:rsidRPr="001612F4" w:rsidR="00D86E67">
        <w:rPr>
          <w:rFonts w:ascii="Arial" w:hAnsi="Arial" w:cs="Arial"/>
          <w:sz w:val="18"/>
          <w:szCs w:val="18"/>
        </w:rPr>
        <w:br/>
      </w:r>
    </w:p>
    <w:p w:rsidRPr="001612F4" w:rsidR="00D86E67" w:rsidP="00D86E67" w:rsidRDefault="00D86E67" w14:paraId="44008F5D" w14:textId="77777777">
      <w:pPr>
        <w:pStyle w:val="Heading1"/>
        <w:jc w:val="center"/>
        <w:rPr>
          <w:rFonts w:ascii="Arial" w:hAnsi="Arial" w:cs="Arial"/>
        </w:rPr>
      </w:pPr>
      <w:r w:rsidRPr="001612F4">
        <w:rPr>
          <w:rFonts w:ascii="Arial" w:hAnsi="Arial" w:cs="Arial"/>
        </w:rPr>
        <w:t>MODULAR PROGRAMME</w:t>
      </w:r>
    </w:p>
    <w:p w:rsidRPr="001612F4" w:rsidR="00D86E67" w:rsidP="00D86E67" w:rsidRDefault="00343C36" w14:paraId="6488AE76" w14:textId="77777777">
      <w:pPr>
        <w:pStyle w:val="Heading1"/>
        <w:jc w:val="center"/>
        <w:rPr>
          <w:rFonts w:ascii="Arial" w:hAnsi="Arial" w:cs="Arial"/>
        </w:rPr>
      </w:pPr>
      <w:r w:rsidRPr="001612F4">
        <w:rPr>
          <w:rFonts w:ascii="Arial" w:hAnsi="Arial" w:cs="Arial"/>
        </w:rPr>
        <w:t xml:space="preserve">COURSEWORK </w:t>
      </w:r>
      <w:r w:rsidRPr="001612F4" w:rsidR="00D86E67">
        <w:rPr>
          <w:rFonts w:ascii="Arial" w:hAnsi="Arial" w:cs="Arial"/>
        </w:rPr>
        <w:t>ASSESSMENT SPECIFICATION</w:t>
      </w:r>
    </w:p>
    <w:p w:rsidRPr="001612F4" w:rsidR="00D86E67" w:rsidP="00D86E67" w:rsidRDefault="00D86E67" w14:paraId="6A99D03D" w14:textId="77777777">
      <w:pPr>
        <w:jc w:val="center"/>
        <w:rPr>
          <w:rFonts w:ascii="Arial" w:hAnsi="Arial" w:cs="Arial"/>
          <w:sz w:val="18"/>
          <w:szCs w:val="18"/>
        </w:rPr>
      </w:pPr>
    </w:p>
    <w:p w:rsidRPr="001612F4" w:rsidR="00D86E67" w:rsidP="00D86E67" w:rsidRDefault="00D86E67" w14:paraId="29D6992A" w14:textId="77777777">
      <w:pPr>
        <w:pStyle w:val="Heading2"/>
        <w:rPr>
          <w:rFonts w:ascii="Arial" w:hAnsi="Arial" w:cs="Arial"/>
        </w:rPr>
      </w:pPr>
      <w:r w:rsidRPr="001612F4">
        <w:rPr>
          <w:rFonts w:ascii="Arial" w:hAnsi="Arial" w:cs="Arial"/>
        </w:rPr>
        <w:t>Module Details</w:t>
      </w:r>
    </w:p>
    <w:tbl>
      <w:tblPr>
        <w:tblW w:w="5000" w:type="pct"/>
        <w:tblCellMar>
          <w:top w:w="75" w:type="dxa"/>
          <w:left w:w="75" w:type="dxa"/>
          <w:bottom w:w="75" w:type="dxa"/>
          <w:right w:w="75" w:type="dxa"/>
        </w:tblCellMar>
        <w:tblLook w:val="0000" w:firstRow="0" w:lastRow="0" w:firstColumn="0" w:lastColumn="0" w:noHBand="0" w:noVBand="0"/>
      </w:tblPr>
      <w:tblGrid>
        <w:gridCol w:w="2251"/>
        <w:gridCol w:w="2252"/>
        <w:gridCol w:w="4503"/>
      </w:tblGrid>
      <w:tr w:rsidRPr="001612F4" w:rsidR="00D86E67" w:rsidTr="00D86E67" w14:paraId="373D96AE" w14:textId="77777777">
        <w:tc>
          <w:tcPr>
            <w:tcW w:w="1250" w:type="pct"/>
            <w:tcBorders>
              <w:top w:val="single" w:color="999999" w:sz="8" w:space="0"/>
              <w:left w:val="single" w:color="999999" w:sz="8" w:space="0"/>
              <w:bottom w:val="single" w:color="999999" w:sz="8" w:space="0"/>
              <w:right w:val="single" w:color="999999" w:sz="8" w:space="0"/>
            </w:tcBorders>
          </w:tcPr>
          <w:p w:rsidRPr="001612F4" w:rsidR="00D86E67" w:rsidRDefault="00D86E67" w14:paraId="28BEB467" w14:textId="77777777">
            <w:pPr>
              <w:rPr>
                <w:rFonts w:ascii="Arial" w:hAnsi="Arial" w:cs="Arial"/>
                <w:sz w:val="18"/>
                <w:szCs w:val="18"/>
              </w:rPr>
            </w:pPr>
            <w:r w:rsidRPr="001612F4">
              <w:rPr>
                <w:rStyle w:val="label1"/>
                <w:rFonts w:ascii="Arial" w:hAnsi="Arial" w:cs="Arial"/>
                <w:sz w:val="18"/>
                <w:szCs w:val="18"/>
              </w:rPr>
              <w:t>Module Code</w:t>
            </w:r>
            <w:r w:rsidRPr="001612F4">
              <w:rPr>
                <w:rFonts w:ascii="Arial" w:hAnsi="Arial" w:cs="Arial"/>
                <w:sz w:val="18"/>
                <w:szCs w:val="18"/>
              </w:rPr>
              <w:br/>
            </w:r>
            <w:r w:rsidRPr="001612F4" w:rsidR="001612F4">
              <w:rPr>
                <w:rFonts w:ascii="Arial" w:hAnsi="Arial" w:cs="Arial"/>
                <w:sz w:val="18"/>
                <w:szCs w:val="18"/>
              </w:rPr>
              <w:t>UFMFJR-15-M</w:t>
            </w:r>
          </w:p>
        </w:tc>
        <w:tc>
          <w:tcPr>
            <w:tcW w:w="1250" w:type="pct"/>
            <w:tcBorders>
              <w:top w:val="single" w:color="999999" w:sz="8" w:space="0"/>
              <w:left w:val="single" w:color="999999" w:sz="8" w:space="0"/>
              <w:bottom w:val="single" w:color="999999" w:sz="8" w:space="0"/>
              <w:right w:val="single" w:color="999999" w:sz="8" w:space="0"/>
            </w:tcBorders>
          </w:tcPr>
          <w:p w:rsidRPr="001612F4" w:rsidR="00D86E67" w:rsidRDefault="00D86E67" w14:paraId="371BAC95" w14:textId="77777777">
            <w:pPr>
              <w:rPr>
                <w:rFonts w:ascii="Arial" w:hAnsi="Arial" w:cs="Arial"/>
                <w:sz w:val="18"/>
                <w:szCs w:val="18"/>
              </w:rPr>
            </w:pPr>
            <w:r w:rsidRPr="001612F4">
              <w:rPr>
                <w:rStyle w:val="label1"/>
                <w:rFonts w:ascii="Arial" w:hAnsi="Arial" w:cs="Arial"/>
                <w:sz w:val="18"/>
                <w:szCs w:val="18"/>
              </w:rPr>
              <w:t>Run</w:t>
            </w:r>
            <w:r w:rsidRPr="001612F4">
              <w:rPr>
                <w:rFonts w:ascii="Arial" w:hAnsi="Arial" w:cs="Arial"/>
                <w:sz w:val="18"/>
                <w:szCs w:val="18"/>
              </w:rPr>
              <w:br/>
            </w:r>
            <w:r w:rsidRPr="001612F4" w:rsidR="001612F4">
              <w:rPr>
                <w:rFonts w:ascii="Arial" w:hAnsi="Arial" w:cs="Arial"/>
                <w:sz w:val="18"/>
                <w:szCs w:val="18"/>
              </w:rPr>
              <w:t>22Jan</w:t>
            </w:r>
          </w:p>
        </w:tc>
        <w:tc>
          <w:tcPr>
            <w:tcW w:w="2500" w:type="pct"/>
            <w:tcBorders>
              <w:top w:val="single" w:color="999999" w:sz="8" w:space="0"/>
              <w:left w:val="single" w:color="999999" w:sz="8" w:space="0"/>
              <w:bottom w:val="single" w:color="999999" w:sz="8" w:space="0"/>
              <w:right w:val="single" w:color="999999" w:sz="8" w:space="0"/>
            </w:tcBorders>
          </w:tcPr>
          <w:p w:rsidRPr="001612F4" w:rsidR="00D86E67" w:rsidRDefault="00D86E67" w14:paraId="3BB8AFD0" w14:textId="77777777">
            <w:pPr>
              <w:rPr>
                <w:rFonts w:ascii="Arial" w:hAnsi="Arial" w:cs="Arial"/>
                <w:sz w:val="18"/>
                <w:szCs w:val="18"/>
              </w:rPr>
            </w:pPr>
            <w:r w:rsidRPr="001612F4">
              <w:rPr>
                <w:rStyle w:val="label1"/>
                <w:rFonts w:ascii="Arial" w:hAnsi="Arial" w:cs="Arial"/>
                <w:sz w:val="18"/>
                <w:szCs w:val="18"/>
              </w:rPr>
              <w:t xml:space="preserve">Module Title </w:t>
            </w:r>
            <w:r w:rsidRPr="001612F4">
              <w:rPr>
                <w:rFonts w:ascii="Arial" w:hAnsi="Arial" w:cs="Arial"/>
                <w:sz w:val="18"/>
                <w:szCs w:val="18"/>
              </w:rPr>
              <w:br/>
            </w:r>
            <w:r w:rsidRPr="001612F4" w:rsidR="001612F4">
              <w:rPr>
                <w:rFonts w:ascii="Arial" w:hAnsi="Arial" w:cs="Arial"/>
                <w:sz w:val="18"/>
                <w:szCs w:val="18"/>
              </w:rPr>
              <w:t>Advanced Statistics</w:t>
            </w:r>
          </w:p>
        </w:tc>
      </w:tr>
      <w:tr w:rsidRPr="001612F4" w:rsidR="00D86E67" w:rsidTr="00D86E67" w14:paraId="51DBD260" w14:textId="77777777">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50CA5C10" w14:textId="77777777">
            <w:pPr>
              <w:rPr>
                <w:rFonts w:ascii="Arial" w:hAnsi="Arial" w:cs="Arial"/>
                <w:sz w:val="18"/>
                <w:szCs w:val="18"/>
              </w:rPr>
            </w:pPr>
            <w:r w:rsidRPr="001612F4">
              <w:rPr>
                <w:rStyle w:val="label1"/>
                <w:rFonts w:ascii="Arial" w:hAnsi="Arial" w:cs="Arial"/>
                <w:sz w:val="18"/>
                <w:szCs w:val="18"/>
              </w:rPr>
              <w:t xml:space="preserve">Module Leader </w:t>
            </w:r>
            <w:r w:rsidRPr="001612F4">
              <w:rPr>
                <w:rFonts w:ascii="Arial" w:hAnsi="Arial" w:cs="Arial"/>
                <w:sz w:val="18"/>
                <w:szCs w:val="18"/>
              </w:rPr>
              <w:br/>
            </w:r>
            <w:r w:rsidRPr="001612F4" w:rsidR="001612F4">
              <w:rPr>
                <w:rFonts w:ascii="Arial" w:hAnsi="Arial" w:cs="Arial"/>
                <w:sz w:val="18"/>
                <w:szCs w:val="18"/>
              </w:rPr>
              <w:t>Deirdre Toher</w:t>
            </w:r>
          </w:p>
        </w:tc>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7E3ABD42" w14:textId="77777777">
            <w:pPr>
              <w:rPr>
                <w:rFonts w:ascii="Arial" w:hAnsi="Arial" w:cs="Arial"/>
                <w:sz w:val="18"/>
                <w:szCs w:val="18"/>
              </w:rPr>
            </w:pPr>
            <w:r w:rsidRPr="001612F4">
              <w:rPr>
                <w:rStyle w:val="label1"/>
                <w:rFonts w:ascii="Arial" w:hAnsi="Arial" w:cs="Arial"/>
                <w:sz w:val="18"/>
                <w:szCs w:val="18"/>
              </w:rPr>
              <w:t xml:space="preserve">Module Coordinator </w:t>
            </w:r>
            <w:r w:rsidRPr="001612F4">
              <w:rPr>
                <w:rFonts w:ascii="Arial" w:hAnsi="Arial" w:cs="Arial"/>
                <w:sz w:val="18"/>
                <w:szCs w:val="18"/>
              </w:rPr>
              <w:br/>
            </w:r>
          </w:p>
        </w:tc>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2E7B78F3" w14:textId="77777777">
            <w:pPr>
              <w:rPr>
                <w:rFonts w:ascii="Arial" w:hAnsi="Arial" w:cs="Arial"/>
                <w:sz w:val="18"/>
                <w:szCs w:val="18"/>
              </w:rPr>
            </w:pPr>
            <w:r w:rsidRPr="001612F4">
              <w:rPr>
                <w:rStyle w:val="label1"/>
                <w:rFonts w:ascii="Arial" w:hAnsi="Arial" w:cs="Arial"/>
                <w:sz w:val="18"/>
                <w:szCs w:val="18"/>
              </w:rPr>
              <w:t>Module Tutors</w:t>
            </w:r>
            <w:r w:rsidRPr="001612F4">
              <w:rPr>
                <w:rFonts w:ascii="Arial" w:hAnsi="Arial" w:cs="Arial"/>
                <w:sz w:val="18"/>
                <w:szCs w:val="18"/>
              </w:rPr>
              <w:br/>
            </w:r>
            <w:r w:rsidRPr="001612F4" w:rsidR="001612F4">
              <w:rPr>
                <w:rFonts w:ascii="Arial" w:hAnsi="Arial" w:cs="Arial"/>
                <w:sz w:val="18"/>
                <w:szCs w:val="18"/>
              </w:rPr>
              <w:t>Deirdre Toher</w:t>
            </w:r>
          </w:p>
        </w:tc>
      </w:tr>
      <w:tr w:rsidRPr="001612F4" w:rsidR="00D86E67" w:rsidTr="00D86E67" w14:paraId="5B693DE6" w14:textId="77777777">
        <w:tc>
          <w:tcPr>
            <w:tcW w:w="0" w:type="auto"/>
            <w:gridSpan w:val="2"/>
            <w:tcBorders>
              <w:top w:val="single" w:color="999999" w:sz="8" w:space="0"/>
              <w:left w:val="single" w:color="999999" w:sz="8" w:space="0"/>
              <w:bottom w:val="single" w:color="999999" w:sz="8" w:space="0"/>
              <w:right w:val="single" w:color="999999" w:sz="8" w:space="0"/>
            </w:tcBorders>
          </w:tcPr>
          <w:p w:rsidRPr="001612F4" w:rsidR="00D86E67" w:rsidRDefault="00D86E67" w14:paraId="79228D61" w14:textId="77777777">
            <w:pPr>
              <w:rPr>
                <w:rFonts w:ascii="Arial" w:hAnsi="Arial" w:cs="Arial"/>
                <w:sz w:val="18"/>
                <w:szCs w:val="18"/>
              </w:rPr>
            </w:pPr>
            <w:r w:rsidRPr="001612F4">
              <w:rPr>
                <w:rStyle w:val="label1"/>
                <w:rFonts w:ascii="Arial" w:hAnsi="Arial" w:cs="Arial"/>
                <w:sz w:val="18"/>
                <w:szCs w:val="18"/>
              </w:rPr>
              <w:t xml:space="preserve">Component and Element Number </w:t>
            </w:r>
            <w:r w:rsidRPr="001612F4">
              <w:rPr>
                <w:rFonts w:ascii="Arial" w:hAnsi="Arial" w:cs="Arial"/>
                <w:sz w:val="18"/>
                <w:szCs w:val="18"/>
              </w:rPr>
              <w:br/>
            </w:r>
            <w:r w:rsidRPr="001612F4" w:rsidR="001612F4">
              <w:rPr>
                <w:rFonts w:ascii="Arial" w:hAnsi="Arial" w:cs="Arial"/>
                <w:sz w:val="18"/>
                <w:szCs w:val="18"/>
              </w:rPr>
              <w:t>Coursework CW1</w:t>
            </w:r>
          </w:p>
        </w:tc>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3D96C0A5" w14:textId="77777777">
            <w:pPr>
              <w:rPr>
                <w:rFonts w:ascii="Arial" w:hAnsi="Arial" w:cs="Arial"/>
                <w:sz w:val="18"/>
                <w:szCs w:val="18"/>
              </w:rPr>
            </w:pPr>
            <w:r w:rsidRPr="001612F4">
              <w:rPr>
                <w:rStyle w:val="label1"/>
                <w:rFonts w:ascii="Arial" w:hAnsi="Arial" w:cs="Arial"/>
                <w:sz w:val="18"/>
                <w:szCs w:val="18"/>
              </w:rPr>
              <w:t xml:space="preserve">Weighting: (% of the Module's assessment) </w:t>
            </w:r>
            <w:r w:rsidRPr="001612F4">
              <w:rPr>
                <w:rFonts w:ascii="Arial" w:hAnsi="Arial" w:cs="Arial"/>
                <w:sz w:val="18"/>
                <w:szCs w:val="18"/>
              </w:rPr>
              <w:br/>
            </w:r>
            <w:r w:rsidRPr="001612F4" w:rsidR="001612F4">
              <w:rPr>
                <w:rFonts w:ascii="Arial" w:hAnsi="Arial" w:cs="Arial"/>
                <w:sz w:val="18"/>
                <w:szCs w:val="18"/>
              </w:rPr>
              <w:t>100%</w:t>
            </w:r>
          </w:p>
        </w:tc>
      </w:tr>
    </w:tbl>
    <w:p w:rsidRPr="001612F4" w:rsidR="00D86E67" w:rsidP="00D86E67" w:rsidRDefault="00D86E67" w14:paraId="6F789717" w14:textId="77777777">
      <w:pPr>
        <w:pStyle w:val="Heading2"/>
        <w:rPr>
          <w:rFonts w:ascii="Arial" w:hAnsi="Arial" w:cs="Arial"/>
        </w:rPr>
      </w:pPr>
      <w:r w:rsidRPr="001612F4">
        <w:rPr>
          <w:rFonts w:ascii="Arial" w:hAnsi="Arial" w:cs="Arial"/>
        </w:rPr>
        <w:t>Dates</w:t>
      </w:r>
    </w:p>
    <w:tbl>
      <w:tblPr>
        <w:tblW w:w="5000" w:type="pct"/>
        <w:tblCellMar>
          <w:top w:w="75" w:type="dxa"/>
          <w:left w:w="75" w:type="dxa"/>
          <w:bottom w:w="75" w:type="dxa"/>
          <w:right w:w="75" w:type="dxa"/>
        </w:tblCellMar>
        <w:tblLook w:val="0000" w:firstRow="0" w:lastRow="0" w:firstColumn="0" w:lastColumn="0" w:noHBand="0" w:noVBand="0"/>
      </w:tblPr>
      <w:tblGrid>
        <w:gridCol w:w="3885"/>
        <w:gridCol w:w="5121"/>
      </w:tblGrid>
      <w:tr w:rsidRPr="001612F4" w:rsidR="00D86E67" w:rsidTr="00D86E67" w14:paraId="2F94651B" w14:textId="77777777">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004934D6" w14:textId="77777777">
            <w:pPr>
              <w:rPr>
                <w:rFonts w:ascii="Arial" w:hAnsi="Arial" w:cs="Arial"/>
                <w:sz w:val="18"/>
                <w:szCs w:val="18"/>
              </w:rPr>
            </w:pPr>
            <w:r w:rsidRPr="001612F4">
              <w:rPr>
                <w:rStyle w:val="label1"/>
                <w:rFonts w:ascii="Arial" w:hAnsi="Arial" w:cs="Arial"/>
                <w:sz w:val="18"/>
                <w:szCs w:val="18"/>
              </w:rPr>
              <w:t xml:space="preserve">Date Issued to Students </w:t>
            </w:r>
            <w:r w:rsidRPr="001612F4">
              <w:rPr>
                <w:rFonts w:ascii="Arial" w:hAnsi="Arial" w:cs="Arial"/>
                <w:sz w:val="18"/>
                <w:szCs w:val="18"/>
              </w:rPr>
              <w:br/>
            </w:r>
          </w:p>
        </w:tc>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137CA360" w14:textId="77777777">
            <w:pPr>
              <w:rPr>
                <w:rFonts w:ascii="Arial" w:hAnsi="Arial" w:cs="Arial"/>
                <w:sz w:val="18"/>
                <w:szCs w:val="18"/>
              </w:rPr>
            </w:pPr>
            <w:r w:rsidRPr="001612F4">
              <w:rPr>
                <w:rStyle w:val="label1"/>
                <w:rFonts w:ascii="Arial" w:hAnsi="Arial" w:cs="Arial"/>
                <w:sz w:val="18"/>
                <w:szCs w:val="18"/>
              </w:rPr>
              <w:t xml:space="preserve">Date to be Returned to Students </w:t>
            </w:r>
            <w:r w:rsidRPr="001612F4">
              <w:rPr>
                <w:rFonts w:ascii="Arial" w:hAnsi="Arial" w:cs="Arial"/>
                <w:sz w:val="18"/>
                <w:szCs w:val="18"/>
              </w:rPr>
              <w:br/>
            </w:r>
          </w:p>
        </w:tc>
      </w:tr>
      <w:tr w:rsidRPr="001612F4" w:rsidR="00D86E67" w:rsidTr="00D86E67" w14:paraId="2C55519D" w14:textId="77777777">
        <w:tc>
          <w:tcPr>
            <w:tcW w:w="0" w:type="auto"/>
            <w:vMerge w:val="restart"/>
            <w:tcBorders>
              <w:top w:val="single" w:color="999999" w:sz="8" w:space="0"/>
              <w:left w:val="single" w:color="999999" w:sz="8" w:space="0"/>
              <w:bottom w:val="single" w:color="999999" w:sz="8" w:space="0"/>
              <w:right w:val="single" w:color="999999" w:sz="8" w:space="0"/>
            </w:tcBorders>
          </w:tcPr>
          <w:p w:rsidRPr="001612F4" w:rsidR="008A06DB" w:rsidP="001612F4" w:rsidRDefault="00D86E67" w14:paraId="6AF78CBC" w14:textId="77777777">
            <w:pPr>
              <w:rPr>
                <w:rStyle w:val="shout1"/>
                <w:rFonts w:ascii="Arial" w:hAnsi="Arial" w:cs="Arial"/>
                <w:sz w:val="20"/>
                <w:szCs w:val="20"/>
              </w:rPr>
            </w:pPr>
            <w:r w:rsidRPr="001612F4">
              <w:rPr>
                <w:rStyle w:val="label1"/>
                <w:rFonts w:ascii="Arial" w:hAnsi="Arial" w:cs="Arial"/>
                <w:sz w:val="18"/>
                <w:szCs w:val="18"/>
              </w:rPr>
              <w:t>Submission Place</w:t>
            </w:r>
            <w:r w:rsidRPr="001612F4">
              <w:rPr>
                <w:rFonts w:ascii="Arial" w:hAnsi="Arial" w:cs="Arial"/>
                <w:sz w:val="18"/>
                <w:szCs w:val="18"/>
              </w:rPr>
              <w:br/>
            </w:r>
            <w:r w:rsidRPr="001612F4" w:rsidR="001612F4">
              <w:rPr>
                <w:rStyle w:val="shout1"/>
                <w:rFonts w:ascii="Arial" w:hAnsi="Arial" w:cs="Arial"/>
                <w:sz w:val="20"/>
                <w:szCs w:val="20"/>
              </w:rPr>
              <w:t>Blackboard</w:t>
            </w:r>
          </w:p>
          <w:p w:rsidRPr="001612F4" w:rsidR="007433BB" w:rsidRDefault="007433BB" w14:paraId="35DF0919" w14:textId="77777777">
            <w:pPr>
              <w:rPr>
                <w:rStyle w:val="shout1"/>
                <w:rFonts w:ascii="Arial" w:hAnsi="Arial" w:cs="Arial"/>
              </w:rPr>
            </w:pPr>
          </w:p>
          <w:p w:rsidRPr="001612F4" w:rsidR="007433BB" w:rsidRDefault="007433BB" w14:paraId="486CE736" w14:textId="77777777">
            <w:pPr>
              <w:rPr>
                <w:rFonts w:ascii="Arial" w:hAnsi="Arial" w:cs="Arial"/>
                <w:sz w:val="20"/>
                <w:szCs w:val="20"/>
              </w:rPr>
            </w:pPr>
          </w:p>
        </w:tc>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14EEE85F" w14:textId="1C66622F">
            <w:pPr>
              <w:rPr>
                <w:rFonts w:ascii="Arial" w:hAnsi="Arial" w:cs="Arial"/>
                <w:sz w:val="18"/>
                <w:szCs w:val="18"/>
              </w:rPr>
            </w:pPr>
            <w:r w:rsidRPr="001612F4">
              <w:rPr>
                <w:rStyle w:val="label1"/>
                <w:rFonts w:ascii="Arial" w:hAnsi="Arial" w:cs="Arial"/>
                <w:sz w:val="18"/>
                <w:szCs w:val="18"/>
              </w:rPr>
              <w:t xml:space="preserve">Submission Date </w:t>
            </w:r>
            <w:r w:rsidRPr="001612F4">
              <w:rPr>
                <w:rFonts w:ascii="Arial" w:hAnsi="Arial" w:cs="Arial"/>
                <w:sz w:val="18"/>
                <w:szCs w:val="18"/>
              </w:rPr>
              <w:br/>
            </w:r>
            <w:r w:rsidR="006E6343">
              <w:rPr>
                <w:rFonts w:ascii="Arial" w:hAnsi="Arial" w:cs="Arial"/>
                <w:sz w:val="18"/>
                <w:szCs w:val="18"/>
              </w:rPr>
              <w:t>09/05/2023</w:t>
            </w:r>
          </w:p>
        </w:tc>
      </w:tr>
      <w:tr w:rsidRPr="001612F4" w:rsidR="00D86E67" w:rsidTr="00D86E67" w14:paraId="310F20E4" w14:textId="77777777">
        <w:tc>
          <w:tcPr>
            <w:tcW w:w="0" w:type="auto"/>
            <w:vMerge/>
            <w:tcBorders>
              <w:top w:val="single" w:color="999999" w:sz="8" w:space="0"/>
              <w:left w:val="single" w:color="999999" w:sz="8" w:space="0"/>
              <w:bottom w:val="single" w:color="999999" w:sz="8" w:space="0"/>
              <w:right w:val="single" w:color="999999" w:sz="8" w:space="0"/>
            </w:tcBorders>
            <w:vAlign w:val="center"/>
          </w:tcPr>
          <w:p w:rsidRPr="001612F4" w:rsidR="00D86E67" w:rsidRDefault="00D86E67" w14:paraId="6028CA5A" w14:textId="77777777">
            <w:pPr>
              <w:rPr>
                <w:rFonts w:ascii="Arial" w:hAnsi="Arial" w:cs="Arial"/>
                <w:sz w:val="18"/>
                <w:szCs w:val="18"/>
              </w:rPr>
            </w:pPr>
          </w:p>
        </w:tc>
        <w:tc>
          <w:tcPr>
            <w:tcW w:w="0" w:type="auto"/>
            <w:tcBorders>
              <w:top w:val="single" w:color="999999" w:sz="8" w:space="0"/>
              <w:left w:val="single" w:color="999999" w:sz="8" w:space="0"/>
              <w:bottom w:val="single" w:color="999999" w:sz="8" w:space="0"/>
              <w:right w:val="single" w:color="999999" w:sz="8" w:space="0"/>
            </w:tcBorders>
          </w:tcPr>
          <w:p w:rsidRPr="001612F4" w:rsidR="00D86E67" w:rsidP="001612F4" w:rsidRDefault="00D86E67" w14:paraId="17E7C221" w14:textId="77777777">
            <w:pPr>
              <w:rPr>
                <w:rFonts w:ascii="Arial" w:hAnsi="Arial" w:cs="Arial"/>
                <w:sz w:val="18"/>
                <w:szCs w:val="18"/>
              </w:rPr>
            </w:pPr>
            <w:r w:rsidRPr="001612F4">
              <w:rPr>
                <w:rStyle w:val="label1"/>
                <w:rFonts w:ascii="Arial" w:hAnsi="Arial" w:cs="Arial"/>
                <w:sz w:val="18"/>
                <w:szCs w:val="18"/>
              </w:rPr>
              <w:t>Submission Time</w:t>
            </w:r>
            <w:r w:rsidRPr="001612F4">
              <w:rPr>
                <w:rFonts w:ascii="Arial" w:hAnsi="Arial" w:cs="Arial"/>
                <w:sz w:val="18"/>
                <w:szCs w:val="18"/>
              </w:rPr>
              <w:br/>
            </w:r>
            <w:r w:rsidRPr="001612F4" w:rsidR="003D2141">
              <w:rPr>
                <w:rStyle w:val="shout1"/>
                <w:rFonts w:ascii="Arial" w:hAnsi="Arial" w:cs="Arial"/>
              </w:rPr>
              <w:t>14:00</w:t>
            </w:r>
          </w:p>
        </w:tc>
      </w:tr>
    </w:tbl>
    <w:p w:rsidRPr="001612F4" w:rsidR="00D86E67" w:rsidP="00D86E67" w:rsidRDefault="00D86E67" w14:paraId="2C6D8772" w14:textId="77777777">
      <w:pPr>
        <w:pStyle w:val="Heading2"/>
        <w:rPr>
          <w:rFonts w:ascii="Arial" w:hAnsi="Arial" w:cs="Arial"/>
        </w:rPr>
      </w:pPr>
      <w:r w:rsidRPr="001612F4">
        <w:rPr>
          <w:rFonts w:ascii="Arial" w:hAnsi="Arial" w:cs="Arial"/>
        </w:rPr>
        <w:t>Deliverables</w:t>
      </w:r>
    </w:p>
    <w:tbl>
      <w:tblPr>
        <w:tblW w:w="5000" w:type="pct"/>
        <w:tblCellMar>
          <w:top w:w="75" w:type="dxa"/>
          <w:left w:w="75" w:type="dxa"/>
          <w:bottom w:w="75" w:type="dxa"/>
          <w:right w:w="75" w:type="dxa"/>
        </w:tblCellMar>
        <w:tblLook w:val="0000" w:firstRow="0" w:lastRow="0" w:firstColumn="0" w:lastColumn="0" w:noHBand="0" w:noVBand="0"/>
      </w:tblPr>
      <w:tblGrid>
        <w:gridCol w:w="9006"/>
      </w:tblGrid>
      <w:tr w:rsidRPr="001612F4" w:rsidR="00D86E67" w:rsidTr="00D86E67" w14:paraId="5DCCC4C7" w14:textId="77777777">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00F1F83C" w14:textId="77777777">
            <w:pPr>
              <w:rPr>
                <w:rFonts w:ascii="Arial" w:hAnsi="Arial" w:cs="Arial"/>
                <w:sz w:val="18"/>
                <w:szCs w:val="18"/>
              </w:rPr>
            </w:pPr>
            <w:r w:rsidRPr="001612F4">
              <w:rPr>
                <w:rFonts w:ascii="Arial" w:hAnsi="Arial" w:cs="Arial"/>
                <w:sz w:val="18"/>
                <w:szCs w:val="18"/>
              </w:rPr>
              <w:br/>
            </w:r>
            <w:r w:rsidRPr="001612F4">
              <w:rPr>
                <w:rFonts w:ascii="Arial" w:hAnsi="Arial" w:cs="Arial"/>
                <w:sz w:val="18"/>
                <w:szCs w:val="18"/>
              </w:rPr>
              <w:t> </w:t>
            </w:r>
            <w:r w:rsidRPr="001612F4" w:rsidR="001612F4">
              <w:rPr>
                <w:rFonts w:ascii="Arial" w:hAnsi="Arial" w:cs="Arial"/>
                <w:sz w:val="18"/>
                <w:szCs w:val="18"/>
              </w:rPr>
              <w:t>One markdown file that can be compiled to word.</w:t>
            </w:r>
            <w:r w:rsidRPr="001612F4">
              <w:rPr>
                <w:rFonts w:ascii="Arial" w:hAnsi="Arial" w:cs="Arial"/>
                <w:sz w:val="18"/>
                <w:szCs w:val="18"/>
              </w:rPr>
              <w:br/>
            </w:r>
            <w:r w:rsidRPr="001612F4">
              <w:rPr>
                <w:rFonts w:ascii="Arial" w:hAnsi="Arial" w:cs="Arial"/>
                <w:sz w:val="18"/>
                <w:szCs w:val="18"/>
              </w:rPr>
              <w:t> </w:t>
            </w:r>
            <w:r w:rsidRPr="001612F4">
              <w:rPr>
                <w:rFonts w:ascii="Arial" w:hAnsi="Arial" w:cs="Arial"/>
                <w:sz w:val="18"/>
                <w:szCs w:val="18"/>
              </w:rPr>
              <w:br/>
            </w:r>
            <w:r w:rsidRPr="001612F4">
              <w:rPr>
                <w:rFonts w:ascii="Arial" w:hAnsi="Arial" w:cs="Arial"/>
                <w:sz w:val="18"/>
                <w:szCs w:val="18"/>
              </w:rPr>
              <w:t> </w:t>
            </w:r>
            <w:r w:rsidRPr="001612F4">
              <w:rPr>
                <w:rFonts w:ascii="Arial" w:hAnsi="Arial" w:cs="Arial"/>
                <w:sz w:val="18"/>
                <w:szCs w:val="18"/>
              </w:rPr>
              <w:br/>
            </w:r>
            <w:r w:rsidRPr="001612F4">
              <w:rPr>
                <w:rFonts w:ascii="Arial" w:hAnsi="Arial" w:cs="Arial"/>
                <w:sz w:val="18"/>
                <w:szCs w:val="18"/>
              </w:rPr>
              <w:t> </w:t>
            </w:r>
            <w:r w:rsidRPr="001612F4">
              <w:rPr>
                <w:rFonts w:ascii="Arial" w:hAnsi="Arial" w:cs="Arial"/>
                <w:sz w:val="18"/>
                <w:szCs w:val="18"/>
              </w:rPr>
              <w:br/>
            </w:r>
            <w:r w:rsidRPr="001612F4">
              <w:rPr>
                <w:rFonts w:ascii="Arial" w:hAnsi="Arial" w:cs="Arial"/>
                <w:sz w:val="18"/>
                <w:szCs w:val="18"/>
              </w:rPr>
              <w:t> </w:t>
            </w:r>
            <w:r w:rsidRPr="001612F4">
              <w:rPr>
                <w:rFonts w:ascii="Arial" w:hAnsi="Arial" w:cs="Arial"/>
                <w:sz w:val="18"/>
                <w:szCs w:val="18"/>
              </w:rPr>
              <w:br/>
            </w:r>
            <w:r w:rsidRPr="001612F4">
              <w:rPr>
                <w:rFonts w:ascii="Arial" w:hAnsi="Arial" w:cs="Arial"/>
                <w:sz w:val="18"/>
                <w:szCs w:val="18"/>
              </w:rPr>
              <w:t> </w:t>
            </w:r>
          </w:p>
        </w:tc>
      </w:tr>
    </w:tbl>
    <w:p w:rsidRPr="001612F4" w:rsidR="00D86E67" w:rsidP="00D86E67" w:rsidRDefault="00D86E67" w14:paraId="13A5DBDE" w14:textId="77777777">
      <w:pPr>
        <w:pStyle w:val="Heading2"/>
        <w:rPr>
          <w:rFonts w:ascii="Arial" w:hAnsi="Arial" w:cs="Arial"/>
        </w:rPr>
      </w:pPr>
      <w:r w:rsidRPr="001612F4">
        <w:rPr>
          <w:rFonts w:ascii="Arial" w:hAnsi="Arial" w:cs="Arial"/>
        </w:rPr>
        <w:t>Module Leader Signature</w:t>
      </w:r>
    </w:p>
    <w:tbl>
      <w:tblPr>
        <w:tblW w:w="5000" w:type="pct"/>
        <w:tblCellMar>
          <w:top w:w="75" w:type="dxa"/>
          <w:left w:w="75" w:type="dxa"/>
          <w:bottom w:w="75" w:type="dxa"/>
          <w:right w:w="75" w:type="dxa"/>
        </w:tblCellMar>
        <w:tblLook w:val="0000" w:firstRow="0" w:lastRow="0" w:firstColumn="0" w:lastColumn="0" w:noHBand="0" w:noVBand="0"/>
      </w:tblPr>
      <w:tblGrid>
        <w:gridCol w:w="9006"/>
      </w:tblGrid>
      <w:tr w:rsidRPr="001612F4" w:rsidR="00D86E67" w:rsidTr="00D86E67" w14:paraId="10F2DA05" w14:textId="77777777">
        <w:tc>
          <w:tcPr>
            <w:tcW w:w="0" w:type="auto"/>
            <w:tcBorders>
              <w:top w:val="single" w:color="999999" w:sz="8" w:space="0"/>
              <w:left w:val="single" w:color="999999" w:sz="8" w:space="0"/>
              <w:bottom w:val="single" w:color="999999" w:sz="8" w:space="0"/>
              <w:right w:val="single" w:color="999999" w:sz="8" w:space="0"/>
            </w:tcBorders>
          </w:tcPr>
          <w:p w:rsidRPr="001612F4" w:rsidR="00D86E67" w:rsidRDefault="00D86E67" w14:paraId="5CF07CDC" w14:textId="77777777">
            <w:pPr>
              <w:rPr>
                <w:rFonts w:ascii="Arial" w:hAnsi="Arial" w:cs="Arial"/>
                <w:sz w:val="18"/>
                <w:szCs w:val="18"/>
              </w:rPr>
            </w:pPr>
            <w:r w:rsidRPr="001612F4">
              <w:rPr>
                <w:rFonts w:ascii="Arial" w:hAnsi="Arial" w:cs="Arial"/>
                <w:sz w:val="18"/>
                <w:szCs w:val="18"/>
              </w:rPr>
              <w:t> </w:t>
            </w:r>
            <w:r w:rsidRPr="001612F4">
              <w:rPr>
                <w:rFonts w:ascii="Arial" w:hAnsi="Arial" w:cs="Arial"/>
                <w:sz w:val="18"/>
                <w:szCs w:val="18"/>
              </w:rPr>
              <w:br/>
            </w:r>
            <w:r w:rsidRPr="001612F4">
              <w:rPr>
                <w:rFonts w:ascii="Arial" w:hAnsi="Arial" w:cs="Arial"/>
                <w:sz w:val="18"/>
                <w:szCs w:val="18"/>
              </w:rPr>
              <w:t> </w:t>
            </w:r>
            <w:r w:rsidRPr="001612F4" w:rsidR="001612F4">
              <w:rPr>
                <w:rFonts w:ascii="Arial" w:hAnsi="Arial" w:cs="Arial"/>
                <w:sz w:val="18"/>
                <w:szCs w:val="18"/>
              </w:rPr>
              <w:t>D Toher</w:t>
            </w:r>
          </w:p>
        </w:tc>
      </w:tr>
    </w:tbl>
    <w:p w:rsidRPr="001612F4" w:rsidR="00744678" w:rsidRDefault="00744678" w14:paraId="4FA299FA" w14:textId="77777777">
      <w:pPr>
        <w:rPr>
          <w:rFonts w:ascii="Arial" w:hAnsi="Arial" w:cs="Arial"/>
        </w:rPr>
      </w:pPr>
    </w:p>
    <w:p w:rsidRPr="001612F4" w:rsidR="001612F4" w:rsidRDefault="001612F4" w14:paraId="2BF9F373" w14:textId="77777777">
      <w:pPr>
        <w:rPr>
          <w:rFonts w:ascii="Arial" w:hAnsi="Arial" w:cs="Arial"/>
        </w:rPr>
      </w:pPr>
    </w:p>
    <w:p w:rsidRPr="001612F4" w:rsidR="001612F4" w:rsidRDefault="001612F4" w14:paraId="2EFD3E46" w14:textId="77777777">
      <w:pPr>
        <w:rPr>
          <w:rFonts w:ascii="Arial" w:hAnsi="Arial" w:cs="Arial"/>
        </w:rPr>
      </w:pPr>
    </w:p>
    <w:p w:rsidRPr="001612F4" w:rsidR="001612F4" w:rsidRDefault="001612F4" w14:paraId="444ABF73" w14:textId="77777777">
      <w:pPr>
        <w:rPr>
          <w:rFonts w:ascii="Arial" w:hAnsi="Arial" w:cs="Arial"/>
        </w:rPr>
      </w:pPr>
    </w:p>
    <w:p w:rsidR="00CF0287" w:rsidP="001612F4" w:rsidRDefault="001612F4" w14:paraId="3765B8E0" w14:textId="77777777">
      <w:pPr>
        <w:rPr>
          <w:rFonts w:ascii="Arial" w:hAnsi="Arial" w:cs="Arial"/>
        </w:rPr>
      </w:pPr>
      <w:r w:rsidRPr="001612F4">
        <w:rPr>
          <w:rFonts w:ascii="Arial" w:hAnsi="Arial" w:cs="Arial"/>
        </w:rPr>
        <w:br w:type="page"/>
      </w:r>
    </w:p>
    <w:p w:rsidR="00CF0287" w:rsidP="00CF0287" w:rsidRDefault="00CF0287" w14:paraId="2FA62402" w14:textId="54497223">
      <w:pPr>
        <w:pStyle w:val="Heading2"/>
      </w:pPr>
      <w:r>
        <w:t>Brief</w:t>
      </w:r>
      <w:bookmarkStart w:name="_GoBack" w:id="0"/>
      <w:bookmarkEnd w:id="0"/>
    </w:p>
    <w:p w:rsidRPr="001612F4" w:rsidR="001612F4" w:rsidP="001612F4" w:rsidRDefault="001612F4" w14:paraId="029F6537" w14:textId="75D60C63">
      <w:pPr>
        <w:rPr>
          <w:rFonts w:ascii="Arial" w:hAnsi="Arial" w:cs="Arial"/>
        </w:rPr>
      </w:pPr>
      <w:r w:rsidRPr="001612F4">
        <w:rPr>
          <w:rFonts w:ascii="Arial" w:hAnsi="Arial" w:cs="Arial"/>
        </w:rPr>
        <w:t xml:space="preserve">You are working with a team who have been tasked to create a classification tool for use by a company doing chemical analysis. </w:t>
      </w:r>
    </w:p>
    <w:p w:rsidRPr="001612F4" w:rsidR="001612F4" w:rsidP="001612F4" w:rsidRDefault="001612F4" w14:paraId="37FA9891" w14:textId="78DED621" w14:noSpellErr="1">
      <w:pPr>
        <w:rPr>
          <w:rFonts w:ascii="Arial" w:hAnsi="Arial" w:cs="Arial"/>
        </w:rPr>
      </w:pPr>
      <w:r w:rsidRPr="41A301EC" w:rsidR="001612F4">
        <w:rPr>
          <w:rFonts w:ascii="Arial" w:hAnsi="Arial" w:cs="Arial"/>
        </w:rPr>
        <w:t xml:space="preserve">They wish to know if they need to measure all variables, or if a subset of variables </w:t>
      </w:r>
      <w:r w:rsidRPr="41A301EC" w:rsidR="00CF0287">
        <w:rPr>
          <w:rFonts w:ascii="Arial" w:hAnsi="Arial" w:cs="Arial"/>
        </w:rPr>
        <w:t>c</w:t>
      </w:r>
      <w:r w:rsidRPr="41A301EC" w:rsidR="001612F4">
        <w:rPr>
          <w:rFonts w:ascii="Arial" w:hAnsi="Arial" w:cs="Arial"/>
        </w:rPr>
        <w:t>ould achieve the same out-of-sample classification performance</w:t>
      </w:r>
      <w:r w:rsidRPr="41A301EC" w:rsidR="001612F4">
        <w:rPr>
          <w:rFonts w:ascii="Arial" w:hAnsi="Arial" w:cs="Arial"/>
        </w:rPr>
        <w:t xml:space="preserve">.  </w:t>
      </w:r>
      <w:r w:rsidRPr="41A301EC" w:rsidR="001612F4">
        <w:rPr>
          <w:rFonts w:ascii="Arial" w:hAnsi="Arial" w:cs="Arial"/>
        </w:rPr>
        <w:t xml:space="preserve"> Being able to use a subset of variables would mean faster processing times; but they would not wish to sacrifice classification performance for the sake of marginal speed gains.</w:t>
      </w:r>
    </w:p>
    <w:p w:rsidR="41A301EC" w:rsidP="41A301EC" w:rsidRDefault="41A301EC" w14:paraId="6CDF97B3" w14:textId="6638EF1E">
      <w:pPr>
        <w:pStyle w:val="Normal"/>
        <w:rPr>
          <w:rFonts w:ascii="Arial" w:hAnsi="Arial" w:cs="Arial"/>
        </w:rPr>
      </w:pPr>
    </w:p>
    <w:p w:rsidR="274FAB8D" w:rsidP="41A301EC" w:rsidRDefault="274FAB8D" w14:paraId="4EE203E5" w14:textId="3DCF76EA">
      <w:pPr>
        <w:pStyle w:val="Heading3"/>
        <w:rPr>
          <w:rFonts w:ascii="Arial" w:hAnsi="Arial" w:eastAsia="Arial" w:cs="Arial"/>
        </w:rPr>
      </w:pPr>
      <w:r w:rsidR="274FAB8D">
        <w:rPr/>
        <w:t>Your Task</w:t>
      </w:r>
    </w:p>
    <w:p w:rsidRPr="001612F4" w:rsidR="001612F4" w:rsidP="001612F4" w:rsidRDefault="001612F4" w14:paraId="23BBC540" w14:textId="77777777">
      <w:pPr>
        <w:rPr>
          <w:rFonts w:ascii="Arial" w:hAnsi="Arial" w:cs="Arial"/>
        </w:rPr>
      </w:pPr>
      <w:r w:rsidRPr="001612F4">
        <w:rPr>
          <w:rFonts w:ascii="Arial" w:hAnsi="Arial" w:cs="Arial"/>
        </w:rPr>
        <w:t xml:space="preserve">Your role in this team is to create and build a markdown file (either using quarto or </w:t>
      </w:r>
      <w:proofErr w:type="spellStart"/>
      <w:r w:rsidRPr="001612F4">
        <w:rPr>
          <w:rFonts w:ascii="Arial" w:hAnsi="Arial" w:cs="Arial"/>
        </w:rPr>
        <w:t>rmarkdown</w:t>
      </w:r>
      <w:proofErr w:type="spellEnd"/>
      <w:r w:rsidRPr="001612F4">
        <w:rPr>
          <w:rFonts w:ascii="Arial" w:hAnsi="Arial" w:cs="Arial"/>
        </w:rPr>
        <w:t xml:space="preserve">) to </w:t>
      </w:r>
    </w:p>
    <w:p w:rsidRPr="001612F4" w:rsidR="001612F4" w:rsidP="001612F4" w:rsidRDefault="001612F4" w14:paraId="758AF92B" w14:textId="77777777">
      <w:pPr>
        <w:rPr>
          <w:rFonts w:ascii="Arial" w:hAnsi="Arial" w:cs="Arial"/>
        </w:rPr>
      </w:pPr>
    </w:p>
    <w:p w:rsidRPr="001612F4" w:rsidR="001612F4" w:rsidP="41A301EC" w:rsidRDefault="001612F4" w14:paraId="6F85ED6A" w14:textId="77777777" w14:noSpellErr="1">
      <w:pPr>
        <w:pStyle w:val="ListParagraph"/>
        <w:numPr>
          <w:ilvl w:val="0"/>
          <w:numId w:val="1"/>
        </w:numPr>
        <w:rPr>
          <w:rFonts w:ascii="Arial" w:hAnsi="Arial" w:cs="Arial"/>
          <w:sz w:val="24"/>
          <w:szCs w:val="24"/>
        </w:rPr>
      </w:pPr>
      <w:r w:rsidRPr="41A301EC" w:rsidR="001612F4">
        <w:rPr>
          <w:rFonts w:ascii="Arial" w:hAnsi="Arial" w:cs="Arial"/>
          <w:sz w:val="24"/>
          <w:szCs w:val="24"/>
        </w:rPr>
        <w:t>Check for missing data;</w:t>
      </w:r>
    </w:p>
    <w:p w:rsidRPr="001612F4" w:rsidR="001612F4" w:rsidP="41A301EC" w:rsidRDefault="001612F4" w14:paraId="7FF1F304" w14:textId="77777777" w14:noSpellErr="1">
      <w:pPr>
        <w:pStyle w:val="ListParagraph"/>
        <w:numPr>
          <w:ilvl w:val="0"/>
          <w:numId w:val="1"/>
        </w:numPr>
        <w:rPr>
          <w:rFonts w:ascii="Arial" w:hAnsi="Arial" w:cs="Arial"/>
          <w:sz w:val="24"/>
          <w:szCs w:val="24"/>
        </w:rPr>
      </w:pPr>
      <w:r w:rsidRPr="41A301EC" w:rsidR="001612F4">
        <w:rPr>
          <w:rFonts w:ascii="Arial" w:hAnsi="Arial" w:cs="Arial"/>
          <w:sz w:val="24"/>
          <w:szCs w:val="24"/>
        </w:rPr>
        <w:t>Check for outliers and perform exploratory data analysis;</w:t>
      </w:r>
    </w:p>
    <w:p w:rsidRPr="001612F4" w:rsidR="001612F4" w:rsidP="41A301EC" w:rsidRDefault="001612F4" w14:paraId="0004D5DF" w14:textId="77777777" w14:noSpellErr="1">
      <w:pPr>
        <w:pStyle w:val="ListParagraph"/>
        <w:numPr>
          <w:ilvl w:val="0"/>
          <w:numId w:val="1"/>
        </w:numPr>
        <w:rPr>
          <w:rFonts w:ascii="Arial" w:hAnsi="Arial" w:cs="Arial"/>
          <w:sz w:val="24"/>
          <w:szCs w:val="24"/>
        </w:rPr>
      </w:pPr>
      <w:r w:rsidRPr="41A301EC" w:rsidR="001612F4">
        <w:rPr>
          <w:rFonts w:ascii="Arial" w:hAnsi="Arial" w:cs="Arial"/>
          <w:sz w:val="24"/>
          <w:szCs w:val="24"/>
        </w:rPr>
        <w:t xml:space="preserve">Create a training, </w:t>
      </w:r>
      <w:r w:rsidRPr="41A301EC" w:rsidR="001612F4">
        <w:rPr>
          <w:rFonts w:ascii="Arial" w:hAnsi="Arial" w:cs="Arial"/>
          <w:sz w:val="24"/>
          <w:szCs w:val="24"/>
        </w:rPr>
        <w:t>test</w:t>
      </w:r>
      <w:r w:rsidRPr="41A301EC" w:rsidR="001612F4">
        <w:rPr>
          <w:rFonts w:ascii="Arial" w:hAnsi="Arial" w:cs="Arial"/>
          <w:sz w:val="24"/>
          <w:szCs w:val="24"/>
        </w:rPr>
        <w:t xml:space="preserve"> and validation split – with at least 15% of the observations to be in the validation set;</w:t>
      </w:r>
    </w:p>
    <w:p w:rsidRPr="001612F4" w:rsidR="001612F4" w:rsidP="41A301EC" w:rsidRDefault="001612F4" w14:paraId="548D7166" w14:textId="77777777" w14:noSpellErr="1">
      <w:pPr>
        <w:pStyle w:val="ListParagraph"/>
        <w:numPr>
          <w:ilvl w:val="0"/>
          <w:numId w:val="1"/>
        </w:numPr>
        <w:rPr>
          <w:rFonts w:ascii="Arial" w:hAnsi="Arial" w:cs="Arial"/>
          <w:sz w:val="24"/>
          <w:szCs w:val="24"/>
        </w:rPr>
      </w:pPr>
      <w:r w:rsidRPr="41A301EC" w:rsidR="001612F4">
        <w:rPr>
          <w:rFonts w:ascii="Arial" w:hAnsi="Arial" w:cs="Arial"/>
          <w:sz w:val="24"/>
          <w:szCs w:val="24"/>
        </w:rPr>
        <w:t xml:space="preserve">Investigate a variety of classification approaches and recommend the </w:t>
      </w:r>
      <w:r w:rsidRPr="41A301EC" w:rsidR="001612F4">
        <w:rPr>
          <w:rFonts w:ascii="Arial" w:hAnsi="Arial" w:cs="Arial"/>
          <w:sz w:val="24"/>
          <w:szCs w:val="24"/>
        </w:rPr>
        <w:t>optimal</w:t>
      </w:r>
      <w:r w:rsidRPr="41A301EC" w:rsidR="001612F4">
        <w:rPr>
          <w:rFonts w:ascii="Arial" w:hAnsi="Arial" w:cs="Arial"/>
          <w:sz w:val="24"/>
          <w:szCs w:val="24"/>
        </w:rPr>
        <w:t xml:space="preserve"> one for this dataset;</w:t>
      </w:r>
    </w:p>
    <w:p w:rsidRPr="001612F4" w:rsidR="001612F4" w:rsidP="41A301EC" w:rsidRDefault="001612F4" w14:paraId="51444865" w14:textId="77777777" w14:noSpellErr="1">
      <w:pPr>
        <w:pStyle w:val="ListParagraph"/>
        <w:numPr>
          <w:ilvl w:val="0"/>
          <w:numId w:val="1"/>
        </w:numPr>
        <w:rPr>
          <w:rFonts w:ascii="Arial" w:hAnsi="Arial" w:cs="Arial"/>
          <w:sz w:val="24"/>
          <w:szCs w:val="24"/>
        </w:rPr>
      </w:pPr>
      <w:r w:rsidRPr="41A301EC" w:rsidR="001612F4">
        <w:rPr>
          <w:rFonts w:ascii="Arial" w:hAnsi="Arial" w:cs="Arial"/>
          <w:sz w:val="24"/>
          <w:szCs w:val="24"/>
        </w:rPr>
        <w:t>Evaluate the performance of that approach on the validation dataset.</w:t>
      </w:r>
    </w:p>
    <w:p w:rsidR="510BCBDB" w:rsidP="41A301EC" w:rsidRDefault="510BCBDB" w14:paraId="5D927616" w14:textId="4E4128AE">
      <w:pPr>
        <w:pStyle w:val="Heading3"/>
        <w:rPr>
          <w:rFonts w:ascii="Arial" w:hAnsi="Arial" w:cs="Arial"/>
          <w:sz w:val="24"/>
          <w:szCs w:val="24"/>
        </w:rPr>
      </w:pPr>
      <w:r w:rsidR="510BCBDB">
        <w:rPr/>
        <w:t>Your Report</w:t>
      </w:r>
    </w:p>
    <w:p w:rsidR="001612F4" w:rsidP="001612F4" w:rsidRDefault="001612F4" w14:paraId="439A396F" w14:textId="24B7E8C6">
      <w:pPr>
        <w:rPr>
          <w:rFonts w:ascii="Arial" w:hAnsi="Arial" w:cs="Arial"/>
        </w:rPr>
      </w:pPr>
      <w:r w:rsidRPr="001612F4">
        <w:rPr>
          <w:rFonts w:ascii="Arial" w:hAnsi="Arial" w:cs="Arial"/>
        </w:rPr>
        <w:t>Therefore your short (no more than 2000 words) report should concentrate on describing the process, how decisions are made so that others in your team can explain it to the client.</w:t>
      </w:r>
    </w:p>
    <w:p w:rsidRPr="001612F4" w:rsidR="00D16C47" w:rsidP="001612F4" w:rsidRDefault="00D16C47" w14:paraId="3E69B9B0" w14:textId="77777777" w14:noSpellErr="1">
      <w:pPr>
        <w:rPr>
          <w:rFonts w:ascii="Arial" w:hAnsi="Arial" w:cs="Arial"/>
        </w:rPr>
      </w:pPr>
    </w:p>
    <w:p w:rsidR="305E3E74" w:rsidP="41A301EC" w:rsidRDefault="305E3E74" w14:paraId="1B449EFF" w14:textId="2018B2E7">
      <w:pPr>
        <w:pStyle w:val="Heading3"/>
      </w:pPr>
      <w:r w:rsidR="305E3E74">
        <w:rPr/>
        <w:t xml:space="preserve">Your </w:t>
      </w:r>
      <w:r w:rsidR="305E3E74">
        <w:rPr/>
        <w:t>Data</w:t>
      </w:r>
    </w:p>
    <w:p w:rsidRPr="001612F4" w:rsidR="00D16C47" w:rsidP="00D16C47" w:rsidRDefault="00D16C47" w14:paraId="09B08683" w14:textId="38C6DAA1">
      <w:pPr>
        <w:rPr>
          <w:rFonts w:ascii="Arial" w:hAnsi="Arial" w:cs="Arial"/>
        </w:rPr>
      </w:pPr>
      <w:r w:rsidRPr="001612F4">
        <w:rPr>
          <w:rFonts w:ascii="Arial" w:hAnsi="Arial" w:cs="Arial"/>
        </w:rPr>
        <w:t xml:space="preserve">You will have an individual dataset </w:t>
      </w:r>
      <w:r>
        <w:rPr>
          <w:rFonts w:ascii="Arial" w:hAnsi="Arial" w:cs="Arial"/>
        </w:rPr>
        <w:t xml:space="preserve">from blackboard </w:t>
      </w:r>
      <w:r w:rsidRPr="001612F4">
        <w:rPr>
          <w:rFonts w:ascii="Arial" w:hAnsi="Arial" w:cs="Arial"/>
        </w:rPr>
        <w:t>(based on your student ID – called STUDENTID.csv) to create a model and test your model on.</w:t>
      </w:r>
    </w:p>
    <w:p w:rsidRPr="001612F4" w:rsidR="001612F4" w:rsidP="001612F4" w:rsidRDefault="00D16C47" w14:paraId="0E9A4300" w14:textId="6D64043E">
      <w:pPr>
        <w:rPr>
          <w:rFonts w:ascii="Arial" w:hAnsi="Arial" w:cs="Arial"/>
        </w:rPr>
      </w:pPr>
      <w:r>
        <w:rPr>
          <w:rFonts w:ascii="Arial" w:hAnsi="Arial" w:cs="Arial"/>
        </w:rPr>
        <w:t>This</w:t>
      </w:r>
      <w:r w:rsidRPr="001612F4" w:rsidR="001612F4">
        <w:rPr>
          <w:rFonts w:ascii="Arial" w:hAnsi="Arial" w:cs="Arial"/>
        </w:rPr>
        <w:t xml:space="preserve"> dataset of 2500 observations</w:t>
      </w:r>
      <w:r>
        <w:rPr>
          <w:rFonts w:ascii="Arial" w:hAnsi="Arial" w:cs="Arial"/>
        </w:rPr>
        <w:t xml:space="preserve"> will have</w:t>
      </w:r>
      <w:r w:rsidRPr="001612F4" w:rsidR="001612F4">
        <w:rPr>
          <w:rFonts w:ascii="Arial" w:hAnsi="Arial" w:cs="Arial"/>
        </w:rPr>
        <w:t xml:space="preserve"> </w:t>
      </w:r>
      <w:r>
        <w:rPr>
          <w:rFonts w:ascii="Arial" w:hAnsi="Arial" w:cs="Arial"/>
        </w:rPr>
        <w:t>five</w:t>
      </w:r>
      <w:r w:rsidRPr="001612F4" w:rsidR="001612F4">
        <w:rPr>
          <w:rFonts w:ascii="Arial" w:hAnsi="Arial" w:cs="Arial"/>
        </w:rPr>
        <w:t xml:space="preserve"> different groups, labelled A-E. </w:t>
      </w:r>
    </w:p>
    <w:p w:rsidR="00D16C47" w:rsidP="001612F4" w:rsidRDefault="00D16C47" w14:paraId="1F967E5D" w14:textId="77777777" w14:noSpellErr="1">
      <w:pPr>
        <w:rPr>
          <w:rFonts w:ascii="Arial" w:hAnsi="Arial" w:cs="Arial"/>
        </w:rPr>
      </w:pPr>
    </w:p>
    <w:p w:rsidR="2640F63A" w:rsidP="41A301EC" w:rsidRDefault="2640F63A" w14:paraId="1C4CB10C" w14:textId="4AA0D8FE">
      <w:pPr>
        <w:pStyle w:val="Heading3"/>
      </w:pPr>
      <w:r w:rsidR="2640F63A">
        <w:rPr/>
        <w:t>Include</w:t>
      </w:r>
    </w:p>
    <w:p w:rsidR="001612F4" w:rsidP="001612F4" w:rsidRDefault="001612F4" w14:paraId="4F090B26" w14:textId="6B7A7060">
      <w:pPr>
        <w:rPr>
          <w:rFonts w:ascii="Arial" w:hAnsi="Arial" w:cs="Arial"/>
        </w:rPr>
      </w:pPr>
      <w:r w:rsidRPr="001612F4">
        <w:rPr>
          <w:rFonts w:ascii="Arial" w:hAnsi="Arial" w:cs="Arial"/>
        </w:rPr>
        <w:t>You should include full appropriate Exploratory Data Analysis and Descriptive Statistics to highlight what, if any, data checking should be carried out prior to conducting the analysis.</w:t>
      </w:r>
    </w:p>
    <w:p w:rsidRPr="001612F4" w:rsidR="00D16C47" w:rsidP="001612F4" w:rsidRDefault="00D16C47" w14:paraId="533614BA" w14:textId="77777777">
      <w:pPr>
        <w:rPr>
          <w:rFonts w:ascii="Arial" w:hAnsi="Arial" w:cs="Arial"/>
        </w:rPr>
      </w:pPr>
    </w:p>
    <w:p w:rsidR="001612F4" w:rsidP="001612F4" w:rsidRDefault="001612F4" w14:paraId="242991AE" w14:textId="62861A44">
      <w:pPr>
        <w:rPr>
          <w:rFonts w:ascii="Arial" w:hAnsi="Arial" w:cs="Arial"/>
        </w:rPr>
      </w:pPr>
      <w:r w:rsidRPr="001612F4">
        <w:rPr>
          <w:rFonts w:ascii="Arial" w:hAnsi="Arial" w:cs="Arial"/>
        </w:rPr>
        <w:t xml:space="preserve">You may select </w:t>
      </w:r>
      <w:r w:rsidRPr="001612F4">
        <w:rPr>
          <w:rFonts w:ascii="Arial" w:hAnsi="Arial" w:cs="Arial"/>
          <w:b/>
        </w:rPr>
        <w:t>any appropriate combination</w:t>
      </w:r>
      <w:r w:rsidRPr="001612F4">
        <w:rPr>
          <w:rFonts w:ascii="Arial" w:hAnsi="Arial" w:cs="Arial"/>
        </w:rPr>
        <w:t xml:space="preserve"> of dimension reduction and classification techniques that we have covered.</w:t>
      </w:r>
    </w:p>
    <w:p w:rsidRPr="001612F4" w:rsidR="00D16C47" w:rsidP="001612F4" w:rsidRDefault="00D16C47" w14:paraId="4DAAA00F" w14:textId="77777777">
      <w:pPr>
        <w:rPr>
          <w:rFonts w:ascii="Arial" w:hAnsi="Arial" w:cs="Arial"/>
        </w:rPr>
      </w:pPr>
    </w:p>
    <w:p w:rsidRPr="001612F4" w:rsidR="001612F4" w:rsidP="001612F4" w:rsidRDefault="001612F4" w14:paraId="69C691CE" w14:textId="77777777">
      <w:pPr>
        <w:rPr>
          <w:rFonts w:ascii="Arial" w:hAnsi="Arial" w:cs="Arial"/>
        </w:rPr>
      </w:pPr>
      <w:r w:rsidRPr="001612F4">
        <w:rPr>
          <w:rFonts w:ascii="Arial" w:hAnsi="Arial" w:cs="Arial"/>
        </w:rPr>
        <w:t>You should report on your in-sample training and test classification performance and then also report on your out-of-sample validation performance and what, if any, differences are observed.</w:t>
      </w:r>
    </w:p>
    <w:p w:rsidRPr="001612F4" w:rsidR="001612F4" w:rsidP="001612F4" w:rsidRDefault="001612F4" w14:paraId="50F09A1B" w14:textId="77777777">
      <w:pPr>
        <w:rPr>
          <w:rFonts w:ascii="Arial" w:hAnsi="Arial" w:cs="Arial"/>
        </w:rPr>
      </w:pPr>
    </w:p>
    <w:p w:rsidRPr="001612F4" w:rsidR="001612F4" w:rsidP="001612F4" w:rsidRDefault="001612F4" w14:paraId="3954EF8E" w14:textId="77777777">
      <w:pPr>
        <w:rPr>
          <w:rFonts w:ascii="Arial" w:hAnsi="Arial" w:cs="Arial"/>
          <w:b/>
        </w:rPr>
      </w:pPr>
      <w:r w:rsidRPr="001612F4">
        <w:rPr>
          <w:rFonts w:ascii="Arial" w:hAnsi="Arial" w:cs="Arial"/>
          <w:b/>
        </w:rPr>
        <w:t>Please structure your code so that the data is in a subdirectory called “data”, your .</w:t>
      </w:r>
      <w:proofErr w:type="spellStart"/>
      <w:r w:rsidRPr="001612F4">
        <w:rPr>
          <w:rFonts w:ascii="Arial" w:hAnsi="Arial" w:cs="Arial"/>
          <w:b/>
        </w:rPr>
        <w:t>Rmd</w:t>
      </w:r>
      <w:proofErr w:type="spellEnd"/>
      <w:r w:rsidRPr="001612F4">
        <w:rPr>
          <w:rFonts w:ascii="Arial" w:hAnsi="Arial" w:cs="Arial"/>
          <w:b/>
        </w:rPr>
        <w:t>/ .</w:t>
      </w:r>
      <w:proofErr w:type="spellStart"/>
      <w:r w:rsidRPr="001612F4">
        <w:rPr>
          <w:rFonts w:ascii="Arial" w:hAnsi="Arial" w:cs="Arial"/>
          <w:b/>
        </w:rPr>
        <w:t>qmd</w:t>
      </w:r>
      <w:proofErr w:type="spellEnd"/>
      <w:r w:rsidRPr="001612F4">
        <w:rPr>
          <w:rFonts w:ascii="Arial" w:hAnsi="Arial" w:cs="Arial"/>
          <w:b/>
        </w:rPr>
        <w:t xml:space="preserve"> file should be in a subdirectory called “scripts” so that your relative file locations are correct. </w:t>
      </w:r>
    </w:p>
    <w:p w:rsidRPr="001612F4" w:rsidR="001612F4" w:rsidP="41A301EC" w:rsidRDefault="001612F4" w14:paraId="655A2E6E" w14:textId="445A2EF7">
      <w:pPr>
        <w:pStyle w:val="Heading2"/>
        <w:spacing w:beforeAutospacing="on" w:after="1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41A301EC">
        <w:rPr>
          <w:rFonts w:ascii="Arial" w:hAnsi="Arial" w:cs="Arial"/>
        </w:rPr>
        <w:br w:type="page"/>
      </w:r>
      <w:r w:rsidRPr="41A301EC" w:rsidR="0FB0B10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What will be marked?</w:t>
      </w:r>
    </w:p>
    <w:p w:rsidRPr="001612F4" w:rsidR="001612F4" w:rsidP="41A301EC" w:rsidRDefault="001612F4" w14:paraId="5A0A24C4" w14:textId="7015A657">
      <w:pPr>
        <w:rPr>
          <w:rFonts w:ascii="Arial" w:hAnsi="Arial" w:eastAsia="Arial" w:cs="Arial"/>
          <w:b w:val="0"/>
          <w:bCs w:val="0"/>
          <w:i w:val="0"/>
          <w:iCs w:val="0"/>
          <w:caps w:val="0"/>
          <w:smallCaps w:val="0"/>
          <w:noProof w:val="0"/>
          <w:color w:val="000000" w:themeColor="text1" w:themeTint="FF" w:themeShade="FF"/>
          <w:sz w:val="24"/>
          <w:szCs w:val="24"/>
          <w:lang w:val="en-GB"/>
        </w:rPr>
      </w:pPr>
    </w:p>
    <w:tbl>
      <w:tblPr>
        <w:tblStyle w:val="TableGrid"/>
        <w:tblW w:w="0" w:type="auto"/>
        <w:tblLayout w:type="fixed"/>
        <w:tblLook w:val="04A0" w:firstRow="1" w:lastRow="0" w:firstColumn="1" w:lastColumn="0" w:noHBand="0" w:noVBand="1"/>
      </w:tblPr>
      <w:tblGrid>
        <w:gridCol w:w="2580"/>
        <w:gridCol w:w="5130"/>
        <w:gridCol w:w="870"/>
      </w:tblGrid>
      <w:tr w:rsidR="41A301EC" w:rsidTr="41A301EC" w14:paraId="5A64CCFE">
        <w:trPr>
          <w:trHeight w:val="750"/>
        </w:trPr>
        <w:tc>
          <w:tcPr>
            <w:tcW w:w="2580" w:type="dxa"/>
            <w:tcMar>
              <w:left w:w="105" w:type="dxa"/>
              <w:right w:w="105" w:type="dxa"/>
            </w:tcMar>
            <w:vAlign w:val="top"/>
          </w:tcPr>
          <w:p w:rsidR="41A301EC" w:rsidP="41A301EC" w:rsidRDefault="41A301EC" w14:paraId="318687E5" w14:textId="50D54262">
            <w:pPr>
              <w:rPr>
                <w:rFonts w:ascii="Arial" w:hAnsi="Arial" w:eastAsia="Arial" w:cs="Arial"/>
                <w:b w:val="0"/>
                <w:bCs w:val="0"/>
                <w:i w:val="0"/>
                <w:iCs w:val="0"/>
                <w:sz w:val="24"/>
                <w:szCs w:val="24"/>
              </w:rPr>
            </w:pPr>
            <w:r w:rsidRPr="41A301EC" w:rsidR="41A301EC">
              <w:rPr>
                <w:rFonts w:ascii="Arial" w:hAnsi="Arial" w:eastAsia="Arial" w:cs="Arial"/>
                <w:b w:val="1"/>
                <w:bCs w:val="1"/>
                <w:i w:val="0"/>
                <w:iCs w:val="0"/>
                <w:sz w:val="24"/>
                <w:szCs w:val="24"/>
                <w:lang w:val="en-GB"/>
              </w:rPr>
              <w:t>Exploratory Data Analysis</w:t>
            </w:r>
          </w:p>
        </w:tc>
        <w:tc>
          <w:tcPr>
            <w:tcW w:w="5130" w:type="dxa"/>
            <w:tcMar>
              <w:left w:w="105" w:type="dxa"/>
              <w:right w:w="105" w:type="dxa"/>
            </w:tcMar>
            <w:vAlign w:val="top"/>
          </w:tcPr>
          <w:p w:rsidR="41A301EC" w:rsidP="41A301EC" w:rsidRDefault="41A301EC" w14:paraId="68E721DB" w14:textId="1B37908D">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Correct and appropriate code and interpretation of output – including highlighting to the client what they need to check before proceeding on their data</w:t>
            </w:r>
          </w:p>
        </w:tc>
        <w:tc>
          <w:tcPr>
            <w:tcW w:w="870" w:type="dxa"/>
            <w:tcMar>
              <w:left w:w="105" w:type="dxa"/>
              <w:right w:w="105" w:type="dxa"/>
            </w:tcMar>
            <w:vAlign w:val="top"/>
          </w:tcPr>
          <w:p w:rsidR="41A301EC" w:rsidP="41A301EC" w:rsidRDefault="41A301EC" w14:paraId="3E7DD14F" w14:textId="39D326A7">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10</w:t>
            </w:r>
          </w:p>
        </w:tc>
      </w:tr>
      <w:tr w:rsidR="41A301EC" w:rsidTr="41A301EC" w14:paraId="286F9B04">
        <w:trPr>
          <w:trHeight w:val="735"/>
        </w:trPr>
        <w:tc>
          <w:tcPr>
            <w:tcW w:w="2580" w:type="dxa"/>
            <w:tcMar>
              <w:left w:w="105" w:type="dxa"/>
              <w:right w:w="105" w:type="dxa"/>
            </w:tcMar>
            <w:vAlign w:val="top"/>
          </w:tcPr>
          <w:p w:rsidR="41A301EC" w:rsidP="41A301EC" w:rsidRDefault="41A301EC" w14:paraId="11924498" w14:textId="40D73727">
            <w:pPr>
              <w:rPr>
                <w:rFonts w:ascii="Arial" w:hAnsi="Arial" w:eastAsia="Arial" w:cs="Arial"/>
                <w:b w:val="0"/>
                <w:bCs w:val="0"/>
                <w:i w:val="0"/>
                <w:iCs w:val="0"/>
                <w:sz w:val="24"/>
                <w:szCs w:val="24"/>
              </w:rPr>
            </w:pPr>
            <w:r w:rsidRPr="41A301EC" w:rsidR="41A301EC">
              <w:rPr>
                <w:rFonts w:ascii="Arial" w:hAnsi="Arial" w:eastAsia="Arial" w:cs="Arial"/>
                <w:b w:val="1"/>
                <w:bCs w:val="1"/>
                <w:i w:val="0"/>
                <w:iCs w:val="0"/>
                <w:sz w:val="24"/>
                <w:szCs w:val="24"/>
                <w:lang w:val="en-GB"/>
              </w:rPr>
              <w:t>Code for dimension reduction and classification</w:t>
            </w:r>
          </w:p>
        </w:tc>
        <w:tc>
          <w:tcPr>
            <w:tcW w:w="5130" w:type="dxa"/>
            <w:tcMar>
              <w:left w:w="105" w:type="dxa"/>
              <w:right w:w="105" w:type="dxa"/>
            </w:tcMar>
            <w:vAlign w:val="top"/>
          </w:tcPr>
          <w:p w:rsidR="41A301EC" w:rsidP="41A301EC" w:rsidRDefault="41A301EC" w14:paraId="395007DC" w14:textId="3F83AC0C">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 xml:space="preserve">Correct and appropriate code and comments </w:t>
            </w:r>
          </w:p>
          <w:p w:rsidR="41A301EC" w:rsidP="41A301EC" w:rsidRDefault="41A301EC" w14:paraId="360EA6AC" w14:textId="14044AC8">
            <w:pPr>
              <w:rPr>
                <w:rFonts w:ascii="Arial" w:hAnsi="Arial" w:eastAsia="Arial" w:cs="Arial"/>
                <w:b w:val="0"/>
                <w:bCs w:val="0"/>
                <w:i w:val="0"/>
                <w:iCs w:val="0"/>
                <w:sz w:val="24"/>
                <w:szCs w:val="24"/>
              </w:rPr>
            </w:pPr>
          </w:p>
          <w:p w:rsidR="41A301EC" w:rsidP="41A301EC" w:rsidRDefault="41A301EC" w14:paraId="75181F50" w14:textId="79E1E0B1">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See breakdown of marking allocation below:</w:t>
            </w:r>
          </w:p>
          <w:p w:rsidR="41A301EC" w:rsidP="41A301EC" w:rsidRDefault="41A301EC" w14:paraId="42130BA2" w14:textId="063104EE">
            <w:pPr>
              <w:rPr>
                <w:rFonts w:ascii="Arial" w:hAnsi="Arial" w:eastAsia="Arial" w:cs="Arial"/>
                <w:b w:val="0"/>
                <w:bCs w:val="0"/>
                <w:i w:val="0"/>
                <w:iCs w:val="0"/>
                <w:sz w:val="24"/>
                <w:szCs w:val="24"/>
              </w:rPr>
            </w:pPr>
          </w:p>
        </w:tc>
        <w:tc>
          <w:tcPr>
            <w:tcW w:w="870" w:type="dxa"/>
            <w:tcMar>
              <w:left w:w="105" w:type="dxa"/>
              <w:right w:w="105" w:type="dxa"/>
            </w:tcMar>
            <w:vAlign w:val="top"/>
          </w:tcPr>
          <w:p w:rsidR="41A301EC" w:rsidP="41A301EC" w:rsidRDefault="41A301EC" w14:paraId="69A50F7B" w14:textId="3FCA9545">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30</w:t>
            </w:r>
          </w:p>
        </w:tc>
      </w:tr>
      <w:tr w:rsidR="41A301EC" w:rsidTr="41A301EC" w14:paraId="46814DDF">
        <w:trPr>
          <w:trHeight w:val="735"/>
        </w:trPr>
        <w:tc>
          <w:tcPr>
            <w:tcW w:w="2580" w:type="dxa"/>
            <w:tcMar>
              <w:left w:w="105" w:type="dxa"/>
              <w:right w:w="105" w:type="dxa"/>
            </w:tcMar>
            <w:vAlign w:val="top"/>
          </w:tcPr>
          <w:p w:rsidR="41A301EC" w:rsidP="41A301EC" w:rsidRDefault="41A301EC" w14:paraId="780D38B1" w14:textId="6D066745">
            <w:pPr>
              <w:rPr>
                <w:rFonts w:ascii="Arial" w:hAnsi="Arial" w:eastAsia="Arial" w:cs="Arial"/>
                <w:b w:val="0"/>
                <w:bCs w:val="0"/>
                <w:i w:val="0"/>
                <w:iCs w:val="0"/>
                <w:sz w:val="24"/>
                <w:szCs w:val="24"/>
              </w:rPr>
            </w:pPr>
          </w:p>
        </w:tc>
        <w:tc>
          <w:tcPr>
            <w:tcW w:w="5130" w:type="dxa"/>
            <w:tcMar>
              <w:left w:w="105" w:type="dxa"/>
              <w:right w:w="105" w:type="dxa"/>
            </w:tcMar>
            <w:vAlign w:val="top"/>
          </w:tcPr>
          <w:p w:rsidR="41A301EC" w:rsidP="41A301EC" w:rsidRDefault="41A301EC" w14:paraId="577CA07A" w14:textId="20571615">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Code for dimension reduction and / or variable selection</w:t>
            </w:r>
          </w:p>
        </w:tc>
        <w:tc>
          <w:tcPr>
            <w:tcW w:w="870" w:type="dxa"/>
            <w:tcMar>
              <w:left w:w="105" w:type="dxa"/>
              <w:right w:w="105" w:type="dxa"/>
            </w:tcMar>
            <w:vAlign w:val="top"/>
          </w:tcPr>
          <w:p w:rsidR="41A301EC" w:rsidP="41A301EC" w:rsidRDefault="41A301EC" w14:paraId="0B2D8A3E" w14:textId="265D418A">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10</w:t>
            </w:r>
          </w:p>
        </w:tc>
      </w:tr>
      <w:tr w:rsidR="41A301EC" w:rsidTr="41A301EC" w14:paraId="05B3C33F">
        <w:trPr>
          <w:trHeight w:val="735"/>
        </w:trPr>
        <w:tc>
          <w:tcPr>
            <w:tcW w:w="2580" w:type="dxa"/>
            <w:tcMar>
              <w:left w:w="105" w:type="dxa"/>
              <w:right w:w="105" w:type="dxa"/>
            </w:tcMar>
            <w:vAlign w:val="top"/>
          </w:tcPr>
          <w:p w:rsidR="41A301EC" w:rsidP="41A301EC" w:rsidRDefault="41A301EC" w14:paraId="143D6539" w14:textId="04663E81">
            <w:pPr>
              <w:rPr>
                <w:rFonts w:ascii="Arial" w:hAnsi="Arial" w:eastAsia="Arial" w:cs="Arial"/>
                <w:b w:val="0"/>
                <w:bCs w:val="0"/>
                <w:i w:val="0"/>
                <w:iCs w:val="0"/>
                <w:sz w:val="24"/>
                <w:szCs w:val="24"/>
              </w:rPr>
            </w:pPr>
          </w:p>
        </w:tc>
        <w:tc>
          <w:tcPr>
            <w:tcW w:w="5130" w:type="dxa"/>
            <w:tcMar>
              <w:left w:w="105" w:type="dxa"/>
              <w:right w:w="105" w:type="dxa"/>
            </w:tcMar>
            <w:vAlign w:val="top"/>
          </w:tcPr>
          <w:p w:rsidR="41A301EC" w:rsidP="41A301EC" w:rsidRDefault="41A301EC" w14:paraId="1995D34A" w14:textId="3D2C65E3">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Code for classification process</w:t>
            </w:r>
          </w:p>
        </w:tc>
        <w:tc>
          <w:tcPr>
            <w:tcW w:w="870" w:type="dxa"/>
            <w:tcMar>
              <w:left w:w="105" w:type="dxa"/>
              <w:right w:w="105" w:type="dxa"/>
            </w:tcMar>
            <w:vAlign w:val="top"/>
          </w:tcPr>
          <w:p w:rsidR="41A301EC" w:rsidP="41A301EC" w:rsidRDefault="41A301EC" w14:paraId="22295EBA" w14:textId="19AF88E2">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10</w:t>
            </w:r>
          </w:p>
        </w:tc>
      </w:tr>
      <w:tr w:rsidR="41A301EC" w:rsidTr="41A301EC" w14:paraId="10F655A8">
        <w:trPr>
          <w:trHeight w:val="735"/>
        </w:trPr>
        <w:tc>
          <w:tcPr>
            <w:tcW w:w="2580" w:type="dxa"/>
            <w:tcMar>
              <w:left w:w="105" w:type="dxa"/>
              <w:right w:w="105" w:type="dxa"/>
            </w:tcMar>
            <w:vAlign w:val="top"/>
          </w:tcPr>
          <w:p w:rsidR="41A301EC" w:rsidP="41A301EC" w:rsidRDefault="41A301EC" w14:paraId="04E0759B" w14:textId="056EC537">
            <w:pPr>
              <w:rPr>
                <w:rFonts w:ascii="Arial" w:hAnsi="Arial" w:eastAsia="Arial" w:cs="Arial"/>
                <w:b w:val="0"/>
                <w:bCs w:val="0"/>
                <w:i w:val="0"/>
                <w:iCs w:val="0"/>
                <w:sz w:val="24"/>
                <w:szCs w:val="24"/>
              </w:rPr>
            </w:pPr>
          </w:p>
        </w:tc>
        <w:tc>
          <w:tcPr>
            <w:tcW w:w="5130" w:type="dxa"/>
            <w:tcMar>
              <w:left w:w="105" w:type="dxa"/>
              <w:right w:w="105" w:type="dxa"/>
            </w:tcMar>
            <w:vAlign w:val="top"/>
          </w:tcPr>
          <w:p w:rsidR="41A301EC" w:rsidP="41A301EC" w:rsidRDefault="41A301EC" w14:paraId="04BF03C5" w14:textId="55F0CC8C">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 xml:space="preserve">Comments on code </w:t>
            </w:r>
          </w:p>
        </w:tc>
        <w:tc>
          <w:tcPr>
            <w:tcW w:w="870" w:type="dxa"/>
            <w:tcMar>
              <w:left w:w="105" w:type="dxa"/>
              <w:right w:w="105" w:type="dxa"/>
            </w:tcMar>
            <w:vAlign w:val="top"/>
          </w:tcPr>
          <w:p w:rsidR="41A301EC" w:rsidP="41A301EC" w:rsidRDefault="41A301EC" w14:paraId="163B746E" w14:textId="0AC36024">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10</w:t>
            </w:r>
          </w:p>
        </w:tc>
      </w:tr>
      <w:tr w:rsidR="41A301EC" w:rsidTr="41A301EC" w14:paraId="74375EC2">
        <w:trPr>
          <w:trHeight w:val="990"/>
        </w:trPr>
        <w:tc>
          <w:tcPr>
            <w:tcW w:w="2580" w:type="dxa"/>
            <w:tcMar>
              <w:left w:w="105" w:type="dxa"/>
              <w:right w:w="105" w:type="dxa"/>
            </w:tcMar>
            <w:vAlign w:val="top"/>
          </w:tcPr>
          <w:p w:rsidR="41A301EC" w:rsidP="41A301EC" w:rsidRDefault="41A301EC" w14:paraId="47C493DC" w14:textId="246E0386">
            <w:pPr>
              <w:rPr>
                <w:rFonts w:ascii="Arial" w:hAnsi="Arial" w:eastAsia="Arial" w:cs="Arial"/>
                <w:b w:val="0"/>
                <w:bCs w:val="0"/>
                <w:i w:val="0"/>
                <w:iCs w:val="0"/>
                <w:sz w:val="24"/>
                <w:szCs w:val="24"/>
              </w:rPr>
            </w:pPr>
            <w:r w:rsidRPr="41A301EC" w:rsidR="41A301EC">
              <w:rPr>
                <w:rFonts w:ascii="Arial" w:hAnsi="Arial" w:eastAsia="Arial" w:cs="Arial"/>
                <w:b w:val="1"/>
                <w:bCs w:val="1"/>
                <w:i w:val="0"/>
                <w:iCs w:val="0"/>
                <w:sz w:val="24"/>
                <w:szCs w:val="24"/>
                <w:lang w:val="en-GB"/>
              </w:rPr>
              <w:t>Explanation of process</w:t>
            </w:r>
          </w:p>
        </w:tc>
        <w:tc>
          <w:tcPr>
            <w:tcW w:w="5130" w:type="dxa"/>
            <w:tcMar>
              <w:left w:w="105" w:type="dxa"/>
              <w:right w:w="105" w:type="dxa"/>
            </w:tcMar>
            <w:vAlign w:val="top"/>
          </w:tcPr>
          <w:p w:rsidR="41A301EC" w:rsidP="41A301EC" w:rsidRDefault="41A301EC" w14:paraId="00E7CAAC" w14:textId="3C5B536D">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Your report explaining the implementation of the process, including what decisions were made and what evidence was used to inform those decisions.</w:t>
            </w:r>
          </w:p>
          <w:p w:rsidR="41A301EC" w:rsidP="41A301EC" w:rsidRDefault="41A301EC" w14:paraId="36538D3B" w14:textId="20141025">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Clarity of explanation is important.</w:t>
            </w:r>
          </w:p>
        </w:tc>
        <w:tc>
          <w:tcPr>
            <w:tcW w:w="870" w:type="dxa"/>
            <w:tcMar>
              <w:left w:w="105" w:type="dxa"/>
              <w:right w:w="105" w:type="dxa"/>
            </w:tcMar>
            <w:vAlign w:val="top"/>
          </w:tcPr>
          <w:p w:rsidR="41A301EC" w:rsidP="41A301EC" w:rsidRDefault="41A301EC" w14:paraId="1C950CB5" w14:textId="26BA9AF8">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50</w:t>
            </w:r>
          </w:p>
        </w:tc>
      </w:tr>
      <w:tr w:rsidR="41A301EC" w:rsidTr="41A301EC" w14:paraId="0A6F2CDE">
        <w:trPr>
          <w:trHeight w:val="990"/>
        </w:trPr>
        <w:tc>
          <w:tcPr>
            <w:tcW w:w="2580" w:type="dxa"/>
            <w:tcMar>
              <w:left w:w="105" w:type="dxa"/>
              <w:right w:w="105" w:type="dxa"/>
            </w:tcMar>
            <w:vAlign w:val="top"/>
          </w:tcPr>
          <w:p w:rsidR="41A301EC" w:rsidP="41A301EC" w:rsidRDefault="41A301EC" w14:paraId="4B044670" w14:textId="5EBFF3DC">
            <w:pPr>
              <w:rPr>
                <w:rFonts w:ascii="Arial" w:hAnsi="Arial" w:eastAsia="Arial" w:cs="Arial"/>
                <w:b w:val="0"/>
                <w:bCs w:val="0"/>
                <w:i w:val="0"/>
                <w:iCs w:val="0"/>
                <w:sz w:val="24"/>
                <w:szCs w:val="24"/>
              </w:rPr>
            </w:pPr>
          </w:p>
        </w:tc>
        <w:tc>
          <w:tcPr>
            <w:tcW w:w="5130" w:type="dxa"/>
            <w:tcMar>
              <w:left w:w="105" w:type="dxa"/>
              <w:right w:w="105" w:type="dxa"/>
            </w:tcMar>
            <w:vAlign w:val="top"/>
          </w:tcPr>
          <w:p w:rsidR="41A301EC" w:rsidP="41A301EC" w:rsidRDefault="41A301EC" w14:paraId="5AFF7051" w14:textId="27875770">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Explanation of your implementation in a manner that a non-statistician could follow.</w:t>
            </w:r>
          </w:p>
        </w:tc>
        <w:tc>
          <w:tcPr>
            <w:tcW w:w="870" w:type="dxa"/>
            <w:tcMar>
              <w:left w:w="105" w:type="dxa"/>
              <w:right w:w="105" w:type="dxa"/>
            </w:tcMar>
            <w:vAlign w:val="top"/>
          </w:tcPr>
          <w:p w:rsidR="41A301EC" w:rsidP="41A301EC" w:rsidRDefault="41A301EC" w14:paraId="21DE982A" w14:textId="5AA57C06">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20</w:t>
            </w:r>
          </w:p>
        </w:tc>
      </w:tr>
      <w:tr w:rsidR="41A301EC" w:rsidTr="41A301EC" w14:paraId="17F073D4">
        <w:trPr>
          <w:trHeight w:val="990"/>
        </w:trPr>
        <w:tc>
          <w:tcPr>
            <w:tcW w:w="2580" w:type="dxa"/>
            <w:tcMar>
              <w:left w:w="105" w:type="dxa"/>
              <w:right w:w="105" w:type="dxa"/>
            </w:tcMar>
            <w:vAlign w:val="top"/>
          </w:tcPr>
          <w:p w:rsidR="41A301EC" w:rsidP="41A301EC" w:rsidRDefault="41A301EC" w14:paraId="211D4B7A" w14:textId="684E1274">
            <w:pPr>
              <w:rPr>
                <w:rFonts w:ascii="Arial" w:hAnsi="Arial" w:eastAsia="Arial" w:cs="Arial"/>
                <w:b w:val="0"/>
                <w:bCs w:val="0"/>
                <w:i w:val="0"/>
                <w:iCs w:val="0"/>
                <w:sz w:val="24"/>
                <w:szCs w:val="24"/>
              </w:rPr>
            </w:pPr>
          </w:p>
        </w:tc>
        <w:tc>
          <w:tcPr>
            <w:tcW w:w="5130" w:type="dxa"/>
            <w:tcMar>
              <w:left w:w="105" w:type="dxa"/>
              <w:right w:w="105" w:type="dxa"/>
            </w:tcMar>
            <w:vAlign w:val="top"/>
          </w:tcPr>
          <w:p w:rsidR="41A301EC" w:rsidP="41A301EC" w:rsidRDefault="41A301EC" w14:paraId="4FE8143F" w14:textId="49A2C03E">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Decision making process – how evidence informed your decisions; for example on what classification approach to take.</w:t>
            </w:r>
          </w:p>
        </w:tc>
        <w:tc>
          <w:tcPr>
            <w:tcW w:w="870" w:type="dxa"/>
            <w:tcMar>
              <w:left w:w="105" w:type="dxa"/>
              <w:right w:w="105" w:type="dxa"/>
            </w:tcMar>
            <w:vAlign w:val="top"/>
          </w:tcPr>
          <w:p w:rsidR="41A301EC" w:rsidP="41A301EC" w:rsidRDefault="41A301EC" w14:paraId="14D49ED3" w14:textId="14309998">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20</w:t>
            </w:r>
          </w:p>
        </w:tc>
      </w:tr>
      <w:tr w:rsidR="41A301EC" w:rsidTr="41A301EC" w14:paraId="5A69C590">
        <w:trPr>
          <w:trHeight w:val="990"/>
        </w:trPr>
        <w:tc>
          <w:tcPr>
            <w:tcW w:w="2580" w:type="dxa"/>
            <w:tcMar>
              <w:left w:w="105" w:type="dxa"/>
              <w:right w:w="105" w:type="dxa"/>
            </w:tcMar>
            <w:vAlign w:val="top"/>
          </w:tcPr>
          <w:p w:rsidR="41A301EC" w:rsidP="41A301EC" w:rsidRDefault="41A301EC" w14:paraId="517973E7" w14:textId="65C053D1">
            <w:pPr>
              <w:rPr>
                <w:rFonts w:ascii="Arial" w:hAnsi="Arial" w:eastAsia="Arial" w:cs="Arial"/>
                <w:b w:val="0"/>
                <w:bCs w:val="0"/>
                <w:i w:val="0"/>
                <w:iCs w:val="0"/>
                <w:sz w:val="24"/>
                <w:szCs w:val="24"/>
              </w:rPr>
            </w:pPr>
          </w:p>
        </w:tc>
        <w:tc>
          <w:tcPr>
            <w:tcW w:w="5130" w:type="dxa"/>
            <w:tcMar>
              <w:left w:w="105" w:type="dxa"/>
              <w:right w:w="105" w:type="dxa"/>
            </w:tcMar>
            <w:vAlign w:val="top"/>
          </w:tcPr>
          <w:p w:rsidR="41A301EC" w:rsidP="41A301EC" w:rsidRDefault="41A301EC" w14:paraId="04C69236" w14:textId="32EB7526">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General standard of English and presentation of your findings in a professional manner when your markdown file is compiled to word.</w:t>
            </w:r>
          </w:p>
        </w:tc>
        <w:tc>
          <w:tcPr>
            <w:tcW w:w="870" w:type="dxa"/>
            <w:tcMar>
              <w:left w:w="105" w:type="dxa"/>
              <w:right w:w="105" w:type="dxa"/>
            </w:tcMar>
            <w:vAlign w:val="top"/>
          </w:tcPr>
          <w:p w:rsidR="41A301EC" w:rsidP="41A301EC" w:rsidRDefault="41A301EC" w14:paraId="6ACCC3A2" w14:textId="6BB2C899">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10</w:t>
            </w:r>
          </w:p>
        </w:tc>
      </w:tr>
      <w:tr w:rsidR="41A301EC" w:rsidTr="41A301EC" w14:paraId="5F0C8325">
        <w:trPr>
          <w:trHeight w:val="480"/>
        </w:trPr>
        <w:tc>
          <w:tcPr>
            <w:tcW w:w="2580" w:type="dxa"/>
            <w:tcMar>
              <w:left w:w="105" w:type="dxa"/>
              <w:right w:w="105" w:type="dxa"/>
            </w:tcMar>
            <w:vAlign w:val="top"/>
          </w:tcPr>
          <w:p w:rsidR="41A301EC" w:rsidP="41A301EC" w:rsidRDefault="41A301EC" w14:paraId="387AAC98" w14:textId="7028954E">
            <w:pPr>
              <w:rPr>
                <w:rFonts w:ascii="Arial" w:hAnsi="Arial" w:eastAsia="Arial" w:cs="Arial"/>
                <w:b w:val="0"/>
                <w:bCs w:val="0"/>
                <w:i w:val="0"/>
                <w:iCs w:val="0"/>
                <w:sz w:val="24"/>
                <w:szCs w:val="24"/>
              </w:rPr>
            </w:pPr>
            <w:r w:rsidRPr="41A301EC" w:rsidR="41A301EC">
              <w:rPr>
                <w:rFonts w:ascii="Arial" w:hAnsi="Arial" w:eastAsia="Arial" w:cs="Arial"/>
                <w:b w:val="1"/>
                <w:bCs w:val="1"/>
                <w:i w:val="0"/>
                <w:iCs w:val="0"/>
                <w:sz w:val="24"/>
                <w:szCs w:val="24"/>
                <w:lang w:val="en-GB"/>
              </w:rPr>
              <w:t>Reproducibility of process</w:t>
            </w:r>
          </w:p>
        </w:tc>
        <w:tc>
          <w:tcPr>
            <w:tcW w:w="5130" w:type="dxa"/>
            <w:tcMar>
              <w:left w:w="105" w:type="dxa"/>
              <w:right w:w="105" w:type="dxa"/>
            </w:tcMar>
            <w:vAlign w:val="top"/>
          </w:tcPr>
          <w:p w:rsidR="41A301EC" w:rsidP="41A301EC" w:rsidRDefault="41A301EC" w14:paraId="217FFFA0" w14:textId="6431394E">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Does your code run appropriately and make predictions on validation data?</w:t>
            </w:r>
          </w:p>
          <w:p w:rsidR="41A301EC" w:rsidP="41A301EC" w:rsidRDefault="41A301EC" w14:paraId="4811F9A4" w14:textId="5E192D5B">
            <w:pPr>
              <w:rPr>
                <w:rFonts w:ascii="Arial" w:hAnsi="Arial" w:eastAsia="Arial" w:cs="Arial"/>
                <w:b w:val="0"/>
                <w:bCs w:val="0"/>
                <w:i w:val="0"/>
                <w:iCs w:val="0"/>
                <w:sz w:val="24"/>
                <w:szCs w:val="24"/>
              </w:rPr>
            </w:pPr>
          </w:p>
          <w:p w:rsidR="41A301EC" w:rsidP="41A301EC" w:rsidRDefault="41A301EC" w14:paraId="076E437A" w14:textId="3469FD46">
            <w:pPr>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Will your code run on a new dataset of the same format (called externalvalidation.csv) and be able to make predictions?</w:t>
            </w:r>
          </w:p>
        </w:tc>
        <w:tc>
          <w:tcPr>
            <w:tcW w:w="870" w:type="dxa"/>
            <w:tcMar>
              <w:left w:w="105" w:type="dxa"/>
              <w:right w:w="105" w:type="dxa"/>
            </w:tcMar>
            <w:vAlign w:val="top"/>
          </w:tcPr>
          <w:p w:rsidR="41A301EC" w:rsidP="41A301EC" w:rsidRDefault="41A301EC" w14:paraId="2DEAA784" w14:textId="61CD3D40">
            <w:pPr>
              <w:jc w:val="right"/>
              <w:rPr>
                <w:rFonts w:ascii="Arial" w:hAnsi="Arial" w:eastAsia="Arial" w:cs="Arial"/>
                <w:b w:val="0"/>
                <w:bCs w:val="0"/>
                <w:i w:val="0"/>
                <w:iCs w:val="0"/>
                <w:sz w:val="24"/>
                <w:szCs w:val="24"/>
              </w:rPr>
            </w:pPr>
            <w:r w:rsidRPr="41A301EC" w:rsidR="41A301EC">
              <w:rPr>
                <w:rFonts w:ascii="Arial" w:hAnsi="Arial" w:eastAsia="Arial" w:cs="Arial"/>
                <w:b w:val="0"/>
                <w:bCs w:val="0"/>
                <w:i w:val="0"/>
                <w:iCs w:val="0"/>
                <w:sz w:val="24"/>
                <w:szCs w:val="24"/>
                <w:lang w:val="en-GB"/>
              </w:rPr>
              <w:t>10</w:t>
            </w:r>
          </w:p>
        </w:tc>
      </w:tr>
    </w:tbl>
    <w:p w:rsidRPr="001612F4" w:rsidR="001612F4" w:rsidP="41A301EC" w:rsidRDefault="001612F4" w14:paraId="27E49CE0" w14:textId="785C7BE5">
      <w:pPr>
        <w:rPr>
          <w:rFonts w:ascii="Arial" w:hAnsi="Arial" w:eastAsia="Arial" w:cs="Arial"/>
          <w:b w:val="0"/>
          <w:bCs w:val="0"/>
          <w:i w:val="0"/>
          <w:iCs w:val="0"/>
          <w:caps w:val="0"/>
          <w:smallCaps w:val="0"/>
          <w:noProof w:val="0"/>
          <w:color w:val="000000" w:themeColor="text1" w:themeTint="FF" w:themeShade="FF"/>
          <w:sz w:val="24"/>
          <w:szCs w:val="24"/>
          <w:lang w:val="en-GB"/>
        </w:rPr>
      </w:pPr>
    </w:p>
    <w:p w:rsidRPr="001612F4" w:rsidR="001612F4" w:rsidP="41A301EC" w:rsidRDefault="001612F4" w14:paraId="25ADC138" w14:textId="2517AB30">
      <w:pPr>
        <w:rPr>
          <w:rFonts w:ascii="Arial" w:hAnsi="Arial" w:eastAsia="Arial" w:cs="Arial"/>
          <w:b w:val="0"/>
          <w:bCs w:val="0"/>
          <w:i w:val="0"/>
          <w:iCs w:val="0"/>
          <w:caps w:val="0"/>
          <w:smallCaps w:val="0"/>
          <w:noProof w:val="0"/>
          <w:color w:val="000000" w:themeColor="text1" w:themeTint="FF" w:themeShade="FF"/>
          <w:sz w:val="24"/>
          <w:szCs w:val="24"/>
          <w:lang w:val="en-GB"/>
        </w:rPr>
      </w:pPr>
      <w:r w:rsidRPr="41A301EC" w:rsidR="0FB0B10D">
        <w:rPr>
          <w:rFonts w:ascii="Arial" w:hAnsi="Arial" w:eastAsia="Arial" w:cs="Arial"/>
          <w:b w:val="0"/>
          <w:bCs w:val="0"/>
          <w:i w:val="1"/>
          <w:iCs w:val="1"/>
          <w:caps w:val="0"/>
          <w:smallCaps w:val="0"/>
          <w:noProof w:val="0"/>
          <w:color w:val="000000" w:themeColor="text1" w:themeTint="FF" w:themeShade="FF"/>
          <w:sz w:val="24"/>
          <w:szCs w:val="24"/>
          <w:lang w:val="en-GB"/>
        </w:rPr>
        <w:t>You should verify the word count prior to submission – the easiest way to do this is to compile a version that does not display your code to a Word document and use that.</w:t>
      </w:r>
    </w:p>
    <w:p w:rsidRPr="001612F4" w:rsidR="001612F4" w:rsidP="001612F4" w:rsidRDefault="001612F4" w14:paraId="2BB3A918" w14:textId="50EFF470">
      <w:pPr/>
      <w:r>
        <w:br w:type="page"/>
      </w:r>
    </w:p>
    <w:p w:rsidRPr="001612F4" w:rsidR="001612F4" w:rsidP="41A301EC" w:rsidRDefault="001612F4" w14:paraId="1CAEDDE6" w14:textId="611D7090">
      <w:pPr>
        <w:pStyle w:val="Heading2"/>
        <w:rPr>
          <w:rFonts w:ascii="Arial" w:hAnsi="Arial" w:eastAsia="Arial" w:cs="Arial"/>
          <w:b w:val="0"/>
          <w:bCs w:val="0"/>
          <w:i w:val="0"/>
          <w:iCs w:val="0"/>
          <w:caps w:val="0"/>
          <w:smallCaps w:val="0"/>
          <w:noProof w:val="0"/>
          <w:color w:val="000000" w:themeColor="text1" w:themeTint="FF" w:themeShade="FF"/>
          <w:sz w:val="24"/>
          <w:szCs w:val="24"/>
          <w:lang w:val="en-US"/>
        </w:rPr>
      </w:pPr>
      <w:r w:rsidRPr="41A301EC" w:rsidR="0FB0B10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How will this be marked? </w:t>
      </w:r>
    </w:p>
    <w:p w:rsidRPr="001612F4" w:rsidR="001612F4" w:rsidP="41A301EC" w:rsidRDefault="001612F4" w14:paraId="5CBF96C0" w14:textId="6597C5AE">
      <w:pPr>
        <w:pStyle w:val="Heading2"/>
        <w:rPr>
          <w:rFonts w:ascii="Arial" w:hAnsi="Arial" w:eastAsia="Arial" w:cs="Arial"/>
          <w:b w:val="0"/>
          <w:bCs w:val="0"/>
          <w:i w:val="0"/>
          <w:iCs w:val="0"/>
          <w:caps w:val="0"/>
          <w:smallCaps w:val="0"/>
          <w:noProof w:val="0"/>
          <w:color w:val="000000" w:themeColor="text1" w:themeTint="FF" w:themeShade="FF"/>
          <w:sz w:val="24"/>
          <w:szCs w:val="24"/>
          <w:lang w:val="en-US"/>
        </w:rPr>
      </w:pPr>
      <w:r w:rsidRPr="41A301EC" w:rsidR="0FB0B10D">
        <w:rPr>
          <w:rFonts w:ascii="Arial" w:hAnsi="Arial" w:eastAsia="Arial" w:cs="Arial"/>
          <w:b w:val="0"/>
          <w:bCs w:val="0"/>
          <w:i w:val="0"/>
          <w:iCs w:val="0"/>
          <w:caps w:val="0"/>
          <w:smallCaps w:val="0"/>
          <w:noProof w:val="0"/>
          <w:color w:val="000000" w:themeColor="text1" w:themeTint="FF" w:themeShade="FF"/>
          <w:sz w:val="24"/>
          <w:szCs w:val="24"/>
          <w:lang w:val="en-GB"/>
        </w:rPr>
        <w:t xml:space="preserve">See the rubric below for guidelines about expectations as to what is </w:t>
      </w:r>
      <w:r w:rsidRPr="41A301EC" w:rsidR="0FB0B10D">
        <w:rPr>
          <w:rFonts w:ascii="Arial" w:hAnsi="Arial" w:eastAsia="Arial" w:cs="Arial"/>
          <w:b w:val="0"/>
          <w:bCs w:val="0"/>
          <w:i w:val="0"/>
          <w:iCs w:val="0"/>
          <w:caps w:val="0"/>
          <w:smallCaps w:val="0"/>
          <w:noProof w:val="0"/>
          <w:color w:val="000000" w:themeColor="text1" w:themeTint="FF" w:themeShade="FF"/>
          <w:sz w:val="24"/>
          <w:szCs w:val="24"/>
          <w:lang w:val="en-GB"/>
        </w:rPr>
        <w:t>deemed</w:t>
      </w:r>
      <w:r w:rsidRPr="41A301EC" w:rsidR="0FB0B10D">
        <w:rPr>
          <w:rFonts w:ascii="Arial" w:hAnsi="Arial" w:eastAsia="Arial" w:cs="Arial"/>
          <w:b w:val="0"/>
          <w:bCs w:val="0"/>
          <w:i w:val="0"/>
          <w:iCs w:val="0"/>
          <w:caps w:val="0"/>
          <w:smallCaps w:val="0"/>
          <w:noProof w:val="0"/>
          <w:color w:val="000000" w:themeColor="text1" w:themeTint="FF" w:themeShade="FF"/>
          <w:sz w:val="24"/>
          <w:szCs w:val="24"/>
          <w:lang w:val="en-GB"/>
        </w:rPr>
        <w:t xml:space="preserve"> Excellent work all the way to Unacceptable work.</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41A301EC" w:rsidTr="41A301EC" w14:paraId="4C7A696B">
        <w:trPr>
          <w:trHeight w:val="270"/>
        </w:trPr>
        <w:tc>
          <w:tcPr>
            <w:tcW w:w="1502" w:type="dxa"/>
            <w:tcBorders>
              <w:top w:val="nil"/>
              <w:left w:val="nil"/>
              <w:bottom w:val="nil"/>
              <w:right w:val="nil"/>
            </w:tcBorders>
            <w:tcMar/>
            <w:vAlign w:val="bottom"/>
          </w:tcPr>
          <w:p w:rsidR="41A301EC" w:rsidP="41A301EC" w:rsidRDefault="41A301EC" w14:paraId="09381B4B" w14:textId="63148B2B">
            <w:pPr>
              <w:rPr>
                <w:rFonts w:ascii="Calibri" w:hAnsi="Calibri" w:eastAsia="Calibri" w:cs="Calibri"/>
                <w:b w:val="0"/>
                <w:bCs w:val="0"/>
                <w:i w:val="0"/>
                <w:iCs w:val="0"/>
                <w:sz w:val="24"/>
                <w:szCs w:val="24"/>
              </w:rPr>
            </w:pPr>
          </w:p>
        </w:tc>
        <w:tc>
          <w:tcPr>
            <w:tcW w:w="7510" w:type="dxa"/>
            <w:gridSpan w:val="5"/>
            <w:tcBorders>
              <w:top w:val="nil"/>
              <w:left w:val="nil"/>
              <w:bottom w:val="nil"/>
              <w:right w:val="nil"/>
            </w:tcBorders>
            <w:tcMar/>
            <w:vAlign w:val="bottom"/>
          </w:tcPr>
          <w:p w:rsidR="41A301EC" w:rsidP="41A301EC" w:rsidRDefault="41A301EC" w14:paraId="38F106CE" w14:textId="430816D0">
            <w:pPr>
              <w:jc w:val="cente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1"/>
                <w:bCs w:val="1"/>
                <w:i w:val="0"/>
                <w:iCs w:val="0"/>
                <w:strike w:val="0"/>
                <w:dstrike w:val="0"/>
                <w:color w:val="000000" w:themeColor="text1" w:themeTint="FF" w:themeShade="FF"/>
                <w:sz w:val="22"/>
                <w:szCs w:val="22"/>
                <w:u w:val="none"/>
                <w:lang w:val="en-GB"/>
              </w:rPr>
              <w:t>Rating</w:t>
            </w:r>
          </w:p>
        </w:tc>
      </w:tr>
      <w:tr w:rsidR="41A301EC" w:rsidTr="41A301EC" w14:paraId="2A687DE5">
        <w:trPr>
          <w:trHeight w:val="270"/>
        </w:trPr>
        <w:tc>
          <w:tcPr>
            <w:tcW w:w="1502" w:type="dxa"/>
            <w:tcBorders>
              <w:top w:val="nil"/>
              <w:left w:val="nil"/>
              <w:bottom w:val="nil"/>
              <w:right w:val="nil"/>
            </w:tcBorders>
            <w:tcMar/>
            <w:vAlign w:val="bottom"/>
          </w:tcPr>
          <w:p w:rsidR="41A301EC" w:rsidP="41A301EC" w:rsidRDefault="41A301EC" w14:paraId="3FE378BD" w14:textId="04E9C953">
            <w:pPr>
              <w:rPr>
                <w:rFonts w:ascii="Calibri" w:hAnsi="Calibri" w:eastAsia="Calibri" w:cs="Calibri"/>
                <w:b w:val="0"/>
                <w:bCs w:val="0"/>
                <w:i w:val="0"/>
                <w:iCs w:val="0"/>
                <w:sz w:val="24"/>
                <w:szCs w:val="24"/>
              </w:rPr>
            </w:pPr>
          </w:p>
        </w:tc>
        <w:tc>
          <w:tcPr>
            <w:tcW w:w="1502" w:type="dxa"/>
            <w:tcBorders>
              <w:top w:val="nil"/>
              <w:left w:val="nil"/>
              <w:bottom w:val="nil"/>
              <w:right w:val="nil"/>
            </w:tcBorders>
            <w:tcMar/>
            <w:vAlign w:val="bottom"/>
          </w:tcPr>
          <w:p w:rsidR="41A301EC" w:rsidP="41A301EC" w:rsidRDefault="41A301EC" w14:paraId="4C6EC377" w14:textId="594AF983">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1"/>
                <w:bCs w:val="1"/>
                <w:i w:val="0"/>
                <w:iCs w:val="0"/>
                <w:strike w:val="0"/>
                <w:dstrike w:val="0"/>
                <w:color w:val="000000" w:themeColor="text1" w:themeTint="FF" w:themeShade="FF"/>
                <w:sz w:val="22"/>
                <w:szCs w:val="22"/>
                <w:u w:val="none"/>
                <w:lang w:val="en-GB"/>
              </w:rPr>
              <w:t>Excellent</w:t>
            </w:r>
          </w:p>
        </w:tc>
        <w:tc>
          <w:tcPr>
            <w:tcW w:w="1502" w:type="dxa"/>
            <w:tcBorders>
              <w:top w:val="nil"/>
              <w:left w:val="nil"/>
              <w:bottom w:val="nil"/>
              <w:right w:val="nil"/>
            </w:tcBorders>
            <w:tcMar/>
            <w:vAlign w:val="bottom"/>
          </w:tcPr>
          <w:p w:rsidR="41A301EC" w:rsidP="41A301EC" w:rsidRDefault="41A301EC" w14:paraId="3813EDE7" w14:textId="6A3B60B8">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1"/>
                <w:bCs w:val="1"/>
                <w:i w:val="0"/>
                <w:iCs w:val="0"/>
                <w:strike w:val="0"/>
                <w:dstrike w:val="0"/>
                <w:color w:val="000000" w:themeColor="text1" w:themeTint="FF" w:themeShade="FF"/>
                <w:sz w:val="22"/>
                <w:szCs w:val="22"/>
                <w:u w:val="none"/>
                <w:lang w:val="en-GB"/>
              </w:rPr>
              <w:t>Very Good</w:t>
            </w:r>
          </w:p>
        </w:tc>
        <w:tc>
          <w:tcPr>
            <w:tcW w:w="1502" w:type="dxa"/>
            <w:tcBorders>
              <w:top w:val="nil"/>
              <w:left w:val="nil"/>
              <w:bottom w:val="nil"/>
              <w:right w:val="nil"/>
            </w:tcBorders>
            <w:tcMar/>
            <w:vAlign w:val="bottom"/>
          </w:tcPr>
          <w:p w:rsidR="41A301EC" w:rsidP="41A301EC" w:rsidRDefault="41A301EC" w14:paraId="5C13EBF4" w14:textId="49BDB6B1">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1"/>
                <w:bCs w:val="1"/>
                <w:i w:val="0"/>
                <w:iCs w:val="0"/>
                <w:strike w:val="0"/>
                <w:dstrike w:val="0"/>
                <w:color w:val="000000" w:themeColor="text1" w:themeTint="FF" w:themeShade="FF"/>
                <w:sz w:val="22"/>
                <w:szCs w:val="22"/>
                <w:u w:val="none"/>
                <w:lang w:val="en-GB"/>
              </w:rPr>
              <w:t>Satisfactory</w:t>
            </w:r>
          </w:p>
        </w:tc>
        <w:tc>
          <w:tcPr>
            <w:tcW w:w="1502" w:type="dxa"/>
            <w:tcBorders>
              <w:top w:val="nil"/>
              <w:left w:val="nil"/>
              <w:bottom w:val="nil"/>
              <w:right w:val="nil"/>
            </w:tcBorders>
            <w:tcMar/>
            <w:vAlign w:val="bottom"/>
          </w:tcPr>
          <w:p w:rsidR="41A301EC" w:rsidP="41A301EC" w:rsidRDefault="41A301EC" w14:paraId="68C93DDC" w14:textId="3FECF96C">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1"/>
                <w:bCs w:val="1"/>
                <w:i w:val="0"/>
                <w:iCs w:val="0"/>
                <w:strike w:val="0"/>
                <w:dstrike w:val="0"/>
                <w:color w:val="000000" w:themeColor="text1" w:themeTint="FF" w:themeShade="FF"/>
                <w:sz w:val="22"/>
                <w:szCs w:val="22"/>
                <w:u w:val="none"/>
                <w:lang w:val="en-GB"/>
              </w:rPr>
              <w:t>Questionable</w:t>
            </w:r>
          </w:p>
        </w:tc>
        <w:tc>
          <w:tcPr>
            <w:tcW w:w="1502" w:type="dxa"/>
            <w:tcBorders>
              <w:top w:val="nil"/>
              <w:left w:val="nil"/>
              <w:bottom w:val="nil"/>
              <w:right w:val="nil"/>
            </w:tcBorders>
            <w:tcMar/>
            <w:vAlign w:val="bottom"/>
          </w:tcPr>
          <w:p w:rsidR="0693E50C" w:rsidP="41A301EC" w:rsidRDefault="0693E50C" w14:paraId="5C484845" w14:textId="70BAD349">
            <w:pPr>
              <w:rPr>
                <w:rFonts w:ascii="Calibri" w:hAnsi="Calibri" w:eastAsia="Calibri" w:cs="Calibri"/>
                <w:b w:val="1"/>
                <w:bCs w:val="1"/>
                <w:i w:val="0"/>
                <w:iCs w:val="0"/>
                <w:strike w:val="0"/>
                <w:dstrike w:val="0"/>
                <w:color w:val="000000" w:themeColor="text1" w:themeTint="FF" w:themeShade="FF"/>
                <w:sz w:val="22"/>
                <w:szCs w:val="22"/>
                <w:u w:val="none"/>
                <w:lang w:val="en-GB"/>
              </w:rPr>
            </w:pPr>
            <w:r w:rsidRPr="41A301EC" w:rsidR="0693E50C">
              <w:rPr>
                <w:rFonts w:ascii="Calibri" w:hAnsi="Calibri" w:eastAsia="Calibri" w:cs="Calibri"/>
                <w:b w:val="1"/>
                <w:bCs w:val="1"/>
                <w:i w:val="0"/>
                <w:iCs w:val="0"/>
                <w:strike w:val="0"/>
                <w:dstrike w:val="0"/>
                <w:color w:val="000000" w:themeColor="text1" w:themeTint="FF" w:themeShade="FF"/>
                <w:sz w:val="22"/>
                <w:szCs w:val="22"/>
                <w:u w:val="none"/>
                <w:lang w:val="en-GB"/>
              </w:rPr>
              <w:t>Unacceptable</w:t>
            </w:r>
          </w:p>
        </w:tc>
      </w:tr>
      <w:tr w:rsidR="41A301EC" w:rsidTr="41A301EC" w14:paraId="03C062CC">
        <w:trPr>
          <w:trHeight w:val="4275"/>
        </w:trPr>
        <w:tc>
          <w:tcPr>
            <w:tcW w:w="1502" w:type="dxa"/>
            <w:tcBorders>
              <w:top w:val="nil"/>
              <w:left w:val="nil"/>
              <w:bottom w:val="nil"/>
              <w:right w:val="nil"/>
            </w:tcBorders>
            <w:tcMar/>
            <w:vAlign w:val="top"/>
          </w:tcPr>
          <w:p w:rsidR="41A301EC" w:rsidP="41A301EC" w:rsidRDefault="41A301EC" w14:paraId="5744D52E" w14:textId="612CB0D9">
            <w:pPr>
              <w:jc w:val="left"/>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Description</w:t>
            </w:r>
          </w:p>
        </w:tc>
        <w:tc>
          <w:tcPr>
            <w:tcW w:w="1502" w:type="dxa"/>
            <w:tcBorders>
              <w:top w:val="nil"/>
              <w:left w:val="nil"/>
              <w:bottom w:val="nil"/>
              <w:right w:val="nil"/>
            </w:tcBorders>
            <w:tcMar/>
            <w:vAlign w:val="top"/>
          </w:tcPr>
          <w:p w:rsidR="41A301EC" w:rsidP="41A301EC" w:rsidRDefault="41A301EC" w14:paraId="0044C4D0" w14:textId="62F691CB">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Exemplary solution which demonstrates full comprehension of the skill.</w:t>
            </w:r>
            <w:r>
              <w:br/>
            </w: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No errors.</w:t>
            </w:r>
            <w:r>
              <w:br/>
            </w: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You have a clearly interpreted solution in highly articulate and appropriate Statistical and English language.</w:t>
            </w:r>
          </w:p>
        </w:tc>
        <w:tc>
          <w:tcPr>
            <w:tcW w:w="1502" w:type="dxa"/>
            <w:tcBorders>
              <w:top w:val="nil"/>
              <w:left w:val="nil"/>
              <w:bottom w:val="nil"/>
              <w:right w:val="nil"/>
            </w:tcBorders>
            <w:tcMar/>
            <w:vAlign w:val="top"/>
          </w:tcPr>
          <w:p w:rsidR="41A301EC" w:rsidP="41A301EC" w:rsidRDefault="41A301EC" w14:paraId="75B6966C" w14:textId="378D0F27">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Cogent solution which demonstrates good comprehension of the skill. Your overall strategy was apparent and effective. Errors are present but insignificant. You have interpreted the solution in understandable Statistical and English language.</w:t>
            </w:r>
          </w:p>
        </w:tc>
        <w:tc>
          <w:tcPr>
            <w:tcW w:w="1502" w:type="dxa"/>
            <w:tcBorders>
              <w:top w:val="nil"/>
              <w:left w:val="nil"/>
              <w:bottom w:val="nil"/>
              <w:right w:val="nil"/>
            </w:tcBorders>
            <w:tcMar/>
            <w:vAlign w:val="top"/>
          </w:tcPr>
          <w:p w:rsidR="41A301EC" w:rsidP="41A301EC" w:rsidRDefault="41A301EC" w14:paraId="4664EB2D" w14:textId="29079C45">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Poor solution which demonstrates little to no comprehension of the skill. The strategy was unclear or ineffective. Errors are striking. You misinterpreted the solution in part or used unclear Statistical and/or English language making the results unclear.</w:t>
            </w:r>
          </w:p>
        </w:tc>
        <w:tc>
          <w:tcPr>
            <w:tcW w:w="1502" w:type="dxa"/>
            <w:tcBorders>
              <w:top w:val="nil"/>
              <w:left w:val="nil"/>
              <w:bottom w:val="nil"/>
              <w:right w:val="nil"/>
            </w:tcBorders>
            <w:tcMar/>
            <w:vAlign w:val="top"/>
          </w:tcPr>
          <w:p w:rsidR="41A301EC" w:rsidP="41A301EC" w:rsidRDefault="41A301EC" w14:paraId="33800882" w14:textId="6B6A82B6">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You have submitted an incomplete solution which demonstrates partial comprehension of the skill. The strategy you used had the potential to be effective. Errors are significant. You have interpreted the solution incompletely or misused Statistical and/or English language.</w:t>
            </w:r>
          </w:p>
        </w:tc>
        <w:tc>
          <w:tcPr>
            <w:tcW w:w="1502" w:type="dxa"/>
            <w:tcBorders>
              <w:top w:val="nil"/>
              <w:left w:val="nil"/>
              <w:bottom w:val="nil"/>
              <w:right w:val="nil"/>
            </w:tcBorders>
            <w:tcMar/>
            <w:vAlign w:val="top"/>
          </w:tcPr>
          <w:p w:rsidR="41A301EC" w:rsidP="41A301EC" w:rsidRDefault="41A301EC" w14:paraId="68BFE957" w14:textId="76031CC2">
            <w:pPr>
              <w:rPr>
                <w:rFonts w:ascii="Calibri" w:hAnsi="Calibri" w:eastAsia="Calibri" w:cs="Calibri"/>
                <w:b w:val="0"/>
                <w:bCs w:val="0"/>
                <w:i w:val="0"/>
                <w:iCs w:val="0"/>
                <w:color w:val="000000" w:themeColor="text1" w:themeTint="FF" w:themeShade="FF"/>
                <w:sz w:val="22"/>
                <w:szCs w:val="22"/>
              </w:rPr>
            </w:pPr>
            <w:r w:rsidRPr="41A301EC" w:rsidR="41A301EC">
              <w:rPr>
                <w:rFonts w:ascii="Calibri" w:hAnsi="Calibri" w:eastAsia="Calibri" w:cs="Calibri"/>
                <w:b w:val="0"/>
                <w:bCs w:val="0"/>
                <w:i w:val="0"/>
                <w:iCs w:val="0"/>
                <w:strike w:val="0"/>
                <w:dstrike w:val="0"/>
                <w:color w:val="000000" w:themeColor="text1" w:themeTint="FF" w:themeShade="FF"/>
                <w:sz w:val="22"/>
                <w:szCs w:val="22"/>
                <w:u w:val="none"/>
                <w:lang w:val="en-GB"/>
              </w:rPr>
              <w:t>This is a poor solution which demonstrates little to no comprehension of the skill. Your approach strategy was unclear or ineffective, without having a potential to be effective. Errors are striking. You have misinterpreted your solution completely or used unclear Statistical and English language.</w:t>
            </w:r>
          </w:p>
        </w:tc>
      </w:tr>
    </w:tbl>
    <w:p w:rsidRPr="001612F4" w:rsidR="001612F4" w:rsidP="41A301EC" w:rsidRDefault="001612F4" w14:paraId="0A76DABA" w14:textId="58B213C5">
      <w:pPr>
        <w:pStyle w:val="Normal"/>
        <w:rPr>
          <w:rFonts w:ascii="Arial" w:hAnsi="Arial" w:cs="Arial"/>
        </w:rPr>
      </w:pPr>
    </w:p>
    <w:sectPr w:rsidRPr="001612F4" w:rsidR="001612F4" w:rsidSect="006F35B9">
      <w:pgSz w:w="11906" w:h="16838" w:orient="portrait"/>
      <w:pgMar w:top="1440" w:right="1020" w:bottom="1440" w:left="10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E283A"/>
    <w:multiLevelType w:val="hybridMultilevel"/>
    <w:tmpl w:val="0BD07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8"/>
  <w:activeWritingStyle w:lang="en-GB"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67"/>
    <w:rsid w:val="00085B30"/>
    <w:rsid w:val="001612F4"/>
    <w:rsid w:val="0031477C"/>
    <w:rsid w:val="00343C36"/>
    <w:rsid w:val="003D2141"/>
    <w:rsid w:val="006E6343"/>
    <w:rsid w:val="006F35B9"/>
    <w:rsid w:val="007433BB"/>
    <w:rsid w:val="00744678"/>
    <w:rsid w:val="0077174A"/>
    <w:rsid w:val="008A06DB"/>
    <w:rsid w:val="008A2758"/>
    <w:rsid w:val="00941748"/>
    <w:rsid w:val="00A7434A"/>
    <w:rsid w:val="00B16318"/>
    <w:rsid w:val="00B907F2"/>
    <w:rsid w:val="00CF0287"/>
    <w:rsid w:val="00D16C47"/>
    <w:rsid w:val="00D44118"/>
    <w:rsid w:val="00D86E67"/>
    <w:rsid w:val="00DA1B42"/>
    <w:rsid w:val="0693E50C"/>
    <w:rsid w:val="0FB0B10D"/>
    <w:rsid w:val="1CB4840C"/>
    <w:rsid w:val="2640F63A"/>
    <w:rsid w:val="274FAB8D"/>
    <w:rsid w:val="288E094A"/>
    <w:rsid w:val="305E3E74"/>
    <w:rsid w:val="37FC1FA6"/>
    <w:rsid w:val="3997F007"/>
    <w:rsid w:val="3B33C068"/>
    <w:rsid w:val="3B33C068"/>
    <w:rsid w:val="41A301EC"/>
    <w:rsid w:val="4C3DA725"/>
    <w:rsid w:val="510BCBDB"/>
    <w:rsid w:val="6DF48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6E0697"/>
  <w15:chartTrackingRefBased/>
  <w15:docId w15:val="{88ECACA4-F9F7-4494-9777-171841C30B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eastAsia="en-US"/>
    </w:rPr>
  </w:style>
  <w:style w:type="paragraph" w:styleId="Heading1">
    <w:name w:val="heading 1"/>
    <w:basedOn w:val="Normal"/>
    <w:qFormat/>
    <w:rsid w:val="00D86E67"/>
    <w:pPr>
      <w:spacing w:before="100" w:beforeAutospacing="1" w:after="100" w:afterAutospacing="1"/>
      <w:outlineLvl w:val="0"/>
    </w:pPr>
    <w:rPr>
      <w:b/>
      <w:bCs/>
      <w:kern w:val="36"/>
      <w:sz w:val="36"/>
      <w:szCs w:val="36"/>
      <w:lang w:val="en-US"/>
    </w:rPr>
  </w:style>
  <w:style w:type="paragraph" w:styleId="Heading2">
    <w:name w:val="heading 2"/>
    <w:basedOn w:val="Normal"/>
    <w:qFormat/>
    <w:rsid w:val="00D86E67"/>
    <w:pPr>
      <w:spacing w:before="100" w:beforeAutospacing="1" w:after="100"/>
      <w:outlineLvl w:val="1"/>
    </w:pPr>
    <w:rPr>
      <w:b/>
      <w:bCs/>
      <w:sz w:val="28"/>
      <w:szCs w:val="28"/>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abel1" w:customStyle="1">
    <w:name w:val="label1"/>
    <w:rsid w:val="00D86E67"/>
    <w:rPr>
      <w:b/>
      <w:bCs/>
    </w:rPr>
  </w:style>
  <w:style w:type="character" w:styleId="data" w:customStyle="1">
    <w:name w:val="data"/>
    <w:basedOn w:val="DefaultParagraphFont"/>
    <w:rsid w:val="00D86E67"/>
  </w:style>
  <w:style w:type="character" w:styleId="Hyperlink">
    <w:name w:val="Hyperlink"/>
    <w:rsid w:val="00D86E67"/>
    <w:rPr>
      <w:color w:val="0000FF"/>
      <w:u w:val="single"/>
    </w:rPr>
  </w:style>
  <w:style w:type="character" w:styleId="shout1" w:customStyle="1">
    <w:name w:val="shout1"/>
    <w:rsid w:val="00D86E67"/>
    <w:rPr>
      <w:b/>
      <w:bCs/>
      <w:sz w:val="24"/>
      <w:szCs w:val="24"/>
    </w:rPr>
  </w:style>
  <w:style w:type="paragraph" w:styleId="ListParagraph">
    <w:name w:val="List Paragraph"/>
    <w:basedOn w:val="Normal"/>
    <w:uiPriority w:val="34"/>
    <w:qFormat/>
    <w:rsid w:val="001612F4"/>
    <w:pPr>
      <w:spacing w:after="160" w:line="259" w:lineRule="auto"/>
      <w:ind w:left="720"/>
      <w:contextualSpacing/>
    </w:pPr>
    <w:rPr>
      <w:rFonts w:ascii="Calibri" w:hAnsi="Calibri" w:eastAsia="Calibri"/>
      <w:sz w:val="22"/>
      <w:szCs w:val="22"/>
    </w:rPr>
  </w:style>
  <w:style w:type="table" w:styleId="TableGrid">
    <w:name w:val="Table Grid"/>
    <w:basedOn w:val="TableNormal"/>
    <w:uiPriority w:val="39"/>
    <w:rsid w:val="001612F4"/>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3">
    <w:uiPriority w:val="9"/>
    <w:name w:val="heading 3"/>
    <w:basedOn w:val="Normal"/>
    <w:next w:val="Normal"/>
    <w:unhideWhenUsed/>
    <w:link w:val="Heading3Char"/>
    <w:qFormat/>
    <w:rsid w:val="41A301EC"/>
    <w:rPr>
      <w:rFonts w:ascii="Arial" w:hAnsi="Arial" w:eastAsia="Arial" w:cs="Arial"/>
      <w:color w:val="1F4D78"/>
    </w:rPr>
    <w:pPr>
      <w:keepNext w:val="1"/>
      <w:keepLines w:val="1"/>
      <w:spacing w:before="40" w:after="0"/>
      <w:outlineLvl w:val="2"/>
    </w:pPr>
  </w:style>
  <w:style w:type="character" w:styleId="Heading3Char" w:customStyle="true">
    <w:uiPriority w:val="9"/>
    <w:name w:val="Heading 3 Char"/>
    <w:basedOn w:val="DefaultParagraphFont"/>
    <w:link w:val="Heading3"/>
    <w:rsid w:val="41A301EC"/>
    <w:rPr>
      <w:rFonts w:ascii="Arial" w:hAnsi="Arial" w:eastAsia="Arial" w:cs="Arial"/>
      <w:color w:val="1F4D7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99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5" ma:contentTypeDescription="Create a new document." ma:contentTypeScope="" ma:versionID="f94218d29e14df73854b1f4e429decfd">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c943ec009bac7416480c4a6046bea101"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6569699-ae44-4c85-9383-dd5a41d3d471" xsi:nil="true"/>
  </documentManagement>
</p:properties>
</file>

<file path=customXml/itemProps1.xml><?xml version="1.0" encoding="utf-8"?>
<ds:datastoreItem xmlns:ds="http://schemas.openxmlformats.org/officeDocument/2006/customXml" ds:itemID="{07D6282F-FD43-4DB3-A9AD-DF0400EF039B}">
  <ds:schemaRefs>
    <ds:schemaRef ds:uri="http://schemas.microsoft.com/office/2006/metadata/longProperties"/>
  </ds:schemaRefs>
</ds:datastoreItem>
</file>

<file path=customXml/itemProps2.xml><?xml version="1.0" encoding="utf-8"?>
<ds:datastoreItem xmlns:ds="http://schemas.openxmlformats.org/officeDocument/2006/customXml" ds:itemID="{43A5921C-5860-4453-B3C5-73725E9B4D1D}">
  <ds:schemaRefs>
    <ds:schemaRef ds:uri="http://schemas.microsoft.com/sharepoint/v3/contenttype/forms"/>
  </ds:schemaRefs>
</ds:datastoreItem>
</file>

<file path=customXml/itemProps3.xml><?xml version="1.0" encoding="utf-8"?>
<ds:datastoreItem xmlns:ds="http://schemas.openxmlformats.org/officeDocument/2006/customXml" ds:itemID="{F4A00045-3D0A-46A7-9641-A28B7DAF4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da9df-85e1-4e4b-b319-af1e48434c21"/>
    <ds:schemaRef ds:uri="f6569699-ae44-4c85-9383-dd5a41d3d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D180B8-95AF-45A1-A45B-938FEA713021}">
  <ds:schemaRefs>
    <ds:schemaRef ds:uri="da5da9df-85e1-4e4b-b319-af1e48434c21"/>
    <ds:schemaRef ds:uri="http://schemas.microsoft.com/office/2006/metadata/properties"/>
    <ds:schemaRef ds:uri="http://purl.org/dc/terms/"/>
    <ds:schemaRef ds:uri="f6569699-ae44-4c85-9383-dd5a41d3d47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CEMS UWE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FET Coursework Specification Cover Sheet</dc:title>
  <dc:subject/>
  <dc:creator>Julian Humphries</dc:creator>
  <keywords/>
  <dc:description/>
  <lastModifiedBy>Deirdre Toher</lastModifiedBy>
  <revision>3</revision>
  <lastPrinted>2011-10-24T10:04:00.0000000Z</lastPrinted>
  <dcterms:created xsi:type="dcterms:W3CDTF">2023-04-04T15:26:00.0000000Z</dcterms:created>
  <dcterms:modified xsi:type="dcterms:W3CDTF">2023-04-06T08:42:18.8294857Z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0">
    <vt:lpwstr>Assessment</vt:lpwstr>
  </property>
  <property fmtid="{D5CDD505-2E9C-101B-9397-08002B2CF9AE}" pid="3" name="ContentType">
    <vt:lpwstr>Document</vt:lpwstr>
  </property>
  <property fmtid="{D5CDD505-2E9C-101B-9397-08002B2CF9AE}" pid="4" name="Department Code">
    <vt:lpwstr/>
  </property>
  <property fmtid="{D5CDD505-2E9C-101B-9397-08002B2CF9AE}" pid="5" name="Description0">
    <vt:lpwstr/>
  </property>
  <property fmtid="{D5CDD505-2E9C-101B-9397-08002B2CF9AE}" pid="6" name="Section">
    <vt:lpwstr>Assessment</vt:lpwstr>
  </property>
  <property fmtid="{D5CDD505-2E9C-101B-9397-08002B2CF9AE}" pid="7" name="_dlc_DocId">
    <vt:lpwstr>TW5MXV6WREC7-443105412-8</vt:lpwstr>
  </property>
  <property fmtid="{D5CDD505-2E9C-101B-9397-08002B2CF9AE}" pid="8" name="_dlc_DocIdItemGuid">
    <vt:lpwstr>81483287-4155-4e82-8d77-f3557ccc1490</vt:lpwstr>
  </property>
  <property fmtid="{D5CDD505-2E9C-101B-9397-08002B2CF9AE}" pid="9" name="_dlc_DocIdUrl">
    <vt:lpwstr>https://docs.uwe.ac.uk/faculty/fet/_layouts/15/DocIdRedir.aspx?ID=TW5MXV6WREC7-443105412-8, TW5MXV6WREC7-443105412-8</vt:lpwstr>
  </property>
  <property fmtid="{D5CDD505-2E9C-101B-9397-08002B2CF9AE}" pid="10" name="URL">
    <vt:lpwstr/>
  </property>
  <property fmtid="{D5CDD505-2E9C-101B-9397-08002B2CF9AE}" pid="11" name="display_urn:schemas-microsoft-com:office:office#Editor">
    <vt:lpwstr>Neil Porritt</vt:lpwstr>
  </property>
  <property fmtid="{D5CDD505-2E9C-101B-9397-08002B2CF9AE}" pid="12" name="display_urn:schemas-microsoft-com:office:office#Author">
    <vt:lpwstr>Neil Porritt</vt:lpwstr>
  </property>
  <property fmtid="{D5CDD505-2E9C-101B-9397-08002B2CF9AE}" pid="13" name="ContentTypeId">
    <vt:lpwstr>0x0101001C495DC29F69DA41B831D7985DDEFF7A</vt:lpwstr>
  </property>
</Properties>
</file>