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B3806" w14:textId="3055F426" w:rsidR="00A45E15" w:rsidRPr="00977181" w:rsidRDefault="00A45E15" w:rsidP="00A45E15">
      <w:pPr>
        <w:rPr>
          <w:i/>
        </w:rPr>
      </w:pPr>
      <w:r w:rsidRPr="00977181">
        <w:t xml:space="preserve">Yellow </w:t>
      </w:r>
      <w:r w:rsidR="00032117" w:rsidRPr="00977181">
        <w:t>b</w:t>
      </w:r>
      <w:r w:rsidRPr="00977181">
        <w:t>aboon (</w:t>
      </w:r>
      <w:r w:rsidRPr="00977181">
        <w:rPr>
          <w:rFonts w:cs="Lucida Grande"/>
          <w:i/>
          <w:color w:val="000000"/>
        </w:rPr>
        <w:t>Papio cynocephalus</w:t>
      </w:r>
      <w:r w:rsidRPr="00977181">
        <w:t xml:space="preserve">) </w:t>
      </w:r>
    </w:p>
    <w:p w14:paraId="05FC3C1B" w14:textId="77777777" w:rsidR="00A45E15" w:rsidRDefault="00A45E15" w:rsidP="00A45E15">
      <w:pPr>
        <w:rPr>
          <w:b/>
        </w:rPr>
      </w:pPr>
    </w:p>
    <w:p w14:paraId="170D34C0" w14:textId="77777777" w:rsidR="00977181" w:rsidRPr="00977181" w:rsidRDefault="00977181" w:rsidP="00977181">
      <w:r w:rsidRPr="00977181">
        <w:rPr>
          <w:b/>
          <w:bCs/>
        </w:rPr>
        <w:t xml:space="preserve">Conservation Status: </w:t>
      </w:r>
      <w:r w:rsidRPr="00977181">
        <w:rPr>
          <w:color w:val="000000" w:themeColor="text1"/>
        </w:rPr>
        <w:t>Least Concern</w:t>
      </w:r>
    </w:p>
    <w:p w14:paraId="09B0D83A" w14:textId="77777777" w:rsidR="00977181" w:rsidRDefault="00977181" w:rsidP="00A45E15">
      <w:pPr>
        <w:rPr>
          <w:b/>
        </w:rPr>
      </w:pPr>
    </w:p>
    <w:p w14:paraId="6C4A68CA" w14:textId="6FF44967" w:rsidR="00A45E15" w:rsidRPr="00977181" w:rsidRDefault="00A45E15" w:rsidP="00A45E15">
      <w:r w:rsidRPr="00977181">
        <w:t xml:space="preserve">Yellow baboons are aptly named for the yellow-brown fur that covers most of their bodies. The underside of </w:t>
      </w:r>
      <w:r w:rsidR="00280917" w:rsidRPr="00977181">
        <w:t>y</w:t>
      </w:r>
      <w:r w:rsidRPr="00977181">
        <w:t xml:space="preserve">ellow </w:t>
      </w:r>
      <w:r w:rsidR="00280917" w:rsidRPr="00977181">
        <w:t>b</w:t>
      </w:r>
      <w:r w:rsidRPr="00977181">
        <w:t>aboons is white, and their face, ears, hands, feet, and posterior appear purplish-black in color</w:t>
      </w:r>
      <w:r w:rsidR="004E2F74" w:rsidRPr="00977181">
        <w:t xml:space="preserve"> and are free of fur</w:t>
      </w:r>
      <w:r w:rsidRPr="00977181">
        <w:t xml:space="preserve">. Like other baboons, </w:t>
      </w:r>
      <w:r w:rsidR="00280917" w:rsidRPr="00977181">
        <w:t>y</w:t>
      </w:r>
      <w:r w:rsidRPr="00977181">
        <w:t xml:space="preserve">ellow </w:t>
      </w:r>
      <w:r w:rsidR="00280917" w:rsidRPr="00977181">
        <w:t>b</w:t>
      </w:r>
      <w:r w:rsidRPr="00977181">
        <w:t xml:space="preserve">aboons have doglike noses, powerful jaws, </w:t>
      </w:r>
      <w:r w:rsidR="00280917" w:rsidRPr="00977181">
        <w:t xml:space="preserve">and </w:t>
      </w:r>
      <w:r w:rsidRPr="00977181">
        <w:t xml:space="preserve">sharp canine teeth, and </w:t>
      </w:r>
      <w:r w:rsidR="00280917" w:rsidRPr="00977181">
        <w:t xml:space="preserve">they </w:t>
      </w:r>
      <w:r w:rsidRPr="00977181">
        <w:t xml:space="preserve">lack a prehensile (gripping) tail. Yellow </w:t>
      </w:r>
      <w:r w:rsidR="00280917" w:rsidRPr="00977181">
        <w:t>b</w:t>
      </w:r>
      <w:r w:rsidRPr="00977181">
        <w:t xml:space="preserve">aboons are the largest baboon and are highly sexually dimorphic. </w:t>
      </w:r>
    </w:p>
    <w:p w14:paraId="2B68595F" w14:textId="77777777" w:rsidR="00A45E15" w:rsidRPr="00977181" w:rsidRDefault="00A45E15" w:rsidP="00A45E15">
      <w:pPr>
        <w:rPr>
          <w:b/>
        </w:rPr>
      </w:pPr>
    </w:p>
    <w:p w14:paraId="0AEBE583" w14:textId="71C03C26" w:rsidR="00A45E15" w:rsidRPr="00977181" w:rsidRDefault="00977181" w:rsidP="00A45E15">
      <w:pPr>
        <w:rPr>
          <w:b/>
        </w:rPr>
      </w:pPr>
      <w:r>
        <w:rPr>
          <w:b/>
        </w:rPr>
        <w:t>Fun Facts</w:t>
      </w:r>
    </w:p>
    <w:p w14:paraId="0870E245" w14:textId="073A219D" w:rsidR="00A45E15" w:rsidRPr="00977181" w:rsidRDefault="00A45E15" w:rsidP="004E2F74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 w:rsidRPr="00977181">
        <w:rPr>
          <w:rFonts w:eastAsia="Times New Roman" w:cs="Arial"/>
          <w:color w:val="000000"/>
        </w:rPr>
        <w:t xml:space="preserve">The scientific name for yellow baboons comes from the Greek words </w:t>
      </w:r>
      <w:r w:rsidRPr="00977181">
        <w:rPr>
          <w:rFonts w:eastAsia="Times New Roman" w:cs="Arial"/>
          <w:i/>
          <w:color w:val="000000"/>
        </w:rPr>
        <w:t>kynos</w:t>
      </w:r>
      <w:r w:rsidRPr="00977181">
        <w:rPr>
          <w:rFonts w:eastAsia="Times New Roman" w:cs="Arial"/>
          <w:color w:val="000000"/>
        </w:rPr>
        <w:t xml:space="preserve"> and </w:t>
      </w:r>
      <w:r w:rsidRPr="00977181">
        <w:rPr>
          <w:rFonts w:eastAsia="Times New Roman" w:cs="Arial"/>
          <w:i/>
          <w:color w:val="000000"/>
        </w:rPr>
        <w:t>kephalikos</w:t>
      </w:r>
      <w:r w:rsidRPr="00977181">
        <w:rPr>
          <w:rFonts w:eastAsia="Times New Roman" w:cs="Arial"/>
          <w:color w:val="000000"/>
        </w:rPr>
        <w:t xml:space="preserve">, meaning </w:t>
      </w:r>
      <w:r w:rsidR="00032117" w:rsidRPr="00977181">
        <w:rPr>
          <w:rFonts w:eastAsia="Times New Roman" w:cs="Arial"/>
          <w:color w:val="000000"/>
        </w:rPr>
        <w:t>“</w:t>
      </w:r>
      <w:r w:rsidRPr="00977181">
        <w:rPr>
          <w:rFonts w:eastAsia="Times New Roman" w:cs="Arial"/>
          <w:color w:val="000000"/>
        </w:rPr>
        <w:t>dog</w:t>
      </w:r>
      <w:r w:rsidR="00032117" w:rsidRPr="00977181">
        <w:rPr>
          <w:rFonts w:eastAsia="Times New Roman" w:cs="Arial"/>
          <w:color w:val="000000"/>
        </w:rPr>
        <w:t>”</w:t>
      </w:r>
      <w:r w:rsidRPr="00977181">
        <w:rPr>
          <w:rFonts w:eastAsia="Times New Roman" w:cs="Arial"/>
          <w:color w:val="000000"/>
        </w:rPr>
        <w:t xml:space="preserve"> and </w:t>
      </w:r>
      <w:r w:rsidR="00032117" w:rsidRPr="00977181">
        <w:rPr>
          <w:rFonts w:eastAsia="Times New Roman" w:cs="Arial"/>
          <w:color w:val="000000"/>
        </w:rPr>
        <w:t>“</w:t>
      </w:r>
      <w:r w:rsidRPr="00977181">
        <w:rPr>
          <w:rFonts w:eastAsia="Times New Roman" w:cs="Arial"/>
          <w:color w:val="000000"/>
        </w:rPr>
        <w:t>head.</w:t>
      </w:r>
      <w:r w:rsidR="00032117" w:rsidRPr="00977181">
        <w:rPr>
          <w:rFonts w:eastAsia="Times New Roman" w:cs="Arial"/>
          <w:color w:val="000000"/>
        </w:rPr>
        <w:t>”</w:t>
      </w:r>
      <w:r w:rsidRPr="00977181">
        <w:rPr>
          <w:rFonts w:eastAsia="Times New Roman" w:cs="Arial"/>
          <w:color w:val="000000"/>
        </w:rPr>
        <w:t xml:space="preserve"> </w:t>
      </w:r>
    </w:p>
    <w:p w14:paraId="5C4D4101" w14:textId="5E219AFE" w:rsidR="00A45E15" w:rsidRPr="00977181" w:rsidRDefault="00A45E15" w:rsidP="004E2F74">
      <w:pPr>
        <w:pStyle w:val="ListParagraph"/>
        <w:numPr>
          <w:ilvl w:val="0"/>
          <w:numId w:val="2"/>
        </w:numPr>
      </w:pPr>
      <w:r w:rsidRPr="00977181">
        <w:t xml:space="preserve">Yellow </w:t>
      </w:r>
      <w:r w:rsidR="00280917" w:rsidRPr="00977181">
        <w:t>b</w:t>
      </w:r>
      <w:r w:rsidRPr="00977181">
        <w:t xml:space="preserve">aboons are the largest </w:t>
      </w:r>
      <w:proofErr w:type="gramStart"/>
      <w:r w:rsidRPr="00977181">
        <w:t>baboon</w:t>
      </w:r>
      <w:proofErr w:type="gramEnd"/>
      <w:r w:rsidR="00280917" w:rsidRPr="00977181">
        <w:t>.</w:t>
      </w:r>
      <w:r w:rsidRPr="00977181">
        <w:t xml:space="preserve"> </w:t>
      </w:r>
    </w:p>
    <w:p w14:paraId="387ADEB5" w14:textId="77777777" w:rsidR="00A45E15" w:rsidRPr="00977181" w:rsidRDefault="00A45E15" w:rsidP="00A45E15">
      <w:pPr>
        <w:rPr>
          <w:strike/>
        </w:rPr>
      </w:pPr>
    </w:p>
    <w:p w14:paraId="2BEA187B" w14:textId="77777777" w:rsidR="00A45E15" w:rsidRPr="00977181" w:rsidRDefault="00A45E15" w:rsidP="00A45E15">
      <w:pPr>
        <w:rPr>
          <w:b/>
        </w:rPr>
      </w:pPr>
    </w:p>
    <w:p w14:paraId="76D07DDB" w14:textId="3D83029C" w:rsidR="00977181" w:rsidRDefault="004E2F74" w:rsidP="00A45E15">
      <w:pPr>
        <w:rPr>
          <w:b/>
        </w:rPr>
      </w:pPr>
      <w:r w:rsidRPr="00977181">
        <w:rPr>
          <w:b/>
        </w:rPr>
        <w:t>Habitat</w:t>
      </w:r>
    </w:p>
    <w:p w14:paraId="6CB0F1E8" w14:textId="377924BC" w:rsidR="004E2F74" w:rsidRPr="00977181" w:rsidRDefault="00A45E15" w:rsidP="00A45E15">
      <w:r w:rsidRPr="00977181">
        <w:t xml:space="preserve">Yellow </w:t>
      </w:r>
      <w:r w:rsidR="00280917" w:rsidRPr="00977181">
        <w:t>b</w:t>
      </w:r>
      <w:r w:rsidRPr="00977181">
        <w:t>aboons are found in savanna grassland</w:t>
      </w:r>
      <w:r w:rsidR="00280917" w:rsidRPr="00977181">
        <w:t>,</w:t>
      </w:r>
      <w:r w:rsidRPr="00977181">
        <w:t xml:space="preserve"> steppe, and rainforest habitats. </w:t>
      </w:r>
    </w:p>
    <w:p w14:paraId="4F43F51F" w14:textId="77777777" w:rsidR="00A45E15" w:rsidRPr="00977181" w:rsidRDefault="00A45E15" w:rsidP="00A45E15"/>
    <w:p w14:paraId="6607EAFE" w14:textId="1966B69E" w:rsidR="00977181" w:rsidRDefault="004E2F74" w:rsidP="00A45E15">
      <w:pPr>
        <w:rPr>
          <w:b/>
        </w:rPr>
      </w:pPr>
      <w:r w:rsidRPr="00977181">
        <w:rPr>
          <w:b/>
        </w:rPr>
        <w:t>Diet</w:t>
      </w:r>
    </w:p>
    <w:p w14:paraId="15A2A5E3" w14:textId="7048CAC8" w:rsidR="00A45E15" w:rsidRDefault="00977181" w:rsidP="00A45E15">
      <w:pPr>
        <w:rPr>
          <w:b/>
        </w:rPr>
      </w:pPr>
      <w:r>
        <w:t>G</w:t>
      </w:r>
      <w:r w:rsidR="00A45E15" w:rsidRPr="00977181">
        <w:t>rasses, seeds, lichens, fruits, flowers, invertebrates, reptiles, birds</w:t>
      </w:r>
      <w:r w:rsidR="004E2F74" w:rsidRPr="00977181">
        <w:t xml:space="preserve">, and </w:t>
      </w:r>
      <w:r w:rsidR="00A45E15" w:rsidRPr="00977181">
        <w:t>other primates, such as</w:t>
      </w:r>
      <w:r w:rsidR="004E2F74" w:rsidRPr="00977181">
        <w:t xml:space="preserve"> vervet monkeys and bush babies</w:t>
      </w:r>
      <w:r w:rsidR="00A45E15" w:rsidRPr="00977181">
        <w:rPr>
          <w:b/>
        </w:rPr>
        <w:t xml:space="preserve"> </w:t>
      </w:r>
    </w:p>
    <w:p w14:paraId="49C0DEFF" w14:textId="77777777" w:rsidR="00977181" w:rsidRDefault="00977181" w:rsidP="00A45E15">
      <w:pPr>
        <w:rPr>
          <w:b/>
        </w:rPr>
      </w:pPr>
    </w:p>
    <w:p w14:paraId="7608057F" w14:textId="77777777" w:rsidR="00977181" w:rsidRDefault="00977181" w:rsidP="00A45E15">
      <w:pPr>
        <w:rPr>
          <w:b/>
        </w:rPr>
      </w:pPr>
      <w:r w:rsidRPr="00977181">
        <w:rPr>
          <w:b/>
        </w:rPr>
        <w:t xml:space="preserve">Predators </w:t>
      </w:r>
    </w:p>
    <w:p w14:paraId="0737AF96" w14:textId="2CC7BFCA" w:rsidR="00977181" w:rsidRPr="00977181" w:rsidRDefault="00977181" w:rsidP="00A45E15">
      <w:r w:rsidRPr="00977181">
        <w:t xml:space="preserve">Humans, leopards, cheetah </w:t>
      </w:r>
    </w:p>
    <w:p w14:paraId="4CC501B3" w14:textId="77777777" w:rsidR="00A45E15" w:rsidRPr="00977181" w:rsidRDefault="00A45E15" w:rsidP="00A45E15">
      <w:pPr>
        <w:rPr>
          <w:b/>
        </w:rPr>
      </w:pPr>
    </w:p>
    <w:p w14:paraId="06157C88" w14:textId="0328A9B1" w:rsidR="00977181" w:rsidRDefault="00977181" w:rsidP="00A45E15">
      <w:pPr>
        <w:rPr>
          <w:b/>
        </w:rPr>
      </w:pPr>
      <w:r>
        <w:rPr>
          <w:b/>
        </w:rPr>
        <w:t>Behavior</w:t>
      </w:r>
    </w:p>
    <w:p w14:paraId="46ABA140" w14:textId="01572036" w:rsidR="00A45E15" w:rsidRPr="00977181" w:rsidRDefault="00A45E15" w:rsidP="00A45E15">
      <w:r w:rsidRPr="00977181">
        <w:t xml:space="preserve">Yellow </w:t>
      </w:r>
      <w:r w:rsidR="00032117" w:rsidRPr="00977181">
        <w:t>b</w:t>
      </w:r>
      <w:r w:rsidRPr="00977181">
        <w:t>aboons are highly social, living in groups known as troops, which can contain dozens or even hundreds of individuals</w:t>
      </w:r>
      <w:r w:rsidR="00E755E1" w:rsidRPr="00977181">
        <w:t xml:space="preserve"> of both sexes</w:t>
      </w:r>
      <w:r w:rsidRPr="00977181">
        <w:t>. Baboons sleep, feed, travel</w:t>
      </w:r>
      <w:r w:rsidR="004E2F74" w:rsidRPr="00977181">
        <w:t>,</w:t>
      </w:r>
      <w:r w:rsidRPr="00977181">
        <w:t xml:space="preserve"> and socialize within troops. Male baboons compete for dominance</w:t>
      </w:r>
      <w:r w:rsidR="004E2F74" w:rsidRPr="00977181">
        <w:t>,</w:t>
      </w:r>
      <w:r w:rsidRPr="00977181">
        <w:t xml:space="preserve"> with high-ranking males having a</w:t>
      </w:r>
      <w:r w:rsidR="004E2F74" w:rsidRPr="00977181">
        <w:t>n advantage when it comes to ma</w:t>
      </w:r>
      <w:r w:rsidRPr="00977181">
        <w:t>ting</w:t>
      </w:r>
      <w:r w:rsidR="004E2F74" w:rsidRPr="00977181">
        <w:t xml:space="preserve">, food, water, and territory. </w:t>
      </w:r>
      <w:r w:rsidRPr="00977181">
        <w:t xml:space="preserve">Troops spend the majority of the day on the ground foraging for a wide variety of foods with intermittent periods of socialization. Baboons groom one another to remove insects and dead skin and </w:t>
      </w:r>
      <w:r w:rsidR="004E2F74" w:rsidRPr="00977181">
        <w:t>use</w:t>
      </w:r>
      <w:r w:rsidRPr="00977181">
        <w:t xml:space="preserve"> </w:t>
      </w:r>
      <w:proofErr w:type="spellStart"/>
      <w:r w:rsidR="004E2F74" w:rsidRPr="00977181">
        <w:t>barklike</w:t>
      </w:r>
      <w:proofErr w:type="spellEnd"/>
      <w:r w:rsidR="004E2F74" w:rsidRPr="00977181">
        <w:t xml:space="preserve"> </w:t>
      </w:r>
      <w:r w:rsidRPr="00977181">
        <w:t xml:space="preserve">vocalizations. </w:t>
      </w:r>
      <w:r w:rsidR="0075099C" w:rsidRPr="00977181">
        <w:t>Yellow baboons also exhibit o</w:t>
      </w:r>
      <w:r w:rsidRPr="00977181">
        <w:t xml:space="preserve">ther behaviors such as </w:t>
      </w:r>
      <w:proofErr w:type="gramStart"/>
      <w:r w:rsidRPr="00977181">
        <w:t>branch-shaking</w:t>
      </w:r>
      <w:proofErr w:type="gramEnd"/>
      <w:r w:rsidRPr="00977181">
        <w:t>, teeth displays, ground-slapping, and ya</w:t>
      </w:r>
      <w:r w:rsidR="004E2F74" w:rsidRPr="00977181">
        <w:t xml:space="preserve">wning </w:t>
      </w:r>
      <w:r w:rsidR="0075099C" w:rsidRPr="00977181">
        <w:t>as</w:t>
      </w:r>
      <w:r w:rsidR="004E2F74" w:rsidRPr="00977181">
        <w:t xml:space="preserve"> </w:t>
      </w:r>
      <w:r w:rsidRPr="00977181">
        <w:t>forms of communication.</w:t>
      </w:r>
    </w:p>
    <w:p w14:paraId="519A8573" w14:textId="4B5B46BC" w:rsidR="00A45E15" w:rsidRPr="00977181" w:rsidRDefault="00A45E15" w:rsidP="00A45E15">
      <w:r w:rsidRPr="00977181">
        <w:t xml:space="preserve">Yellow </w:t>
      </w:r>
      <w:r w:rsidR="00280917" w:rsidRPr="00977181">
        <w:t>b</w:t>
      </w:r>
      <w:r w:rsidRPr="00977181">
        <w:t xml:space="preserve">aboons move </w:t>
      </w:r>
      <w:r w:rsidR="004E2F74" w:rsidRPr="00977181">
        <w:t>on all fours</w:t>
      </w:r>
      <w:r w:rsidRPr="00977181">
        <w:t xml:space="preserve"> over the ground with their tail </w:t>
      </w:r>
      <w:r w:rsidR="004E2F74" w:rsidRPr="00977181">
        <w:t xml:space="preserve">raised in the air at an angle. </w:t>
      </w:r>
      <w:r w:rsidRPr="00977181">
        <w:t xml:space="preserve">Like other Old World Monkeys, they lack a prehensile (gripping) tail but are still able </w:t>
      </w:r>
      <w:r w:rsidR="00280917" w:rsidRPr="00977181">
        <w:t xml:space="preserve">to </w:t>
      </w:r>
      <w:r w:rsidRPr="00977181">
        <w:t xml:space="preserve">climb trees with ease to eat, sleep, and play. </w:t>
      </w:r>
    </w:p>
    <w:p w14:paraId="08FFB4DE" w14:textId="77777777" w:rsidR="00A45E15" w:rsidRPr="00977181" w:rsidRDefault="00A45E15" w:rsidP="00A45E15">
      <w:pPr>
        <w:rPr>
          <w:b/>
        </w:rPr>
      </w:pPr>
    </w:p>
    <w:p w14:paraId="4A029110" w14:textId="2E2FF0AE" w:rsidR="00977181" w:rsidRDefault="004E2F74" w:rsidP="00A45E15">
      <w:r w:rsidRPr="00977181">
        <w:rPr>
          <w:b/>
        </w:rPr>
        <w:t>Breeding</w:t>
      </w:r>
    </w:p>
    <w:p w14:paraId="3B5083AD" w14:textId="5F8401A2" w:rsidR="00A45E15" w:rsidRPr="00977181" w:rsidRDefault="00A45E15" w:rsidP="00A45E15">
      <w:r w:rsidRPr="00977181">
        <w:t xml:space="preserve">Mating is polygynandrous, with both males and females mating with multiple partners. Females reach sexual maturity </w:t>
      </w:r>
      <w:r w:rsidR="004E2F74" w:rsidRPr="00977181">
        <w:t xml:space="preserve">at </w:t>
      </w:r>
      <w:r w:rsidRPr="00977181">
        <w:t>around five years of age. Aft</w:t>
      </w:r>
      <w:r w:rsidR="004E2F74" w:rsidRPr="00977181">
        <w:t>er a gestation period of about six</w:t>
      </w:r>
      <w:r w:rsidRPr="00977181">
        <w:t xml:space="preserve"> months, </w:t>
      </w:r>
      <w:r w:rsidR="00280917" w:rsidRPr="00977181">
        <w:t>y</w:t>
      </w:r>
      <w:r w:rsidRPr="00977181">
        <w:t xml:space="preserve">ellow </w:t>
      </w:r>
      <w:r w:rsidR="00280917" w:rsidRPr="00977181">
        <w:t>b</w:t>
      </w:r>
      <w:r w:rsidR="004E2F74" w:rsidRPr="00977181">
        <w:t>aboons typically give birth to one</w:t>
      </w:r>
      <w:r w:rsidRPr="00977181">
        <w:t xml:space="preserve"> young. </w:t>
      </w:r>
      <w:r w:rsidR="004E2F74" w:rsidRPr="00977181">
        <w:t>Weaning occurs sometime around one</w:t>
      </w:r>
      <w:r w:rsidRPr="00977181">
        <w:t xml:space="preserve"> year of age. Females generally </w:t>
      </w:r>
      <w:r w:rsidRPr="00977181">
        <w:lastRenderedPageBreak/>
        <w:t>reproduce every two years and will continue to reproduce consistently until old age. Most parental behavior is performed by the female</w:t>
      </w:r>
      <w:r w:rsidR="00280917" w:rsidRPr="00977181">
        <w:t>;</w:t>
      </w:r>
      <w:r w:rsidRPr="00977181">
        <w:t xml:space="preserve"> females nurse, groom</w:t>
      </w:r>
      <w:r w:rsidR="00A05C59" w:rsidRPr="00977181">
        <w:t>,</w:t>
      </w:r>
      <w:r w:rsidRPr="00977181">
        <w:t xml:space="preserve"> and play with their offspring.</w:t>
      </w:r>
    </w:p>
    <w:p w14:paraId="54254BBF" w14:textId="77777777" w:rsidR="00977181" w:rsidRDefault="00977181" w:rsidP="00A45E15"/>
    <w:p w14:paraId="067758AE" w14:textId="77777777" w:rsidR="00977181" w:rsidRDefault="00977181" w:rsidP="00A45E15"/>
    <w:p w14:paraId="102DC48C" w14:textId="77777777" w:rsidR="00977181" w:rsidRPr="00977181" w:rsidRDefault="00977181" w:rsidP="00977181">
      <w:pPr>
        <w:rPr>
          <w:b/>
        </w:rPr>
      </w:pPr>
      <w:r w:rsidRPr="00977181">
        <w:rPr>
          <w:b/>
        </w:rPr>
        <w:t xml:space="preserve">Size: </w:t>
      </w:r>
    </w:p>
    <w:p w14:paraId="46D9D7FF" w14:textId="28144A8B" w:rsidR="00977181" w:rsidRPr="00977181" w:rsidRDefault="00977181" w:rsidP="00977181">
      <w:r w:rsidRPr="00977181">
        <w:t>Length:</w:t>
      </w:r>
      <w:r w:rsidRPr="00977181">
        <w:rPr>
          <w:rFonts w:eastAsia="Times New Roman" w:cs="Arial"/>
          <w:color w:val="000000"/>
        </w:rPr>
        <w:t xml:space="preserve"> </w:t>
      </w:r>
      <w:r w:rsidRPr="00977181">
        <w:rPr>
          <w:rFonts w:cs="Lucida Grande"/>
          <w:color w:val="000000"/>
        </w:rPr>
        <w:t xml:space="preserve">50-79 cm </w:t>
      </w:r>
    </w:p>
    <w:p w14:paraId="2E4020C3" w14:textId="69D0BA66" w:rsidR="00977181" w:rsidRPr="00977181" w:rsidRDefault="00977181" w:rsidP="00977181">
      <w:pPr>
        <w:rPr>
          <w:rFonts w:cs="Lucida Grande"/>
          <w:color w:val="000000"/>
        </w:rPr>
      </w:pPr>
      <w:r w:rsidRPr="00977181">
        <w:t>Tail length:</w:t>
      </w:r>
      <w:r w:rsidRPr="00977181">
        <w:rPr>
          <w:b/>
        </w:rPr>
        <w:t xml:space="preserve"> </w:t>
      </w:r>
      <w:r>
        <w:rPr>
          <w:rFonts w:cs="Lucida Grande"/>
          <w:color w:val="000000"/>
        </w:rPr>
        <w:t xml:space="preserve">35-75 cm </w:t>
      </w:r>
    </w:p>
    <w:p w14:paraId="6D35AB7C" w14:textId="77777777" w:rsidR="00977181" w:rsidRPr="00977181" w:rsidRDefault="00977181" w:rsidP="00977181">
      <w:pPr>
        <w:rPr>
          <w:b/>
        </w:rPr>
      </w:pPr>
    </w:p>
    <w:p w14:paraId="3F009B4C" w14:textId="77777777" w:rsidR="00977181" w:rsidRPr="00977181" w:rsidRDefault="00977181" w:rsidP="00977181">
      <w:pPr>
        <w:rPr>
          <w:b/>
        </w:rPr>
      </w:pPr>
      <w:r w:rsidRPr="00977181">
        <w:rPr>
          <w:b/>
        </w:rPr>
        <w:t>Weight:</w:t>
      </w:r>
    </w:p>
    <w:p w14:paraId="15529824" w14:textId="405D4A99" w:rsidR="00977181" w:rsidRPr="00977181" w:rsidRDefault="00977181" w:rsidP="00977181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M</w:t>
      </w:r>
      <w:r w:rsidRPr="00977181">
        <w:rPr>
          <w:rFonts w:eastAsia="Times New Roman" w:cs="Arial"/>
          <w:color w:val="000000"/>
        </w:rPr>
        <w:t>ale</w:t>
      </w:r>
      <w:r>
        <w:rPr>
          <w:rFonts w:eastAsia="Times New Roman" w:cs="Arial"/>
          <w:color w:val="000000"/>
        </w:rPr>
        <w:t>:</w:t>
      </w:r>
      <w:r w:rsidRPr="00977181">
        <w:rPr>
          <w:rFonts w:eastAsia="Times New Roman" w:cs="Arial"/>
          <w:color w:val="000000"/>
        </w:rPr>
        <w:t xml:space="preserve"> 21-26 kg </w:t>
      </w:r>
    </w:p>
    <w:p w14:paraId="1CA35547" w14:textId="56039F9B" w:rsidR="00977181" w:rsidRPr="00977181" w:rsidRDefault="00977181" w:rsidP="00977181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</w:t>
      </w:r>
      <w:r w:rsidRPr="00977181">
        <w:rPr>
          <w:rFonts w:eastAsia="Times New Roman" w:cs="Arial"/>
          <w:color w:val="000000"/>
        </w:rPr>
        <w:t>emale</w:t>
      </w:r>
      <w:r>
        <w:rPr>
          <w:rFonts w:eastAsia="Times New Roman" w:cs="Arial"/>
          <w:color w:val="000000"/>
        </w:rPr>
        <w:t>:</w:t>
      </w:r>
      <w:r w:rsidRPr="00977181">
        <w:rPr>
          <w:rFonts w:eastAsia="Times New Roman" w:cs="Arial"/>
          <w:color w:val="000000"/>
        </w:rPr>
        <w:t xml:space="preserve"> 12-14 kg </w:t>
      </w:r>
    </w:p>
    <w:p w14:paraId="410B411C" w14:textId="77777777" w:rsidR="00977181" w:rsidRPr="00977181" w:rsidRDefault="00977181" w:rsidP="00977181">
      <w:pPr>
        <w:ind w:firstLine="720"/>
        <w:rPr>
          <w:rFonts w:eastAsia="Times New Roman" w:cs="Arial"/>
          <w:color w:val="000000"/>
        </w:rPr>
      </w:pPr>
    </w:p>
    <w:p w14:paraId="2B91B732" w14:textId="640ED6D9" w:rsidR="00977181" w:rsidRPr="00977181" w:rsidRDefault="00977181" w:rsidP="00A45E15">
      <w:r w:rsidRPr="00977181">
        <w:rPr>
          <w:b/>
        </w:rPr>
        <w:t xml:space="preserve">Life Span: </w:t>
      </w:r>
      <w:r w:rsidRPr="00977181">
        <w:t>20-30 years</w:t>
      </w:r>
    </w:p>
    <w:p w14:paraId="1063410C" w14:textId="08F5FBBE" w:rsidR="00A45E15" w:rsidRPr="00977181" w:rsidRDefault="00A45E15" w:rsidP="00977181">
      <w:pPr>
        <w:rPr>
          <w:rFonts w:eastAsia="Times New Roman" w:cs="Arial"/>
          <w:color w:val="000000"/>
        </w:rPr>
      </w:pPr>
      <w:r w:rsidRPr="00977181">
        <w:rPr>
          <w:b/>
        </w:rPr>
        <w:t xml:space="preserve">Gestation period: </w:t>
      </w:r>
      <w:r w:rsidRPr="00977181">
        <w:t>6 months</w:t>
      </w:r>
    </w:p>
    <w:p w14:paraId="3B8F3F18" w14:textId="28551EFF" w:rsidR="00A45E15" w:rsidRPr="00977181" w:rsidRDefault="00A45E15" w:rsidP="00A45E15">
      <w:pPr>
        <w:rPr>
          <w:b/>
        </w:rPr>
      </w:pPr>
      <w:bookmarkStart w:id="0" w:name="_GoBack"/>
      <w:bookmarkEnd w:id="0"/>
      <w:r w:rsidRPr="00977181">
        <w:rPr>
          <w:b/>
        </w:rPr>
        <w:t xml:space="preserve">Average number of offspring: </w:t>
      </w:r>
      <w:r w:rsidRPr="00977181">
        <w:t xml:space="preserve">1 </w:t>
      </w:r>
    </w:p>
    <w:p w14:paraId="7D8B59D5" w14:textId="35D7BC0C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777A6"/>
    <w:multiLevelType w:val="hybridMultilevel"/>
    <w:tmpl w:val="AB068CA2"/>
    <w:lvl w:ilvl="0" w:tplc="8BB2CD62">
      <w:start w:val="1"/>
      <w:numFmt w:val="decimal"/>
      <w:lvlText w:val="%1.)"/>
      <w:lvlJc w:val="left"/>
      <w:pPr>
        <w:ind w:left="1080" w:hanging="3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793A4E"/>
    <w:multiLevelType w:val="hybridMultilevel"/>
    <w:tmpl w:val="0AB40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E0021"/>
    <w:multiLevelType w:val="hybridMultilevel"/>
    <w:tmpl w:val="6F52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E15"/>
    <w:rsid w:val="00032117"/>
    <w:rsid w:val="00130BAE"/>
    <w:rsid w:val="00280917"/>
    <w:rsid w:val="004E2F74"/>
    <w:rsid w:val="0056446F"/>
    <w:rsid w:val="005D0F22"/>
    <w:rsid w:val="007100A5"/>
    <w:rsid w:val="00725B46"/>
    <w:rsid w:val="0075099C"/>
    <w:rsid w:val="007A1AE0"/>
    <w:rsid w:val="00977181"/>
    <w:rsid w:val="00A05C59"/>
    <w:rsid w:val="00A45E15"/>
    <w:rsid w:val="00CC52D4"/>
    <w:rsid w:val="00E755E1"/>
    <w:rsid w:val="00F471A4"/>
    <w:rsid w:val="22F6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E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E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1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E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E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1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86500F-E601-0F44-8858-E247E81A6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2015-08-20T16:05:00Z</dcterms:created>
  <dcterms:modified xsi:type="dcterms:W3CDTF">2015-08-20T16:05:00Z</dcterms:modified>
</cp:coreProperties>
</file>