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B795B" w14:textId="609DF8C4" w:rsidR="006D0751" w:rsidRPr="0055752D" w:rsidRDefault="006D0751" w:rsidP="006D0751">
      <w:pPr>
        <w:rPr>
          <w:rFonts w:eastAsia="Times New Roman" w:cs="Arial"/>
          <w:color w:val="000000"/>
        </w:rPr>
      </w:pPr>
      <w:r w:rsidRPr="0055752D">
        <w:rPr>
          <w:rFonts w:eastAsia="Times New Roman" w:cs="Arial"/>
        </w:rPr>
        <w:t xml:space="preserve">Common </w:t>
      </w:r>
      <w:r w:rsidR="005E2647">
        <w:rPr>
          <w:rFonts w:eastAsia="Times New Roman" w:cs="Arial"/>
        </w:rPr>
        <w:t>R</w:t>
      </w:r>
      <w:r w:rsidRPr="0055752D">
        <w:rPr>
          <w:rFonts w:eastAsia="Times New Roman" w:cs="Arial"/>
        </w:rPr>
        <w:t>eedbuck (</w:t>
      </w:r>
      <w:r w:rsidR="00F16823" w:rsidRPr="0055752D">
        <w:rPr>
          <w:rFonts w:eastAsia="Times New Roman" w:cs="Arial"/>
          <w:i/>
        </w:rPr>
        <w:t xml:space="preserve">Redunca </w:t>
      </w:r>
      <w:r w:rsidRPr="0055752D">
        <w:rPr>
          <w:rFonts w:eastAsia="Times New Roman" w:cs="Arial"/>
          <w:i/>
        </w:rPr>
        <w:t>arundinum</w:t>
      </w:r>
      <w:r w:rsidRPr="005E2647">
        <w:rPr>
          <w:rFonts w:eastAsia="Times New Roman" w:cs="Arial"/>
          <w:color w:val="000000"/>
        </w:rPr>
        <w:t>)</w:t>
      </w:r>
    </w:p>
    <w:p w14:paraId="522B7318" w14:textId="77777777" w:rsidR="006D0751" w:rsidRDefault="006D0751" w:rsidP="006D0751">
      <w:pPr>
        <w:rPr>
          <w:b/>
        </w:rPr>
      </w:pPr>
    </w:p>
    <w:p w14:paraId="275D5DB5" w14:textId="4659DED0" w:rsidR="005E2647" w:rsidRDefault="009E7FC1" w:rsidP="006D0751">
      <w:pPr>
        <w:rPr>
          <w:b/>
        </w:rPr>
      </w:pPr>
      <w:r w:rsidRPr="18FBB006">
        <w:rPr>
          <w:rFonts w:ascii="Cambria" w:eastAsia="Cambria" w:hAnsi="Cambria" w:cs="Cambria"/>
          <w:b/>
          <w:bCs/>
        </w:rPr>
        <w:t xml:space="preserve">Conservation Status: </w:t>
      </w:r>
      <w:r>
        <w:rPr>
          <w:rFonts w:ascii="Cambria" w:eastAsia="Cambria" w:hAnsi="Cambria" w:cs="Cambria"/>
        </w:rPr>
        <w:t>Least concern</w:t>
      </w:r>
    </w:p>
    <w:p w14:paraId="43E0AED0" w14:textId="77777777" w:rsidR="005E2647" w:rsidRDefault="005E2647" w:rsidP="006D0751">
      <w:pPr>
        <w:rPr>
          <w:b/>
        </w:rPr>
      </w:pPr>
    </w:p>
    <w:p w14:paraId="06BCF51A" w14:textId="2CDBEDAA" w:rsidR="00C53850" w:rsidRDefault="00C53850" w:rsidP="006D0751">
      <w:pPr>
        <w:rPr>
          <w:rFonts w:eastAsia="Times New Roman" w:cs="Arial"/>
          <w:color w:val="000000"/>
        </w:rPr>
      </w:pPr>
      <w:r w:rsidRPr="00064785">
        <w:t xml:space="preserve">The </w:t>
      </w:r>
      <w:r>
        <w:t xml:space="preserve">common reedbuck is the </w:t>
      </w:r>
      <w:r w:rsidRPr="00064785">
        <w:t xml:space="preserve">largest reedbuck. </w:t>
      </w:r>
      <w:proofErr w:type="gramStart"/>
      <w:r>
        <w:t>They</w:t>
      </w:r>
      <w:r w:rsidRPr="00064785">
        <w:t xml:space="preserve"> can be identified by the distinctive dark lines that run down the front of each foreleg and </w:t>
      </w:r>
      <w:r>
        <w:t xml:space="preserve">the </w:t>
      </w:r>
      <w:r w:rsidRPr="00064785">
        <w:t>lower hind</w:t>
      </w:r>
      <w:r>
        <w:t xml:space="preserve"> </w:t>
      </w:r>
      <w:r w:rsidRPr="00064785">
        <w:t>legs</w:t>
      </w:r>
      <w:proofErr w:type="gramEnd"/>
      <w:r w:rsidRPr="00064785">
        <w:t>. Their color varies</w:t>
      </w:r>
      <w:r>
        <w:t>,</w:t>
      </w:r>
      <w:r w:rsidRPr="00064785">
        <w:t xml:space="preserve"> but </w:t>
      </w:r>
      <w:r>
        <w:t xml:space="preserve">they are generally </w:t>
      </w:r>
      <w:proofErr w:type="spellStart"/>
      <w:r w:rsidRPr="00064785">
        <w:t>unpatterned</w:t>
      </w:r>
      <w:proofErr w:type="spellEnd"/>
      <w:r>
        <w:t>,</w:t>
      </w:r>
      <w:r w:rsidRPr="00064785">
        <w:t xml:space="preserve"> </w:t>
      </w:r>
      <w:r>
        <w:t>with their face</w:t>
      </w:r>
      <w:r w:rsidRPr="00064785">
        <w:t>, head, torso</w:t>
      </w:r>
      <w:r>
        <w:t>,</w:t>
      </w:r>
      <w:r w:rsidRPr="00064785">
        <w:t xml:space="preserve"> and outer sides of </w:t>
      </w:r>
      <w:r>
        <w:t xml:space="preserve">the </w:t>
      </w:r>
      <w:r w:rsidRPr="00064785">
        <w:t>legs</w:t>
      </w:r>
      <w:r>
        <w:t xml:space="preserve"> a</w:t>
      </w:r>
      <w:r w:rsidRPr="00064785">
        <w:t xml:space="preserve"> shade of</w:t>
      </w:r>
      <w:r>
        <w:t xml:space="preserve"> gray-brown</w:t>
      </w:r>
      <w:r w:rsidRPr="00064785">
        <w:t xml:space="preserve">. </w:t>
      </w:r>
      <w:r>
        <w:t xml:space="preserve">They do </w:t>
      </w:r>
      <w:r w:rsidRPr="00064785">
        <w:t xml:space="preserve">have white around their eyes, inside of their ears, on their chin, throat, belly, and </w:t>
      </w:r>
      <w:r>
        <w:t xml:space="preserve">the </w:t>
      </w:r>
      <w:r w:rsidRPr="00064785">
        <w:t xml:space="preserve">underside of their bushy tail. </w:t>
      </w:r>
      <w:r>
        <w:rPr>
          <w:rFonts w:eastAsia="Times New Roman" w:cs="Arial"/>
          <w:color w:val="000000"/>
        </w:rPr>
        <w:t>M</w:t>
      </w:r>
      <w:r w:rsidRPr="00064785">
        <w:rPr>
          <w:rFonts w:eastAsia="Times New Roman" w:cs="Arial"/>
          <w:color w:val="000000"/>
        </w:rPr>
        <w:t xml:space="preserve">ales can easily be distinguished </w:t>
      </w:r>
      <w:r>
        <w:rPr>
          <w:rFonts w:eastAsia="Times New Roman" w:cs="Arial"/>
          <w:color w:val="000000"/>
        </w:rPr>
        <w:t>from females by their</w:t>
      </w:r>
      <w:r w:rsidRPr="00064785">
        <w:rPr>
          <w:rFonts w:eastAsia="Times New Roman" w:cs="Arial"/>
          <w:color w:val="000000"/>
        </w:rPr>
        <w:t xml:space="preserve"> forward-curving horns.</w:t>
      </w:r>
    </w:p>
    <w:p w14:paraId="0C396675" w14:textId="77777777" w:rsidR="00C53850" w:rsidRDefault="00C53850" w:rsidP="006D0751">
      <w:pPr>
        <w:rPr>
          <w:rFonts w:eastAsia="Times New Roman" w:cs="Arial"/>
          <w:color w:val="000000"/>
        </w:rPr>
      </w:pPr>
    </w:p>
    <w:p w14:paraId="70826685" w14:textId="0A3861DF" w:rsidR="00C53850" w:rsidRPr="00064785" w:rsidRDefault="00C53850" w:rsidP="00C53850">
      <w:pPr>
        <w:rPr>
          <w:b/>
        </w:rPr>
      </w:pPr>
      <w:r>
        <w:rPr>
          <w:b/>
        </w:rPr>
        <w:t>Fun Facts</w:t>
      </w:r>
    </w:p>
    <w:p w14:paraId="55A3E943" w14:textId="599FCBC9" w:rsidR="00C53850" w:rsidRPr="0055752D" w:rsidRDefault="00C53850" w:rsidP="00C53850">
      <w:pPr>
        <w:pStyle w:val="ListParagraph"/>
        <w:numPr>
          <w:ilvl w:val="0"/>
          <w:numId w:val="2"/>
        </w:numPr>
        <w:ind w:left="540"/>
        <w:rPr>
          <w:rFonts w:eastAsia="Times New Roman" w:cs="Arial"/>
          <w:color w:val="000000"/>
        </w:rPr>
      </w:pPr>
      <w:r w:rsidRPr="0055752D">
        <w:t>A y</w:t>
      </w:r>
      <w:r>
        <w:t>oung reedbuck will remain among</w:t>
      </w:r>
      <w:r w:rsidRPr="00064785">
        <w:t xml:space="preserve"> the dense grass cover in which it was born fo</w:t>
      </w:r>
      <w:r>
        <w:t xml:space="preserve">r the first two months of its </w:t>
      </w:r>
      <w:r w:rsidRPr="00064785">
        <w:t>life. During this period</w:t>
      </w:r>
      <w:r>
        <w:t>,</w:t>
      </w:r>
      <w:r w:rsidRPr="00064785">
        <w:t xml:space="preserve"> the mothe</w:t>
      </w:r>
      <w:r>
        <w:t>r will not stay around but instead visit the young</w:t>
      </w:r>
      <w:r w:rsidRPr="00064785">
        <w:t xml:space="preserve"> for just 10</w:t>
      </w:r>
      <w:r>
        <w:t xml:space="preserve"> to </w:t>
      </w:r>
      <w:r w:rsidRPr="00064785">
        <w:t xml:space="preserve">30 minutes each day. </w:t>
      </w:r>
    </w:p>
    <w:p w14:paraId="5EA7B779" w14:textId="77777777" w:rsidR="00C53850" w:rsidRPr="00064785" w:rsidRDefault="00C53850" w:rsidP="00C53850">
      <w:pPr>
        <w:rPr>
          <w:b/>
        </w:rPr>
      </w:pPr>
    </w:p>
    <w:p w14:paraId="2D4A7AEC" w14:textId="5CCE7C62" w:rsidR="00C53850" w:rsidRDefault="00C53850" w:rsidP="00C53850">
      <w:pPr>
        <w:rPr>
          <w:b/>
        </w:rPr>
      </w:pPr>
      <w:r>
        <w:rPr>
          <w:b/>
        </w:rPr>
        <w:t>Habitat</w:t>
      </w:r>
    </w:p>
    <w:p w14:paraId="0C388D61" w14:textId="1D5A8408" w:rsidR="00C53850" w:rsidRPr="00064785" w:rsidRDefault="00C53850" w:rsidP="00C53850">
      <w:pPr>
        <w:rPr>
          <w:b/>
        </w:rPr>
      </w:pPr>
      <w:r w:rsidRPr="00064785">
        <w:t xml:space="preserve">Common </w:t>
      </w:r>
      <w:r>
        <w:t>r</w:t>
      </w:r>
      <w:r w:rsidRPr="00064785">
        <w:t xml:space="preserve">eedbucks prefer habitats with tall grasses near water.  </w:t>
      </w:r>
      <w:r>
        <w:rPr>
          <w:b/>
        </w:rPr>
        <w:tab/>
      </w:r>
    </w:p>
    <w:p w14:paraId="111C45DD" w14:textId="77777777" w:rsidR="00C53850" w:rsidRDefault="00C53850" w:rsidP="006D0751">
      <w:pPr>
        <w:rPr>
          <w:b/>
        </w:rPr>
      </w:pPr>
    </w:p>
    <w:p w14:paraId="78869477" w14:textId="22D43C0B" w:rsidR="00C53850" w:rsidRDefault="00C53850" w:rsidP="006D0751">
      <w:pPr>
        <w:rPr>
          <w:b/>
        </w:rPr>
      </w:pPr>
      <w:r>
        <w:rPr>
          <w:b/>
        </w:rPr>
        <w:t>Diet</w:t>
      </w:r>
    </w:p>
    <w:p w14:paraId="1A13A430" w14:textId="5DFA8367" w:rsidR="00C53850" w:rsidRDefault="00C53850" w:rsidP="006D0751">
      <w:r w:rsidRPr="00064785">
        <w:t xml:space="preserve">Common </w:t>
      </w:r>
      <w:r>
        <w:t>r</w:t>
      </w:r>
      <w:r w:rsidRPr="00064785">
        <w:t>eedbucks are predominantly grazers, but they will eat herbs and foliage of woody plants during the dry season. They get</w:t>
      </w:r>
      <w:r>
        <w:t xml:space="preserve"> most of their water from foraging</w:t>
      </w:r>
      <w:r w:rsidRPr="00064785">
        <w:t xml:space="preserve"> and dew.</w:t>
      </w:r>
    </w:p>
    <w:p w14:paraId="5A3B3AC5" w14:textId="77777777" w:rsidR="00C53850" w:rsidRDefault="00C53850" w:rsidP="006D0751">
      <w:pPr>
        <w:rPr>
          <w:b/>
        </w:rPr>
      </w:pPr>
    </w:p>
    <w:p w14:paraId="4310410C" w14:textId="0F32C996" w:rsidR="00C53850" w:rsidRDefault="00C53850" w:rsidP="006D0751">
      <w:pPr>
        <w:rPr>
          <w:b/>
        </w:rPr>
      </w:pPr>
      <w:r>
        <w:rPr>
          <w:b/>
        </w:rPr>
        <w:t>Predators</w:t>
      </w:r>
    </w:p>
    <w:p w14:paraId="579CE2E2" w14:textId="367380ED" w:rsidR="00C53850" w:rsidRPr="006B1311" w:rsidRDefault="006B1311" w:rsidP="006D0751">
      <w:r>
        <w:t>Lions</w:t>
      </w:r>
      <w:r w:rsidR="00C53850">
        <w:t>, leopards, spotted hyenas, wild dogs, crocodiles</w:t>
      </w:r>
    </w:p>
    <w:p w14:paraId="6CA8DCD3" w14:textId="77777777" w:rsidR="006B1311" w:rsidRPr="00064785" w:rsidRDefault="006B1311" w:rsidP="006B1311"/>
    <w:p w14:paraId="4C41F778" w14:textId="02A09EEE" w:rsidR="00EC5C4C" w:rsidRDefault="00EC5C4C" w:rsidP="006B1311">
      <w:pPr>
        <w:rPr>
          <w:b/>
        </w:rPr>
      </w:pPr>
      <w:r>
        <w:rPr>
          <w:b/>
        </w:rPr>
        <w:t>Behavior</w:t>
      </w:r>
    </w:p>
    <w:p w14:paraId="4848AD8A" w14:textId="19BF82CC" w:rsidR="006B1311" w:rsidRDefault="006B1311" w:rsidP="006B1311">
      <w:pPr>
        <w:rPr>
          <w:b/>
        </w:rPr>
      </w:pPr>
      <w:r w:rsidRPr="00064785">
        <w:t xml:space="preserve">Common </w:t>
      </w:r>
      <w:r>
        <w:t>r</w:t>
      </w:r>
      <w:r w:rsidRPr="00064785">
        <w:t>eedbucks form monogamous pairs. Males defend their territories b</w:t>
      </w:r>
      <w:r>
        <w:t>y standing in an upright posture</w:t>
      </w:r>
      <w:r w:rsidRPr="00064785">
        <w:t>, running</w:t>
      </w:r>
      <w:r>
        <w:t xml:space="preserve"> at conspecifics</w:t>
      </w:r>
      <w:r w:rsidRPr="00064785">
        <w:t xml:space="preserve"> with high bounds (known as </w:t>
      </w:r>
      <w:proofErr w:type="spellStart"/>
      <w:r w:rsidRPr="00064785">
        <w:t>stotting</w:t>
      </w:r>
      <w:proofErr w:type="spellEnd"/>
      <w:r w:rsidRPr="00064785">
        <w:t xml:space="preserve">), and </w:t>
      </w:r>
      <w:r>
        <w:t xml:space="preserve">producing whistling alarm calls. Alarm calls are </w:t>
      </w:r>
      <w:r w:rsidRPr="00064785">
        <w:t>also a r</w:t>
      </w:r>
      <w:r>
        <w:t xml:space="preserve">esponse to predators. </w:t>
      </w:r>
      <w:r w:rsidRPr="00064785">
        <w:t>During the dry season</w:t>
      </w:r>
      <w:r>
        <w:t>,</w:t>
      </w:r>
      <w:r w:rsidRPr="00064785">
        <w:t xml:space="preserve"> </w:t>
      </w:r>
      <w:r>
        <w:t>c</w:t>
      </w:r>
      <w:r w:rsidRPr="00064785">
        <w:t xml:space="preserve">ommon </w:t>
      </w:r>
      <w:r>
        <w:t>r</w:t>
      </w:r>
      <w:r w:rsidRPr="00064785">
        <w:t xml:space="preserve">eedbucks form temporary herds that can </w:t>
      </w:r>
      <w:r>
        <w:t xml:space="preserve">include up to seven females, their young, and </w:t>
      </w:r>
      <w:r w:rsidRPr="00064785">
        <w:t>one male.</w:t>
      </w:r>
    </w:p>
    <w:p w14:paraId="280FC60F" w14:textId="77777777" w:rsidR="006B1311" w:rsidRPr="00064785" w:rsidRDefault="006B1311" w:rsidP="006B1311">
      <w:pPr>
        <w:rPr>
          <w:rFonts w:eastAsia="Times New Roman" w:cs="Arial"/>
          <w:color w:val="000000"/>
        </w:rPr>
      </w:pPr>
      <w:r w:rsidRPr="00064785">
        <w:rPr>
          <w:rFonts w:eastAsia="Times New Roman" w:cs="Arial"/>
          <w:color w:val="000000"/>
        </w:rPr>
        <w:t xml:space="preserve">  </w:t>
      </w:r>
    </w:p>
    <w:p w14:paraId="66FDC0DD" w14:textId="553F2F45" w:rsidR="00EC5C4C" w:rsidRDefault="006B1311" w:rsidP="006B1311">
      <w:pPr>
        <w:rPr>
          <w:b/>
        </w:rPr>
      </w:pPr>
      <w:r w:rsidRPr="00064785">
        <w:rPr>
          <w:b/>
        </w:rPr>
        <w:t>Br</w:t>
      </w:r>
      <w:r w:rsidR="00EC5C4C">
        <w:rPr>
          <w:b/>
        </w:rPr>
        <w:t>eeding</w:t>
      </w:r>
    </w:p>
    <w:p w14:paraId="002E0711" w14:textId="2FDCC52A" w:rsidR="006B1311" w:rsidRDefault="006B1311" w:rsidP="006B1311">
      <w:r>
        <w:t>The common r</w:t>
      </w:r>
      <w:r w:rsidRPr="00064785">
        <w:t>eedbuck breeds year</w:t>
      </w:r>
      <w:r>
        <w:t>-</w:t>
      </w:r>
      <w:r w:rsidRPr="00064785">
        <w:t xml:space="preserve">round. </w:t>
      </w:r>
      <w:r>
        <w:t>Females give birth to a</w:t>
      </w:r>
      <w:r w:rsidRPr="00064785">
        <w:t xml:space="preserve"> single </w:t>
      </w:r>
      <w:r>
        <w:t>offspring</w:t>
      </w:r>
      <w:r w:rsidRPr="00064785">
        <w:t xml:space="preserve"> after a gestation period of about 7.5 months. Females reach sexual maturity in their second year of life, at which point they leave their parents</w:t>
      </w:r>
      <w:r>
        <w:t>’</w:t>
      </w:r>
      <w:r w:rsidRPr="00064785">
        <w:t xml:space="preserve"> territory.  </w:t>
      </w:r>
    </w:p>
    <w:p w14:paraId="4E4E2C8C" w14:textId="77777777" w:rsidR="006B1311" w:rsidRPr="0055752D" w:rsidRDefault="006B1311" w:rsidP="006D0751">
      <w:pPr>
        <w:rPr>
          <w:b/>
        </w:rPr>
      </w:pPr>
    </w:p>
    <w:p w14:paraId="67EB5428" w14:textId="28F4A3F0" w:rsidR="006D0751" w:rsidRPr="0055752D" w:rsidRDefault="00EC5C4C" w:rsidP="006D0751">
      <w:pPr>
        <w:rPr>
          <w:b/>
        </w:rPr>
      </w:pPr>
      <w:r>
        <w:rPr>
          <w:b/>
        </w:rPr>
        <w:t>Size</w:t>
      </w:r>
    </w:p>
    <w:p w14:paraId="3F592856" w14:textId="5C47891A" w:rsidR="006D0751" w:rsidRPr="00EC5C4C" w:rsidRDefault="006B1311" w:rsidP="006B1311">
      <w:pPr>
        <w:rPr>
          <w:rFonts w:eastAsia="Times New Roman" w:cs="Arial"/>
          <w:color w:val="000000"/>
        </w:rPr>
      </w:pPr>
      <w:r w:rsidRPr="00EC5C4C">
        <w:rPr>
          <w:bCs/>
        </w:rPr>
        <w:t>L</w:t>
      </w:r>
      <w:r w:rsidR="006D0751" w:rsidRPr="00EC5C4C">
        <w:rPr>
          <w:bCs/>
        </w:rPr>
        <w:t>ength:</w:t>
      </w:r>
      <w:r w:rsidR="006D0751" w:rsidRPr="00EC5C4C">
        <w:rPr>
          <w:rFonts w:eastAsia="Arial,Times New Roman" w:cs="Arial,Times New Roman"/>
          <w:color w:val="000000"/>
        </w:rPr>
        <w:t xml:space="preserve"> 1.34-1.67 m </w:t>
      </w:r>
      <w:r w:rsidR="10F3E97F" w:rsidRPr="00EC5C4C">
        <w:rPr>
          <w:rFonts w:eastAsia="Arial,Times New Roman" w:cs="Arial,Times New Roman"/>
          <w:color w:val="000000" w:themeColor="text1"/>
        </w:rPr>
        <w:t xml:space="preserve"> </w:t>
      </w:r>
    </w:p>
    <w:p w14:paraId="2DF17D70" w14:textId="69384648" w:rsidR="006D0751" w:rsidRPr="00EC5C4C" w:rsidRDefault="10F3E97F" w:rsidP="006B1311">
      <w:pPr>
        <w:rPr>
          <w:rFonts w:eastAsia="Times New Roman" w:cs="Arial"/>
          <w:color w:val="000000"/>
        </w:rPr>
      </w:pPr>
      <w:r w:rsidRPr="00EC5C4C">
        <w:rPr>
          <w:bCs/>
        </w:rPr>
        <w:t>Height:</w:t>
      </w:r>
      <w:r w:rsidRPr="00EC5C4C">
        <w:rPr>
          <w:rFonts w:eastAsia="Arial,Times New Roman" w:cs="Arial,Times New Roman"/>
          <w:color w:val="000000" w:themeColor="text1"/>
        </w:rPr>
        <w:t xml:space="preserve"> 83-98 cm </w:t>
      </w:r>
    </w:p>
    <w:p w14:paraId="71A9AB2A" w14:textId="18FBB006" w:rsidR="006D0751" w:rsidRPr="0055752D" w:rsidRDefault="006D0751" w:rsidP="006D0751"/>
    <w:p w14:paraId="3C3BD2D7" w14:textId="5D632E14" w:rsidR="006D0751" w:rsidRPr="0055752D" w:rsidRDefault="18FBB006" w:rsidP="00EC5C4C">
      <w:pPr>
        <w:rPr>
          <w:rFonts w:eastAsia="Times New Roman" w:cs="Arial"/>
          <w:color w:val="000000"/>
        </w:rPr>
      </w:pPr>
      <w:r w:rsidRPr="0055752D">
        <w:rPr>
          <w:b/>
          <w:bCs/>
        </w:rPr>
        <w:t xml:space="preserve">Weight: </w:t>
      </w:r>
      <w:r w:rsidRPr="0055752D">
        <w:rPr>
          <w:rFonts w:eastAsia="Arial,Times New Roman" w:cs="Arial,Times New Roman"/>
          <w:color w:val="000000" w:themeColor="text1"/>
        </w:rPr>
        <w:t xml:space="preserve">39-80 kg </w:t>
      </w:r>
    </w:p>
    <w:p w14:paraId="5E1449A9" w14:textId="77777777" w:rsidR="006D0751" w:rsidRPr="0055752D" w:rsidRDefault="006D0751" w:rsidP="006D0751">
      <w:pPr>
        <w:rPr>
          <w:b/>
        </w:rPr>
      </w:pPr>
    </w:p>
    <w:p w14:paraId="179F8B27" w14:textId="740553F0" w:rsidR="006D0751" w:rsidRPr="00064785" w:rsidRDefault="006D0751" w:rsidP="00EC5C4C">
      <w:r w:rsidRPr="0055752D">
        <w:rPr>
          <w:b/>
        </w:rPr>
        <w:lastRenderedPageBreak/>
        <w:t>Life Span</w:t>
      </w:r>
      <w:r w:rsidRPr="005E2647">
        <w:rPr>
          <w:b/>
        </w:rPr>
        <w:t>:</w:t>
      </w:r>
      <w:r w:rsidRPr="0055752D">
        <w:t xml:space="preserve"> </w:t>
      </w:r>
      <w:r w:rsidR="0041584E">
        <w:t>U</w:t>
      </w:r>
      <w:r w:rsidR="0055752D" w:rsidRPr="0055752D">
        <w:t>p to16</w:t>
      </w:r>
      <w:r w:rsidR="0055752D">
        <w:t xml:space="preserve"> </w:t>
      </w:r>
    </w:p>
    <w:p w14:paraId="5EAA241E" w14:textId="320DAAA2" w:rsidR="006D0751" w:rsidRPr="00064785" w:rsidRDefault="006D0751" w:rsidP="006D0751">
      <w:pPr>
        <w:rPr>
          <w:b/>
        </w:rPr>
      </w:pPr>
      <w:r w:rsidRPr="00064785">
        <w:rPr>
          <w:b/>
        </w:rPr>
        <w:t xml:space="preserve">Gestation Period: </w:t>
      </w:r>
      <w:r w:rsidRPr="00064785">
        <w:t xml:space="preserve">7.5 months </w:t>
      </w:r>
    </w:p>
    <w:p w14:paraId="403881A5" w14:textId="5157DA86" w:rsidR="006D0751" w:rsidRPr="00064785" w:rsidRDefault="006D0751" w:rsidP="00EC5C4C">
      <w:pPr>
        <w:rPr>
          <w:b/>
        </w:rPr>
      </w:pPr>
      <w:r w:rsidRPr="00064785">
        <w:rPr>
          <w:b/>
        </w:rPr>
        <w:t xml:space="preserve">Average number of offspring: </w:t>
      </w:r>
      <w:r w:rsidRPr="00064785">
        <w:t xml:space="preserve">1 </w:t>
      </w:r>
    </w:p>
    <w:p w14:paraId="49223800" w14:textId="32672012" w:rsidR="006D0751" w:rsidRPr="00064785" w:rsidRDefault="006D0751" w:rsidP="00EC5C4C">
      <w:pPr>
        <w:rPr>
          <w:u w:val="single"/>
        </w:rPr>
      </w:pPr>
      <w:r w:rsidRPr="00064785">
        <w:rPr>
          <w:b/>
        </w:rPr>
        <w:tab/>
      </w:r>
      <w:bookmarkStart w:id="0" w:name="_GoBack"/>
      <w:bookmarkEnd w:id="0"/>
      <w:r w:rsidRPr="00064785">
        <w:rPr>
          <w:u w:val="single"/>
        </w:rPr>
        <w:t xml:space="preserve"> </w:t>
      </w:r>
    </w:p>
    <w:p w14:paraId="40CB2554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6B66"/>
    <w:multiLevelType w:val="hybridMultilevel"/>
    <w:tmpl w:val="581A4EA4"/>
    <w:lvl w:ilvl="0" w:tplc="84D460F6">
      <w:start w:val="1"/>
      <w:numFmt w:val="decimal"/>
      <w:lvlText w:val="%1.)"/>
      <w:lvlJc w:val="left"/>
      <w:pPr>
        <w:ind w:left="1080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D75EC4"/>
    <w:multiLevelType w:val="hybridMultilevel"/>
    <w:tmpl w:val="8AF2C9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D058D7"/>
    <w:multiLevelType w:val="hybridMultilevel"/>
    <w:tmpl w:val="EBA81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751"/>
    <w:rsid w:val="00070BAE"/>
    <w:rsid w:val="0041584E"/>
    <w:rsid w:val="00477FFE"/>
    <w:rsid w:val="0055752D"/>
    <w:rsid w:val="005E2647"/>
    <w:rsid w:val="006B1311"/>
    <w:rsid w:val="006D0751"/>
    <w:rsid w:val="007100A5"/>
    <w:rsid w:val="00840727"/>
    <w:rsid w:val="009B70DE"/>
    <w:rsid w:val="009E7FC1"/>
    <w:rsid w:val="00C53850"/>
    <w:rsid w:val="00D2352E"/>
    <w:rsid w:val="00E21490"/>
    <w:rsid w:val="00EC5C4C"/>
    <w:rsid w:val="00F16823"/>
    <w:rsid w:val="10F3E97F"/>
    <w:rsid w:val="18FBB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A455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7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07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752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B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BA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5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8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8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84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7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07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752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B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BA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158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8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8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8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8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2015-08-23T02:33:00Z</dcterms:created>
  <dcterms:modified xsi:type="dcterms:W3CDTF">2015-08-23T02:33:00Z</dcterms:modified>
</cp:coreProperties>
</file>