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8C92D" w14:textId="4972B297" w:rsidR="00487FC6" w:rsidRDefault="00487FC6" w:rsidP="00487FC6">
      <w:pPr>
        <w:rPr>
          <w:rFonts w:eastAsia="Times New Roman" w:cs="Arial"/>
          <w:color w:val="000000"/>
        </w:rPr>
      </w:pPr>
      <w:proofErr w:type="spellStart"/>
      <w:r w:rsidRPr="006C23CD">
        <w:t>Vervet</w:t>
      </w:r>
      <w:proofErr w:type="spellEnd"/>
      <w:r w:rsidRPr="006C23CD">
        <w:t xml:space="preserve"> </w:t>
      </w:r>
      <w:r w:rsidR="003A422C">
        <w:t>M</w:t>
      </w:r>
      <w:r w:rsidRPr="006C23CD">
        <w:t xml:space="preserve">onkey </w:t>
      </w:r>
      <w:r w:rsidRPr="003A422C">
        <w:t>(</w:t>
      </w:r>
      <w:r w:rsidRPr="006C23CD">
        <w:rPr>
          <w:rFonts w:eastAsia="Times New Roman" w:cs="Arial"/>
          <w:i/>
          <w:color w:val="000000"/>
        </w:rPr>
        <w:t xml:space="preserve">Chlorocebus </w:t>
      </w:r>
      <w:proofErr w:type="spellStart"/>
      <w:r w:rsidRPr="006C23CD">
        <w:rPr>
          <w:rFonts w:eastAsia="Times New Roman" w:cs="Arial"/>
          <w:i/>
          <w:color w:val="000000"/>
        </w:rPr>
        <w:t>pygerythrus</w:t>
      </w:r>
      <w:proofErr w:type="spellEnd"/>
      <w:r w:rsidRPr="003A422C">
        <w:rPr>
          <w:rFonts w:eastAsia="Times New Roman" w:cs="Arial"/>
          <w:color w:val="000000"/>
        </w:rPr>
        <w:t>)</w:t>
      </w:r>
      <w:r w:rsidRPr="00E111DA">
        <w:rPr>
          <w:rFonts w:eastAsia="Times New Roman" w:cs="Arial"/>
          <w:color w:val="000000"/>
        </w:rPr>
        <w:t xml:space="preserve"> </w:t>
      </w:r>
    </w:p>
    <w:p w14:paraId="67B8D843" w14:textId="77777777" w:rsidR="00487FC6" w:rsidRDefault="00487FC6" w:rsidP="00487FC6">
      <w:pPr>
        <w:rPr>
          <w:rFonts w:eastAsia="Times New Roman" w:cs="Arial"/>
          <w:color w:val="000000"/>
        </w:rPr>
      </w:pPr>
    </w:p>
    <w:p w14:paraId="503A3926" w14:textId="35558DC1" w:rsidR="003A422C" w:rsidRDefault="003A422C" w:rsidP="00487FC6">
      <w:r w:rsidRPr="4F941735">
        <w:rPr>
          <w:b/>
          <w:bCs/>
        </w:rPr>
        <w:t xml:space="preserve">Conservation Status: </w:t>
      </w:r>
      <w:r>
        <w:t>Least Concern</w:t>
      </w:r>
    </w:p>
    <w:p w14:paraId="2E2BFF41" w14:textId="77777777" w:rsidR="003A422C" w:rsidRDefault="003A422C" w:rsidP="00487FC6"/>
    <w:p w14:paraId="4AC33885" w14:textId="67E5E3CA" w:rsidR="003A422C" w:rsidRDefault="003A422C" w:rsidP="003A422C">
      <w:proofErr w:type="spellStart"/>
      <w:r w:rsidRPr="006C23CD">
        <w:t>Vervet</w:t>
      </w:r>
      <w:proofErr w:type="spellEnd"/>
      <w:r w:rsidRPr="006C23CD">
        <w:t xml:space="preserve"> </w:t>
      </w:r>
      <w:r>
        <w:t>m</w:t>
      </w:r>
      <w:r w:rsidRPr="006C23CD">
        <w:t>onkeys are medium-sized monkeys with yellowish or reddish-green light fur, and a bare, black face framed by white cheeks, long white whiskers</w:t>
      </w:r>
      <w:r>
        <w:t>,</w:t>
      </w:r>
      <w:r w:rsidRPr="006C23CD">
        <w:t xml:space="preserve"> and a white band across the forehead. The </w:t>
      </w:r>
      <w:proofErr w:type="spellStart"/>
      <w:r w:rsidRPr="006C23CD">
        <w:t>upperparts</w:t>
      </w:r>
      <w:proofErr w:type="spellEnd"/>
      <w:r w:rsidRPr="006C23CD">
        <w:t xml:space="preserve"> of the body appear </w:t>
      </w:r>
      <w:proofErr w:type="gramStart"/>
      <w:r w:rsidRPr="006C23CD">
        <w:t>grizzled</w:t>
      </w:r>
      <w:proofErr w:type="gramEnd"/>
      <w:r w:rsidRPr="006C23CD">
        <w:t xml:space="preserve">, while the </w:t>
      </w:r>
      <w:proofErr w:type="spellStart"/>
      <w:r w:rsidRPr="006C23CD">
        <w:t>underparts</w:t>
      </w:r>
      <w:proofErr w:type="spellEnd"/>
      <w:r w:rsidRPr="006C23CD">
        <w:t xml:space="preserve"> and limbs are whitish. Their ears, hands, feet, and calluses are generally black. Males are s</w:t>
      </w:r>
      <w:r>
        <w:t>lightly more colorful and larger in</w:t>
      </w:r>
      <w:r w:rsidRPr="006C23CD">
        <w:t xml:space="preserve"> size</w:t>
      </w:r>
      <w:r>
        <w:t>.</w:t>
      </w:r>
      <w:r w:rsidRPr="006C23CD">
        <w:t xml:space="preserve"> </w:t>
      </w:r>
    </w:p>
    <w:p w14:paraId="68EC27CB" w14:textId="77777777" w:rsidR="003A422C" w:rsidRDefault="003A422C" w:rsidP="00487FC6">
      <w:pPr>
        <w:rPr>
          <w:rFonts w:eastAsia="Times New Roman" w:cs="Arial"/>
          <w:color w:val="000000"/>
        </w:rPr>
      </w:pPr>
    </w:p>
    <w:p w14:paraId="49EFEB02" w14:textId="766ADA28" w:rsidR="003A422C" w:rsidRPr="006C23CD" w:rsidRDefault="003A422C" w:rsidP="003A422C">
      <w:pPr>
        <w:rPr>
          <w:b/>
        </w:rPr>
      </w:pPr>
      <w:r w:rsidRPr="006C23CD">
        <w:rPr>
          <w:b/>
        </w:rPr>
        <w:t>Fun Fact</w:t>
      </w:r>
    </w:p>
    <w:p w14:paraId="14178F29" w14:textId="23A73963" w:rsidR="003A422C" w:rsidRPr="00293A43" w:rsidRDefault="003A422C" w:rsidP="003A422C">
      <w:pPr>
        <w:pStyle w:val="ListParagraph"/>
        <w:numPr>
          <w:ilvl w:val="0"/>
          <w:numId w:val="2"/>
        </w:numPr>
        <w:rPr>
          <w:rFonts w:eastAsia="Times New Roman" w:cs="Arial"/>
          <w:color w:val="000000"/>
        </w:rPr>
      </w:pPr>
      <w:r w:rsidRPr="006C23CD">
        <w:t xml:space="preserve">Male </w:t>
      </w:r>
      <w:proofErr w:type="spellStart"/>
      <w:r>
        <w:t>v</w:t>
      </w:r>
      <w:r w:rsidRPr="006C23CD">
        <w:t>ervet</w:t>
      </w:r>
      <w:proofErr w:type="spellEnd"/>
      <w:r w:rsidRPr="006C23CD">
        <w:t xml:space="preserve"> </w:t>
      </w:r>
      <w:r>
        <w:t>m</w:t>
      </w:r>
      <w:r w:rsidRPr="006C23CD">
        <w:t>onkeys perform a dominance</w:t>
      </w:r>
      <w:r>
        <w:t xml:space="preserve"> display to other males. </w:t>
      </w:r>
    </w:p>
    <w:p w14:paraId="64AF4F07" w14:textId="77777777" w:rsidR="003A422C" w:rsidRDefault="003A422C" w:rsidP="00487FC6">
      <w:pPr>
        <w:rPr>
          <w:rFonts w:eastAsia="Times New Roman" w:cs="Arial"/>
          <w:color w:val="000000"/>
        </w:rPr>
      </w:pPr>
    </w:p>
    <w:p w14:paraId="6C8CF0BC" w14:textId="6BBAC029" w:rsidR="003A422C" w:rsidRDefault="003A422C" w:rsidP="003A422C">
      <w:pPr>
        <w:rPr>
          <w:b/>
        </w:rPr>
      </w:pPr>
      <w:r>
        <w:rPr>
          <w:b/>
        </w:rPr>
        <w:t>Habitat</w:t>
      </w:r>
    </w:p>
    <w:p w14:paraId="166402BE" w14:textId="75FC50F5" w:rsidR="003A422C" w:rsidRDefault="003A422C" w:rsidP="003A422C">
      <w:proofErr w:type="spellStart"/>
      <w:r w:rsidRPr="006C23CD">
        <w:t>Vervet</w:t>
      </w:r>
      <w:proofErr w:type="spellEnd"/>
      <w:r w:rsidRPr="006C23CD">
        <w:t xml:space="preserve"> </w:t>
      </w:r>
      <w:r>
        <w:t>m</w:t>
      </w:r>
      <w:r w:rsidRPr="006C23CD">
        <w:t>onkeys are found in all types of wooded habitats</w:t>
      </w:r>
      <w:r>
        <w:t>, except</w:t>
      </w:r>
      <w:r w:rsidRPr="006C23CD">
        <w:t xml:space="preserve"> rain forests. </w:t>
      </w:r>
    </w:p>
    <w:p w14:paraId="6151604E" w14:textId="77777777" w:rsidR="003A422C" w:rsidRDefault="003A422C" w:rsidP="00487FC6">
      <w:pPr>
        <w:rPr>
          <w:rFonts w:eastAsia="Times New Roman" w:cs="Arial"/>
          <w:color w:val="000000"/>
        </w:rPr>
      </w:pPr>
    </w:p>
    <w:p w14:paraId="7C4014B5" w14:textId="359DC952" w:rsidR="003A422C" w:rsidRDefault="003A422C" w:rsidP="003A422C">
      <w:pPr>
        <w:rPr>
          <w:b/>
        </w:rPr>
      </w:pPr>
      <w:r w:rsidRPr="006C23CD">
        <w:rPr>
          <w:b/>
        </w:rPr>
        <w:t>Diet</w:t>
      </w:r>
    </w:p>
    <w:p w14:paraId="17211E1D" w14:textId="3C6FD246" w:rsidR="003A422C" w:rsidRDefault="003A422C" w:rsidP="003A422C">
      <w:r>
        <w:t>G</w:t>
      </w:r>
      <w:r w:rsidRPr="006C23CD">
        <w:t>rass, herbs, seeds, buds, flowers, fruits, and berries, supplemented with tree products,</w:t>
      </w:r>
      <w:r>
        <w:t xml:space="preserve"> insects, and small vertebrates</w:t>
      </w:r>
      <w:r w:rsidRPr="006C23CD">
        <w:t xml:space="preserve">  </w:t>
      </w:r>
    </w:p>
    <w:p w14:paraId="410C7CEB" w14:textId="77777777" w:rsidR="003A422C" w:rsidRDefault="003A422C" w:rsidP="00487FC6">
      <w:pPr>
        <w:rPr>
          <w:rFonts w:eastAsia="Times New Roman" w:cs="Arial"/>
          <w:color w:val="000000"/>
        </w:rPr>
      </w:pPr>
    </w:p>
    <w:p w14:paraId="076608A0" w14:textId="022F1D62" w:rsidR="003A422C" w:rsidRDefault="003A422C" w:rsidP="003A422C">
      <w:pPr>
        <w:rPr>
          <w:b/>
        </w:rPr>
      </w:pPr>
      <w:r>
        <w:rPr>
          <w:b/>
        </w:rPr>
        <w:t>Predators</w:t>
      </w:r>
    </w:p>
    <w:p w14:paraId="708A5EDC" w14:textId="70658869" w:rsidR="003A422C" w:rsidRDefault="003A422C" w:rsidP="003A422C">
      <w:r>
        <w:t>Leopards, eagles</w:t>
      </w:r>
    </w:p>
    <w:p w14:paraId="09E88C45" w14:textId="77777777" w:rsidR="003A422C" w:rsidRDefault="003A422C" w:rsidP="00487FC6">
      <w:pPr>
        <w:rPr>
          <w:rFonts w:eastAsia="Times New Roman" w:cs="Arial"/>
          <w:color w:val="000000"/>
        </w:rPr>
      </w:pPr>
    </w:p>
    <w:p w14:paraId="2798D0A3" w14:textId="7E459C5A" w:rsidR="00862685" w:rsidRDefault="00862685" w:rsidP="00862685">
      <w:pPr>
        <w:rPr>
          <w:b/>
        </w:rPr>
      </w:pPr>
      <w:r>
        <w:rPr>
          <w:b/>
        </w:rPr>
        <w:t>Behavior</w:t>
      </w:r>
    </w:p>
    <w:p w14:paraId="4CF9D623" w14:textId="2C88C17A" w:rsidR="00862685" w:rsidRPr="006C23CD" w:rsidRDefault="00862685" w:rsidP="00862685">
      <w:proofErr w:type="spellStart"/>
      <w:r>
        <w:t>Vervet</w:t>
      </w:r>
      <w:proofErr w:type="spellEnd"/>
      <w:r>
        <w:t xml:space="preserve"> monkeys liv</w:t>
      </w:r>
      <w:r w:rsidRPr="006C23CD">
        <w:t>e in strongly</w:t>
      </w:r>
      <w:r>
        <w:t xml:space="preserve"> </w:t>
      </w:r>
      <w:r w:rsidRPr="006C23CD">
        <w:t xml:space="preserve">territorial, </w:t>
      </w:r>
      <w:proofErr w:type="spellStart"/>
      <w:r w:rsidRPr="006C23CD">
        <w:t>multimale</w:t>
      </w:r>
      <w:proofErr w:type="spellEnd"/>
      <w:r w:rsidRPr="006C23CD">
        <w:t xml:space="preserve"> troops, which are generally about 60 individuals in size but can be as large as 140 animals. Females and young form the basic social unit. All males will transfer troops a</w:t>
      </w:r>
      <w:r>
        <w:t xml:space="preserve">t least once in their lifetime after </w:t>
      </w:r>
      <w:r w:rsidRPr="006C23CD">
        <w:t>they reach sexual maturity. Switching troops can be dangerous, not only because of potential predators they may encounter but also because new troops do not always welcome newcomers. The hierarchical male-dominated social system in troops is responsible for controlling feeding, mating, fighting, survival, and even grooming. In the hierarchy, dominant individuals receive the most grooming, which is a</w:t>
      </w:r>
      <w:r>
        <w:t xml:space="preserve">n important part of the </w:t>
      </w:r>
      <w:proofErr w:type="spellStart"/>
      <w:r>
        <w:t>vervet</w:t>
      </w:r>
      <w:proofErr w:type="spellEnd"/>
      <w:r>
        <w:t xml:space="preserve"> monkey’s</w:t>
      </w:r>
      <w:r w:rsidRPr="006C23CD">
        <w:t xml:space="preserve"> life. </w:t>
      </w:r>
    </w:p>
    <w:p w14:paraId="11ADA5BF" w14:textId="77777777" w:rsidR="00862685" w:rsidRDefault="00862685" w:rsidP="00487FC6">
      <w:pPr>
        <w:rPr>
          <w:rFonts w:eastAsia="Times New Roman" w:cs="Arial"/>
          <w:color w:val="000000"/>
        </w:rPr>
      </w:pPr>
    </w:p>
    <w:p w14:paraId="0EE499B4" w14:textId="1D71A7F6" w:rsidR="00862685" w:rsidRDefault="00862685" w:rsidP="00487FC6">
      <w:pPr>
        <w:rPr>
          <w:b/>
        </w:rPr>
      </w:pPr>
      <w:r>
        <w:rPr>
          <w:b/>
        </w:rPr>
        <w:t>Breeding</w:t>
      </w:r>
    </w:p>
    <w:p w14:paraId="5C720FE9" w14:textId="72E94E74" w:rsidR="00862685" w:rsidRDefault="00862685" w:rsidP="00487FC6">
      <w:pPr>
        <w:rPr>
          <w:rFonts w:eastAsia="Times New Roman" w:cs="Arial"/>
          <w:color w:val="000000"/>
        </w:rPr>
      </w:pPr>
      <w:r w:rsidRPr="006C23CD">
        <w:t>After a gestation period of 5.5 months, females give birth to a single young. Newborns spend the first week of life clinging to their mother’s stomach. After the third week, young will begin to move independently, attempting to play. When born</w:t>
      </w:r>
      <w:r>
        <w:t>,</w:t>
      </w:r>
      <w:r w:rsidRPr="006C23CD">
        <w:t xml:space="preserve"> </w:t>
      </w:r>
      <w:r>
        <w:t>the young</w:t>
      </w:r>
      <w:r w:rsidRPr="006C23CD">
        <w:t xml:space="preserve"> have black hair and a pink face, </w:t>
      </w:r>
      <w:r>
        <w:t xml:space="preserve">and </w:t>
      </w:r>
      <w:r w:rsidRPr="006C23CD">
        <w:t xml:space="preserve">they do not acquire adult coloration </w:t>
      </w:r>
      <w:r>
        <w:t>until</w:t>
      </w:r>
      <w:r w:rsidRPr="006C23CD">
        <w:t xml:space="preserve"> three or four months</w:t>
      </w:r>
      <w:r>
        <w:t xml:space="preserve"> of age</w:t>
      </w:r>
      <w:r w:rsidRPr="006C23CD">
        <w:t>.</w:t>
      </w:r>
    </w:p>
    <w:p w14:paraId="4DBC5446" w14:textId="77777777" w:rsidR="00862685" w:rsidRPr="006C23CD" w:rsidRDefault="00862685" w:rsidP="00487FC6">
      <w:pPr>
        <w:rPr>
          <w:rFonts w:eastAsia="Times New Roman" w:cs="Arial"/>
          <w:color w:val="000000"/>
        </w:rPr>
      </w:pPr>
    </w:p>
    <w:p w14:paraId="5857E100" w14:textId="0EE7E826" w:rsidR="00487FC6" w:rsidRPr="006C23CD" w:rsidRDefault="00487FC6" w:rsidP="00487FC6">
      <w:pPr>
        <w:rPr>
          <w:rFonts w:eastAsia="Times New Roman" w:cs="Arial"/>
          <w:color w:val="000000"/>
        </w:rPr>
      </w:pPr>
      <w:r w:rsidRPr="006C23CD">
        <w:rPr>
          <w:b/>
        </w:rPr>
        <w:t>Size</w:t>
      </w:r>
    </w:p>
    <w:p w14:paraId="3A9B9F0E" w14:textId="268BEA1C" w:rsidR="00487FC6" w:rsidRPr="00862685" w:rsidRDefault="00862685" w:rsidP="00487FC6">
      <w:pPr>
        <w:rPr>
          <w:rFonts w:eastAsia="Times New Roman" w:cs="Arial"/>
          <w:color w:val="000000"/>
        </w:rPr>
      </w:pPr>
      <w:r w:rsidRPr="00862685">
        <w:t>L</w:t>
      </w:r>
      <w:r w:rsidR="00487FC6" w:rsidRPr="00862685">
        <w:rPr>
          <w:bCs/>
        </w:rPr>
        <w:t>ength:</w:t>
      </w:r>
      <w:r w:rsidR="00487FC6" w:rsidRPr="00862685">
        <w:rPr>
          <w:rFonts w:ascii="Arial,Times New Roman" w:eastAsia="Arial,Times New Roman" w:hAnsi="Arial,Times New Roman" w:cs="Arial,Times New Roman"/>
          <w:color w:val="000000"/>
        </w:rPr>
        <w:t xml:space="preserve"> 45-83 cm (18</w:t>
      </w:r>
      <w:r w:rsidR="00E111DA" w:rsidRPr="00862685">
        <w:rPr>
          <w:rFonts w:ascii="Arial,Times New Roman" w:eastAsia="Arial,Times New Roman" w:hAnsi="Arial,Times New Roman" w:cs="Arial,Times New Roman"/>
          <w:color w:val="000000"/>
        </w:rPr>
        <w:t>”</w:t>
      </w:r>
      <w:r w:rsidR="00487FC6" w:rsidRPr="00862685">
        <w:rPr>
          <w:rFonts w:ascii="Arial,Times New Roman" w:eastAsia="Arial,Times New Roman" w:hAnsi="Arial,Times New Roman" w:cs="Arial,Times New Roman"/>
          <w:color w:val="000000"/>
        </w:rPr>
        <w:t>-33'')</w:t>
      </w:r>
    </w:p>
    <w:p w14:paraId="38407617" w14:textId="77777777" w:rsidR="00487FC6" w:rsidRPr="006C23CD" w:rsidRDefault="00487FC6" w:rsidP="00487FC6">
      <w:pPr>
        <w:rPr>
          <w:rFonts w:eastAsia="Times New Roman" w:cs="Arial"/>
          <w:color w:val="000000"/>
        </w:rPr>
      </w:pPr>
    </w:p>
    <w:p w14:paraId="60A0EFE3" w14:textId="313AD123" w:rsidR="00862685" w:rsidRDefault="00862685" w:rsidP="00487FC6">
      <w:pPr>
        <w:rPr>
          <w:b/>
          <w:bCs/>
        </w:rPr>
      </w:pPr>
      <w:r>
        <w:rPr>
          <w:b/>
          <w:bCs/>
        </w:rPr>
        <w:t>Weight</w:t>
      </w:r>
    </w:p>
    <w:p w14:paraId="0F7E4960" w14:textId="191FCEC1" w:rsidR="00487FC6" w:rsidRPr="006C23CD" w:rsidRDefault="204BA69F" w:rsidP="00487FC6">
      <w:pPr>
        <w:rPr>
          <w:rFonts w:eastAsia="Times New Roman" w:cs="Arial"/>
          <w:color w:val="000000"/>
        </w:rPr>
      </w:pPr>
      <w:r>
        <w:t>4.1-5.5 kg (up to 9 kg)</w:t>
      </w:r>
      <w:r w:rsidRPr="204BA69F">
        <w:rPr>
          <w:b/>
          <w:bCs/>
        </w:rPr>
        <w:t xml:space="preserve"> </w:t>
      </w:r>
    </w:p>
    <w:p w14:paraId="60A7398B" w14:textId="77777777" w:rsidR="00487FC6" w:rsidRPr="006C23CD" w:rsidRDefault="00487FC6" w:rsidP="00487FC6">
      <w:pPr>
        <w:rPr>
          <w:rFonts w:eastAsia="Times New Roman" w:cs="Arial"/>
          <w:color w:val="000000"/>
        </w:rPr>
      </w:pPr>
      <w:r w:rsidRPr="006C23CD">
        <w:lastRenderedPageBreak/>
        <w:t xml:space="preserve"> </w:t>
      </w:r>
    </w:p>
    <w:p w14:paraId="7680424D" w14:textId="3875EC61" w:rsidR="00487FC6" w:rsidRPr="006C23CD" w:rsidRDefault="00487FC6" w:rsidP="00862685">
      <w:r w:rsidRPr="006C23CD">
        <w:rPr>
          <w:b/>
        </w:rPr>
        <w:t xml:space="preserve">Life Span: </w:t>
      </w:r>
      <w:r w:rsidR="00293A43">
        <w:t xml:space="preserve">24 years </w:t>
      </w:r>
    </w:p>
    <w:p w14:paraId="71214D65" w14:textId="1CFF90E7" w:rsidR="00487FC6" w:rsidRPr="006C23CD" w:rsidRDefault="00487FC6" w:rsidP="00487FC6">
      <w:pPr>
        <w:rPr>
          <w:b/>
        </w:rPr>
      </w:pPr>
      <w:r w:rsidRPr="006C23CD">
        <w:rPr>
          <w:b/>
        </w:rPr>
        <w:t xml:space="preserve">Gestation Period: </w:t>
      </w:r>
      <w:r w:rsidRPr="006C23CD">
        <w:t xml:space="preserve">5.5 months </w:t>
      </w:r>
    </w:p>
    <w:p w14:paraId="2AB6F159" w14:textId="1EFA15B7" w:rsidR="00487FC6" w:rsidRPr="006C23CD" w:rsidRDefault="00487FC6" w:rsidP="001E0CB2">
      <w:pPr>
        <w:rPr>
          <w:b/>
          <w:u w:val="single"/>
        </w:rPr>
      </w:pPr>
      <w:bookmarkStart w:id="0" w:name="_GoBack"/>
      <w:bookmarkEnd w:id="0"/>
      <w:r w:rsidRPr="006C23CD">
        <w:rPr>
          <w:b/>
        </w:rPr>
        <w:t xml:space="preserve">Average number of offspring: </w:t>
      </w:r>
      <w:r w:rsidRPr="006C23CD">
        <w:t xml:space="preserve">1 </w:t>
      </w:r>
    </w:p>
    <w:p w14:paraId="39A5362C" w14:textId="77777777" w:rsidR="007100A5" w:rsidRDefault="007100A5"/>
    <w:sectPr w:rsidR="007100A5" w:rsidSect="00710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15D2"/>
    <w:multiLevelType w:val="hybridMultilevel"/>
    <w:tmpl w:val="840A1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A05233B"/>
    <w:multiLevelType w:val="hybridMultilevel"/>
    <w:tmpl w:val="860A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0D00A5"/>
    <w:multiLevelType w:val="hybridMultilevel"/>
    <w:tmpl w:val="6334481E"/>
    <w:lvl w:ilvl="0" w:tplc="88E09A7E">
      <w:start w:val="1"/>
      <w:numFmt w:val="decimal"/>
      <w:lvlText w:val="%1.)"/>
      <w:lvlJc w:val="left"/>
      <w:pPr>
        <w:ind w:left="1080" w:hanging="360"/>
      </w:pPr>
      <w:rPr>
        <w:rFonts w:eastAsiaTheme="minorEastAsia" w:cstheme="minorBidi"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FC6"/>
    <w:rsid w:val="001E0CB2"/>
    <w:rsid w:val="00293A43"/>
    <w:rsid w:val="003A422C"/>
    <w:rsid w:val="00487FC6"/>
    <w:rsid w:val="007100A5"/>
    <w:rsid w:val="00862685"/>
    <w:rsid w:val="00A10F6F"/>
    <w:rsid w:val="00A276FD"/>
    <w:rsid w:val="00E111DA"/>
    <w:rsid w:val="204BA69F"/>
    <w:rsid w:val="4F941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9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FC6"/>
    <w:rPr>
      <w:color w:val="0000FF" w:themeColor="hyperlink"/>
      <w:u w:val="single"/>
    </w:rPr>
  </w:style>
  <w:style w:type="paragraph" w:styleId="ListParagraph">
    <w:name w:val="List Paragraph"/>
    <w:basedOn w:val="Normal"/>
    <w:uiPriority w:val="34"/>
    <w:qFormat/>
    <w:rsid w:val="00487FC6"/>
    <w:pPr>
      <w:ind w:left="720"/>
      <w:contextualSpacing/>
    </w:pPr>
  </w:style>
  <w:style w:type="paragraph" w:styleId="BalloonText">
    <w:name w:val="Balloon Text"/>
    <w:basedOn w:val="Normal"/>
    <w:link w:val="BalloonTextChar"/>
    <w:uiPriority w:val="99"/>
    <w:semiHidden/>
    <w:unhideWhenUsed/>
    <w:rsid w:val="00E111DA"/>
    <w:rPr>
      <w:rFonts w:ascii="Tahoma" w:hAnsi="Tahoma" w:cs="Tahoma"/>
      <w:sz w:val="16"/>
      <w:szCs w:val="16"/>
    </w:rPr>
  </w:style>
  <w:style w:type="character" w:customStyle="1" w:styleId="BalloonTextChar">
    <w:name w:val="Balloon Text Char"/>
    <w:basedOn w:val="DefaultParagraphFont"/>
    <w:link w:val="BalloonText"/>
    <w:uiPriority w:val="99"/>
    <w:semiHidden/>
    <w:rsid w:val="00E111DA"/>
    <w:rPr>
      <w:rFonts w:ascii="Tahoma" w:hAnsi="Tahoma" w:cs="Tahoma"/>
      <w:sz w:val="16"/>
      <w:szCs w:val="16"/>
    </w:rPr>
  </w:style>
  <w:style w:type="character" w:styleId="CommentReference">
    <w:name w:val="annotation reference"/>
    <w:basedOn w:val="DefaultParagraphFont"/>
    <w:uiPriority w:val="99"/>
    <w:semiHidden/>
    <w:unhideWhenUsed/>
    <w:rsid w:val="00E111DA"/>
    <w:rPr>
      <w:sz w:val="16"/>
      <w:szCs w:val="16"/>
    </w:rPr>
  </w:style>
  <w:style w:type="paragraph" w:styleId="CommentText">
    <w:name w:val="annotation text"/>
    <w:basedOn w:val="Normal"/>
    <w:link w:val="CommentTextChar"/>
    <w:uiPriority w:val="99"/>
    <w:semiHidden/>
    <w:unhideWhenUsed/>
    <w:rsid w:val="00E111DA"/>
    <w:rPr>
      <w:sz w:val="20"/>
      <w:szCs w:val="20"/>
    </w:rPr>
  </w:style>
  <w:style w:type="character" w:customStyle="1" w:styleId="CommentTextChar">
    <w:name w:val="Comment Text Char"/>
    <w:basedOn w:val="DefaultParagraphFont"/>
    <w:link w:val="CommentText"/>
    <w:uiPriority w:val="99"/>
    <w:semiHidden/>
    <w:rsid w:val="00E111DA"/>
    <w:rPr>
      <w:sz w:val="20"/>
      <w:szCs w:val="20"/>
    </w:rPr>
  </w:style>
  <w:style w:type="paragraph" w:styleId="CommentSubject">
    <w:name w:val="annotation subject"/>
    <w:basedOn w:val="CommentText"/>
    <w:next w:val="CommentText"/>
    <w:link w:val="CommentSubjectChar"/>
    <w:uiPriority w:val="99"/>
    <w:semiHidden/>
    <w:unhideWhenUsed/>
    <w:rsid w:val="00E111DA"/>
    <w:rPr>
      <w:b/>
      <w:bCs/>
    </w:rPr>
  </w:style>
  <w:style w:type="character" w:customStyle="1" w:styleId="CommentSubjectChar">
    <w:name w:val="Comment Subject Char"/>
    <w:basedOn w:val="CommentTextChar"/>
    <w:link w:val="CommentSubject"/>
    <w:uiPriority w:val="99"/>
    <w:semiHidden/>
    <w:rsid w:val="00E111D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FC6"/>
    <w:rPr>
      <w:color w:val="0000FF" w:themeColor="hyperlink"/>
      <w:u w:val="single"/>
    </w:rPr>
  </w:style>
  <w:style w:type="paragraph" w:styleId="ListParagraph">
    <w:name w:val="List Paragraph"/>
    <w:basedOn w:val="Normal"/>
    <w:uiPriority w:val="34"/>
    <w:qFormat/>
    <w:rsid w:val="00487FC6"/>
    <w:pPr>
      <w:ind w:left="720"/>
      <w:contextualSpacing/>
    </w:pPr>
  </w:style>
  <w:style w:type="paragraph" w:styleId="BalloonText">
    <w:name w:val="Balloon Text"/>
    <w:basedOn w:val="Normal"/>
    <w:link w:val="BalloonTextChar"/>
    <w:uiPriority w:val="99"/>
    <w:semiHidden/>
    <w:unhideWhenUsed/>
    <w:rsid w:val="00E111DA"/>
    <w:rPr>
      <w:rFonts w:ascii="Tahoma" w:hAnsi="Tahoma" w:cs="Tahoma"/>
      <w:sz w:val="16"/>
      <w:szCs w:val="16"/>
    </w:rPr>
  </w:style>
  <w:style w:type="character" w:customStyle="1" w:styleId="BalloonTextChar">
    <w:name w:val="Balloon Text Char"/>
    <w:basedOn w:val="DefaultParagraphFont"/>
    <w:link w:val="BalloonText"/>
    <w:uiPriority w:val="99"/>
    <w:semiHidden/>
    <w:rsid w:val="00E111DA"/>
    <w:rPr>
      <w:rFonts w:ascii="Tahoma" w:hAnsi="Tahoma" w:cs="Tahoma"/>
      <w:sz w:val="16"/>
      <w:szCs w:val="16"/>
    </w:rPr>
  </w:style>
  <w:style w:type="character" w:styleId="CommentReference">
    <w:name w:val="annotation reference"/>
    <w:basedOn w:val="DefaultParagraphFont"/>
    <w:uiPriority w:val="99"/>
    <w:semiHidden/>
    <w:unhideWhenUsed/>
    <w:rsid w:val="00E111DA"/>
    <w:rPr>
      <w:sz w:val="16"/>
      <w:szCs w:val="16"/>
    </w:rPr>
  </w:style>
  <w:style w:type="paragraph" w:styleId="CommentText">
    <w:name w:val="annotation text"/>
    <w:basedOn w:val="Normal"/>
    <w:link w:val="CommentTextChar"/>
    <w:uiPriority w:val="99"/>
    <w:semiHidden/>
    <w:unhideWhenUsed/>
    <w:rsid w:val="00E111DA"/>
    <w:rPr>
      <w:sz w:val="20"/>
      <w:szCs w:val="20"/>
    </w:rPr>
  </w:style>
  <w:style w:type="character" w:customStyle="1" w:styleId="CommentTextChar">
    <w:name w:val="Comment Text Char"/>
    <w:basedOn w:val="DefaultParagraphFont"/>
    <w:link w:val="CommentText"/>
    <w:uiPriority w:val="99"/>
    <w:semiHidden/>
    <w:rsid w:val="00E111DA"/>
    <w:rPr>
      <w:sz w:val="20"/>
      <w:szCs w:val="20"/>
    </w:rPr>
  </w:style>
  <w:style w:type="paragraph" w:styleId="CommentSubject">
    <w:name w:val="annotation subject"/>
    <w:basedOn w:val="CommentText"/>
    <w:next w:val="CommentText"/>
    <w:link w:val="CommentSubjectChar"/>
    <w:uiPriority w:val="99"/>
    <w:semiHidden/>
    <w:unhideWhenUsed/>
    <w:rsid w:val="00E111DA"/>
    <w:rPr>
      <w:b/>
      <w:bCs/>
    </w:rPr>
  </w:style>
  <w:style w:type="character" w:customStyle="1" w:styleId="CommentSubjectChar">
    <w:name w:val="Comment Subject Char"/>
    <w:basedOn w:val="CommentTextChar"/>
    <w:link w:val="CommentSubject"/>
    <w:uiPriority w:val="99"/>
    <w:semiHidden/>
    <w:rsid w:val="00E111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 Mcgrew</dc:creator>
  <cp:keywords/>
  <dc:description/>
  <cp:lastModifiedBy>Bridget Conneely</cp:lastModifiedBy>
  <cp:revision>2</cp:revision>
  <dcterms:created xsi:type="dcterms:W3CDTF">2015-08-23T03:07:00Z</dcterms:created>
  <dcterms:modified xsi:type="dcterms:W3CDTF">2015-08-23T03:07:00Z</dcterms:modified>
</cp:coreProperties>
</file>