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8F3BE" w14:textId="055C2537" w:rsidR="009E3003" w:rsidRPr="009E3003" w:rsidRDefault="009E3003" w:rsidP="009E3003">
      <w:pPr>
        <w:rPr>
          <w:rFonts w:eastAsia="Times New Roman" w:cs="Times New Roman"/>
          <w:color w:val="000000"/>
        </w:rPr>
      </w:pPr>
      <w:r w:rsidRPr="009E3003">
        <w:rPr>
          <w:rFonts w:eastAsia="Times New Roman" w:cs="Times New Roman"/>
          <w:color w:val="000000"/>
        </w:rPr>
        <w:t xml:space="preserve">Bell’s </w:t>
      </w:r>
      <w:r w:rsidR="00B13F49">
        <w:rPr>
          <w:rFonts w:eastAsia="Times New Roman" w:cs="Times New Roman"/>
          <w:color w:val="000000"/>
        </w:rPr>
        <w:t>h</w:t>
      </w:r>
      <w:r w:rsidRPr="009E3003">
        <w:rPr>
          <w:rFonts w:eastAsia="Times New Roman" w:cs="Times New Roman"/>
          <w:color w:val="000000"/>
        </w:rPr>
        <w:t>inged tortoise (</w:t>
      </w:r>
      <w:bookmarkStart w:id="0" w:name="_GoBack"/>
      <w:proofErr w:type="spellStart"/>
      <w:r w:rsidRPr="00402B64">
        <w:rPr>
          <w:rFonts w:eastAsia="Times New Roman" w:cs="Times New Roman"/>
          <w:i/>
          <w:color w:val="000000"/>
        </w:rPr>
        <w:t>Kinixys</w:t>
      </w:r>
      <w:proofErr w:type="spellEnd"/>
      <w:r w:rsidRPr="00402B64">
        <w:rPr>
          <w:rFonts w:eastAsia="Times New Roman" w:cs="Times New Roman"/>
          <w:i/>
          <w:color w:val="000000"/>
        </w:rPr>
        <w:t xml:space="preserve"> </w:t>
      </w:r>
      <w:proofErr w:type="spellStart"/>
      <w:r w:rsidRPr="00402B64">
        <w:rPr>
          <w:rFonts w:eastAsia="Times New Roman" w:cs="Times New Roman"/>
          <w:i/>
          <w:color w:val="000000"/>
        </w:rPr>
        <w:t>belliana</w:t>
      </w:r>
      <w:bookmarkEnd w:id="0"/>
      <w:proofErr w:type="spellEnd"/>
      <w:r w:rsidRPr="009E3003">
        <w:rPr>
          <w:rFonts w:eastAsia="Times New Roman" w:cs="Times New Roman"/>
          <w:color w:val="000000"/>
        </w:rPr>
        <w:t>)</w:t>
      </w:r>
    </w:p>
    <w:p w14:paraId="523CC0B4" w14:textId="77777777" w:rsidR="009E3003" w:rsidRDefault="009E3003" w:rsidP="009E3003">
      <w:pPr>
        <w:rPr>
          <w:b/>
        </w:rPr>
      </w:pPr>
    </w:p>
    <w:p w14:paraId="3B0C6574" w14:textId="5B4F69FA" w:rsidR="00587D0C" w:rsidRDefault="00587D0C" w:rsidP="009E3003">
      <w:r w:rsidRPr="009E3003">
        <w:t xml:space="preserve">The Bell’s </w:t>
      </w:r>
      <w:r>
        <w:t>h</w:t>
      </w:r>
      <w:r w:rsidRPr="009E3003">
        <w:t xml:space="preserve">inged </w:t>
      </w:r>
      <w:r>
        <w:t>t</w:t>
      </w:r>
      <w:r w:rsidRPr="009E3003">
        <w:t xml:space="preserve">ortoise is a medium-sized tortoise with an elongated carapace and a movable rear hinge. This species is one of only four tortoises in the world to possess this unusual structure. They have tails with a </w:t>
      </w:r>
      <w:proofErr w:type="spellStart"/>
      <w:r w:rsidRPr="009E3003">
        <w:t>clawlike</w:t>
      </w:r>
      <w:proofErr w:type="spellEnd"/>
      <w:r w:rsidRPr="009E3003">
        <w:t xml:space="preserve"> tip and a small head with a </w:t>
      </w:r>
      <w:proofErr w:type="spellStart"/>
      <w:r w:rsidRPr="009E3003">
        <w:t>nonprojecting</w:t>
      </w:r>
      <w:proofErr w:type="spellEnd"/>
      <w:r w:rsidRPr="009E3003">
        <w:t xml:space="preserve"> snout. Their color and pattern varies, but they typically bear </w:t>
      </w:r>
      <w:r>
        <w:t>a pattern of yellow or reddish-</w:t>
      </w:r>
      <w:r w:rsidRPr="009E3003">
        <w:t xml:space="preserve">brown </w:t>
      </w:r>
      <w:proofErr w:type="spellStart"/>
      <w:r w:rsidRPr="009E3003">
        <w:t>scutes</w:t>
      </w:r>
      <w:proofErr w:type="spellEnd"/>
      <w:r w:rsidRPr="009E3003">
        <w:t xml:space="preserve"> </w:t>
      </w:r>
      <w:r>
        <w:t xml:space="preserve">(thick, horny or bony plates) </w:t>
      </w:r>
      <w:r w:rsidRPr="009E3003">
        <w:t>with dark brown or black edges. Males tend to be more faded in coloration and also possess a larger tail.</w:t>
      </w:r>
    </w:p>
    <w:p w14:paraId="10A17B95" w14:textId="77777777" w:rsidR="00587D0C" w:rsidRDefault="00587D0C" w:rsidP="009E3003"/>
    <w:p w14:paraId="436521F4" w14:textId="4B8DC84E" w:rsidR="00587D0C" w:rsidRPr="009E3003" w:rsidRDefault="00587D0C" w:rsidP="00587D0C">
      <w:pPr>
        <w:rPr>
          <w:b/>
        </w:rPr>
      </w:pPr>
      <w:r>
        <w:rPr>
          <w:b/>
        </w:rPr>
        <w:t>Fun Facts</w:t>
      </w:r>
    </w:p>
    <w:p w14:paraId="19D45832" w14:textId="77777777" w:rsidR="00587D0C" w:rsidRDefault="00587D0C" w:rsidP="00587D0C">
      <w:pPr>
        <w:pStyle w:val="ListParagraph"/>
        <w:numPr>
          <w:ilvl w:val="0"/>
          <w:numId w:val="2"/>
        </w:numPr>
      </w:pPr>
      <w:r w:rsidRPr="009E3003">
        <w:t xml:space="preserve">This species is one of only four tortoises in the world to possess the unusual hinged back structure. </w:t>
      </w:r>
    </w:p>
    <w:p w14:paraId="1E0EBBDA" w14:textId="77777777" w:rsidR="00587D0C" w:rsidRDefault="00587D0C" w:rsidP="009E3003">
      <w:pPr>
        <w:rPr>
          <w:b/>
        </w:rPr>
      </w:pPr>
    </w:p>
    <w:p w14:paraId="258D3D43" w14:textId="18D2016F" w:rsidR="00587D0C" w:rsidRDefault="00587D0C" w:rsidP="009E3003">
      <w:pPr>
        <w:rPr>
          <w:b/>
        </w:rPr>
      </w:pPr>
      <w:r>
        <w:rPr>
          <w:b/>
        </w:rPr>
        <w:t>Habitat</w:t>
      </w:r>
    </w:p>
    <w:p w14:paraId="35BC6FA4" w14:textId="3673F02F" w:rsidR="00587D0C" w:rsidRDefault="00587D0C" w:rsidP="009E3003">
      <w:pPr>
        <w:rPr>
          <w:b/>
        </w:rPr>
      </w:pPr>
      <w:r w:rsidRPr="009E3003">
        <w:t xml:space="preserve">Bell’s </w:t>
      </w:r>
      <w:r>
        <w:t>h</w:t>
      </w:r>
      <w:r w:rsidRPr="009E3003">
        <w:t xml:space="preserve">inged </w:t>
      </w:r>
      <w:r>
        <w:t>t</w:t>
      </w:r>
      <w:r w:rsidRPr="009E3003">
        <w:t xml:space="preserve">ortoises tend to </w:t>
      </w:r>
      <w:r>
        <w:t>live</w:t>
      </w:r>
      <w:r w:rsidRPr="009E3003">
        <w:t xml:space="preserve"> in areas that have </w:t>
      </w:r>
      <w:r>
        <w:t xml:space="preserve">a </w:t>
      </w:r>
      <w:r w:rsidRPr="009E3003">
        <w:t>distinct wet and dry season. They are most often found in savannas, grasslands, plains, and dry brush.</w:t>
      </w:r>
    </w:p>
    <w:p w14:paraId="659CEF00" w14:textId="77777777" w:rsidR="00587D0C" w:rsidRDefault="00587D0C" w:rsidP="009E3003">
      <w:pPr>
        <w:rPr>
          <w:b/>
        </w:rPr>
      </w:pPr>
    </w:p>
    <w:p w14:paraId="1DD40AF1" w14:textId="4D6FCF54" w:rsidR="00587D0C" w:rsidRDefault="00587D0C" w:rsidP="00587D0C">
      <w:r>
        <w:rPr>
          <w:b/>
        </w:rPr>
        <w:t>Diet</w:t>
      </w:r>
    </w:p>
    <w:p w14:paraId="386535F7" w14:textId="01C300AF" w:rsidR="00587D0C" w:rsidRPr="009E3003" w:rsidRDefault="00587D0C" w:rsidP="00587D0C">
      <w:pPr>
        <w:rPr>
          <w:b/>
        </w:rPr>
      </w:pPr>
      <w:r>
        <w:t>V</w:t>
      </w:r>
      <w:r w:rsidRPr="009E3003">
        <w:t>egetation, fr</w:t>
      </w:r>
      <w:r>
        <w:t>uits, insects, and carrion</w:t>
      </w:r>
      <w:r w:rsidRPr="009E3003">
        <w:t xml:space="preserve"> </w:t>
      </w:r>
    </w:p>
    <w:p w14:paraId="3126CBCD" w14:textId="77777777" w:rsidR="00587D0C" w:rsidRDefault="00587D0C" w:rsidP="009E3003">
      <w:pPr>
        <w:rPr>
          <w:b/>
        </w:rPr>
      </w:pPr>
    </w:p>
    <w:p w14:paraId="411D25B4" w14:textId="641323B0" w:rsidR="00587D0C" w:rsidRDefault="00587D0C" w:rsidP="00587D0C">
      <w:r w:rsidRPr="4B7C531F">
        <w:rPr>
          <w:b/>
          <w:bCs/>
        </w:rPr>
        <w:t>Predators</w:t>
      </w:r>
    </w:p>
    <w:p w14:paraId="09EC1638" w14:textId="5F09F954" w:rsidR="00587D0C" w:rsidRDefault="00587D0C" w:rsidP="00587D0C">
      <w:pPr>
        <w:rPr>
          <w:b/>
        </w:rPr>
      </w:pPr>
      <w:r>
        <w:t>Monitor lizards, raptors, hornbills, and hyenas</w:t>
      </w:r>
    </w:p>
    <w:p w14:paraId="1ABAC389" w14:textId="77777777" w:rsidR="00587D0C" w:rsidRDefault="00587D0C" w:rsidP="009E3003">
      <w:pPr>
        <w:rPr>
          <w:b/>
        </w:rPr>
      </w:pPr>
    </w:p>
    <w:p w14:paraId="3994C067" w14:textId="7842D510" w:rsidR="00587D0C" w:rsidRDefault="00587D0C" w:rsidP="00587D0C">
      <w:r w:rsidRPr="009E3003">
        <w:rPr>
          <w:b/>
        </w:rPr>
        <w:t>Behavior</w:t>
      </w:r>
    </w:p>
    <w:p w14:paraId="367D4946" w14:textId="1AA5FC26" w:rsidR="00587D0C" w:rsidRPr="009E3003" w:rsidRDefault="00587D0C" w:rsidP="00587D0C">
      <w:r w:rsidRPr="009E3003">
        <w:t xml:space="preserve">Bell’s </w:t>
      </w:r>
      <w:r>
        <w:t>h</w:t>
      </w:r>
      <w:r w:rsidRPr="009E3003">
        <w:t xml:space="preserve">inged </w:t>
      </w:r>
      <w:r>
        <w:t>t</w:t>
      </w:r>
      <w:r w:rsidRPr="009E3003">
        <w:t xml:space="preserve">ortoises are active during the wet season, while they spend the dry season </w:t>
      </w:r>
      <w:r>
        <w:t>in torpor or dormancy</w:t>
      </w:r>
      <w:r w:rsidRPr="009E3003">
        <w:t xml:space="preserve"> in burrows or in the mud at the bottom of drying waterholes.</w:t>
      </w:r>
      <w:r>
        <w:t xml:space="preserve"> </w:t>
      </w:r>
      <w:r w:rsidRPr="009E3003">
        <w:t xml:space="preserve">The </w:t>
      </w:r>
      <w:r>
        <w:t>h</w:t>
      </w:r>
      <w:r w:rsidRPr="009E3003">
        <w:t>inge</w:t>
      </w:r>
      <w:r>
        <w:t>d</w:t>
      </w:r>
      <w:r w:rsidRPr="009E3003">
        <w:t xml:space="preserve"> </w:t>
      </w:r>
      <w:r>
        <w:t>t</w:t>
      </w:r>
      <w:r w:rsidRPr="009E3003">
        <w:t>ortoise is virtually immune from attacks by smaller predators. When threatened or attacked</w:t>
      </w:r>
      <w:r>
        <w:t>,</w:t>
      </w:r>
      <w:r w:rsidRPr="009E3003">
        <w:t xml:space="preserve"> they close shut the back of their shells to protect their hind legs while simultaneously pulling their head into the front of their shell. </w:t>
      </w:r>
    </w:p>
    <w:p w14:paraId="7FD20100" w14:textId="77777777" w:rsidR="00587D0C" w:rsidRDefault="00587D0C" w:rsidP="009E3003">
      <w:pPr>
        <w:rPr>
          <w:b/>
        </w:rPr>
      </w:pPr>
    </w:p>
    <w:p w14:paraId="6CC6F147" w14:textId="20EDF1C0" w:rsidR="00587D0C" w:rsidRDefault="00587D0C" w:rsidP="00587D0C">
      <w:pPr>
        <w:rPr>
          <w:b/>
        </w:rPr>
      </w:pPr>
      <w:r>
        <w:rPr>
          <w:b/>
        </w:rPr>
        <w:t>Breeding</w:t>
      </w:r>
    </w:p>
    <w:p w14:paraId="4DD9DA33" w14:textId="272328D4" w:rsidR="00587D0C" w:rsidRDefault="00587D0C" w:rsidP="00587D0C">
      <w:r w:rsidRPr="009E3003">
        <w:t xml:space="preserve">Breeding is thought to occur during the wetter months. Females will dig a hole to </w:t>
      </w:r>
      <w:proofErr w:type="gramStart"/>
      <w:r w:rsidRPr="009E3003">
        <w:t>lay</w:t>
      </w:r>
      <w:proofErr w:type="gramEnd"/>
      <w:r w:rsidRPr="009E3003">
        <w:t xml:space="preserve"> up to 10 elongated, brittle-shelled eggs. </w:t>
      </w:r>
      <w:proofErr w:type="gramStart"/>
      <w:r w:rsidRPr="009E3003">
        <w:t>Laying</w:t>
      </w:r>
      <w:proofErr w:type="gramEnd"/>
      <w:r w:rsidRPr="009E3003">
        <w:t xml:space="preserve"> can occur at 40</w:t>
      </w:r>
      <w:r>
        <w:t>-</w:t>
      </w:r>
      <w:r w:rsidRPr="009E3003">
        <w:t xml:space="preserve">day intervals. After an incubation period that generally lasts between 90 and 110 days, but can be up to a year, the hatchlings emerge. </w:t>
      </w:r>
    </w:p>
    <w:p w14:paraId="7F70C809" w14:textId="77777777" w:rsidR="00587D0C" w:rsidRPr="009E3003" w:rsidRDefault="00587D0C" w:rsidP="009E3003">
      <w:pPr>
        <w:rPr>
          <w:b/>
        </w:rPr>
      </w:pPr>
    </w:p>
    <w:p w14:paraId="6B148331" w14:textId="2656C76E" w:rsidR="009E3003" w:rsidRPr="009E3003" w:rsidRDefault="00587D0C" w:rsidP="009E3003">
      <w:pPr>
        <w:rPr>
          <w:b/>
        </w:rPr>
      </w:pPr>
      <w:r>
        <w:rPr>
          <w:b/>
        </w:rPr>
        <w:t>Size</w:t>
      </w:r>
    </w:p>
    <w:p w14:paraId="2479C31C" w14:textId="42F1A2E3" w:rsidR="009E3003" w:rsidRPr="00587D0C" w:rsidRDefault="00587D0C" w:rsidP="00587D0C">
      <w:r w:rsidRPr="00587D0C">
        <w:t>L</w:t>
      </w:r>
      <w:r w:rsidR="009E3003" w:rsidRPr="00587D0C">
        <w:t xml:space="preserve">ength: </w:t>
      </w:r>
      <w:r w:rsidR="00402B64" w:rsidRPr="00587D0C">
        <w:t xml:space="preserve">15-22 cm </w:t>
      </w:r>
    </w:p>
    <w:p w14:paraId="5DD6EF96" w14:textId="3E705DC8" w:rsidR="009E3003" w:rsidRPr="009E3003" w:rsidRDefault="009E3003" w:rsidP="009E3003">
      <w:pPr>
        <w:rPr>
          <w:b/>
        </w:rPr>
      </w:pPr>
      <w:r w:rsidRPr="009E3003">
        <w:rPr>
          <w:b/>
        </w:rPr>
        <w:tab/>
      </w:r>
    </w:p>
    <w:p w14:paraId="4B02A892" w14:textId="06837CE4" w:rsidR="00587D0C" w:rsidRDefault="00402B64" w:rsidP="009E3003">
      <w:pPr>
        <w:rPr>
          <w:b/>
        </w:rPr>
      </w:pPr>
      <w:r>
        <w:rPr>
          <w:b/>
        </w:rPr>
        <w:t>Weight</w:t>
      </w:r>
    </w:p>
    <w:p w14:paraId="4F9C1FB3" w14:textId="48E7FA8B" w:rsidR="009E3003" w:rsidRPr="009E3003" w:rsidRDefault="00402B64" w:rsidP="00587D0C">
      <w:r>
        <w:t xml:space="preserve">1-2 kg </w:t>
      </w:r>
      <w:r w:rsidR="009E3003" w:rsidRPr="009E3003">
        <w:t xml:space="preserve"> </w:t>
      </w:r>
    </w:p>
    <w:p w14:paraId="3A69D070" w14:textId="77777777" w:rsidR="009E3003" w:rsidRPr="009E3003" w:rsidRDefault="009E3003" w:rsidP="009E3003"/>
    <w:p w14:paraId="47B64F2F" w14:textId="413039D1" w:rsidR="009E3003" w:rsidRPr="009E3003" w:rsidRDefault="009E3003" w:rsidP="002C6F2D">
      <w:r w:rsidRPr="009E3003">
        <w:rPr>
          <w:b/>
        </w:rPr>
        <w:t>Life Span:</w:t>
      </w:r>
      <w:r w:rsidR="00402B64">
        <w:t xml:space="preserve"> </w:t>
      </w:r>
      <w:r w:rsidR="00B13F49">
        <w:t>U</w:t>
      </w:r>
      <w:r w:rsidR="00402B64">
        <w:t xml:space="preserve">p to 22 years </w:t>
      </w:r>
      <w:r w:rsidRPr="009E3003">
        <w:t xml:space="preserve"> </w:t>
      </w:r>
    </w:p>
    <w:p w14:paraId="12EAE7F1" w14:textId="55E1CB0C" w:rsidR="009E3003" w:rsidRPr="009E3003" w:rsidRDefault="009E3003" w:rsidP="009E3003">
      <w:pPr>
        <w:rPr>
          <w:b/>
        </w:rPr>
      </w:pPr>
      <w:r w:rsidRPr="009E3003">
        <w:rPr>
          <w:b/>
        </w:rPr>
        <w:t>Incubation Period:</w:t>
      </w:r>
      <w:r w:rsidRPr="009E3003">
        <w:t xml:space="preserve"> 90</w:t>
      </w:r>
      <w:r w:rsidR="00F14D3D">
        <w:t>-</w:t>
      </w:r>
      <w:r w:rsidRPr="009E3003">
        <w:t xml:space="preserve">110 days, but can be up to a year </w:t>
      </w:r>
    </w:p>
    <w:p w14:paraId="0A423234" w14:textId="52376652" w:rsidR="009E3003" w:rsidRPr="009E3003" w:rsidRDefault="009E3003" w:rsidP="002C6F2D">
      <w:pPr>
        <w:rPr>
          <w:b/>
        </w:rPr>
      </w:pPr>
      <w:r w:rsidRPr="009E3003">
        <w:rPr>
          <w:b/>
        </w:rPr>
        <w:lastRenderedPageBreak/>
        <w:t xml:space="preserve">Average number of offspring: </w:t>
      </w:r>
      <w:r w:rsidRPr="009E3003">
        <w:t>2-10</w:t>
      </w:r>
      <w:r w:rsidRPr="009E3003">
        <w:rPr>
          <w:b/>
        </w:rPr>
        <w:t xml:space="preserve"> </w:t>
      </w:r>
    </w:p>
    <w:p w14:paraId="38D630D9" w14:textId="77777777" w:rsidR="007100A5" w:rsidRPr="009E3003" w:rsidRDefault="007100A5"/>
    <w:sectPr w:rsidR="007100A5" w:rsidRPr="009E3003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55263"/>
    <w:multiLevelType w:val="hybridMultilevel"/>
    <w:tmpl w:val="BEA09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8414B8"/>
    <w:multiLevelType w:val="hybridMultilevel"/>
    <w:tmpl w:val="123864F4"/>
    <w:lvl w:ilvl="0" w:tplc="6EE6CC1E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003"/>
    <w:rsid w:val="002C6F2D"/>
    <w:rsid w:val="00402B64"/>
    <w:rsid w:val="00587D0C"/>
    <w:rsid w:val="00660623"/>
    <w:rsid w:val="007100A5"/>
    <w:rsid w:val="009E3003"/>
    <w:rsid w:val="00B13F49"/>
    <w:rsid w:val="00F14D3D"/>
    <w:rsid w:val="4B7C531F"/>
    <w:rsid w:val="7C1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0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4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D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606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300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300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14D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4D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4D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4D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4D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D3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606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2015-08-23T04:44:00Z</dcterms:created>
  <dcterms:modified xsi:type="dcterms:W3CDTF">2015-08-23T04:44:00Z</dcterms:modified>
</cp:coreProperties>
</file>