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Ламинарии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Пророщенная пшеница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Лосось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Горькие корнеплоды (чеснок, редька и т.п.)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Мёд (+)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Творог (+)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