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71D0B" w14:textId="77777777" w:rsidR="002939D1" w:rsidRPr="00F92BF2" w:rsidRDefault="002939D1" w:rsidP="002939D1">
      <w:pPr>
        <w:jc w:val="left"/>
        <w:rPr>
          <w:sz w:val="36"/>
          <w:szCs w:val="36"/>
        </w:rPr>
      </w:pPr>
    </w:p>
    <w:p w14:paraId="5951FEF2" w14:textId="77777777" w:rsidR="002939D1" w:rsidRPr="00F92BF2" w:rsidRDefault="002939D1" w:rsidP="002939D1">
      <w:pPr>
        <w:jc w:val="left"/>
        <w:rPr>
          <w:sz w:val="36"/>
          <w:szCs w:val="36"/>
        </w:rPr>
      </w:pPr>
    </w:p>
    <w:p w14:paraId="39AE5C7C" w14:textId="77777777" w:rsidR="002939D1" w:rsidRDefault="002939D1" w:rsidP="002939D1">
      <w:pPr>
        <w:jc w:val="right"/>
      </w:pPr>
      <w:r>
        <w:rPr>
          <w:rFonts w:asciiTheme="minorEastAsia" w:hAnsiTheme="minorEastAsia"/>
          <w:noProof/>
        </w:rPr>
        <w:drawing>
          <wp:inline distT="0" distB="0" distL="0" distR="0" wp14:anchorId="2AC8467E" wp14:editId="604507AB">
            <wp:extent cx="1976755" cy="657225"/>
            <wp:effectExtent l="0" t="0" r="4445" b="9525"/>
            <wp:docPr id="4" name="图片 4" descr="normal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normal4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675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EE154" w14:textId="77777777" w:rsidR="002939D1" w:rsidRPr="00F92BF2" w:rsidRDefault="002939D1" w:rsidP="002939D1">
      <w:pPr>
        <w:jc w:val="left"/>
        <w:rPr>
          <w:sz w:val="36"/>
          <w:szCs w:val="36"/>
        </w:rPr>
      </w:pPr>
    </w:p>
    <w:p w14:paraId="48B73D04" w14:textId="552EB7C9" w:rsidR="002939D1" w:rsidRDefault="002939D1" w:rsidP="002939D1">
      <w:pPr>
        <w:jc w:val="left"/>
        <w:rPr>
          <w:sz w:val="36"/>
          <w:szCs w:val="36"/>
        </w:rPr>
      </w:pPr>
    </w:p>
    <w:p w14:paraId="7C4D75E1" w14:textId="42B02D1A" w:rsidR="002939D1" w:rsidRDefault="002939D1" w:rsidP="002939D1">
      <w:pPr>
        <w:jc w:val="left"/>
        <w:rPr>
          <w:sz w:val="36"/>
          <w:szCs w:val="36"/>
        </w:rPr>
      </w:pPr>
    </w:p>
    <w:p w14:paraId="7BBF1BBA" w14:textId="77777777" w:rsidR="002939D1" w:rsidRPr="00F92BF2" w:rsidRDefault="002939D1" w:rsidP="002939D1">
      <w:pPr>
        <w:jc w:val="left"/>
        <w:rPr>
          <w:sz w:val="36"/>
          <w:szCs w:val="36"/>
        </w:rPr>
      </w:pPr>
    </w:p>
    <w:p w14:paraId="38AC92B4" w14:textId="77777777" w:rsidR="002939D1" w:rsidRPr="00F92BF2" w:rsidRDefault="002939D1" w:rsidP="002939D1">
      <w:pPr>
        <w:jc w:val="left"/>
        <w:rPr>
          <w:sz w:val="36"/>
          <w:szCs w:val="36"/>
        </w:rPr>
      </w:pPr>
    </w:p>
    <w:p w14:paraId="4F84CB79" w14:textId="77777777" w:rsidR="002939D1" w:rsidRPr="00F92BF2" w:rsidRDefault="002939D1" w:rsidP="002939D1">
      <w:pPr>
        <w:jc w:val="left"/>
        <w:rPr>
          <w:sz w:val="36"/>
          <w:szCs w:val="36"/>
        </w:rPr>
      </w:pPr>
    </w:p>
    <w:p w14:paraId="347EB0C2" w14:textId="7EA98C33" w:rsidR="002939D1" w:rsidRPr="00F92BF2" w:rsidRDefault="002939D1" w:rsidP="002939D1">
      <w:pPr>
        <w:jc w:val="right"/>
        <w:rPr>
          <w:b/>
          <w:bCs/>
          <w:sz w:val="52"/>
          <w:szCs w:val="52"/>
        </w:rPr>
      </w:pPr>
      <w:r w:rsidRPr="00F92BF2">
        <w:rPr>
          <w:rFonts w:hint="eastAsia"/>
          <w:b/>
          <w:bCs/>
          <w:sz w:val="52"/>
          <w:szCs w:val="52"/>
        </w:rPr>
        <w:t>云平台数据库残留</w:t>
      </w:r>
      <w:r w:rsidR="00F70C84">
        <w:rPr>
          <w:rFonts w:hint="eastAsia"/>
          <w:b/>
          <w:bCs/>
          <w:sz w:val="52"/>
          <w:szCs w:val="52"/>
        </w:rPr>
        <w:t>X</w:t>
      </w:r>
      <w:r w:rsidR="00F70C84">
        <w:rPr>
          <w:b/>
          <w:bCs/>
          <w:sz w:val="52"/>
          <w:szCs w:val="52"/>
        </w:rPr>
        <w:t>XXX</w:t>
      </w:r>
    </w:p>
    <w:p w14:paraId="7B4FC71C" w14:textId="2B669FF6" w:rsidR="002939D1" w:rsidRPr="00F92BF2" w:rsidRDefault="002939D1" w:rsidP="002939D1">
      <w:pPr>
        <w:jc w:val="right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——问题故障</w:t>
      </w:r>
      <w:r w:rsidRPr="00F92BF2">
        <w:rPr>
          <w:b/>
          <w:bCs/>
          <w:sz w:val="52"/>
          <w:szCs w:val="52"/>
        </w:rPr>
        <w:t>报告</w:t>
      </w:r>
    </w:p>
    <w:p w14:paraId="272D8020" w14:textId="098D4DE3" w:rsidR="00852814" w:rsidRDefault="00852814" w:rsidP="002939D1">
      <w:pPr>
        <w:spacing w:line="360" w:lineRule="auto"/>
        <w:jc w:val="left"/>
        <w:rPr>
          <w:sz w:val="36"/>
          <w:szCs w:val="40"/>
        </w:rPr>
      </w:pPr>
    </w:p>
    <w:p w14:paraId="0CF1A39B" w14:textId="2D1E363E" w:rsidR="002939D1" w:rsidRDefault="002939D1" w:rsidP="002939D1">
      <w:pPr>
        <w:spacing w:line="360" w:lineRule="auto"/>
        <w:jc w:val="left"/>
        <w:rPr>
          <w:sz w:val="36"/>
          <w:szCs w:val="40"/>
        </w:rPr>
      </w:pPr>
    </w:p>
    <w:p w14:paraId="7B13C68E" w14:textId="40B53437" w:rsidR="002939D1" w:rsidRDefault="002939D1" w:rsidP="002939D1">
      <w:pPr>
        <w:spacing w:line="360" w:lineRule="auto"/>
        <w:jc w:val="left"/>
        <w:rPr>
          <w:sz w:val="36"/>
          <w:szCs w:val="40"/>
        </w:rPr>
      </w:pPr>
    </w:p>
    <w:p w14:paraId="02A0FAED" w14:textId="74C6FA83" w:rsidR="002939D1" w:rsidRDefault="002939D1" w:rsidP="002939D1">
      <w:pPr>
        <w:spacing w:line="360" w:lineRule="auto"/>
        <w:jc w:val="left"/>
        <w:rPr>
          <w:sz w:val="36"/>
          <w:szCs w:val="40"/>
        </w:rPr>
      </w:pPr>
    </w:p>
    <w:p w14:paraId="10855813" w14:textId="66908B45" w:rsidR="002939D1" w:rsidRDefault="002939D1" w:rsidP="002939D1">
      <w:pPr>
        <w:spacing w:line="360" w:lineRule="auto"/>
        <w:jc w:val="left"/>
        <w:rPr>
          <w:sz w:val="36"/>
          <w:szCs w:val="40"/>
        </w:rPr>
      </w:pPr>
    </w:p>
    <w:p w14:paraId="523BC303" w14:textId="59B527F9" w:rsidR="002939D1" w:rsidRDefault="002939D1" w:rsidP="002939D1">
      <w:pPr>
        <w:spacing w:line="360" w:lineRule="auto"/>
        <w:jc w:val="left"/>
        <w:rPr>
          <w:sz w:val="36"/>
          <w:szCs w:val="40"/>
        </w:rPr>
      </w:pPr>
    </w:p>
    <w:p w14:paraId="15CB6C27" w14:textId="3800CED6" w:rsidR="002939D1" w:rsidRDefault="002939D1" w:rsidP="002939D1">
      <w:pPr>
        <w:spacing w:line="360" w:lineRule="auto"/>
        <w:jc w:val="left"/>
        <w:rPr>
          <w:sz w:val="36"/>
          <w:szCs w:val="40"/>
        </w:rPr>
      </w:pPr>
    </w:p>
    <w:p w14:paraId="120BCA33" w14:textId="6958D3ED" w:rsidR="002939D1" w:rsidRDefault="002939D1" w:rsidP="002939D1">
      <w:pPr>
        <w:spacing w:line="360" w:lineRule="auto"/>
        <w:jc w:val="left"/>
        <w:rPr>
          <w:sz w:val="36"/>
          <w:szCs w:val="40"/>
        </w:rPr>
      </w:pPr>
    </w:p>
    <w:p w14:paraId="14FD5190" w14:textId="77777777" w:rsidR="002939D1" w:rsidRPr="002939D1" w:rsidRDefault="002939D1" w:rsidP="002939D1">
      <w:pPr>
        <w:spacing w:line="360" w:lineRule="auto"/>
        <w:jc w:val="left"/>
        <w:rPr>
          <w:sz w:val="36"/>
          <w:szCs w:val="40"/>
        </w:rPr>
      </w:pPr>
    </w:p>
    <w:tbl>
      <w:tblPr>
        <w:tblStyle w:val="a7"/>
        <w:tblW w:w="10201" w:type="dxa"/>
        <w:tblLook w:val="04A0" w:firstRow="1" w:lastRow="0" w:firstColumn="1" w:lastColumn="0" w:noHBand="0" w:noVBand="1"/>
      </w:tblPr>
      <w:tblGrid>
        <w:gridCol w:w="2263"/>
        <w:gridCol w:w="1885"/>
        <w:gridCol w:w="2074"/>
        <w:gridCol w:w="3979"/>
      </w:tblGrid>
      <w:tr w:rsidR="00852814" w14:paraId="5E36DF75" w14:textId="77777777" w:rsidTr="00E30C48">
        <w:tc>
          <w:tcPr>
            <w:tcW w:w="10201" w:type="dxa"/>
            <w:gridSpan w:val="4"/>
            <w:shd w:val="clear" w:color="auto" w:fill="0070C0"/>
          </w:tcPr>
          <w:p w14:paraId="606D5A87" w14:textId="77777777" w:rsidR="00852814" w:rsidRPr="00484B9B" w:rsidRDefault="00852814" w:rsidP="00E30C48">
            <w:pPr>
              <w:jc w:val="center"/>
              <w:rPr>
                <w:rFonts w:eastAsiaTheme="minorHAnsi"/>
                <w:b/>
                <w:bCs/>
                <w:sz w:val="18"/>
                <w:szCs w:val="20"/>
              </w:rPr>
            </w:pPr>
            <w:r w:rsidRPr="00484B9B">
              <w:rPr>
                <w:rFonts w:eastAsiaTheme="minorHAnsi" w:hint="eastAsia"/>
                <w:b/>
                <w:bCs/>
                <w:color w:val="FFFFFF" w:themeColor="background1"/>
                <w:sz w:val="24"/>
                <w:szCs w:val="28"/>
              </w:rPr>
              <w:lastRenderedPageBreak/>
              <w:t>故障基本信息</w:t>
            </w:r>
          </w:p>
        </w:tc>
      </w:tr>
      <w:tr w:rsidR="00852814" w14:paraId="36AC7099" w14:textId="77777777" w:rsidTr="00E30C48">
        <w:trPr>
          <w:trHeight w:val="284"/>
        </w:trPr>
        <w:tc>
          <w:tcPr>
            <w:tcW w:w="2263" w:type="dxa"/>
          </w:tcPr>
          <w:p w14:paraId="7A27735A" w14:textId="77777777" w:rsidR="00852814" w:rsidRPr="00484B9B" w:rsidRDefault="00852814" w:rsidP="00E30C48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484B9B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项目名称</w:t>
            </w:r>
          </w:p>
        </w:tc>
        <w:tc>
          <w:tcPr>
            <w:tcW w:w="7938" w:type="dxa"/>
            <w:gridSpan w:val="3"/>
          </w:tcPr>
          <w:p w14:paraId="56813A75" w14:textId="06F5274C" w:rsidR="00852814" w:rsidRPr="00484B9B" w:rsidRDefault="00852814" w:rsidP="00E30C4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852814" w14:paraId="0210972F" w14:textId="77777777" w:rsidTr="00E30C48">
        <w:trPr>
          <w:trHeight w:val="284"/>
        </w:trPr>
        <w:tc>
          <w:tcPr>
            <w:tcW w:w="2263" w:type="dxa"/>
          </w:tcPr>
          <w:p w14:paraId="10686C1C" w14:textId="77777777" w:rsidR="00852814" w:rsidRPr="00484B9B" w:rsidRDefault="00852814" w:rsidP="00E30C48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484B9B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客户名称</w:t>
            </w:r>
          </w:p>
        </w:tc>
        <w:tc>
          <w:tcPr>
            <w:tcW w:w="7938" w:type="dxa"/>
            <w:gridSpan w:val="3"/>
          </w:tcPr>
          <w:p w14:paraId="11082F70" w14:textId="1F226E7B" w:rsidR="00852814" w:rsidRPr="00484B9B" w:rsidRDefault="00852814" w:rsidP="00E30C4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852814" w14:paraId="28DC741F" w14:textId="77777777" w:rsidTr="00E30C48">
        <w:trPr>
          <w:trHeight w:val="284"/>
        </w:trPr>
        <w:tc>
          <w:tcPr>
            <w:tcW w:w="2263" w:type="dxa"/>
          </w:tcPr>
          <w:p w14:paraId="5184A217" w14:textId="77777777" w:rsidR="00852814" w:rsidRPr="00484B9B" w:rsidRDefault="00852814" w:rsidP="00E30C48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484B9B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故障影响和范围</w:t>
            </w:r>
          </w:p>
        </w:tc>
        <w:tc>
          <w:tcPr>
            <w:tcW w:w="7938" w:type="dxa"/>
            <w:gridSpan w:val="3"/>
          </w:tcPr>
          <w:p w14:paraId="684B3927" w14:textId="3087EAE0" w:rsidR="00852814" w:rsidRPr="00484B9B" w:rsidRDefault="00852814" w:rsidP="00E30C4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852814" w14:paraId="1050867D" w14:textId="77777777" w:rsidTr="00E30C48">
        <w:trPr>
          <w:trHeight w:val="284"/>
        </w:trPr>
        <w:tc>
          <w:tcPr>
            <w:tcW w:w="2263" w:type="dxa"/>
          </w:tcPr>
          <w:p w14:paraId="2C5F92C5" w14:textId="77777777" w:rsidR="00852814" w:rsidRPr="00484B9B" w:rsidRDefault="00852814" w:rsidP="00E30C48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484B9B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客户联系人</w:t>
            </w:r>
          </w:p>
        </w:tc>
        <w:tc>
          <w:tcPr>
            <w:tcW w:w="1885" w:type="dxa"/>
          </w:tcPr>
          <w:p w14:paraId="698E4A4F" w14:textId="694A5FA6" w:rsidR="00852814" w:rsidRPr="00484B9B" w:rsidRDefault="00852814" w:rsidP="00E30C4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2074" w:type="dxa"/>
          </w:tcPr>
          <w:p w14:paraId="12C5A220" w14:textId="77777777" w:rsidR="00852814" w:rsidRPr="00484B9B" w:rsidRDefault="00852814" w:rsidP="00E30C48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484B9B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故障报告人</w:t>
            </w:r>
          </w:p>
        </w:tc>
        <w:tc>
          <w:tcPr>
            <w:tcW w:w="3979" w:type="dxa"/>
          </w:tcPr>
          <w:p w14:paraId="42E96EE8" w14:textId="27A1AEF9" w:rsidR="00852814" w:rsidRPr="00484B9B" w:rsidRDefault="00852814" w:rsidP="00E30C4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852814" w14:paraId="2660B2A0" w14:textId="77777777" w:rsidTr="00E30C48">
        <w:trPr>
          <w:trHeight w:val="284"/>
        </w:trPr>
        <w:tc>
          <w:tcPr>
            <w:tcW w:w="2263" w:type="dxa"/>
          </w:tcPr>
          <w:p w14:paraId="7C441278" w14:textId="77777777" w:rsidR="00852814" w:rsidRPr="00484B9B" w:rsidRDefault="00852814" w:rsidP="00E30C48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484B9B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软件产品</w:t>
            </w:r>
          </w:p>
        </w:tc>
        <w:tc>
          <w:tcPr>
            <w:tcW w:w="1885" w:type="dxa"/>
          </w:tcPr>
          <w:p w14:paraId="5A85741D" w14:textId="77777777" w:rsidR="00852814" w:rsidRPr="00484B9B" w:rsidRDefault="00852814" w:rsidP="00E30C4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484B9B">
              <w:rPr>
                <w:rFonts w:asciiTheme="minorEastAsia" w:hAnsiTheme="minorEastAsia" w:hint="eastAsia"/>
                <w:sz w:val="18"/>
                <w:szCs w:val="18"/>
              </w:rPr>
              <w:t>Z</w:t>
            </w:r>
            <w:r w:rsidRPr="00484B9B">
              <w:rPr>
                <w:rFonts w:asciiTheme="minorEastAsia" w:hAnsiTheme="minorEastAsia"/>
                <w:sz w:val="18"/>
                <w:szCs w:val="18"/>
              </w:rPr>
              <w:t>S</w:t>
            </w:r>
            <w:r w:rsidRPr="00484B9B">
              <w:rPr>
                <w:rFonts w:asciiTheme="minorEastAsia" w:hAnsiTheme="minorEastAsia" w:hint="eastAsia"/>
                <w:sz w:val="18"/>
                <w:szCs w:val="18"/>
              </w:rPr>
              <w:t>tack</w:t>
            </w:r>
            <w:r w:rsidRPr="00484B9B">
              <w:rPr>
                <w:rFonts w:asciiTheme="minorEastAsia" w:hAnsiTheme="minorEastAsia"/>
                <w:sz w:val="18"/>
                <w:szCs w:val="18"/>
              </w:rPr>
              <w:t xml:space="preserve"> C</w:t>
            </w:r>
            <w:r w:rsidRPr="00484B9B">
              <w:rPr>
                <w:rFonts w:asciiTheme="minorEastAsia" w:hAnsiTheme="minorEastAsia" w:hint="eastAsia"/>
                <w:sz w:val="18"/>
                <w:szCs w:val="18"/>
              </w:rPr>
              <w:t>loud</w:t>
            </w:r>
          </w:p>
        </w:tc>
        <w:tc>
          <w:tcPr>
            <w:tcW w:w="2074" w:type="dxa"/>
          </w:tcPr>
          <w:p w14:paraId="4CC45360" w14:textId="77777777" w:rsidR="00852814" w:rsidRPr="00484B9B" w:rsidRDefault="00852814" w:rsidP="00E30C48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484B9B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版本号</w:t>
            </w:r>
          </w:p>
        </w:tc>
        <w:tc>
          <w:tcPr>
            <w:tcW w:w="3979" w:type="dxa"/>
          </w:tcPr>
          <w:p w14:paraId="22BF77B9" w14:textId="514D9032" w:rsidR="00852814" w:rsidRPr="00484B9B" w:rsidRDefault="00852814" w:rsidP="00E30C4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852814" w14:paraId="123FDE5C" w14:textId="77777777" w:rsidTr="00E30C48">
        <w:trPr>
          <w:trHeight w:val="284"/>
        </w:trPr>
        <w:tc>
          <w:tcPr>
            <w:tcW w:w="2263" w:type="dxa"/>
          </w:tcPr>
          <w:p w14:paraId="66B1635D" w14:textId="77777777" w:rsidR="00852814" w:rsidRPr="00484B9B" w:rsidRDefault="00852814" w:rsidP="00E30C48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484B9B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故障发生时间</w:t>
            </w:r>
          </w:p>
        </w:tc>
        <w:tc>
          <w:tcPr>
            <w:tcW w:w="1885" w:type="dxa"/>
          </w:tcPr>
          <w:p w14:paraId="3E3DCC50" w14:textId="29153EB6" w:rsidR="00852814" w:rsidRPr="00484B9B" w:rsidRDefault="00852814" w:rsidP="00E30C4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2074" w:type="dxa"/>
          </w:tcPr>
          <w:p w14:paraId="63D3F79F" w14:textId="77777777" w:rsidR="00852814" w:rsidRPr="00484B9B" w:rsidRDefault="00852814" w:rsidP="00E30C48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484B9B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业务恢复时间</w:t>
            </w:r>
          </w:p>
        </w:tc>
        <w:tc>
          <w:tcPr>
            <w:tcW w:w="3979" w:type="dxa"/>
          </w:tcPr>
          <w:p w14:paraId="55CF7171" w14:textId="00C25403" w:rsidR="00852814" w:rsidRPr="00484B9B" w:rsidRDefault="00852814" w:rsidP="00E30C4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852814" w14:paraId="5DA3FD02" w14:textId="77777777" w:rsidTr="00E30C48">
        <w:trPr>
          <w:trHeight w:val="284"/>
        </w:trPr>
        <w:tc>
          <w:tcPr>
            <w:tcW w:w="2263" w:type="dxa"/>
          </w:tcPr>
          <w:p w14:paraId="37422EE3" w14:textId="77777777" w:rsidR="00852814" w:rsidRPr="00484B9B" w:rsidRDefault="00852814" w:rsidP="00E30C48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484B9B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故障总耗时长</w:t>
            </w:r>
          </w:p>
        </w:tc>
        <w:tc>
          <w:tcPr>
            <w:tcW w:w="1885" w:type="dxa"/>
          </w:tcPr>
          <w:p w14:paraId="010D8E8A" w14:textId="78C2C49A" w:rsidR="00852814" w:rsidRPr="00484B9B" w:rsidRDefault="00852814" w:rsidP="00E30C4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2074" w:type="dxa"/>
          </w:tcPr>
          <w:p w14:paraId="0021EFF8" w14:textId="77777777" w:rsidR="00852814" w:rsidRPr="00484B9B" w:rsidRDefault="00852814" w:rsidP="00E30C48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484B9B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故障类别</w:t>
            </w:r>
          </w:p>
        </w:tc>
        <w:tc>
          <w:tcPr>
            <w:tcW w:w="3979" w:type="dxa"/>
          </w:tcPr>
          <w:p w14:paraId="30FFBA8A" w14:textId="4F6E30A9" w:rsidR="00852814" w:rsidRPr="00484B9B" w:rsidRDefault="00000000" w:rsidP="00E30C4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sdt>
              <w:sdtPr>
                <w:rPr>
                  <w:rFonts w:eastAsiaTheme="minorHAnsi" w:hint="eastAsia"/>
                  <w:sz w:val="18"/>
                  <w:szCs w:val="18"/>
                </w:rPr>
                <w:id w:val="109875438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70C84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F70C84">
              <w:rPr>
                <w:rFonts w:eastAsiaTheme="minorHAnsi"/>
                <w:sz w:val="18"/>
                <w:szCs w:val="18"/>
              </w:rPr>
              <w:t xml:space="preserve"> </w:t>
            </w:r>
            <w:r w:rsidR="00852814" w:rsidRPr="00484B9B">
              <w:rPr>
                <w:rFonts w:asciiTheme="minorEastAsia" w:hAnsiTheme="minorEastAsia"/>
                <w:sz w:val="18"/>
                <w:szCs w:val="18"/>
              </w:rPr>
              <w:t>软件</w:t>
            </w:r>
            <w:r w:rsidR="00852814" w:rsidRPr="00484B9B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sdt>
              <w:sdtPr>
                <w:rPr>
                  <w:rFonts w:eastAsiaTheme="minorHAnsi" w:hint="eastAsia"/>
                  <w:sz w:val="18"/>
                  <w:szCs w:val="18"/>
                </w:rPr>
                <w:id w:val="183626725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70C84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F70C84">
              <w:rPr>
                <w:rFonts w:eastAsiaTheme="minorHAnsi"/>
                <w:sz w:val="18"/>
                <w:szCs w:val="18"/>
              </w:rPr>
              <w:t xml:space="preserve"> </w:t>
            </w:r>
            <w:r w:rsidR="00852814" w:rsidRPr="00484B9B">
              <w:rPr>
                <w:rFonts w:asciiTheme="minorEastAsia" w:hAnsiTheme="minorEastAsia"/>
                <w:sz w:val="18"/>
                <w:szCs w:val="18"/>
              </w:rPr>
              <w:t>硬件</w:t>
            </w:r>
            <w:r w:rsidR="00852814" w:rsidRPr="00484B9B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sdt>
              <w:sdtPr>
                <w:rPr>
                  <w:rFonts w:eastAsiaTheme="minorHAnsi" w:hint="eastAsia"/>
                  <w:sz w:val="18"/>
                  <w:szCs w:val="18"/>
                </w:rPr>
                <w:id w:val="160753938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70C84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F70C84">
              <w:rPr>
                <w:rFonts w:eastAsiaTheme="minorHAnsi"/>
                <w:sz w:val="18"/>
                <w:szCs w:val="18"/>
              </w:rPr>
              <w:t xml:space="preserve"> </w:t>
            </w:r>
            <w:r w:rsidR="00852814" w:rsidRPr="00484B9B">
              <w:rPr>
                <w:rFonts w:asciiTheme="minorEastAsia" w:hAnsiTheme="minorEastAsia"/>
                <w:sz w:val="18"/>
                <w:szCs w:val="18"/>
              </w:rPr>
              <w:t>其他</w:t>
            </w:r>
          </w:p>
        </w:tc>
      </w:tr>
      <w:tr w:rsidR="00852814" w14:paraId="2F82F69C" w14:textId="77777777" w:rsidTr="00E30C48">
        <w:trPr>
          <w:trHeight w:val="284"/>
        </w:trPr>
        <w:tc>
          <w:tcPr>
            <w:tcW w:w="2263" w:type="dxa"/>
          </w:tcPr>
          <w:p w14:paraId="772E24FE" w14:textId="77777777" w:rsidR="00852814" w:rsidRPr="00484B9B" w:rsidRDefault="00852814" w:rsidP="00E30C48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484B9B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故障责任部门</w:t>
            </w:r>
          </w:p>
        </w:tc>
        <w:tc>
          <w:tcPr>
            <w:tcW w:w="1885" w:type="dxa"/>
          </w:tcPr>
          <w:p w14:paraId="404E1A5C" w14:textId="77777777" w:rsidR="00852814" w:rsidRPr="00484B9B" w:rsidRDefault="00852814" w:rsidP="00E30C4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484B9B">
              <w:rPr>
                <w:rFonts w:asciiTheme="minorEastAsia" w:hAnsiTheme="minorEastAsia" w:hint="eastAsia"/>
                <w:sz w:val="18"/>
                <w:szCs w:val="18"/>
              </w:rPr>
              <w:t>技术支持</w:t>
            </w:r>
          </w:p>
        </w:tc>
        <w:tc>
          <w:tcPr>
            <w:tcW w:w="2074" w:type="dxa"/>
          </w:tcPr>
          <w:p w14:paraId="0F561F74" w14:textId="77777777" w:rsidR="00852814" w:rsidRPr="00484B9B" w:rsidRDefault="00852814" w:rsidP="00E30C48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484B9B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故障级别</w:t>
            </w:r>
          </w:p>
        </w:tc>
        <w:tc>
          <w:tcPr>
            <w:tcW w:w="3979" w:type="dxa"/>
          </w:tcPr>
          <w:p w14:paraId="76016B6C" w14:textId="3A1DAA7E" w:rsidR="00852814" w:rsidRPr="00484B9B" w:rsidRDefault="00852814" w:rsidP="00E30C4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852814" w14:paraId="70044DCF" w14:textId="77777777" w:rsidTr="00E30C48">
        <w:tc>
          <w:tcPr>
            <w:tcW w:w="2263" w:type="dxa"/>
          </w:tcPr>
          <w:p w14:paraId="4E3B998F" w14:textId="77777777" w:rsidR="00852814" w:rsidRPr="00484B9B" w:rsidRDefault="00852814" w:rsidP="00E30C48">
            <w:pPr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484B9B">
              <w:rPr>
                <w:rFonts w:eastAsiaTheme="minorHAnsi" w:hint="eastAsia"/>
                <w:b/>
                <w:bCs/>
                <w:sz w:val="18"/>
                <w:szCs w:val="18"/>
              </w:rPr>
              <w:t>故障级别</w:t>
            </w:r>
          </w:p>
        </w:tc>
        <w:tc>
          <w:tcPr>
            <w:tcW w:w="7938" w:type="dxa"/>
            <w:gridSpan w:val="3"/>
            <w:vAlign w:val="center"/>
          </w:tcPr>
          <w:p w14:paraId="5F7EE973" w14:textId="1DE884FC" w:rsidR="00852814" w:rsidRPr="00484B9B" w:rsidRDefault="00000000" w:rsidP="00E30C48">
            <w:pPr>
              <w:spacing w:line="360" w:lineRule="auto"/>
              <w:jc w:val="left"/>
              <w:rPr>
                <w:rFonts w:eastAsiaTheme="minorHAnsi"/>
                <w:sz w:val="18"/>
                <w:szCs w:val="18"/>
              </w:rPr>
            </w:pPr>
            <w:sdt>
              <w:sdtPr>
                <w:rPr>
                  <w:rFonts w:eastAsiaTheme="minorHAnsi" w:hint="eastAsia"/>
                  <w:sz w:val="18"/>
                  <w:szCs w:val="18"/>
                </w:rPr>
                <w:id w:val="18240879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52814" w:rsidRPr="00484B9B">
                  <w:rPr>
                    <w:rFonts w:ascii="Segoe UI Symbol" w:eastAsiaTheme="minorHAnsi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852814" w:rsidRPr="00484B9B">
              <w:rPr>
                <w:rFonts w:eastAsiaTheme="minorHAnsi"/>
                <w:sz w:val="18"/>
                <w:szCs w:val="18"/>
              </w:rPr>
              <w:t xml:space="preserve"> </w:t>
            </w:r>
            <w:r w:rsidR="00852814" w:rsidRPr="00484B9B">
              <w:rPr>
                <w:rFonts w:eastAsiaTheme="minorHAnsi" w:hint="eastAsia"/>
                <w:sz w:val="18"/>
                <w:szCs w:val="18"/>
              </w:rPr>
              <w:t>一级级别（紧急）：生产环境中发生数据丢失；云平台完全不可使用；问题已经引起了严重的损失，且任何应急措施均已失效。</w:t>
            </w:r>
          </w:p>
          <w:p w14:paraId="22CECD33" w14:textId="7C428671" w:rsidR="00852814" w:rsidRPr="00484B9B" w:rsidRDefault="00000000" w:rsidP="00E30C48">
            <w:pPr>
              <w:spacing w:line="360" w:lineRule="auto"/>
              <w:jc w:val="left"/>
              <w:rPr>
                <w:rFonts w:eastAsiaTheme="minorHAnsi"/>
                <w:sz w:val="18"/>
                <w:szCs w:val="18"/>
              </w:rPr>
            </w:pPr>
            <w:sdt>
              <w:sdtPr>
                <w:rPr>
                  <w:rFonts w:eastAsiaTheme="minorHAnsi" w:hint="eastAsia"/>
                  <w:sz w:val="18"/>
                  <w:szCs w:val="18"/>
                </w:rPr>
                <w:id w:val="4132903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70C84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852814" w:rsidRPr="00484B9B">
              <w:rPr>
                <w:rFonts w:eastAsiaTheme="minorHAnsi"/>
                <w:sz w:val="18"/>
                <w:szCs w:val="18"/>
              </w:rPr>
              <w:t xml:space="preserve"> 二级级别（严重）</w:t>
            </w:r>
            <w:r w:rsidR="00852814" w:rsidRPr="00484B9B">
              <w:rPr>
                <w:rFonts w:eastAsiaTheme="minorHAnsi" w:hint="eastAsia"/>
                <w:sz w:val="18"/>
                <w:szCs w:val="18"/>
              </w:rPr>
              <w:t>：云平台关键部分</w:t>
            </w:r>
            <w:proofErr w:type="gramStart"/>
            <w:r w:rsidR="00852814" w:rsidRPr="00484B9B">
              <w:rPr>
                <w:rFonts w:eastAsiaTheme="minorHAnsi" w:hint="eastAsia"/>
                <w:sz w:val="18"/>
                <w:szCs w:val="18"/>
              </w:rPr>
              <w:t>不</w:t>
            </w:r>
            <w:proofErr w:type="gramEnd"/>
            <w:r w:rsidR="00852814" w:rsidRPr="00484B9B">
              <w:rPr>
                <w:rFonts w:eastAsiaTheme="minorHAnsi" w:hint="eastAsia"/>
                <w:sz w:val="18"/>
                <w:szCs w:val="18"/>
              </w:rPr>
              <w:t>可用；例如主存储或大部分物理机</w:t>
            </w:r>
            <w:proofErr w:type="gramStart"/>
            <w:r w:rsidR="00852814" w:rsidRPr="00484B9B">
              <w:rPr>
                <w:rFonts w:eastAsiaTheme="minorHAnsi" w:hint="eastAsia"/>
                <w:sz w:val="18"/>
                <w:szCs w:val="18"/>
              </w:rPr>
              <w:t>不</w:t>
            </w:r>
            <w:proofErr w:type="gramEnd"/>
            <w:r w:rsidR="00852814" w:rsidRPr="00484B9B">
              <w:rPr>
                <w:rFonts w:eastAsiaTheme="minorHAnsi" w:hint="eastAsia"/>
                <w:sz w:val="18"/>
                <w:szCs w:val="18"/>
              </w:rPr>
              <w:t>可用等严重问题，已经引起了较大的损失，且任何应急措施均已失效。</w:t>
            </w:r>
          </w:p>
          <w:p w14:paraId="72A2F0FF" w14:textId="77777777" w:rsidR="00852814" w:rsidRPr="00484B9B" w:rsidRDefault="00000000" w:rsidP="00E30C48">
            <w:pPr>
              <w:spacing w:line="360" w:lineRule="auto"/>
              <w:jc w:val="left"/>
              <w:rPr>
                <w:rFonts w:eastAsiaTheme="minorHAnsi"/>
                <w:sz w:val="18"/>
                <w:szCs w:val="18"/>
              </w:rPr>
            </w:pPr>
            <w:sdt>
              <w:sdtPr>
                <w:rPr>
                  <w:rFonts w:eastAsiaTheme="minorHAnsi" w:hint="eastAsia"/>
                  <w:sz w:val="18"/>
                  <w:szCs w:val="18"/>
                </w:rPr>
                <w:id w:val="7541728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52814" w:rsidRPr="00484B9B">
                  <w:rPr>
                    <w:rFonts w:ascii="Segoe UI Symbol" w:eastAsiaTheme="minorHAnsi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852814" w:rsidRPr="00484B9B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852814" w:rsidRPr="00484B9B">
              <w:rPr>
                <w:rFonts w:eastAsiaTheme="minorHAnsi"/>
                <w:sz w:val="18"/>
                <w:szCs w:val="18"/>
              </w:rPr>
              <w:t xml:space="preserve"> 三级级别（一般）：</w:t>
            </w:r>
            <w:r w:rsidR="00852814" w:rsidRPr="00484B9B">
              <w:rPr>
                <w:rFonts w:eastAsiaTheme="minorHAnsi" w:hint="eastAsia"/>
                <w:sz w:val="18"/>
                <w:szCs w:val="18"/>
              </w:rPr>
              <w:t>云平台出现个别故障；次要业务出现问题；非核心功能使用存在较小范围的影响。</w:t>
            </w:r>
          </w:p>
        </w:tc>
      </w:tr>
      <w:tr w:rsidR="00852814" w14:paraId="16C3BF26" w14:textId="77777777" w:rsidTr="00E30C48">
        <w:tc>
          <w:tcPr>
            <w:tcW w:w="10201" w:type="dxa"/>
            <w:gridSpan w:val="4"/>
            <w:shd w:val="clear" w:color="auto" w:fill="0070C0"/>
          </w:tcPr>
          <w:p w14:paraId="702A030B" w14:textId="77777777" w:rsidR="00852814" w:rsidRPr="00484B9B" w:rsidRDefault="00852814" w:rsidP="00E30C48">
            <w:pPr>
              <w:jc w:val="center"/>
              <w:rPr>
                <w:rFonts w:eastAsiaTheme="minorHAnsi"/>
                <w:color w:val="FFFFFF" w:themeColor="background1"/>
                <w:sz w:val="18"/>
                <w:szCs w:val="18"/>
              </w:rPr>
            </w:pPr>
            <w:r w:rsidRPr="00484B9B">
              <w:rPr>
                <w:rFonts w:eastAsiaTheme="minorHAnsi" w:hint="eastAsia"/>
                <w:b/>
                <w:bCs/>
                <w:color w:val="FFFFFF" w:themeColor="background1"/>
                <w:sz w:val="24"/>
                <w:szCs w:val="24"/>
              </w:rPr>
              <w:t>故障情况描述</w:t>
            </w:r>
          </w:p>
        </w:tc>
      </w:tr>
      <w:tr w:rsidR="00852814" w14:paraId="1C313429" w14:textId="77777777" w:rsidTr="00E30C48">
        <w:trPr>
          <w:trHeight w:val="634"/>
        </w:trPr>
        <w:tc>
          <w:tcPr>
            <w:tcW w:w="10201" w:type="dxa"/>
            <w:gridSpan w:val="4"/>
          </w:tcPr>
          <w:p w14:paraId="6E88DBE9" w14:textId="77777777" w:rsidR="00852814" w:rsidRPr="00484B9B" w:rsidRDefault="00852814" w:rsidP="00E30C48">
            <w:pPr>
              <w:spacing w:line="360" w:lineRule="auto"/>
              <w:jc w:val="left"/>
              <w:rPr>
                <w:b/>
                <w:bCs/>
                <w:sz w:val="24"/>
                <w:szCs w:val="28"/>
              </w:rPr>
            </w:pPr>
            <w:r w:rsidRPr="00484B9B">
              <w:rPr>
                <w:rFonts w:hint="eastAsia"/>
                <w:b/>
                <w:bCs/>
                <w:sz w:val="24"/>
                <w:szCs w:val="28"/>
              </w:rPr>
              <w:t>故障情况描述</w:t>
            </w:r>
            <w:r>
              <w:rPr>
                <w:rFonts w:hint="eastAsia"/>
                <w:b/>
                <w:bCs/>
                <w:sz w:val="24"/>
                <w:szCs w:val="28"/>
              </w:rPr>
              <w:t>：</w:t>
            </w:r>
          </w:p>
          <w:p w14:paraId="136961F3" w14:textId="4B379AC4" w:rsidR="00852814" w:rsidRDefault="00852814" w:rsidP="00E30C48">
            <w:pPr>
              <w:spacing w:line="360" w:lineRule="auto"/>
              <w:ind w:firstLineChars="200" w:firstLine="480"/>
              <w:jc w:val="left"/>
              <w:rPr>
                <w:b/>
                <w:bCs/>
                <w:sz w:val="24"/>
                <w:szCs w:val="28"/>
              </w:rPr>
            </w:pPr>
          </w:p>
          <w:p w14:paraId="2F393E13" w14:textId="77777777" w:rsidR="00F70C84" w:rsidRPr="00484B9B" w:rsidRDefault="00F70C84" w:rsidP="00E30C48">
            <w:pPr>
              <w:spacing w:line="360" w:lineRule="auto"/>
              <w:ind w:firstLineChars="200" w:firstLine="480"/>
              <w:jc w:val="left"/>
              <w:rPr>
                <w:b/>
                <w:bCs/>
                <w:sz w:val="24"/>
                <w:szCs w:val="28"/>
              </w:rPr>
            </w:pPr>
          </w:p>
          <w:p w14:paraId="4CDF54C2" w14:textId="77777777" w:rsidR="00852814" w:rsidRPr="00484B9B" w:rsidRDefault="00852814" w:rsidP="00E30C48">
            <w:pPr>
              <w:spacing w:line="360" w:lineRule="auto"/>
              <w:jc w:val="left"/>
              <w:rPr>
                <w:b/>
                <w:bCs/>
                <w:sz w:val="24"/>
                <w:szCs w:val="28"/>
              </w:rPr>
            </w:pPr>
            <w:r w:rsidRPr="00484B9B">
              <w:rPr>
                <w:rFonts w:hint="eastAsia"/>
                <w:b/>
                <w:bCs/>
                <w:sz w:val="24"/>
                <w:szCs w:val="28"/>
              </w:rPr>
              <w:t>具体表现为：</w:t>
            </w:r>
          </w:p>
          <w:p w14:paraId="5C9087BD" w14:textId="77777777" w:rsidR="00852814" w:rsidRDefault="00852814" w:rsidP="00E30C48">
            <w:pPr>
              <w:spacing w:line="360" w:lineRule="auto"/>
              <w:ind w:firstLineChars="200" w:firstLine="480"/>
              <w:jc w:val="left"/>
              <w:rPr>
                <w:sz w:val="24"/>
                <w:szCs w:val="28"/>
              </w:rPr>
            </w:pPr>
          </w:p>
          <w:p w14:paraId="2EC37A22" w14:textId="420F35D2" w:rsidR="00F70C84" w:rsidRPr="00484B9B" w:rsidRDefault="00F70C84" w:rsidP="00E30C48">
            <w:pPr>
              <w:spacing w:line="360" w:lineRule="auto"/>
              <w:ind w:firstLineChars="200" w:firstLine="480"/>
              <w:jc w:val="left"/>
              <w:rPr>
                <w:sz w:val="24"/>
                <w:szCs w:val="28"/>
              </w:rPr>
            </w:pPr>
          </w:p>
        </w:tc>
      </w:tr>
    </w:tbl>
    <w:p w14:paraId="7E8DBFBE" w14:textId="11486358" w:rsidR="00852814" w:rsidRDefault="00852814" w:rsidP="00852814">
      <w:pPr>
        <w:spacing w:line="360" w:lineRule="auto"/>
        <w:jc w:val="left"/>
        <w:rPr>
          <w:sz w:val="24"/>
          <w:szCs w:val="24"/>
        </w:rPr>
      </w:pPr>
    </w:p>
    <w:p w14:paraId="2117EEFB" w14:textId="2E37CCA8" w:rsidR="00852814" w:rsidRDefault="00852814" w:rsidP="00852814">
      <w:pPr>
        <w:spacing w:line="360" w:lineRule="auto"/>
        <w:jc w:val="left"/>
        <w:rPr>
          <w:sz w:val="24"/>
          <w:szCs w:val="24"/>
        </w:rPr>
      </w:pPr>
    </w:p>
    <w:p w14:paraId="2DB308B9" w14:textId="2FB43E52" w:rsidR="00852814" w:rsidRDefault="00852814" w:rsidP="00852814">
      <w:pPr>
        <w:spacing w:line="360" w:lineRule="auto"/>
        <w:jc w:val="left"/>
        <w:rPr>
          <w:sz w:val="24"/>
          <w:szCs w:val="24"/>
        </w:rPr>
      </w:pPr>
    </w:p>
    <w:p w14:paraId="30C78F68" w14:textId="77777777" w:rsidR="00F70C84" w:rsidRDefault="00F70C84" w:rsidP="00852814">
      <w:pPr>
        <w:spacing w:line="360" w:lineRule="auto"/>
        <w:jc w:val="left"/>
        <w:rPr>
          <w:sz w:val="24"/>
          <w:szCs w:val="24"/>
        </w:rPr>
      </w:pPr>
    </w:p>
    <w:p w14:paraId="019C3520" w14:textId="11861CCE" w:rsidR="00852814" w:rsidRDefault="00852814" w:rsidP="00852814">
      <w:pPr>
        <w:spacing w:line="360" w:lineRule="auto"/>
        <w:jc w:val="left"/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52814" w14:paraId="3347CE27" w14:textId="77777777" w:rsidTr="00852814">
        <w:tc>
          <w:tcPr>
            <w:tcW w:w="10194" w:type="dxa"/>
            <w:shd w:val="clear" w:color="auto" w:fill="0070C0"/>
          </w:tcPr>
          <w:p w14:paraId="769AFF79" w14:textId="0EFAEAB3" w:rsidR="00852814" w:rsidRPr="00852814" w:rsidRDefault="00852814" w:rsidP="0085281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852814">
              <w:rPr>
                <w:rFonts w:hint="eastAsia"/>
                <w:b/>
                <w:bCs/>
                <w:color w:val="FFFFFF" w:themeColor="background1"/>
                <w:sz w:val="24"/>
                <w:szCs w:val="24"/>
              </w:rPr>
              <w:lastRenderedPageBreak/>
              <w:t>分析处理过程</w:t>
            </w:r>
          </w:p>
        </w:tc>
      </w:tr>
      <w:tr w:rsidR="00852814" w14:paraId="2D5921D1" w14:textId="77777777" w:rsidTr="00852814">
        <w:tc>
          <w:tcPr>
            <w:tcW w:w="10194" w:type="dxa"/>
          </w:tcPr>
          <w:p w14:paraId="2641AE9F" w14:textId="77777777" w:rsidR="00FE4281" w:rsidRDefault="00852814" w:rsidP="00F70C84">
            <w:pPr>
              <w:spacing w:line="360" w:lineRule="auto"/>
              <w:jc w:val="left"/>
              <w:rPr>
                <w:b/>
                <w:bCs/>
                <w:sz w:val="24"/>
                <w:szCs w:val="24"/>
              </w:rPr>
            </w:pPr>
            <w:r w:rsidRPr="00852814">
              <w:rPr>
                <w:rFonts w:hint="eastAsia"/>
                <w:b/>
                <w:bCs/>
                <w:sz w:val="24"/>
                <w:szCs w:val="24"/>
              </w:rPr>
              <w:t>分析处理过程：</w:t>
            </w:r>
          </w:p>
          <w:p w14:paraId="2B46F7B0" w14:textId="5F6C8ABF" w:rsidR="00F70C84" w:rsidRDefault="00F70C84" w:rsidP="00F70C84">
            <w:pPr>
              <w:spacing w:line="360" w:lineRule="auto"/>
              <w:ind w:firstLineChars="200" w:firstLine="480"/>
              <w:jc w:val="left"/>
              <w:rPr>
                <w:sz w:val="24"/>
                <w:szCs w:val="24"/>
              </w:rPr>
            </w:pPr>
          </w:p>
          <w:p w14:paraId="64BC781F" w14:textId="1D5D9C6E" w:rsidR="00F70C84" w:rsidRPr="00F70C84" w:rsidRDefault="00F70C84" w:rsidP="00F70C84">
            <w:pPr>
              <w:spacing w:line="360" w:lineRule="auto"/>
              <w:ind w:firstLineChars="200" w:firstLine="480"/>
              <w:jc w:val="left"/>
              <w:rPr>
                <w:sz w:val="24"/>
                <w:szCs w:val="24"/>
              </w:rPr>
            </w:pPr>
          </w:p>
        </w:tc>
      </w:tr>
    </w:tbl>
    <w:p w14:paraId="610BCA60" w14:textId="77777777" w:rsidR="00852814" w:rsidRDefault="00852814" w:rsidP="00852814">
      <w:pPr>
        <w:spacing w:line="360" w:lineRule="auto"/>
        <w:jc w:val="left"/>
        <w:rPr>
          <w:sz w:val="24"/>
          <w:szCs w:val="24"/>
        </w:rPr>
      </w:pPr>
    </w:p>
    <w:p w14:paraId="2CB5E3FB" w14:textId="678F62FD" w:rsidR="00852814" w:rsidRDefault="00852814" w:rsidP="00852814">
      <w:pPr>
        <w:spacing w:line="360" w:lineRule="auto"/>
        <w:jc w:val="left"/>
        <w:rPr>
          <w:sz w:val="24"/>
          <w:szCs w:val="24"/>
        </w:rPr>
      </w:pPr>
    </w:p>
    <w:p w14:paraId="02D57F3F" w14:textId="537F469D" w:rsidR="002939D1" w:rsidRDefault="002939D1" w:rsidP="00852814">
      <w:pPr>
        <w:spacing w:line="360" w:lineRule="auto"/>
        <w:jc w:val="left"/>
        <w:rPr>
          <w:sz w:val="24"/>
          <w:szCs w:val="24"/>
        </w:rPr>
      </w:pPr>
    </w:p>
    <w:p w14:paraId="54C4CDC0" w14:textId="1D1631FE" w:rsidR="002939D1" w:rsidRDefault="002939D1" w:rsidP="00852814">
      <w:pPr>
        <w:spacing w:line="360" w:lineRule="auto"/>
        <w:jc w:val="left"/>
        <w:rPr>
          <w:sz w:val="24"/>
          <w:szCs w:val="24"/>
        </w:rPr>
      </w:pPr>
    </w:p>
    <w:p w14:paraId="77889EAF" w14:textId="4F3C8F5E" w:rsidR="002939D1" w:rsidRDefault="002939D1" w:rsidP="00852814">
      <w:pPr>
        <w:spacing w:line="360" w:lineRule="auto"/>
        <w:jc w:val="left"/>
        <w:rPr>
          <w:sz w:val="24"/>
          <w:szCs w:val="24"/>
        </w:rPr>
      </w:pPr>
    </w:p>
    <w:p w14:paraId="6154E349" w14:textId="10A05511" w:rsidR="002939D1" w:rsidRDefault="002939D1" w:rsidP="00852814">
      <w:pPr>
        <w:spacing w:line="360" w:lineRule="auto"/>
        <w:jc w:val="left"/>
        <w:rPr>
          <w:sz w:val="24"/>
          <w:szCs w:val="24"/>
        </w:rPr>
      </w:pPr>
    </w:p>
    <w:p w14:paraId="71EC3614" w14:textId="0DE3935B" w:rsidR="002939D1" w:rsidRDefault="002939D1" w:rsidP="00852814">
      <w:pPr>
        <w:spacing w:line="360" w:lineRule="auto"/>
        <w:jc w:val="left"/>
        <w:rPr>
          <w:sz w:val="24"/>
          <w:szCs w:val="24"/>
        </w:rPr>
      </w:pPr>
    </w:p>
    <w:p w14:paraId="6E98C7B9" w14:textId="7632F0DA" w:rsidR="002939D1" w:rsidRDefault="002939D1" w:rsidP="00852814">
      <w:pPr>
        <w:spacing w:line="360" w:lineRule="auto"/>
        <w:jc w:val="left"/>
        <w:rPr>
          <w:sz w:val="24"/>
          <w:szCs w:val="24"/>
        </w:rPr>
      </w:pPr>
    </w:p>
    <w:p w14:paraId="1B4EC3B9" w14:textId="37B752AB" w:rsidR="002939D1" w:rsidRDefault="002939D1" w:rsidP="00852814">
      <w:pPr>
        <w:spacing w:line="360" w:lineRule="auto"/>
        <w:jc w:val="left"/>
        <w:rPr>
          <w:sz w:val="24"/>
          <w:szCs w:val="24"/>
        </w:rPr>
      </w:pPr>
    </w:p>
    <w:p w14:paraId="0EEB4862" w14:textId="73449E68" w:rsidR="002939D1" w:rsidRDefault="002939D1" w:rsidP="00852814">
      <w:pPr>
        <w:spacing w:line="360" w:lineRule="auto"/>
        <w:jc w:val="left"/>
        <w:rPr>
          <w:sz w:val="24"/>
          <w:szCs w:val="24"/>
        </w:rPr>
      </w:pPr>
    </w:p>
    <w:p w14:paraId="2A7DEE93" w14:textId="3C363B5E" w:rsidR="002939D1" w:rsidRDefault="002939D1" w:rsidP="00852814">
      <w:pPr>
        <w:spacing w:line="360" w:lineRule="auto"/>
        <w:jc w:val="left"/>
        <w:rPr>
          <w:sz w:val="24"/>
          <w:szCs w:val="24"/>
        </w:rPr>
      </w:pPr>
    </w:p>
    <w:p w14:paraId="0790674F" w14:textId="6213B599" w:rsidR="002939D1" w:rsidRDefault="002939D1" w:rsidP="00852814">
      <w:pPr>
        <w:spacing w:line="360" w:lineRule="auto"/>
        <w:jc w:val="left"/>
        <w:rPr>
          <w:sz w:val="24"/>
          <w:szCs w:val="24"/>
        </w:rPr>
      </w:pPr>
    </w:p>
    <w:p w14:paraId="292AA439" w14:textId="63EAD8ED" w:rsidR="00F70C84" w:rsidRDefault="00F70C84" w:rsidP="00852814">
      <w:pPr>
        <w:spacing w:line="360" w:lineRule="auto"/>
        <w:jc w:val="left"/>
        <w:rPr>
          <w:sz w:val="24"/>
          <w:szCs w:val="24"/>
        </w:rPr>
      </w:pPr>
    </w:p>
    <w:p w14:paraId="4390DB1B" w14:textId="273280F0" w:rsidR="00F70C84" w:rsidRDefault="00F70C84" w:rsidP="00852814">
      <w:pPr>
        <w:spacing w:line="360" w:lineRule="auto"/>
        <w:jc w:val="left"/>
        <w:rPr>
          <w:sz w:val="24"/>
          <w:szCs w:val="24"/>
        </w:rPr>
      </w:pPr>
    </w:p>
    <w:p w14:paraId="578940C4" w14:textId="47868747" w:rsidR="00F70C84" w:rsidRDefault="00F70C84" w:rsidP="00852814">
      <w:pPr>
        <w:spacing w:line="360" w:lineRule="auto"/>
        <w:jc w:val="left"/>
        <w:rPr>
          <w:sz w:val="24"/>
          <w:szCs w:val="24"/>
        </w:rPr>
      </w:pPr>
    </w:p>
    <w:p w14:paraId="0F009419" w14:textId="77777777" w:rsidR="00F70C84" w:rsidRDefault="00F70C84" w:rsidP="00852814">
      <w:pPr>
        <w:spacing w:line="360" w:lineRule="auto"/>
        <w:jc w:val="left"/>
        <w:rPr>
          <w:sz w:val="24"/>
          <w:szCs w:val="24"/>
        </w:rPr>
      </w:pPr>
    </w:p>
    <w:p w14:paraId="7C9AD461" w14:textId="5AD2850C" w:rsidR="002939D1" w:rsidRDefault="002939D1" w:rsidP="00852814">
      <w:pPr>
        <w:spacing w:line="360" w:lineRule="auto"/>
        <w:jc w:val="left"/>
        <w:rPr>
          <w:sz w:val="24"/>
          <w:szCs w:val="24"/>
        </w:rPr>
      </w:pPr>
    </w:p>
    <w:p w14:paraId="59470848" w14:textId="151593B7" w:rsidR="002939D1" w:rsidRDefault="002939D1" w:rsidP="00852814">
      <w:pPr>
        <w:spacing w:line="360" w:lineRule="auto"/>
        <w:jc w:val="left"/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2939D1" w14:paraId="6BCDF942" w14:textId="77777777" w:rsidTr="002939D1">
        <w:tc>
          <w:tcPr>
            <w:tcW w:w="10194" w:type="dxa"/>
            <w:shd w:val="clear" w:color="auto" w:fill="0070C0"/>
          </w:tcPr>
          <w:p w14:paraId="44DCF5C9" w14:textId="5729A73E" w:rsidR="002939D1" w:rsidRPr="002939D1" w:rsidRDefault="002939D1" w:rsidP="002939D1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2939D1">
              <w:rPr>
                <w:rFonts w:hint="eastAsia"/>
                <w:b/>
                <w:bCs/>
                <w:color w:val="FFFFFF" w:themeColor="background1"/>
                <w:sz w:val="24"/>
                <w:szCs w:val="24"/>
              </w:rPr>
              <w:lastRenderedPageBreak/>
              <w:t>原因分析</w:t>
            </w:r>
          </w:p>
        </w:tc>
      </w:tr>
      <w:tr w:rsidR="002939D1" w14:paraId="50F5D7A2" w14:textId="77777777" w:rsidTr="002939D1">
        <w:tc>
          <w:tcPr>
            <w:tcW w:w="10194" w:type="dxa"/>
          </w:tcPr>
          <w:p w14:paraId="36B4B835" w14:textId="1A031D76" w:rsidR="002939D1" w:rsidRDefault="002939D1" w:rsidP="00852814">
            <w:pPr>
              <w:spacing w:line="360" w:lineRule="auto"/>
              <w:jc w:val="left"/>
              <w:rPr>
                <w:b/>
                <w:bCs/>
                <w:sz w:val="24"/>
                <w:szCs w:val="24"/>
              </w:rPr>
            </w:pPr>
            <w:r w:rsidRPr="002939D1">
              <w:rPr>
                <w:rFonts w:hint="eastAsia"/>
                <w:b/>
                <w:bCs/>
                <w:sz w:val="24"/>
                <w:szCs w:val="24"/>
              </w:rPr>
              <w:t>原因分析：</w:t>
            </w:r>
          </w:p>
          <w:p w14:paraId="09D4A616" w14:textId="77777777" w:rsidR="00C255E7" w:rsidRDefault="00C255E7" w:rsidP="00F70C84">
            <w:pPr>
              <w:spacing w:line="360" w:lineRule="auto"/>
              <w:ind w:firstLineChars="200" w:firstLine="480"/>
              <w:jc w:val="left"/>
              <w:rPr>
                <w:sz w:val="24"/>
                <w:szCs w:val="24"/>
              </w:rPr>
            </w:pPr>
          </w:p>
          <w:p w14:paraId="57E03FA1" w14:textId="3370CF7C" w:rsidR="00F70C84" w:rsidRPr="00C255E7" w:rsidRDefault="00F70C84" w:rsidP="00F70C84">
            <w:pPr>
              <w:spacing w:line="360" w:lineRule="auto"/>
              <w:ind w:firstLineChars="200" w:firstLine="480"/>
              <w:jc w:val="left"/>
              <w:rPr>
                <w:sz w:val="24"/>
                <w:szCs w:val="24"/>
              </w:rPr>
            </w:pPr>
          </w:p>
        </w:tc>
      </w:tr>
    </w:tbl>
    <w:p w14:paraId="3FD97477" w14:textId="7CE49BED" w:rsidR="002939D1" w:rsidRDefault="002939D1" w:rsidP="00852814">
      <w:pPr>
        <w:spacing w:line="360" w:lineRule="auto"/>
        <w:jc w:val="left"/>
        <w:rPr>
          <w:sz w:val="24"/>
          <w:szCs w:val="24"/>
        </w:rPr>
      </w:pPr>
    </w:p>
    <w:p w14:paraId="693EE14F" w14:textId="2C568A9D" w:rsidR="00446AA3" w:rsidRDefault="00446AA3" w:rsidP="00852814">
      <w:pPr>
        <w:spacing w:line="360" w:lineRule="auto"/>
        <w:jc w:val="left"/>
        <w:rPr>
          <w:sz w:val="24"/>
          <w:szCs w:val="24"/>
        </w:rPr>
      </w:pPr>
    </w:p>
    <w:p w14:paraId="0F1066A1" w14:textId="033DEDCF" w:rsidR="00446AA3" w:rsidRDefault="00446AA3" w:rsidP="00852814">
      <w:pPr>
        <w:spacing w:line="360" w:lineRule="auto"/>
        <w:jc w:val="left"/>
        <w:rPr>
          <w:sz w:val="24"/>
          <w:szCs w:val="24"/>
        </w:rPr>
      </w:pPr>
    </w:p>
    <w:p w14:paraId="79D8BDF7" w14:textId="0512B758" w:rsidR="00446AA3" w:rsidRDefault="00446AA3" w:rsidP="00852814">
      <w:pPr>
        <w:spacing w:line="360" w:lineRule="auto"/>
        <w:jc w:val="left"/>
        <w:rPr>
          <w:sz w:val="24"/>
          <w:szCs w:val="24"/>
        </w:rPr>
      </w:pPr>
    </w:p>
    <w:p w14:paraId="3A1065CA" w14:textId="221DC06A" w:rsidR="00F70C84" w:rsidRDefault="00F70C84" w:rsidP="00852814">
      <w:pPr>
        <w:spacing w:line="360" w:lineRule="auto"/>
        <w:jc w:val="left"/>
        <w:rPr>
          <w:sz w:val="24"/>
          <w:szCs w:val="24"/>
        </w:rPr>
      </w:pPr>
    </w:p>
    <w:p w14:paraId="6A6B67AA" w14:textId="3574D7B3" w:rsidR="00F70C84" w:rsidRDefault="00F70C84" w:rsidP="00852814">
      <w:pPr>
        <w:spacing w:line="360" w:lineRule="auto"/>
        <w:jc w:val="left"/>
        <w:rPr>
          <w:sz w:val="24"/>
          <w:szCs w:val="24"/>
        </w:rPr>
      </w:pPr>
    </w:p>
    <w:p w14:paraId="5E83B9EE" w14:textId="7E80B95F" w:rsidR="00F70C84" w:rsidRDefault="00F70C84" w:rsidP="00852814">
      <w:pPr>
        <w:spacing w:line="360" w:lineRule="auto"/>
        <w:jc w:val="left"/>
        <w:rPr>
          <w:sz w:val="24"/>
          <w:szCs w:val="24"/>
        </w:rPr>
      </w:pPr>
    </w:p>
    <w:p w14:paraId="2B547084" w14:textId="616D4D4B" w:rsidR="00F70C84" w:rsidRDefault="00F70C84" w:rsidP="00852814">
      <w:pPr>
        <w:spacing w:line="360" w:lineRule="auto"/>
        <w:jc w:val="left"/>
        <w:rPr>
          <w:sz w:val="24"/>
          <w:szCs w:val="24"/>
        </w:rPr>
      </w:pPr>
    </w:p>
    <w:p w14:paraId="393B322E" w14:textId="2F00D2D2" w:rsidR="00F70C84" w:rsidRDefault="00F70C84" w:rsidP="00852814">
      <w:pPr>
        <w:spacing w:line="360" w:lineRule="auto"/>
        <w:jc w:val="left"/>
        <w:rPr>
          <w:sz w:val="24"/>
          <w:szCs w:val="24"/>
        </w:rPr>
      </w:pPr>
    </w:p>
    <w:p w14:paraId="4DA4A066" w14:textId="3FAA484A" w:rsidR="00F70C84" w:rsidRDefault="00F70C84" w:rsidP="00852814">
      <w:pPr>
        <w:spacing w:line="360" w:lineRule="auto"/>
        <w:jc w:val="left"/>
        <w:rPr>
          <w:sz w:val="24"/>
          <w:szCs w:val="24"/>
        </w:rPr>
      </w:pPr>
    </w:p>
    <w:p w14:paraId="02A4138E" w14:textId="6B8EEBCD" w:rsidR="00F70C84" w:rsidRDefault="00F70C84" w:rsidP="00852814">
      <w:pPr>
        <w:spacing w:line="360" w:lineRule="auto"/>
        <w:jc w:val="left"/>
        <w:rPr>
          <w:sz w:val="24"/>
          <w:szCs w:val="24"/>
        </w:rPr>
      </w:pPr>
    </w:p>
    <w:p w14:paraId="64F900AC" w14:textId="3F9BB84D" w:rsidR="00F70C84" w:rsidRDefault="00F70C84" w:rsidP="00852814">
      <w:pPr>
        <w:spacing w:line="360" w:lineRule="auto"/>
        <w:jc w:val="left"/>
        <w:rPr>
          <w:sz w:val="24"/>
          <w:szCs w:val="24"/>
        </w:rPr>
      </w:pPr>
    </w:p>
    <w:p w14:paraId="53FA3870" w14:textId="4154120E" w:rsidR="00F70C84" w:rsidRDefault="00F70C84" w:rsidP="00852814">
      <w:pPr>
        <w:spacing w:line="360" w:lineRule="auto"/>
        <w:jc w:val="left"/>
        <w:rPr>
          <w:sz w:val="24"/>
          <w:szCs w:val="24"/>
        </w:rPr>
      </w:pPr>
    </w:p>
    <w:p w14:paraId="5145761B" w14:textId="70D0CD89" w:rsidR="00F70C84" w:rsidRDefault="00F70C84" w:rsidP="00852814">
      <w:pPr>
        <w:spacing w:line="360" w:lineRule="auto"/>
        <w:jc w:val="left"/>
        <w:rPr>
          <w:sz w:val="24"/>
          <w:szCs w:val="24"/>
        </w:rPr>
      </w:pPr>
    </w:p>
    <w:p w14:paraId="1569F7E9" w14:textId="1D5851EE" w:rsidR="00F70C84" w:rsidRDefault="00F70C84" w:rsidP="00852814">
      <w:pPr>
        <w:spacing w:line="360" w:lineRule="auto"/>
        <w:jc w:val="left"/>
        <w:rPr>
          <w:sz w:val="24"/>
          <w:szCs w:val="24"/>
        </w:rPr>
      </w:pPr>
    </w:p>
    <w:p w14:paraId="604BD859" w14:textId="58B7B3B5" w:rsidR="00F70C84" w:rsidRDefault="00F70C84" w:rsidP="00852814">
      <w:pPr>
        <w:spacing w:line="360" w:lineRule="auto"/>
        <w:jc w:val="left"/>
        <w:rPr>
          <w:sz w:val="24"/>
          <w:szCs w:val="24"/>
        </w:rPr>
      </w:pPr>
    </w:p>
    <w:p w14:paraId="1A761DBE" w14:textId="77777777" w:rsidR="00F70C84" w:rsidRDefault="00F70C84" w:rsidP="00852814">
      <w:pPr>
        <w:spacing w:line="360" w:lineRule="auto"/>
        <w:jc w:val="left"/>
        <w:rPr>
          <w:sz w:val="24"/>
          <w:szCs w:val="24"/>
        </w:rPr>
      </w:pPr>
    </w:p>
    <w:p w14:paraId="1A9A3478" w14:textId="28DB8EF3" w:rsidR="00446AA3" w:rsidRDefault="00446AA3" w:rsidP="00852814">
      <w:pPr>
        <w:spacing w:line="360" w:lineRule="auto"/>
        <w:jc w:val="left"/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446AA3" w14:paraId="765393C3" w14:textId="77777777" w:rsidTr="00446AA3">
        <w:tc>
          <w:tcPr>
            <w:tcW w:w="10194" w:type="dxa"/>
            <w:shd w:val="clear" w:color="auto" w:fill="0070C0"/>
          </w:tcPr>
          <w:p w14:paraId="6E601005" w14:textId="0B0E986C" w:rsidR="00446AA3" w:rsidRDefault="00446AA3" w:rsidP="00446AA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46AA3">
              <w:rPr>
                <w:rFonts w:hint="eastAsia"/>
                <w:b/>
                <w:bCs/>
                <w:color w:val="FFFFFF" w:themeColor="background1"/>
                <w:sz w:val="24"/>
                <w:szCs w:val="24"/>
              </w:rPr>
              <w:lastRenderedPageBreak/>
              <w:t>后续改进与预防方案</w:t>
            </w:r>
          </w:p>
        </w:tc>
      </w:tr>
      <w:tr w:rsidR="00446AA3" w14:paraId="0542E048" w14:textId="77777777" w:rsidTr="00446AA3">
        <w:tc>
          <w:tcPr>
            <w:tcW w:w="10194" w:type="dxa"/>
          </w:tcPr>
          <w:p w14:paraId="3F2391AE" w14:textId="77777777" w:rsidR="00446AA3" w:rsidRDefault="00446AA3" w:rsidP="00852814">
            <w:pPr>
              <w:spacing w:line="360" w:lineRule="auto"/>
              <w:jc w:val="left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46AA3">
              <w:rPr>
                <w:rFonts w:hint="eastAsia"/>
                <w:b/>
                <w:bCs/>
                <w:color w:val="000000" w:themeColor="text1"/>
                <w:sz w:val="24"/>
                <w:szCs w:val="24"/>
              </w:rPr>
              <w:t>后续改进与预防方案</w:t>
            </w: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</w:rPr>
              <w:t>：</w:t>
            </w:r>
          </w:p>
          <w:p w14:paraId="4E53C981" w14:textId="77777777" w:rsidR="00446AA3" w:rsidRDefault="00446AA3" w:rsidP="004C41BD">
            <w:pPr>
              <w:spacing w:line="360" w:lineRule="auto"/>
              <w:ind w:firstLineChars="200" w:firstLine="480"/>
              <w:jc w:val="left"/>
              <w:rPr>
                <w:color w:val="000000" w:themeColor="text1"/>
                <w:sz w:val="24"/>
                <w:szCs w:val="24"/>
              </w:rPr>
            </w:pPr>
          </w:p>
          <w:p w14:paraId="7F589B18" w14:textId="26E58609" w:rsidR="00AE01B3" w:rsidRPr="00446AA3" w:rsidRDefault="00AE01B3" w:rsidP="004C41BD">
            <w:pPr>
              <w:spacing w:line="360" w:lineRule="auto"/>
              <w:ind w:firstLineChars="200" w:firstLine="480"/>
              <w:jc w:val="left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0A07D254" w14:textId="77777777" w:rsidR="00446AA3" w:rsidRPr="00852814" w:rsidRDefault="00446AA3" w:rsidP="00F70C84">
      <w:pPr>
        <w:spacing w:line="360" w:lineRule="auto"/>
        <w:jc w:val="left"/>
        <w:rPr>
          <w:sz w:val="24"/>
          <w:szCs w:val="24"/>
        </w:rPr>
      </w:pPr>
    </w:p>
    <w:sectPr w:rsidR="00446AA3" w:rsidRPr="00852814" w:rsidSect="00484B9B">
      <w:pgSz w:w="11906" w:h="16838"/>
      <w:pgMar w:top="1440" w:right="851" w:bottom="1440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CFF56" w14:textId="77777777" w:rsidR="00710789" w:rsidRDefault="00710789" w:rsidP="00484B9B">
      <w:r>
        <w:separator/>
      </w:r>
    </w:p>
  </w:endnote>
  <w:endnote w:type="continuationSeparator" w:id="0">
    <w:p w14:paraId="6605F138" w14:textId="77777777" w:rsidR="00710789" w:rsidRDefault="00710789" w:rsidP="00484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BE2FD" w14:textId="77777777" w:rsidR="00710789" w:rsidRDefault="00710789" w:rsidP="00484B9B">
      <w:r>
        <w:separator/>
      </w:r>
    </w:p>
  </w:footnote>
  <w:footnote w:type="continuationSeparator" w:id="0">
    <w:p w14:paraId="3E4C8112" w14:textId="77777777" w:rsidR="00710789" w:rsidRDefault="00710789" w:rsidP="00484B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5345C"/>
    <w:multiLevelType w:val="hybridMultilevel"/>
    <w:tmpl w:val="4FC490FE"/>
    <w:lvl w:ilvl="0" w:tplc="ECFE4CEC">
      <w:start w:val="1"/>
      <w:numFmt w:val="decimal"/>
      <w:lvlText w:val="%1."/>
      <w:lvlJc w:val="left"/>
      <w:pPr>
        <w:ind w:left="84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32AF3419"/>
    <w:multiLevelType w:val="hybridMultilevel"/>
    <w:tmpl w:val="4C8E6574"/>
    <w:lvl w:ilvl="0" w:tplc="7256B982">
      <w:start w:val="1"/>
      <w:numFmt w:val="decimal"/>
      <w:lvlText w:val="%1."/>
      <w:lvlJc w:val="left"/>
      <w:pPr>
        <w:ind w:left="8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692748B3"/>
    <w:multiLevelType w:val="hybridMultilevel"/>
    <w:tmpl w:val="49B04BE4"/>
    <w:lvl w:ilvl="0" w:tplc="952EA3F4">
      <w:start w:val="1"/>
      <w:numFmt w:val="decimal"/>
      <w:lvlText w:val="%1."/>
      <w:lvlJc w:val="left"/>
      <w:pPr>
        <w:ind w:left="84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6F276864"/>
    <w:multiLevelType w:val="hybridMultilevel"/>
    <w:tmpl w:val="2DC68678"/>
    <w:lvl w:ilvl="0" w:tplc="7256B982">
      <w:start w:val="1"/>
      <w:numFmt w:val="decimal"/>
      <w:lvlText w:val="%1."/>
      <w:lvlJc w:val="left"/>
      <w:pPr>
        <w:ind w:left="8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38799414">
    <w:abstractNumId w:val="1"/>
  </w:num>
  <w:num w:numId="2" w16cid:durableId="1194729606">
    <w:abstractNumId w:val="3"/>
  </w:num>
  <w:num w:numId="3" w16cid:durableId="832063883">
    <w:abstractNumId w:val="2"/>
  </w:num>
  <w:num w:numId="4" w16cid:durableId="2105952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AD6"/>
    <w:rsid w:val="00135086"/>
    <w:rsid w:val="002939D1"/>
    <w:rsid w:val="00303437"/>
    <w:rsid w:val="00446AA3"/>
    <w:rsid w:val="00484B9B"/>
    <w:rsid w:val="004C41BD"/>
    <w:rsid w:val="00674155"/>
    <w:rsid w:val="00710789"/>
    <w:rsid w:val="007A7AD6"/>
    <w:rsid w:val="00800B97"/>
    <w:rsid w:val="00852814"/>
    <w:rsid w:val="00AE01B3"/>
    <w:rsid w:val="00BA6236"/>
    <w:rsid w:val="00BD1754"/>
    <w:rsid w:val="00C255E7"/>
    <w:rsid w:val="00CB6109"/>
    <w:rsid w:val="00D84FEA"/>
    <w:rsid w:val="00F65600"/>
    <w:rsid w:val="00F70C84"/>
    <w:rsid w:val="00FE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90931B"/>
  <w15:chartTrackingRefBased/>
  <w15:docId w15:val="{AE355035-FEF4-443F-936D-7F920053F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4B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4B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4B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4B9B"/>
    <w:rPr>
      <w:sz w:val="18"/>
      <w:szCs w:val="18"/>
    </w:rPr>
  </w:style>
  <w:style w:type="table" w:styleId="a7">
    <w:name w:val="Table Grid"/>
    <w:basedOn w:val="a1"/>
    <w:uiPriority w:val="39"/>
    <w:rsid w:val="00484B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5281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影</dc:creator>
  <cp:keywords/>
  <dc:description/>
  <cp:lastModifiedBy>影 陈</cp:lastModifiedBy>
  <cp:revision>8</cp:revision>
  <dcterms:created xsi:type="dcterms:W3CDTF">2021-06-30T06:48:00Z</dcterms:created>
  <dcterms:modified xsi:type="dcterms:W3CDTF">2023-05-11T10:01:00Z</dcterms:modified>
</cp:coreProperties>
</file>