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3F" w:rsidRDefault="008F71A7" w:rsidP="00B63D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>Rano  kršćanstvo</w:t>
      </w:r>
      <w:r>
        <w:rPr>
          <w:rFonts w:ascii="Times New Roman" w:hAnsi="Times New Roman" w:cs="Times New Roman"/>
          <w:sz w:val="24"/>
          <w:szCs w:val="24"/>
        </w:rPr>
        <w:t xml:space="preserve">  u  P</w:t>
      </w:r>
      <w:r w:rsidRPr="00754AC7">
        <w:rPr>
          <w:rFonts w:ascii="Times New Roman" w:hAnsi="Times New Roman" w:cs="Times New Roman"/>
          <w:sz w:val="24"/>
          <w:szCs w:val="24"/>
        </w:rPr>
        <w:t>okuplju</w:t>
      </w:r>
    </w:p>
    <w:p w:rsidR="00E45BE6" w:rsidRDefault="00E45BE6" w:rsidP="00E45BE6">
      <w:pPr>
        <w:rPr>
          <w:rFonts w:ascii="Times New Roman" w:hAnsi="Times New Roman" w:cs="Times New Roman"/>
          <w:sz w:val="24"/>
          <w:szCs w:val="24"/>
        </w:rPr>
      </w:pPr>
    </w:p>
    <w:p w:rsidR="00E45BE6" w:rsidRDefault="00E45BE6" w:rsidP="00E4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____ mjesecu ____ godine, u izdanju _____ objavljen je kraci osvrt na ______ . U nastavku slijedi kraci rezime izdane knjizice, dostupne u _____.</w:t>
      </w:r>
      <w:r w:rsidR="00FE2066">
        <w:rPr>
          <w:rFonts w:ascii="Times New Roman" w:hAnsi="Times New Roman" w:cs="Times New Roman"/>
          <w:sz w:val="24"/>
          <w:szCs w:val="24"/>
        </w:rPr>
        <w:t xml:space="preserve"> [I jos kojim je povodom tiskano .... ]</w:t>
      </w:r>
      <w:bookmarkStart w:id="0" w:name="_GoBack"/>
      <w:bookmarkEnd w:id="0"/>
    </w:p>
    <w:p w:rsidR="00E45BE6" w:rsidRDefault="00E45BE6" w:rsidP="00E45BE6">
      <w:pPr>
        <w:rPr>
          <w:rFonts w:ascii="Times New Roman" w:hAnsi="Times New Roman" w:cs="Times New Roman"/>
          <w:sz w:val="24"/>
          <w:szCs w:val="24"/>
        </w:rPr>
      </w:pPr>
    </w:p>
    <w:p w:rsidR="00E45BE6" w:rsidRDefault="00E45BE6" w:rsidP="00E4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      I jos 4-5 slika !! (ne vise)     ]</w:t>
      </w:r>
    </w:p>
    <w:p w:rsidR="00E45BE6" w:rsidRDefault="00E45BE6" w:rsidP="00B63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5BE6" w:rsidRDefault="00E45BE6" w:rsidP="00B63D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1E5D" w:rsidRPr="00571E5D" w:rsidRDefault="008F71A7" w:rsidP="00FC7D3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="00571E5D" w:rsidRPr="00571E5D">
        <w:rPr>
          <w:rFonts w:ascii="Times New Roman" w:hAnsi="Times New Roman" w:cs="Times New Roman"/>
          <w:sz w:val="24"/>
          <w:szCs w:val="24"/>
        </w:rPr>
        <w:t>Uvod</w:t>
      </w:r>
    </w:p>
    <w:p w:rsidR="000B6D55" w:rsidRDefault="00571E5D" w:rsidP="00571E5D">
      <w:pPr>
        <w:contextualSpacing/>
        <w:rPr>
          <w:rFonts w:ascii="Times New Roman" w:hAnsi="Times New Roman" w:cs="Times New Roman"/>
          <w:sz w:val="24"/>
          <w:szCs w:val="24"/>
        </w:rPr>
      </w:pPr>
      <w:r w:rsidRPr="00571E5D">
        <w:rPr>
          <w:rFonts w:ascii="Times New Roman" w:hAnsi="Times New Roman" w:cs="Times New Roman"/>
          <w:sz w:val="24"/>
          <w:szCs w:val="24"/>
        </w:rPr>
        <w:t>Ovo je još jedna od priča o ranokršćanskom prstenu pronađenom u špilji Vrlovci u Kamanju, mjestu uz rijeku Kupu između Ozlja i Metlike u Karlovačkoj županiji. Pokušat ćemo ga staviti u njegov prostorni i vremenski kontekst kako bi što bolje razumjeli urez</w:t>
      </w:r>
      <w:r w:rsidR="000B6D55">
        <w:rPr>
          <w:rFonts w:ascii="Times New Roman" w:hAnsi="Times New Roman" w:cs="Times New Roman"/>
          <w:sz w:val="24"/>
          <w:szCs w:val="24"/>
        </w:rPr>
        <w:t xml:space="preserve">ane simbole na njegovoj kruni. </w:t>
      </w:r>
    </w:p>
    <w:p w:rsidR="00A97793" w:rsidRPr="00571E5D" w:rsidRDefault="00A97793" w:rsidP="00571E5D">
      <w:pPr>
        <w:rPr>
          <w:rFonts w:ascii="Times New Roman" w:hAnsi="Times New Roman" w:cs="Times New Roman"/>
          <w:sz w:val="24"/>
          <w:szCs w:val="24"/>
        </w:rPr>
      </w:pPr>
    </w:p>
    <w:p w:rsidR="00571E5D" w:rsidRPr="00571E5D" w:rsidRDefault="008F71A7" w:rsidP="00571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Tragovi vjerovanja i</w:t>
      </w:r>
      <w:r w:rsidRPr="00571E5D">
        <w:rPr>
          <w:rFonts w:ascii="Times New Roman" w:hAnsi="Times New Roman" w:cs="Times New Roman"/>
          <w:sz w:val="24"/>
          <w:szCs w:val="24"/>
        </w:rPr>
        <w:t>z kamenog doba</w:t>
      </w:r>
    </w:p>
    <w:p w:rsidR="00A97793" w:rsidRDefault="00571E5D" w:rsidP="00571E5D">
      <w:pPr>
        <w:rPr>
          <w:rFonts w:ascii="Times New Roman" w:hAnsi="Times New Roman" w:cs="Times New Roman"/>
          <w:sz w:val="24"/>
          <w:szCs w:val="24"/>
        </w:rPr>
      </w:pPr>
      <w:r w:rsidRPr="00571E5D">
        <w:rPr>
          <w:rFonts w:ascii="Times New Roman" w:hAnsi="Times New Roman" w:cs="Times New Roman"/>
          <w:sz w:val="24"/>
          <w:szCs w:val="24"/>
        </w:rPr>
        <w:t xml:space="preserve">Neke naznake i pretpostavke </w:t>
      </w:r>
      <w:r w:rsidR="000B6D55">
        <w:rPr>
          <w:rFonts w:ascii="Times New Roman" w:hAnsi="Times New Roman" w:cs="Times New Roman"/>
          <w:sz w:val="24"/>
          <w:szCs w:val="24"/>
        </w:rPr>
        <w:t>o postojanju vjerskog života sežu</w:t>
      </w:r>
      <w:r w:rsidRPr="00571E5D">
        <w:rPr>
          <w:rFonts w:ascii="Times New Roman" w:hAnsi="Times New Roman" w:cs="Times New Roman"/>
          <w:sz w:val="24"/>
          <w:szCs w:val="24"/>
        </w:rPr>
        <w:t xml:space="preserve"> u </w:t>
      </w:r>
      <w:r w:rsidR="000B6D55">
        <w:rPr>
          <w:rFonts w:ascii="Times New Roman" w:hAnsi="Times New Roman" w:cs="Times New Roman"/>
          <w:sz w:val="24"/>
          <w:szCs w:val="24"/>
        </w:rPr>
        <w:t xml:space="preserve">davna vremena paleolitika </w:t>
      </w:r>
      <w:r w:rsidR="000B6D55" w:rsidRPr="008F71A7">
        <w:rPr>
          <w:rFonts w:ascii="Times New Roman" w:hAnsi="Times New Roman" w:cs="Times New Roman"/>
          <w:sz w:val="24"/>
          <w:szCs w:val="24"/>
          <w:highlight w:val="yellow"/>
        </w:rPr>
        <w:t>(sl.1)</w:t>
      </w:r>
      <w:r w:rsidR="000B6D55">
        <w:rPr>
          <w:rFonts w:ascii="Times New Roman" w:hAnsi="Times New Roman" w:cs="Times New Roman"/>
          <w:sz w:val="24"/>
          <w:szCs w:val="24"/>
        </w:rPr>
        <w:t xml:space="preserve"> i mezolitika (</w:t>
      </w:r>
      <w:r w:rsidR="000B6D55" w:rsidRPr="008F71A7">
        <w:rPr>
          <w:rFonts w:ascii="Times New Roman" w:hAnsi="Times New Roman" w:cs="Times New Roman"/>
          <w:sz w:val="24"/>
          <w:szCs w:val="24"/>
          <w:highlight w:val="yellow"/>
        </w:rPr>
        <w:t>sl.2</w:t>
      </w:r>
      <w:r w:rsidR="000B6D55">
        <w:rPr>
          <w:rFonts w:ascii="Times New Roman" w:hAnsi="Times New Roman" w:cs="Times New Roman"/>
          <w:sz w:val="24"/>
          <w:szCs w:val="24"/>
        </w:rPr>
        <w:t xml:space="preserve">).  </w:t>
      </w:r>
      <w:r w:rsidR="00FC7D3F">
        <w:rPr>
          <w:rFonts w:ascii="Times New Roman" w:hAnsi="Times New Roman" w:cs="Times New Roman"/>
          <w:sz w:val="24"/>
          <w:szCs w:val="24"/>
        </w:rPr>
        <w:t>P</w:t>
      </w:r>
      <w:r w:rsidRPr="00571E5D">
        <w:rPr>
          <w:rFonts w:ascii="Times New Roman" w:hAnsi="Times New Roman" w:cs="Times New Roman"/>
          <w:sz w:val="24"/>
          <w:szCs w:val="24"/>
        </w:rPr>
        <w:t>oseb</w:t>
      </w:r>
      <w:r>
        <w:rPr>
          <w:rFonts w:ascii="Times New Roman" w:hAnsi="Times New Roman" w:cs="Times New Roman"/>
          <w:sz w:val="24"/>
          <w:szCs w:val="24"/>
        </w:rPr>
        <w:t>no je zanimljiva špilja Vrlovka</w:t>
      </w:r>
      <w:r w:rsidR="00FC7D3F">
        <w:rPr>
          <w:rFonts w:ascii="Times New Roman" w:hAnsi="Times New Roman" w:cs="Times New Roman"/>
          <w:sz w:val="24"/>
          <w:szCs w:val="24"/>
        </w:rPr>
        <w:t xml:space="preserve"> za koju držimo da </w:t>
      </w:r>
      <w:r w:rsidRPr="00571E5D">
        <w:rPr>
          <w:rFonts w:ascii="Times New Roman" w:hAnsi="Times New Roman" w:cs="Times New Roman"/>
          <w:sz w:val="24"/>
          <w:szCs w:val="24"/>
        </w:rPr>
        <w:t xml:space="preserve">je kultno mjesto još od </w:t>
      </w:r>
      <w:r w:rsidR="000B6D55">
        <w:rPr>
          <w:rFonts w:ascii="Times New Roman" w:hAnsi="Times New Roman" w:cs="Times New Roman"/>
          <w:sz w:val="24"/>
          <w:szCs w:val="24"/>
        </w:rPr>
        <w:t xml:space="preserve">kraja </w:t>
      </w:r>
      <w:r w:rsidRPr="00571E5D">
        <w:rPr>
          <w:rFonts w:ascii="Times New Roman" w:hAnsi="Times New Roman" w:cs="Times New Roman"/>
          <w:sz w:val="24"/>
          <w:szCs w:val="24"/>
        </w:rPr>
        <w:t xml:space="preserve">kamenog doba, s tim da su se u špilji </w:t>
      </w:r>
      <w:r w:rsidR="000B6D55">
        <w:rPr>
          <w:rFonts w:ascii="Times New Roman" w:hAnsi="Times New Roman" w:cs="Times New Roman"/>
          <w:sz w:val="24"/>
          <w:szCs w:val="24"/>
        </w:rPr>
        <w:t xml:space="preserve">vjerojatno </w:t>
      </w:r>
      <w:r w:rsidRPr="00571E5D">
        <w:rPr>
          <w:rFonts w:ascii="Times New Roman" w:hAnsi="Times New Roman" w:cs="Times New Roman"/>
          <w:sz w:val="24"/>
          <w:szCs w:val="24"/>
        </w:rPr>
        <w:t>prakticirali obredi vezani uz božanstva podzemlja</w:t>
      </w:r>
      <w:r w:rsidR="00FC7D3F">
        <w:rPr>
          <w:rFonts w:ascii="Times New Roman" w:hAnsi="Times New Roman" w:cs="Times New Roman"/>
          <w:sz w:val="24"/>
          <w:szCs w:val="24"/>
        </w:rPr>
        <w:t xml:space="preserve"> </w:t>
      </w:r>
      <w:r w:rsidR="00FC7D3F" w:rsidRPr="00571E5D">
        <w:rPr>
          <w:rFonts w:ascii="Times New Roman" w:hAnsi="Times New Roman" w:cs="Times New Roman"/>
          <w:sz w:val="24"/>
          <w:szCs w:val="24"/>
        </w:rPr>
        <w:t>(</w:t>
      </w:r>
      <w:r w:rsidR="00FC7D3F" w:rsidRPr="008F71A7">
        <w:rPr>
          <w:rFonts w:ascii="Times New Roman" w:hAnsi="Times New Roman" w:cs="Times New Roman"/>
          <w:sz w:val="24"/>
          <w:szCs w:val="24"/>
          <w:highlight w:val="yellow"/>
        </w:rPr>
        <w:t>sl. 3.</w:t>
      </w:r>
      <w:r w:rsidR="00FC7D3F" w:rsidRPr="00571E5D">
        <w:rPr>
          <w:rFonts w:ascii="Times New Roman" w:hAnsi="Times New Roman" w:cs="Times New Roman"/>
          <w:sz w:val="24"/>
          <w:szCs w:val="24"/>
        </w:rPr>
        <w:t>)</w:t>
      </w:r>
      <w:r w:rsidRPr="00571E5D">
        <w:rPr>
          <w:rFonts w:ascii="Times New Roman" w:hAnsi="Times New Roman" w:cs="Times New Roman"/>
          <w:sz w:val="24"/>
          <w:szCs w:val="24"/>
        </w:rPr>
        <w:t>, a nad špiljom su solarna božanstva</w:t>
      </w:r>
      <w:r w:rsidR="00754AC7">
        <w:rPr>
          <w:rFonts w:ascii="Times New Roman" w:hAnsi="Times New Roman" w:cs="Times New Roman"/>
          <w:sz w:val="24"/>
          <w:szCs w:val="24"/>
        </w:rPr>
        <w:t xml:space="preserve"> </w:t>
      </w:r>
      <w:r w:rsidR="008F71A7">
        <w:rPr>
          <w:rFonts w:ascii="Times New Roman" w:hAnsi="Times New Roman" w:cs="Times New Roman"/>
          <w:sz w:val="24"/>
          <w:szCs w:val="24"/>
          <w:highlight w:val="yellow"/>
        </w:rPr>
        <w:t>(sl. 4</w:t>
      </w:r>
      <w:r w:rsidR="00FC7D3F" w:rsidRPr="008F71A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8F71A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71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793" w:rsidRDefault="00A97793" w:rsidP="00754AC7">
      <w:pPr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="00754AC7" w:rsidRPr="00754AC7">
        <w:rPr>
          <w:rFonts w:ascii="Times New Roman" w:hAnsi="Times New Roman" w:cs="Times New Roman"/>
          <w:sz w:val="24"/>
          <w:szCs w:val="24"/>
        </w:rPr>
        <w:t>K</w:t>
      </w:r>
      <w:r w:rsidRPr="00754AC7">
        <w:rPr>
          <w:rFonts w:ascii="Times New Roman" w:hAnsi="Times New Roman" w:cs="Times New Roman"/>
          <w:sz w:val="24"/>
          <w:szCs w:val="24"/>
        </w:rPr>
        <w:t>olapijani</w:t>
      </w:r>
    </w:p>
    <w:p w:rsidR="00754AC7" w:rsidRDefault="00754AC7" w:rsidP="00754AC7">
      <w:pPr>
        <w:contextualSpacing/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>Religija Kolapijana</w:t>
      </w:r>
      <w:r w:rsidR="00F30869">
        <w:rPr>
          <w:rFonts w:ascii="Times New Roman" w:hAnsi="Times New Roman" w:cs="Times New Roman"/>
          <w:sz w:val="24"/>
          <w:szCs w:val="24"/>
        </w:rPr>
        <w:t>,</w:t>
      </w:r>
      <w:r w:rsidRPr="00754AC7">
        <w:rPr>
          <w:rFonts w:ascii="Times New Roman" w:hAnsi="Times New Roman" w:cs="Times New Roman"/>
          <w:sz w:val="24"/>
          <w:szCs w:val="24"/>
        </w:rPr>
        <w:t xml:space="preserve"> panonsko ilirskog plemena nastanjenog oko Kupe (</w:t>
      </w:r>
      <w:r w:rsidRPr="00F30869">
        <w:rPr>
          <w:rFonts w:ascii="Times New Roman" w:hAnsi="Times New Roman" w:cs="Times New Roman"/>
          <w:i/>
          <w:sz w:val="24"/>
          <w:szCs w:val="24"/>
        </w:rPr>
        <w:t>Colapis</w:t>
      </w:r>
      <w:r w:rsidRPr="00754AC7">
        <w:rPr>
          <w:rFonts w:ascii="Times New Roman" w:hAnsi="Times New Roman" w:cs="Times New Roman"/>
          <w:sz w:val="24"/>
          <w:szCs w:val="24"/>
        </w:rPr>
        <w:t>) i njenih pritoka naslanja se dijelom na stara v</w:t>
      </w:r>
      <w:r w:rsidR="002E36DD">
        <w:rPr>
          <w:rFonts w:ascii="Times New Roman" w:hAnsi="Times New Roman" w:cs="Times New Roman"/>
          <w:sz w:val="24"/>
          <w:szCs w:val="24"/>
        </w:rPr>
        <w:t xml:space="preserve">jerovanja </w:t>
      </w:r>
      <w:r w:rsidRPr="00754AC7">
        <w:rPr>
          <w:rFonts w:ascii="Times New Roman" w:hAnsi="Times New Roman" w:cs="Times New Roman"/>
          <w:sz w:val="24"/>
          <w:szCs w:val="24"/>
        </w:rPr>
        <w:t>(</w:t>
      </w:r>
      <w:r w:rsidRPr="008F71A7">
        <w:rPr>
          <w:rFonts w:ascii="Times New Roman" w:hAnsi="Times New Roman" w:cs="Times New Roman"/>
          <w:sz w:val="24"/>
          <w:szCs w:val="24"/>
          <w:highlight w:val="yellow"/>
        </w:rPr>
        <w:t>sl. 5</w:t>
      </w:r>
      <w:r w:rsidRPr="00754AC7">
        <w:rPr>
          <w:rFonts w:ascii="Times New Roman" w:hAnsi="Times New Roman" w:cs="Times New Roman"/>
          <w:sz w:val="24"/>
          <w:szCs w:val="24"/>
        </w:rPr>
        <w:t>)</w:t>
      </w:r>
      <w:r w:rsidR="002E36DD">
        <w:rPr>
          <w:rFonts w:ascii="Times New Roman" w:hAnsi="Times New Roman" w:cs="Times New Roman"/>
          <w:sz w:val="24"/>
          <w:szCs w:val="24"/>
        </w:rPr>
        <w:t>.</w:t>
      </w:r>
      <w:r w:rsidRPr="00754AC7">
        <w:rPr>
          <w:rFonts w:ascii="Times New Roman" w:hAnsi="Times New Roman" w:cs="Times New Roman"/>
          <w:sz w:val="24"/>
          <w:szCs w:val="24"/>
        </w:rPr>
        <w:t xml:space="preserve"> Također je vidljiva podjela na gornji i donji svijet (</w:t>
      </w:r>
      <w:r w:rsidRPr="008F71A7">
        <w:rPr>
          <w:rFonts w:ascii="Times New Roman" w:hAnsi="Times New Roman" w:cs="Times New Roman"/>
          <w:sz w:val="24"/>
          <w:szCs w:val="24"/>
          <w:highlight w:val="yellow"/>
        </w:rPr>
        <w:t>sl. 9b</w:t>
      </w:r>
      <w:r w:rsidRPr="00754AC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Ponekad </w:t>
      </w:r>
      <w:r w:rsidRPr="00754AC7">
        <w:rPr>
          <w:rFonts w:ascii="Times New Roman" w:hAnsi="Times New Roman" w:cs="Times New Roman"/>
          <w:sz w:val="24"/>
          <w:szCs w:val="24"/>
        </w:rPr>
        <w:t xml:space="preserve">tok rijeke dijeli svijet živih i svijet mrtvih. </w:t>
      </w:r>
      <w:r w:rsidR="002E36DD">
        <w:rPr>
          <w:rFonts w:ascii="Times New Roman" w:hAnsi="Times New Roman" w:cs="Times New Roman"/>
          <w:sz w:val="24"/>
          <w:szCs w:val="24"/>
        </w:rPr>
        <w:t>Česti su</w:t>
      </w:r>
      <w:r w:rsidRPr="00754AC7">
        <w:rPr>
          <w:rFonts w:ascii="Times New Roman" w:hAnsi="Times New Roman" w:cs="Times New Roman"/>
          <w:sz w:val="24"/>
          <w:szCs w:val="24"/>
        </w:rPr>
        <w:t xml:space="preserve"> </w:t>
      </w:r>
      <w:r w:rsidR="00F30869">
        <w:rPr>
          <w:rFonts w:ascii="Times New Roman" w:hAnsi="Times New Roman" w:cs="Times New Roman"/>
          <w:sz w:val="24"/>
          <w:szCs w:val="24"/>
        </w:rPr>
        <w:t xml:space="preserve">prikazI </w:t>
      </w:r>
      <w:r w:rsidR="002E36DD">
        <w:rPr>
          <w:rFonts w:ascii="Times New Roman" w:hAnsi="Times New Roman" w:cs="Times New Roman"/>
          <w:sz w:val="24"/>
          <w:szCs w:val="24"/>
        </w:rPr>
        <w:t>nebeskih kola,</w:t>
      </w:r>
      <w:r w:rsidRPr="00754AC7">
        <w:rPr>
          <w:rFonts w:ascii="Times New Roman" w:hAnsi="Times New Roman" w:cs="Times New Roman"/>
          <w:sz w:val="24"/>
          <w:szCs w:val="24"/>
        </w:rPr>
        <w:t xml:space="preserve"> konja</w:t>
      </w:r>
      <w:r w:rsidR="002E36DD">
        <w:rPr>
          <w:rFonts w:ascii="Times New Roman" w:hAnsi="Times New Roman" w:cs="Times New Roman"/>
          <w:sz w:val="24"/>
          <w:szCs w:val="24"/>
        </w:rPr>
        <w:t xml:space="preserve"> i jahača (</w:t>
      </w:r>
      <w:r w:rsidR="002E36DD" w:rsidRPr="008F71A7">
        <w:rPr>
          <w:rFonts w:ascii="Times New Roman" w:hAnsi="Times New Roman" w:cs="Times New Roman"/>
          <w:sz w:val="24"/>
          <w:szCs w:val="24"/>
          <w:highlight w:val="yellow"/>
        </w:rPr>
        <w:t>sl. 10 - 12</w:t>
      </w:r>
      <w:r w:rsidRPr="00754AC7">
        <w:rPr>
          <w:rFonts w:ascii="Times New Roman" w:hAnsi="Times New Roman" w:cs="Times New Roman"/>
          <w:sz w:val="24"/>
          <w:szCs w:val="24"/>
        </w:rPr>
        <w:t xml:space="preserve">), </w:t>
      </w:r>
      <w:r w:rsidR="002E36DD">
        <w:rPr>
          <w:rFonts w:ascii="Times New Roman" w:hAnsi="Times New Roman" w:cs="Times New Roman"/>
          <w:sz w:val="24"/>
          <w:szCs w:val="24"/>
        </w:rPr>
        <w:t>Rašireno je idolopoklonstvo kako nam to pokazuje lok</w:t>
      </w:r>
      <w:r w:rsidR="003A769C">
        <w:rPr>
          <w:rFonts w:ascii="Times New Roman" w:hAnsi="Times New Roman" w:cs="Times New Roman"/>
          <w:sz w:val="24"/>
          <w:szCs w:val="24"/>
        </w:rPr>
        <w:t>alitet Tur</w:t>
      </w:r>
      <w:r w:rsidR="00B63DF1">
        <w:rPr>
          <w:rFonts w:ascii="Times New Roman" w:hAnsi="Times New Roman" w:cs="Times New Roman"/>
          <w:sz w:val="24"/>
          <w:szCs w:val="24"/>
        </w:rPr>
        <w:t xml:space="preserve">ska kosa gdje </w:t>
      </w:r>
      <w:r w:rsidR="002E36DD">
        <w:rPr>
          <w:rFonts w:ascii="Times New Roman" w:hAnsi="Times New Roman" w:cs="Times New Roman"/>
          <w:sz w:val="24"/>
          <w:szCs w:val="24"/>
        </w:rPr>
        <w:t>je na kultnom</w:t>
      </w:r>
      <w:r w:rsidR="00B63DF1">
        <w:rPr>
          <w:rFonts w:ascii="Times New Roman" w:hAnsi="Times New Roman" w:cs="Times New Roman"/>
          <w:sz w:val="24"/>
          <w:szCs w:val="24"/>
        </w:rPr>
        <w:t xml:space="preserve"> mjestu nađeno preko 600 idola.</w:t>
      </w:r>
    </w:p>
    <w:p w:rsidR="00A97793" w:rsidRPr="00754AC7" w:rsidRDefault="00A97793" w:rsidP="00754AC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754AC7">
        <w:rPr>
          <w:rFonts w:ascii="Times New Roman" w:hAnsi="Times New Roman" w:cs="Times New Roman"/>
          <w:sz w:val="24"/>
          <w:szCs w:val="24"/>
        </w:rPr>
        <w:t>Stari Rim</w:t>
      </w:r>
    </w:p>
    <w:p w:rsidR="00754AC7" w:rsidRDefault="00754AC7" w:rsidP="00754AC7">
      <w:pPr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>Stari Rim širi svoj imperij početkom 1. st. prema Panonskoj nizini</w:t>
      </w:r>
      <w:r w:rsidR="00F30869">
        <w:rPr>
          <w:rFonts w:ascii="Times New Roman" w:hAnsi="Times New Roman" w:cs="Times New Roman"/>
          <w:sz w:val="24"/>
          <w:szCs w:val="24"/>
        </w:rPr>
        <w:t xml:space="preserve"> što </w:t>
      </w:r>
      <w:r w:rsidRPr="00754AC7">
        <w:rPr>
          <w:rFonts w:ascii="Times New Roman" w:hAnsi="Times New Roman" w:cs="Times New Roman"/>
          <w:sz w:val="24"/>
          <w:szCs w:val="24"/>
        </w:rPr>
        <w:t xml:space="preserve"> potvrđuje </w:t>
      </w:r>
      <w:r w:rsidR="00F30869">
        <w:rPr>
          <w:rFonts w:ascii="Times New Roman" w:hAnsi="Times New Roman" w:cs="Times New Roman"/>
          <w:sz w:val="24"/>
          <w:szCs w:val="24"/>
        </w:rPr>
        <w:t>i k</w:t>
      </w:r>
      <w:r w:rsidR="00F675F3">
        <w:rPr>
          <w:rFonts w:ascii="Times New Roman" w:hAnsi="Times New Roman" w:cs="Times New Roman"/>
          <w:sz w:val="24"/>
          <w:szCs w:val="24"/>
        </w:rPr>
        <w:t xml:space="preserve">ip Apolona </w:t>
      </w:r>
      <w:r w:rsidR="00F675F3" w:rsidRPr="008F71A7">
        <w:rPr>
          <w:rFonts w:ascii="Times New Roman" w:hAnsi="Times New Roman" w:cs="Times New Roman"/>
          <w:sz w:val="24"/>
          <w:szCs w:val="24"/>
          <w:highlight w:val="yellow"/>
        </w:rPr>
        <w:t>(sl. 14)</w:t>
      </w:r>
      <w:r w:rsidRPr="008F71A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F30869">
        <w:rPr>
          <w:rFonts w:ascii="Times New Roman" w:hAnsi="Times New Roman" w:cs="Times New Roman"/>
          <w:sz w:val="24"/>
          <w:szCs w:val="24"/>
        </w:rPr>
        <w:t xml:space="preserve"> Iz Topuskog</w:t>
      </w:r>
      <w:r w:rsidR="00F675F3">
        <w:rPr>
          <w:rFonts w:ascii="Times New Roman" w:hAnsi="Times New Roman" w:cs="Times New Roman"/>
          <w:sz w:val="24"/>
          <w:szCs w:val="24"/>
        </w:rPr>
        <w:t xml:space="preserve"> su </w:t>
      </w:r>
      <w:r w:rsidRPr="00754AC7">
        <w:rPr>
          <w:rFonts w:ascii="Times New Roman" w:hAnsi="Times New Roman" w:cs="Times New Roman"/>
          <w:sz w:val="24"/>
          <w:szCs w:val="24"/>
        </w:rPr>
        <w:t xml:space="preserve">žrtvenici posvećeni </w:t>
      </w:r>
      <w:r w:rsidR="00F675F3">
        <w:rPr>
          <w:rFonts w:ascii="Times New Roman" w:hAnsi="Times New Roman" w:cs="Times New Roman"/>
          <w:sz w:val="24"/>
          <w:szCs w:val="24"/>
        </w:rPr>
        <w:t xml:space="preserve">lokalknim </w:t>
      </w:r>
      <w:r w:rsidR="00F675F3" w:rsidRPr="00754AC7">
        <w:rPr>
          <w:rFonts w:ascii="Times New Roman" w:hAnsi="Times New Roman" w:cs="Times New Roman"/>
          <w:sz w:val="24"/>
          <w:szCs w:val="24"/>
        </w:rPr>
        <w:t xml:space="preserve">božanskom paru </w:t>
      </w:r>
      <w:r w:rsidR="00F675F3">
        <w:rPr>
          <w:rFonts w:ascii="Times New Roman" w:hAnsi="Times New Roman" w:cs="Times New Roman"/>
          <w:sz w:val="24"/>
          <w:szCs w:val="24"/>
        </w:rPr>
        <w:t xml:space="preserve">Vidasu i Thani </w:t>
      </w:r>
      <w:r w:rsidR="00F675F3" w:rsidRPr="008F71A7">
        <w:rPr>
          <w:rFonts w:ascii="Times New Roman" w:hAnsi="Times New Roman" w:cs="Times New Roman"/>
          <w:sz w:val="24"/>
          <w:szCs w:val="24"/>
          <w:highlight w:val="yellow"/>
        </w:rPr>
        <w:t>(sl. 15a)</w:t>
      </w:r>
      <w:r w:rsidR="00F675F3">
        <w:rPr>
          <w:rFonts w:ascii="Times New Roman" w:hAnsi="Times New Roman" w:cs="Times New Roman"/>
          <w:sz w:val="24"/>
          <w:szCs w:val="24"/>
        </w:rPr>
        <w:t xml:space="preserve"> te drugim tipično rimskim ili italskim bošanstvima među kojima su najbrojniji oni posvećeni</w:t>
      </w:r>
      <w:r w:rsidR="00F30869">
        <w:rPr>
          <w:rFonts w:ascii="Times New Roman" w:hAnsi="Times New Roman" w:cs="Times New Roman"/>
          <w:sz w:val="24"/>
          <w:szCs w:val="24"/>
        </w:rPr>
        <w:t xml:space="preserve"> </w:t>
      </w:r>
      <w:r w:rsidRPr="00754AC7">
        <w:rPr>
          <w:rFonts w:ascii="Times New Roman" w:hAnsi="Times New Roman" w:cs="Times New Roman"/>
          <w:sz w:val="24"/>
          <w:szCs w:val="24"/>
        </w:rPr>
        <w:t xml:space="preserve">Silvanu </w:t>
      </w:r>
      <w:r w:rsidRPr="008F71A7">
        <w:rPr>
          <w:rFonts w:ascii="Times New Roman" w:hAnsi="Times New Roman" w:cs="Times New Roman"/>
          <w:sz w:val="24"/>
          <w:szCs w:val="24"/>
          <w:highlight w:val="yellow"/>
        </w:rPr>
        <w:t>(sl. 15b)</w:t>
      </w:r>
      <w:r w:rsidRPr="00754AC7">
        <w:rPr>
          <w:rFonts w:ascii="Times New Roman" w:hAnsi="Times New Roman" w:cs="Times New Roman"/>
          <w:sz w:val="24"/>
          <w:szCs w:val="24"/>
        </w:rPr>
        <w:t>.</w:t>
      </w:r>
      <w:r w:rsidR="00F675F3">
        <w:rPr>
          <w:rFonts w:ascii="Times New Roman" w:hAnsi="Times New Roman" w:cs="Times New Roman"/>
          <w:sz w:val="24"/>
          <w:szCs w:val="24"/>
        </w:rPr>
        <w:t xml:space="preserve"> </w:t>
      </w:r>
      <w:r w:rsidRPr="00754AC7">
        <w:rPr>
          <w:rFonts w:ascii="Times New Roman" w:hAnsi="Times New Roman" w:cs="Times New Roman"/>
          <w:sz w:val="24"/>
          <w:szCs w:val="24"/>
        </w:rPr>
        <w:t>Na Kordunu je pronađen veliki broj urni i nadgrobnih spomenika s natpisnim p</w:t>
      </w:r>
      <w:r w:rsidR="007D6211">
        <w:rPr>
          <w:rFonts w:ascii="Times New Roman" w:hAnsi="Times New Roman" w:cs="Times New Roman"/>
          <w:sz w:val="24"/>
          <w:szCs w:val="24"/>
        </w:rPr>
        <w:t xml:space="preserve">oljem u kružnici </w:t>
      </w:r>
      <w:r w:rsidR="007D6211" w:rsidRPr="008F71A7">
        <w:rPr>
          <w:rFonts w:ascii="Times New Roman" w:hAnsi="Times New Roman" w:cs="Times New Roman"/>
          <w:sz w:val="24"/>
          <w:szCs w:val="24"/>
          <w:highlight w:val="yellow"/>
        </w:rPr>
        <w:t>(sl. 16 i 17)</w:t>
      </w:r>
      <w:r w:rsidR="007D6211">
        <w:rPr>
          <w:rFonts w:ascii="Times New Roman" w:hAnsi="Times New Roman" w:cs="Times New Roman"/>
          <w:sz w:val="24"/>
          <w:szCs w:val="24"/>
        </w:rPr>
        <w:t>.</w:t>
      </w:r>
      <w:r w:rsidRPr="00754AC7">
        <w:rPr>
          <w:rFonts w:ascii="Times New Roman" w:hAnsi="Times New Roman" w:cs="Times New Roman"/>
          <w:sz w:val="24"/>
          <w:szCs w:val="24"/>
        </w:rPr>
        <w:t xml:space="preserve"> </w:t>
      </w:r>
      <w:r w:rsidR="007D6211">
        <w:rPr>
          <w:rFonts w:ascii="Times New Roman" w:hAnsi="Times New Roman" w:cs="Times New Roman"/>
          <w:sz w:val="24"/>
          <w:szCs w:val="24"/>
        </w:rPr>
        <w:t xml:space="preserve">Raširen je </w:t>
      </w:r>
      <w:r w:rsidR="00F30869">
        <w:rPr>
          <w:rFonts w:ascii="Times New Roman" w:hAnsi="Times New Roman" w:cs="Times New Roman"/>
          <w:sz w:val="24"/>
          <w:szCs w:val="24"/>
        </w:rPr>
        <w:t xml:space="preserve">i </w:t>
      </w:r>
      <w:r w:rsidR="007D6211">
        <w:rPr>
          <w:rFonts w:ascii="Times New Roman" w:hAnsi="Times New Roman" w:cs="Times New Roman"/>
          <w:sz w:val="24"/>
          <w:szCs w:val="24"/>
        </w:rPr>
        <w:t>m</w:t>
      </w:r>
      <w:r w:rsidRPr="00754AC7">
        <w:rPr>
          <w:rFonts w:ascii="Times New Roman" w:hAnsi="Times New Roman" w:cs="Times New Roman"/>
          <w:sz w:val="24"/>
          <w:szCs w:val="24"/>
        </w:rPr>
        <w:t xml:space="preserve">itraizam </w:t>
      </w:r>
      <w:r w:rsidR="007D6211">
        <w:rPr>
          <w:rFonts w:ascii="Times New Roman" w:hAnsi="Times New Roman" w:cs="Times New Roman"/>
          <w:sz w:val="24"/>
          <w:szCs w:val="24"/>
        </w:rPr>
        <w:t xml:space="preserve">koji </w:t>
      </w:r>
      <w:r w:rsidR="00E1267C">
        <w:rPr>
          <w:rFonts w:ascii="Times New Roman" w:hAnsi="Times New Roman" w:cs="Times New Roman"/>
          <w:sz w:val="24"/>
          <w:szCs w:val="24"/>
        </w:rPr>
        <w:t>se smatra</w:t>
      </w:r>
      <w:r w:rsidRPr="00754AC7">
        <w:rPr>
          <w:rFonts w:ascii="Times New Roman" w:hAnsi="Times New Roman" w:cs="Times New Roman"/>
          <w:sz w:val="24"/>
          <w:szCs w:val="24"/>
        </w:rPr>
        <w:t xml:space="preserve"> pretečom kršćanstva</w:t>
      </w:r>
      <w:r w:rsidR="007D6211">
        <w:rPr>
          <w:rFonts w:ascii="Times New Roman" w:hAnsi="Times New Roman" w:cs="Times New Roman"/>
          <w:sz w:val="24"/>
          <w:szCs w:val="24"/>
        </w:rPr>
        <w:t xml:space="preserve"> </w:t>
      </w:r>
      <w:r w:rsidR="007D6211" w:rsidRPr="008F71A7">
        <w:rPr>
          <w:rFonts w:ascii="Times New Roman" w:hAnsi="Times New Roman" w:cs="Times New Roman"/>
          <w:sz w:val="24"/>
          <w:szCs w:val="24"/>
          <w:highlight w:val="yellow"/>
        </w:rPr>
        <w:t>(sl.18)</w:t>
      </w:r>
      <w:r w:rsidRPr="008F71A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## Pret</w:t>
      </w:r>
      <w:r w:rsidRPr="00754AC7">
        <w:rPr>
          <w:rFonts w:ascii="Times New Roman" w:hAnsi="Times New Roman" w:cs="Times New Roman"/>
          <w:sz w:val="24"/>
          <w:szCs w:val="24"/>
        </w:rPr>
        <w:t xml:space="preserve">kršćansko razdoblje </w:t>
      </w:r>
    </w:p>
    <w:p w:rsidR="00E1267C" w:rsidRDefault="00754AC7" w:rsidP="00754AC7">
      <w:pPr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 xml:space="preserve">Područje Pokuplja bilo je pod jakim utjecajem Siscie, današnjeg Siska, i Akvileje gdje se kršćanstvo pojavilo relativno rano. </w:t>
      </w:r>
      <w:r w:rsidR="00F800C2">
        <w:rPr>
          <w:rFonts w:ascii="Times New Roman" w:hAnsi="Times New Roman" w:cs="Times New Roman"/>
          <w:sz w:val="24"/>
          <w:szCs w:val="24"/>
        </w:rPr>
        <w:t xml:space="preserve">Početkom druge polovice </w:t>
      </w:r>
      <w:r w:rsidRPr="00754AC7">
        <w:rPr>
          <w:rFonts w:ascii="Times New Roman" w:hAnsi="Times New Roman" w:cs="Times New Roman"/>
          <w:sz w:val="24"/>
          <w:szCs w:val="24"/>
        </w:rPr>
        <w:t xml:space="preserve"> 3. st.</w:t>
      </w:r>
      <w:r w:rsidR="00F800C2">
        <w:rPr>
          <w:rFonts w:ascii="Times New Roman" w:hAnsi="Times New Roman" w:cs="Times New Roman"/>
          <w:sz w:val="24"/>
          <w:szCs w:val="24"/>
        </w:rPr>
        <w:t xml:space="preserve"> u Pokupju je raširen običaj polaganja mrtvaca u šđoljama – Vrlovka, Jopića </w:t>
      </w:r>
      <w:r w:rsidR="00F800C2" w:rsidRPr="006C1051">
        <w:rPr>
          <w:rFonts w:ascii="Times New Roman" w:hAnsi="Times New Roman" w:cs="Times New Roman"/>
          <w:sz w:val="24"/>
          <w:szCs w:val="24"/>
        </w:rPr>
        <w:t>pećina</w:t>
      </w:r>
      <w:r w:rsidRPr="00754AC7">
        <w:rPr>
          <w:rFonts w:ascii="Times New Roman" w:hAnsi="Times New Roman" w:cs="Times New Roman"/>
          <w:sz w:val="24"/>
          <w:szCs w:val="24"/>
        </w:rPr>
        <w:t>, Bubijeva jama, Protulipa i</w:t>
      </w:r>
      <w:r w:rsidR="00F800C2">
        <w:rPr>
          <w:rFonts w:ascii="Times New Roman" w:hAnsi="Times New Roman" w:cs="Times New Roman"/>
          <w:sz w:val="24"/>
          <w:szCs w:val="24"/>
        </w:rPr>
        <w:t xml:space="preserve"> Markova špolja</w:t>
      </w:r>
      <w:r w:rsidRPr="00754AC7">
        <w:rPr>
          <w:rFonts w:ascii="Times New Roman" w:hAnsi="Times New Roman" w:cs="Times New Roman"/>
          <w:sz w:val="24"/>
          <w:szCs w:val="24"/>
        </w:rPr>
        <w:t xml:space="preserve">.   Skrovito špiljsko okružje, daleko od velikih centara, tada, vjerojatno postaje vrlo omiljeno okupljalište kršćana. </w:t>
      </w:r>
    </w:p>
    <w:p w:rsidR="00A97793" w:rsidRDefault="00A97793" w:rsidP="00754AC7">
      <w:pPr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754AC7">
        <w:rPr>
          <w:rFonts w:ascii="Times New Roman" w:hAnsi="Times New Roman" w:cs="Times New Roman"/>
          <w:sz w:val="24"/>
          <w:szCs w:val="24"/>
        </w:rPr>
        <w:t>Ranokršćansko razdoblje</w:t>
      </w:r>
    </w:p>
    <w:p w:rsidR="00F800C2" w:rsidRDefault="00754AC7" w:rsidP="00754AC7">
      <w:pPr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>Novi položaj kršćanstva (nakon priznavanja vjere 313.) nije više zahti</w:t>
      </w:r>
      <w:r w:rsidR="00F800C2">
        <w:rPr>
          <w:rFonts w:ascii="Times New Roman" w:hAnsi="Times New Roman" w:cs="Times New Roman"/>
          <w:sz w:val="24"/>
          <w:szCs w:val="24"/>
        </w:rPr>
        <w:t>jevao prikrivanje i tajnovitost</w:t>
      </w:r>
      <w:r w:rsidRPr="00754AC7">
        <w:rPr>
          <w:rFonts w:ascii="Times New Roman" w:hAnsi="Times New Roman" w:cs="Times New Roman"/>
          <w:sz w:val="24"/>
          <w:szCs w:val="24"/>
        </w:rPr>
        <w:t xml:space="preserve">. </w:t>
      </w:r>
      <w:r w:rsidR="00F800C2">
        <w:rPr>
          <w:rFonts w:ascii="Times New Roman" w:hAnsi="Times New Roman" w:cs="Times New Roman"/>
          <w:sz w:val="24"/>
          <w:szCs w:val="24"/>
        </w:rPr>
        <w:t>Brojni predmeti s jasnom kršćan</w:t>
      </w:r>
      <w:r w:rsidR="00F22823">
        <w:rPr>
          <w:rFonts w:ascii="Times New Roman" w:hAnsi="Times New Roman" w:cs="Times New Roman"/>
          <w:sz w:val="24"/>
          <w:szCs w:val="24"/>
        </w:rPr>
        <w:t>skom simbolikom su pronađeni u biskupskom gradu Sisku</w:t>
      </w:r>
      <w:r w:rsidR="00F800C2">
        <w:rPr>
          <w:rFonts w:ascii="Times New Roman" w:hAnsi="Times New Roman" w:cs="Times New Roman"/>
          <w:sz w:val="24"/>
          <w:szCs w:val="24"/>
        </w:rPr>
        <w:t>.</w:t>
      </w:r>
      <w:r w:rsidR="00F22823">
        <w:rPr>
          <w:rFonts w:ascii="Times New Roman" w:hAnsi="Times New Roman" w:cs="Times New Roman"/>
          <w:sz w:val="24"/>
          <w:szCs w:val="24"/>
        </w:rPr>
        <w:t xml:space="preserve"> Kao vrlo perspektivni lokalieti za to razdoblje pokazali su se Kiringrad, Bukovlje i Ozalj. Od predmeta najčešće su likovičaste fibule i novac</w:t>
      </w:r>
    </w:p>
    <w:p w:rsidR="00A97793" w:rsidRDefault="00A97793" w:rsidP="00754AC7">
      <w:pPr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754AC7">
        <w:rPr>
          <w:rFonts w:ascii="Times New Roman" w:hAnsi="Times New Roman" w:cs="Times New Roman"/>
          <w:sz w:val="24"/>
          <w:szCs w:val="24"/>
        </w:rPr>
        <w:t>Numuzmatika</w:t>
      </w:r>
    </w:p>
    <w:p w:rsidR="00754AC7" w:rsidRDefault="00E67E5F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Novac je bio </w:t>
      </w:r>
      <w:r w:rsidR="00754AC7" w:rsidRPr="00754AC7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jjednostavniji</w:t>
      </w:r>
      <w:r w:rsidR="00754AC7" w:rsidRPr="00754AC7">
        <w:rPr>
          <w:rFonts w:ascii="Times New Roman" w:hAnsi="Times New Roman" w:cs="Times New Roman"/>
          <w:sz w:val="24"/>
          <w:szCs w:val="24"/>
        </w:rPr>
        <w:t xml:space="preserve"> oblik širenja kršćanske simboličke poruke preko čitavog teritorija Rimskoga Carstva. </w:t>
      </w:r>
      <w:r w:rsidR="00981072">
        <w:rPr>
          <w:rFonts w:ascii="Times New Roman" w:hAnsi="Times New Roman" w:cs="Times New Roman"/>
          <w:sz w:val="24"/>
          <w:szCs w:val="24"/>
        </w:rPr>
        <w:t>Česti su prikazi Viktorije u kombinaciji sa zastavom s Kristovim monogramom. Iz Topuskog, a najviše iz bistrog termalnog vrela</w:t>
      </w:r>
      <w:r w:rsidR="00981072" w:rsidRPr="00754AC7">
        <w:rPr>
          <w:rFonts w:ascii="Times New Roman" w:hAnsi="Times New Roman" w:cs="Times New Roman"/>
          <w:sz w:val="24"/>
          <w:szCs w:val="24"/>
        </w:rPr>
        <w:t xml:space="preserve"> potječu nalazi rimskih novčića </w:t>
      </w:r>
      <w:r w:rsidR="00981072">
        <w:rPr>
          <w:rFonts w:ascii="Times New Roman" w:hAnsi="Times New Roman" w:cs="Times New Roman"/>
          <w:sz w:val="24"/>
          <w:szCs w:val="24"/>
        </w:rPr>
        <w:t>sa simbolikom</w:t>
      </w:r>
      <w:r w:rsidR="00981072" w:rsidRPr="00754AC7">
        <w:rPr>
          <w:rFonts w:ascii="Times New Roman" w:hAnsi="Times New Roman" w:cs="Times New Roman"/>
          <w:sz w:val="24"/>
          <w:szCs w:val="24"/>
        </w:rPr>
        <w:t xml:space="preserve"> karakteristič</w:t>
      </w:r>
      <w:r w:rsidR="00981072">
        <w:rPr>
          <w:rFonts w:ascii="Times New Roman" w:hAnsi="Times New Roman" w:cs="Times New Roman"/>
          <w:sz w:val="24"/>
          <w:szCs w:val="24"/>
        </w:rPr>
        <w:t>nom</w:t>
      </w:r>
      <w:r w:rsidR="00981072" w:rsidRPr="00754AC7">
        <w:rPr>
          <w:rFonts w:ascii="Times New Roman" w:hAnsi="Times New Roman" w:cs="Times New Roman"/>
          <w:sz w:val="24"/>
          <w:szCs w:val="24"/>
        </w:rPr>
        <w:t xml:space="preserve"> za ranokršćansko razdoblje.</w:t>
      </w:r>
      <w:r w:rsidR="00635832">
        <w:rPr>
          <w:rFonts w:ascii="Times New Roman" w:hAnsi="Times New Roman" w:cs="Times New Roman"/>
          <w:sz w:val="24"/>
          <w:szCs w:val="24"/>
        </w:rPr>
        <w:t xml:space="preserve"> Sisak kao veliki antički grad  s kovnicom novca ima posebno mjesto u umizmatici</w:t>
      </w:r>
    </w:p>
    <w:p w:rsidR="00A97793" w:rsidRPr="00754AC7" w:rsidRDefault="00A97793" w:rsidP="00754AC7">
      <w:pPr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754AC7">
        <w:rPr>
          <w:rFonts w:ascii="Times New Roman" w:hAnsi="Times New Roman" w:cs="Times New Roman"/>
          <w:sz w:val="24"/>
          <w:szCs w:val="24"/>
        </w:rPr>
        <w:t>Gradovi, utvrde, crkve, bazilike</w:t>
      </w:r>
    </w:p>
    <w:p w:rsidR="00754AC7" w:rsidRDefault="00635832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54AC7">
        <w:rPr>
          <w:rFonts w:ascii="Times New Roman" w:hAnsi="Times New Roman" w:cs="Times New Roman"/>
          <w:sz w:val="24"/>
          <w:szCs w:val="24"/>
        </w:rPr>
        <w:t xml:space="preserve">vije bazilike </w:t>
      </w:r>
      <w:r>
        <w:rPr>
          <w:rFonts w:ascii="Times New Roman" w:hAnsi="Times New Roman" w:cs="Times New Roman"/>
          <w:sz w:val="24"/>
          <w:szCs w:val="24"/>
        </w:rPr>
        <w:t xml:space="preserve">su otkrivene u Sisku, odnosno antičkoj </w:t>
      </w:r>
      <w:r w:rsidRPr="00635832">
        <w:rPr>
          <w:rFonts w:ascii="Times New Roman" w:hAnsi="Times New Roman" w:cs="Times New Roman"/>
          <w:i/>
          <w:sz w:val="24"/>
          <w:szCs w:val="24"/>
        </w:rPr>
        <w:t>Sisci</w:t>
      </w:r>
      <w:r w:rsidR="00754AC7" w:rsidRPr="00754AC7">
        <w:rPr>
          <w:rFonts w:ascii="Times New Roman" w:hAnsi="Times New Roman" w:cs="Times New Roman"/>
          <w:sz w:val="24"/>
          <w:szCs w:val="24"/>
        </w:rPr>
        <w:t xml:space="preserve">, iz koeg su se širile ideje o novij vjeri. Velika očekivanja imamo od istraživanja velike bazilike u Topuskom koja je bila vidljiva još u 19. stoljeću </w:t>
      </w:r>
      <w:r w:rsidR="00754AC7" w:rsidRPr="008F71A7">
        <w:rPr>
          <w:rFonts w:ascii="Times New Roman" w:hAnsi="Times New Roman" w:cs="Times New Roman"/>
          <w:sz w:val="24"/>
          <w:szCs w:val="24"/>
          <w:highlight w:val="yellow"/>
        </w:rPr>
        <w:t>(sl.69a).</w:t>
      </w:r>
      <w:r w:rsidR="00754AC7" w:rsidRPr="00754AC7">
        <w:rPr>
          <w:rFonts w:ascii="Times New Roman" w:hAnsi="Times New Roman" w:cs="Times New Roman"/>
          <w:sz w:val="24"/>
          <w:szCs w:val="24"/>
        </w:rPr>
        <w:t xml:space="preserve"> Kao odraz događanja u kasnoantičkom periodu treba promotriti i jaka utvrđena uporišta u Črnomlju i nedalekom Kučaru kod Metlike te u Ozlju, na Kiringradu, Bukovlju i još nekim tipično gradinskim naseljima.</w:t>
      </w:r>
    </w:p>
    <w:p w:rsidR="005A5BB1" w:rsidRPr="00754AC7" w:rsidRDefault="005A5BB1" w:rsidP="00754AC7">
      <w:pPr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### </w:t>
      </w:r>
      <w:r w:rsidRPr="00754AC7">
        <w:rPr>
          <w:rFonts w:ascii="Times New Roman" w:hAnsi="Times New Roman" w:cs="Times New Roman"/>
          <w:sz w:val="24"/>
          <w:szCs w:val="24"/>
        </w:rPr>
        <w:t>Prije zaključka</w:t>
      </w:r>
    </w:p>
    <w:p w:rsidR="00B94211" w:rsidRDefault="00754AC7" w:rsidP="00754AC7">
      <w:pPr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 xml:space="preserve">Pri samom kraju kratak osvrt na Pilarova razmatranja o </w:t>
      </w:r>
      <w:r w:rsidR="00B94211">
        <w:rPr>
          <w:rFonts w:ascii="Times New Roman" w:hAnsi="Times New Roman" w:cs="Times New Roman"/>
          <w:sz w:val="24"/>
          <w:szCs w:val="24"/>
        </w:rPr>
        <w:t xml:space="preserve">dualizmu i </w:t>
      </w:r>
      <w:r w:rsidRPr="00754AC7">
        <w:rPr>
          <w:rFonts w:ascii="Times New Roman" w:hAnsi="Times New Roman" w:cs="Times New Roman"/>
          <w:sz w:val="24"/>
          <w:szCs w:val="24"/>
        </w:rPr>
        <w:t>svetim mjestima</w:t>
      </w:r>
      <w:r w:rsidR="00A97793">
        <w:rPr>
          <w:rFonts w:ascii="Times New Roman" w:hAnsi="Times New Roman" w:cs="Times New Roman"/>
          <w:sz w:val="24"/>
          <w:szCs w:val="24"/>
        </w:rPr>
        <w:t xml:space="preserve"> Starih Slavena</w:t>
      </w:r>
      <w:r w:rsidRPr="00754AC7">
        <w:rPr>
          <w:rFonts w:ascii="Times New Roman" w:hAnsi="Times New Roman" w:cs="Times New Roman"/>
          <w:sz w:val="24"/>
          <w:szCs w:val="24"/>
        </w:rPr>
        <w:t xml:space="preserve"> na našim prostorima. On se referira na etnološku baštinu i posebno analizira situaciju oko špilje Vrlovke. Prepoznaje svetišta boga Sunca na lijevoj obali Kupe, a mjesta poput špilje Vrlovke pripisuje zloduhu ili đavlu. Sličnu situaciju smo primijetili i na našim prapovijesnim nalazištima</w:t>
      </w:r>
      <w:r w:rsidR="00B94211">
        <w:rPr>
          <w:rFonts w:ascii="Times New Roman" w:hAnsi="Times New Roman" w:cs="Times New Roman"/>
          <w:sz w:val="24"/>
          <w:szCs w:val="24"/>
        </w:rPr>
        <w:t>.</w:t>
      </w:r>
      <w:r w:rsidRPr="00754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5BB1" w:rsidRDefault="005A5BB1" w:rsidP="00754AC7">
      <w:pPr>
        <w:rPr>
          <w:rFonts w:ascii="Times New Roman" w:hAnsi="Times New Roman" w:cs="Times New Roman"/>
          <w:sz w:val="24"/>
          <w:szCs w:val="24"/>
        </w:rPr>
      </w:pPr>
    </w:p>
    <w:p w:rsidR="00754AC7" w:rsidRPr="00754AC7" w:rsidRDefault="008F71A7" w:rsidP="0075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## </w:t>
      </w:r>
      <w:r w:rsidRPr="00754AC7">
        <w:rPr>
          <w:rFonts w:ascii="Times New Roman" w:hAnsi="Times New Roman" w:cs="Times New Roman"/>
          <w:sz w:val="24"/>
          <w:szCs w:val="24"/>
        </w:rPr>
        <w:t>Zaključak</w:t>
      </w:r>
    </w:p>
    <w:p w:rsidR="00754AC7" w:rsidRPr="00754AC7" w:rsidRDefault="00754AC7" w:rsidP="00754AC7">
      <w:pPr>
        <w:rPr>
          <w:rFonts w:ascii="Times New Roman" w:hAnsi="Times New Roman" w:cs="Times New Roman"/>
          <w:sz w:val="24"/>
          <w:szCs w:val="24"/>
        </w:rPr>
      </w:pPr>
      <w:r w:rsidRPr="00754AC7">
        <w:rPr>
          <w:rFonts w:ascii="Times New Roman" w:hAnsi="Times New Roman" w:cs="Times New Roman"/>
          <w:sz w:val="24"/>
          <w:szCs w:val="24"/>
        </w:rPr>
        <w:t>Ranokršćansko razdoblje P</w:t>
      </w:r>
      <w:r w:rsidR="00A97793">
        <w:rPr>
          <w:rFonts w:ascii="Times New Roman" w:hAnsi="Times New Roman" w:cs="Times New Roman"/>
          <w:sz w:val="24"/>
          <w:szCs w:val="24"/>
        </w:rPr>
        <w:t>okuplja dosta slabo je istraženo.</w:t>
      </w:r>
      <w:r w:rsidRPr="00754AC7">
        <w:rPr>
          <w:rFonts w:ascii="Times New Roman" w:hAnsi="Times New Roman" w:cs="Times New Roman"/>
          <w:sz w:val="24"/>
          <w:szCs w:val="24"/>
        </w:rPr>
        <w:t xml:space="preserve"> Posebnu priču čini prsten iz špilje Vrlovke koji je i bio povod za pripremu ove izložbe. Nalazi novčića iz vremena Valerijana, Klaudija II. i Dioklecijana sugeriraju dataciju prstena i nekih od grobova tu pronađenim u drugu polovicu 3. ili početak 4. stoljeće, dakle </w:t>
      </w:r>
      <w:r w:rsidR="00A97793">
        <w:rPr>
          <w:rFonts w:ascii="Times New Roman" w:hAnsi="Times New Roman" w:cs="Times New Roman"/>
          <w:sz w:val="24"/>
          <w:szCs w:val="24"/>
        </w:rPr>
        <w:t xml:space="preserve">pred kršćansko </w:t>
      </w:r>
      <w:r w:rsidRPr="00754AC7">
        <w:rPr>
          <w:rFonts w:ascii="Times New Roman" w:hAnsi="Times New Roman" w:cs="Times New Roman"/>
          <w:sz w:val="24"/>
          <w:szCs w:val="24"/>
        </w:rPr>
        <w:t>razdoblje kada su se događali žestoki progoni kršćana pa je takva skrovita špilja, daleko od velikih središta, vjerojatno pružala sve uvjete da postane tajno okupljalište tadašnjih sljedbenika kršćanske religije.</w:t>
      </w:r>
    </w:p>
    <w:p w:rsidR="00754AC7" w:rsidRPr="00571E5D" w:rsidRDefault="00754AC7" w:rsidP="00571E5D">
      <w:pPr>
        <w:rPr>
          <w:rFonts w:ascii="Times New Roman" w:hAnsi="Times New Roman" w:cs="Times New Roman"/>
          <w:sz w:val="24"/>
          <w:szCs w:val="24"/>
        </w:rPr>
      </w:pPr>
    </w:p>
    <w:sectPr w:rsidR="00754AC7" w:rsidRPr="00571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F7"/>
    <w:rsid w:val="000B6D55"/>
    <w:rsid w:val="00146FF7"/>
    <w:rsid w:val="002E36DD"/>
    <w:rsid w:val="003A769C"/>
    <w:rsid w:val="00536487"/>
    <w:rsid w:val="00571E5D"/>
    <w:rsid w:val="005A5BB1"/>
    <w:rsid w:val="00635832"/>
    <w:rsid w:val="006C1051"/>
    <w:rsid w:val="00740B2F"/>
    <w:rsid w:val="00754AC7"/>
    <w:rsid w:val="007D6211"/>
    <w:rsid w:val="008F71A7"/>
    <w:rsid w:val="00981072"/>
    <w:rsid w:val="009E4A96"/>
    <w:rsid w:val="00A80776"/>
    <w:rsid w:val="00A97793"/>
    <w:rsid w:val="00B63DF1"/>
    <w:rsid w:val="00B94211"/>
    <w:rsid w:val="00BD7BC2"/>
    <w:rsid w:val="00E1267C"/>
    <w:rsid w:val="00E45BE6"/>
    <w:rsid w:val="00E67E5F"/>
    <w:rsid w:val="00F22823"/>
    <w:rsid w:val="00F30869"/>
    <w:rsid w:val="00F675F3"/>
    <w:rsid w:val="00F800C2"/>
    <w:rsid w:val="00FC7D3F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BA0E6-C66A-425D-90E2-10FE9176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702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Zoran Cuckovic</cp:lastModifiedBy>
  <cp:revision>6</cp:revision>
  <dcterms:created xsi:type="dcterms:W3CDTF">2017-06-11T14:25:00Z</dcterms:created>
  <dcterms:modified xsi:type="dcterms:W3CDTF">2017-06-11T14:38:00Z</dcterms:modified>
</cp:coreProperties>
</file>