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2E11" w14:textId="77777777" w:rsidR="00867D24" w:rsidRPr="00BE38F0" w:rsidRDefault="00867D24" w:rsidP="00867D24">
      <w:pPr>
        <w:ind w:left="0"/>
        <w:jc w:val="center"/>
        <w:rPr>
          <w:noProof/>
          <w:color w:val="8EAADB" w:themeColor="accent1" w:themeTint="99"/>
          <w:lang w:val="sr-Latn-RS"/>
        </w:rPr>
      </w:pPr>
      <w:r>
        <w:rPr>
          <w:noProof/>
          <w:color w:val="8EAADB" w:themeColor="accent1" w:themeTint="99"/>
        </w:rPr>
        <w:t>P</w:t>
      </w: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0050FD26" w14:textId="77777777" w:rsidR="00867D24" w:rsidRDefault="00867D24" w:rsidP="00867D24">
      <w:pPr>
        <w:ind w:left="0"/>
        <w:jc w:val="center"/>
        <w:rPr>
          <w:noProof/>
        </w:rPr>
      </w:pPr>
    </w:p>
    <w:p w14:paraId="3E0C4C68" w14:textId="77777777" w:rsidR="00867D24" w:rsidRDefault="00867D24" w:rsidP="00867D24">
      <w:pPr>
        <w:ind w:left="0"/>
        <w:jc w:val="center"/>
        <w:rPr>
          <w:noProof/>
        </w:rPr>
      </w:pPr>
    </w:p>
    <w:p w14:paraId="78DC150F" w14:textId="77777777" w:rsidR="00867D24" w:rsidRDefault="00867D24" w:rsidP="00867D24">
      <w:pPr>
        <w:ind w:left="0"/>
        <w:rPr>
          <w:noProof/>
        </w:rPr>
      </w:pPr>
    </w:p>
    <w:p w14:paraId="2E20E287" w14:textId="5B066BF3" w:rsidR="00867D24" w:rsidRDefault="00EE2C1E" w:rsidP="00867D24">
      <w:pPr>
        <w:ind w:left="0"/>
        <w:jc w:val="center"/>
      </w:pPr>
      <w:r>
        <w:rPr>
          <w:noProof/>
        </w:rPr>
        <w:drawing>
          <wp:inline distT="0" distB="0" distL="0" distR="0" wp14:anchorId="20683C98" wp14:editId="59E95B99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151B" w14:textId="77777777" w:rsidR="00867D24" w:rsidRDefault="00867D24" w:rsidP="00867D24">
      <w:pPr>
        <w:ind w:left="0"/>
        <w:jc w:val="center"/>
      </w:pPr>
    </w:p>
    <w:p w14:paraId="77F99242" w14:textId="77777777" w:rsidR="00867D24" w:rsidRDefault="00867D24" w:rsidP="00867D24">
      <w:pPr>
        <w:pStyle w:val="Title"/>
        <w:ind w:left="0"/>
        <w:jc w:val="center"/>
      </w:pPr>
      <w:r>
        <w:t>SPECIFIKACIJA SCENARIJA UPOTREBE FUNKCIONALNOSTI PRETRAGA FILMA</w:t>
      </w:r>
    </w:p>
    <w:p w14:paraId="3C6CEBEE" w14:textId="77777777" w:rsidR="00867D24" w:rsidRPr="00606830" w:rsidRDefault="00867D24" w:rsidP="00867D24"/>
    <w:p w14:paraId="39A3F057" w14:textId="271235DF" w:rsidR="00867D24" w:rsidRPr="00606830" w:rsidRDefault="00867D24" w:rsidP="00867D24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EE2C1E">
        <w:rPr>
          <w:sz w:val="44"/>
        </w:rPr>
        <w:t>1</w:t>
      </w:r>
    </w:p>
    <w:p w14:paraId="6147FC24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1A0D64F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4A5763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073DC4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5D96902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09E65A5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7AE1E58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DCEE0AC" w14:textId="77777777" w:rsidR="00867D24" w:rsidRDefault="00867D24" w:rsidP="00867D24">
      <w:pPr>
        <w:ind w:left="0"/>
        <w:rPr>
          <w:rFonts w:ascii="Century Gothic" w:hAnsi="Century Gothic"/>
          <w:sz w:val="24"/>
          <w:szCs w:val="24"/>
        </w:rPr>
      </w:pPr>
    </w:p>
    <w:p w14:paraId="648E03FE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73C1B7D" w14:textId="77777777" w:rsidR="00867D24" w:rsidRDefault="00867D24" w:rsidP="00867D2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7F759B0" w14:textId="77777777" w:rsidR="00867D24" w:rsidRPr="00606830" w:rsidRDefault="00867D24" w:rsidP="00867D24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7D24" w:rsidRPr="00606830" w14:paraId="3E2FEA72" w14:textId="77777777" w:rsidTr="00122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7386F29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B0D308B" w14:textId="77777777" w:rsidR="00867D24" w:rsidRPr="00606830" w:rsidRDefault="00867D24" w:rsidP="001221C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40C0442" w14:textId="77777777" w:rsidR="00867D24" w:rsidRPr="00606830" w:rsidRDefault="00867D24" w:rsidP="001221C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C0C47EC" w14:textId="77777777" w:rsidR="00867D24" w:rsidRPr="00606830" w:rsidRDefault="00867D24" w:rsidP="001221C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867D24" w:rsidRPr="00606830" w14:paraId="33FC234C" w14:textId="77777777" w:rsidTr="0012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F41FCB7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3188E880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6C4C3F2E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420A8E5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867D24" w:rsidRPr="00606830" w14:paraId="75249AF2" w14:textId="77777777" w:rsidTr="0012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AE2E6BC" w14:textId="75F9E98D" w:rsidR="00867D24" w:rsidRPr="00606830" w:rsidRDefault="00EE2C1E" w:rsidP="001221C7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1DBAA91E" w14:textId="7F0A25C0" w:rsidR="00867D24" w:rsidRPr="00606830" w:rsidRDefault="00EE2C1E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1CF6B041" w14:textId="6EF1332B" w:rsidR="00867D24" w:rsidRPr="00EE2C1E" w:rsidRDefault="00EE2C1E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3ED4649C" w14:textId="3F1D23FB" w:rsidR="00867D24" w:rsidRPr="00606830" w:rsidRDefault="00EE2C1E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867D24" w:rsidRPr="00606830" w14:paraId="3B357AD4" w14:textId="77777777" w:rsidTr="0012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85933CC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124D295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AF5DD1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EAF03E7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7D24" w:rsidRPr="00606830" w14:paraId="1262117F" w14:textId="77777777" w:rsidTr="0012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DB5DC8D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4DAD648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A5B3F74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99E20EE" w14:textId="77777777" w:rsidR="00867D24" w:rsidRPr="00606830" w:rsidRDefault="00867D24" w:rsidP="001221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AB5BD03" w14:textId="111994BC" w:rsidR="00EE2C1E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9824" w:history="1">
            <w:r w:rsidR="00EE2C1E" w:rsidRPr="009320AA">
              <w:rPr>
                <w:rStyle w:val="Hyperlink"/>
                <w:noProof/>
              </w:rPr>
              <w:t>1.Uvod</w:t>
            </w:r>
            <w:r w:rsidR="00EE2C1E">
              <w:rPr>
                <w:noProof/>
                <w:webHidden/>
              </w:rPr>
              <w:tab/>
            </w:r>
            <w:r w:rsidR="00EE2C1E">
              <w:rPr>
                <w:noProof/>
                <w:webHidden/>
              </w:rPr>
              <w:fldChar w:fldCharType="begin"/>
            </w:r>
            <w:r w:rsidR="00EE2C1E">
              <w:rPr>
                <w:noProof/>
                <w:webHidden/>
              </w:rPr>
              <w:instrText xml:space="preserve"> PAGEREF _Toc10399824 \h </w:instrText>
            </w:r>
            <w:r w:rsidR="00EE2C1E">
              <w:rPr>
                <w:noProof/>
                <w:webHidden/>
              </w:rPr>
            </w:r>
            <w:r w:rsidR="00EE2C1E">
              <w:rPr>
                <w:noProof/>
                <w:webHidden/>
              </w:rPr>
              <w:fldChar w:fldCharType="separate"/>
            </w:r>
            <w:r w:rsidR="00EE2C1E">
              <w:rPr>
                <w:noProof/>
                <w:webHidden/>
              </w:rPr>
              <w:t>4</w:t>
            </w:r>
            <w:r w:rsidR="00EE2C1E">
              <w:rPr>
                <w:noProof/>
                <w:webHidden/>
              </w:rPr>
              <w:fldChar w:fldCharType="end"/>
            </w:r>
          </w:hyperlink>
        </w:p>
        <w:p w14:paraId="7920DCF9" w14:textId="4CD8BE0B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25" w:history="1">
            <w:r w:rsidRPr="009320A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4832" w14:textId="3CF21E14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26" w:history="1">
            <w:r w:rsidRPr="009320AA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9D39" w14:textId="30A2383A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27" w:history="1">
            <w:r w:rsidRPr="009320A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85AD" w14:textId="2225AEE5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28" w:history="1">
            <w:r w:rsidRPr="009320AA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FBF7" w14:textId="2784B949" w:rsidR="00EE2C1E" w:rsidRDefault="00EE2C1E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29" w:history="1">
            <w:r w:rsidRPr="009320AA">
              <w:rPr>
                <w:rStyle w:val="Hyperlink"/>
                <w:noProof/>
              </w:rPr>
              <w:t>2.Scenario ocenjivanje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FC77" w14:textId="53471BA8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0" w:history="1">
            <w:r w:rsidRPr="009320A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0A85" w14:textId="15216A6B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1" w:history="1">
            <w:r w:rsidRPr="009320A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4704" w14:textId="6F38D47D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2" w:history="1">
            <w:r w:rsidRPr="009320AA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2EDB" w14:textId="5D81C4D2" w:rsidR="00EE2C1E" w:rsidRDefault="00EE2C1E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3" w:history="1">
            <w:r w:rsidRPr="009320AA">
              <w:rPr>
                <w:rStyle w:val="Hyperlink"/>
                <w:noProof/>
              </w:rPr>
              <w:t>Korisnik/Moderator ocenjuje odabrani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6F8F" w14:textId="715E50B4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4" w:history="1">
            <w:r w:rsidRPr="009320AA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9F48" w14:textId="50B22617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5" w:history="1">
            <w:r w:rsidRPr="009320AA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814B" w14:textId="509C6216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6" w:history="1">
            <w:r w:rsidRPr="009320AA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08EB" w14:textId="7F8D28AF" w:rsidR="00EE2C1E" w:rsidRDefault="00EE2C1E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837" w:history="1">
            <w:r w:rsidRPr="009320A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51B79401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bookmarkStart w:id="0" w:name="_GoBack"/>
      <w:bookmarkEnd w:id="0"/>
    </w:p>
    <w:p w14:paraId="04EB329E" w14:textId="77777777" w:rsidR="00933603" w:rsidRDefault="00933603" w:rsidP="00933603">
      <w:pPr>
        <w:pStyle w:val="Heading1"/>
        <w:ind w:left="0"/>
      </w:pPr>
      <w:bookmarkStart w:id="1" w:name="_Toc10399824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9825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452FC801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95769">
        <w:rPr>
          <w:rFonts w:ascii="Century Gothic" w:hAnsi="Century Gothic"/>
          <w:sz w:val="24"/>
          <w:szCs w:val="24"/>
        </w:rPr>
        <w:t>ocenjivanje</w:t>
      </w:r>
      <w:proofErr w:type="spellEnd"/>
      <w:r w:rsidR="0049576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95769">
        <w:rPr>
          <w:rFonts w:ascii="Century Gothic" w:hAnsi="Century Gothic"/>
          <w:sz w:val="24"/>
          <w:szCs w:val="24"/>
        </w:rPr>
        <w:t>filma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9826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0187B3E2" w:rsidR="00933603" w:rsidRPr="005D4934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9827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39982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7D24" w14:paraId="089CE18A" w14:textId="77777777" w:rsidTr="001221C7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06BCF6D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23016E47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08F05FEE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867D24" w14:paraId="11EF3D97" w14:textId="77777777" w:rsidTr="001221C7">
        <w:trPr>
          <w:jc w:val="center"/>
        </w:trPr>
        <w:tc>
          <w:tcPr>
            <w:tcW w:w="3192" w:type="dxa"/>
          </w:tcPr>
          <w:p w14:paraId="058527D4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055A86F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12BA1E9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67D24" w14:paraId="3CD5E9BF" w14:textId="77777777" w:rsidTr="001221C7">
        <w:trPr>
          <w:jc w:val="center"/>
        </w:trPr>
        <w:tc>
          <w:tcPr>
            <w:tcW w:w="3192" w:type="dxa"/>
          </w:tcPr>
          <w:p w14:paraId="221A8A72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F3E00EB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B6187B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67D24" w14:paraId="6A03C5CA" w14:textId="77777777" w:rsidTr="001221C7">
        <w:trPr>
          <w:jc w:val="center"/>
        </w:trPr>
        <w:tc>
          <w:tcPr>
            <w:tcW w:w="3192" w:type="dxa"/>
          </w:tcPr>
          <w:p w14:paraId="75750DAA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269A2553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296B0A8" w14:textId="77777777" w:rsidR="00867D24" w:rsidRPr="00606830" w:rsidRDefault="00867D24" w:rsidP="001221C7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4FFFB1F1" w:rsidR="00933603" w:rsidRDefault="00933603" w:rsidP="00933603">
      <w:pPr>
        <w:pStyle w:val="Heading1"/>
        <w:ind w:left="0"/>
      </w:pPr>
      <w:bookmarkStart w:id="6" w:name="_Toc10399829"/>
      <w:r>
        <w:lastRenderedPageBreak/>
        <w:t xml:space="preserve">2.Scenario </w:t>
      </w:r>
      <w:proofErr w:type="spellStart"/>
      <w:r w:rsidR="004D77DA">
        <w:t>ocenjivanje</w:t>
      </w:r>
      <w:proofErr w:type="spellEnd"/>
      <w:r w:rsidR="004D77DA">
        <w:t xml:space="preserve"> </w:t>
      </w:r>
      <w:proofErr w:type="spellStart"/>
      <w:r w:rsidR="004D77DA">
        <w:t>filma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39983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1F5A4CA2" w14:textId="3876E87F" w:rsidR="004D77DA" w:rsidRPr="004D77DA" w:rsidRDefault="004D77DA" w:rsidP="004D77DA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 w:rsidR="00A3299C">
        <w:rPr>
          <w:rFonts w:ascii="Century Gothic" w:hAnsi="Century Gothic"/>
          <w:sz w:val="24"/>
          <w:szCs w:val="24"/>
        </w:rPr>
        <w:t xml:space="preserve"> </w:t>
      </w:r>
      <w:r w:rsidR="00D12260">
        <w:rPr>
          <w:rFonts w:ascii="Century Gothic" w:hAnsi="Century Gothic"/>
          <w:sz w:val="24"/>
          <w:szCs w:val="24"/>
        </w:rPr>
        <w:t>i</w:t>
      </w:r>
      <w:r w:rsidR="00A3299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3299C">
        <w:rPr>
          <w:rFonts w:ascii="Century Gothic" w:hAnsi="Century Gothic"/>
          <w:sz w:val="24"/>
          <w:szCs w:val="24"/>
        </w:rPr>
        <w:t>moderatori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aplikacije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mogućnost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davanja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ocene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filmu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rasponu</w:t>
      </w:r>
      <w:proofErr w:type="spellEnd"/>
      <w:r>
        <w:rPr>
          <w:rFonts w:ascii="Century Gothic" w:hAnsi="Century Gothic"/>
          <w:sz w:val="24"/>
          <w:szCs w:val="24"/>
        </w:rPr>
        <w:t xml:space="preserve"> od 1 do </w:t>
      </w:r>
      <w:r w:rsidR="00EE2C1E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na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stranici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gde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621EC4">
        <w:rPr>
          <w:rFonts w:ascii="Century Gothic" w:hAnsi="Century Gothic"/>
          <w:sz w:val="24"/>
          <w:szCs w:val="24"/>
        </w:rPr>
        <w:t>nalazi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opis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samog</w:t>
      </w:r>
      <w:proofErr w:type="spellEnd"/>
      <w:r w:rsidR="00621E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21EC4">
        <w:rPr>
          <w:rFonts w:ascii="Century Gothic" w:hAnsi="Century Gothic"/>
          <w:sz w:val="24"/>
          <w:szCs w:val="24"/>
        </w:rPr>
        <w:t>filma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čega</w:t>
      </w:r>
      <w:proofErr w:type="spellEnd"/>
      <w:r>
        <w:rPr>
          <w:rFonts w:ascii="Century Gothic" w:hAnsi="Century Gothic"/>
          <w:sz w:val="24"/>
          <w:szCs w:val="24"/>
        </w:rPr>
        <w:t xml:space="preserve"> se ta </w:t>
      </w:r>
      <w:proofErr w:type="spellStart"/>
      <w:r>
        <w:rPr>
          <w:rFonts w:ascii="Century Gothic" w:hAnsi="Century Gothic"/>
          <w:sz w:val="24"/>
          <w:szCs w:val="24"/>
        </w:rPr>
        <w:t>ocena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računanje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prosečne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ocene</w:t>
      </w:r>
      <w:proofErr w:type="spellEnd"/>
      <w:r>
        <w:rPr>
          <w:rFonts w:ascii="Century Gothic" w:hAnsi="Century Gothic"/>
          <w:sz w:val="24"/>
          <w:szCs w:val="24"/>
        </w:rPr>
        <w:t xml:space="preserve">. Time se </w:t>
      </w:r>
      <w:proofErr w:type="spellStart"/>
      <w:r>
        <w:rPr>
          <w:rFonts w:ascii="Century Gothic" w:hAnsi="Century Gothic"/>
          <w:sz w:val="24"/>
          <w:szCs w:val="24"/>
        </w:rPr>
        <w:t>postiže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rangiranje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filmova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osnovu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mi</w:t>
      </w:r>
      <w:r w:rsidR="00EE2C1E">
        <w:rPr>
          <w:rFonts w:ascii="Century Gothic" w:hAnsi="Century Gothic"/>
          <w:sz w:val="24"/>
          <w:szCs w:val="24"/>
        </w:rPr>
        <w:t>š</w:t>
      </w:r>
      <w:r>
        <w:rPr>
          <w:rFonts w:ascii="Century Gothic" w:hAnsi="Century Gothic"/>
          <w:sz w:val="24"/>
          <w:szCs w:val="24"/>
        </w:rPr>
        <w:t>ljenja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2AE2120B" w14:textId="77777777" w:rsidR="00933603" w:rsidRDefault="00933603" w:rsidP="00933603">
      <w:pPr>
        <w:pStyle w:val="Heading2"/>
        <w:ind w:left="0"/>
      </w:pPr>
      <w:bookmarkStart w:id="8" w:name="_Toc10399831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9832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971B07B" w14:textId="3044A031" w:rsidR="00933603" w:rsidRDefault="00C06B8D" w:rsidP="00BC4E22">
      <w:pPr>
        <w:pStyle w:val="Heading3"/>
        <w:ind w:left="720" w:firstLine="720"/>
      </w:pPr>
      <w:bookmarkStart w:id="10" w:name="_Toc10399833"/>
      <w:proofErr w:type="spellStart"/>
      <w:r>
        <w:t>Korisnik</w:t>
      </w:r>
      <w:proofErr w:type="spellEnd"/>
      <w:r w:rsidR="00C6558F">
        <w:t>/Moderator</w:t>
      </w:r>
      <w:r>
        <w:t xml:space="preserve">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film</w:t>
      </w:r>
      <w:bookmarkEnd w:id="10"/>
    </w:p>
    <w:p w14:paraId="49DE6D5E" w14:textId="77777777" w:rsidR="00BC4E22" w:rsidRPr="00BC4E22" w:rsidRDefault="00BC4E22" w:rsidP="00BC4E22"/>
    <w:p w14:paraId="598C3BAB" w14:textId="5E446E06" w:rsidR="00933603" w:rsidRPr="00E927C2" w:rsidRDefault="00C06B8D" w:rsidP="00E927C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E927C2">
        <w:rPr>
          <w:rFonts w:ascii="Century Gothic" w:hAnsi="Century Gothic"/>
          <w:sz w:val="24"/>
          <w:szCs w:val="24"/>
        </w:rPr>
        <w:t>Korisnik</w:t>
      </w:r>
      <w:proofErr w:type="spellEnd"/>
      <w:r w:rsidR="00C6558F" w:rsidRPr="00E927C2">
        <w:rPr>
          <w:rFonts w:ascii="Century Gothic" w:hAnsi="Century Gothic"/>
          <w:sz w:val="24"/>
          <w:szCs w:val="24"/>
        </w:rPr>
        <w:t>/Moderator</w:t>
      </w:r>
      <w:r w:rsidRPr="00E927C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927C2">
        <w:rPr>
          <w:rFonts w:ascii="Century Gothic" w:hAnsi="Century Gothic"/>
          <w:sz w:val="24"/>
          <w:szCs w:val="24"/>
        </w:rPr>
        <w:t>b</w:t>
      </w:r>
      <w:r w:rsidR="00EE2C1E">
        <w:rPr>
          <w:rFonts w:ascii="Century Gothic" w:hAnsi="Century Gothic"/>
          <w:sz w:val="24"/>
          <w:szCs w:val="24"/>
        </w:rPr>
        <w:t>ira</w:t>
      </w:r>
      <w:proofErr w:type="spellEnd"/>
      <w:r w:rsidR="00EE2C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E2C1E">
        <w:rPr>
          <w:rFonts w:ascii="Century Gothic" w:hAnsi="Century Gothic"/>
          <w:sz w:val="24"/>
          <w:szCs w:val="24"/>
        </w:rPr>
        <w:t>ocenu</w:t>
      </w:r>
      <w:proofErr w:type="spellEnd"/>
    </w:p>
    <w:p w14:paraId="5A233BFE" w14:textId="24A3523A" w:rsidR="003F1C82" w:rsidRPr="00D12260" w:rsidRDefault="00C06B8D" w:rsidP="00D1226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D12260">
        <w:rPr>
          <w:rFonts w:ascii="Century Gothic" w:hAnsi="Century Gothic"/>
          <w:sz w:val="24"/>
          <w:szCs w:val="24"/>
        </w:rPr>
        <w:t xml:space="preserve">Pored </w:t>
      </w:r>
      <w:proofErr w:type="spellStart"/>
      <w:r w:rsidRPr="00D12260">
        <w:rPr>
          <w:rFonts w:ascii="Century Gothic" w:hAnsi="Century Gothic"/>
          <w:sz w:val="24"/>
          <w:szCs w:val="24"/>
        </w:rPr>
        <w:t>opisa</w:t>
      </w:r>
      <w:proofErr w:type="spellEnd"/>
      <w:r w:rsidRP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12260">
        <w:rPr>
          <w:rFonts w:ascii="Century Gothic" w:hAnsi="Century Gothic"/>
          <w:sz w:val="24"/>
          <w:szCs w:val="24"/>
        </w:rPr>
        <w:t>filma</w:t>
      </w:r>
      <w:proofErr w:type="spellEnd"/>
      <w:r w:rsidRPr="00D12260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D12260">
        <w:rPr>
          <w:rFonts w:ascii="Century Gothic" w:hAnsi="Century Gothic"/>
          <w:sz w:val="24"/>
          <w:szCs w:val="24"/>
        </w:rPr>
        <w:t>ažurira</w:t>
      </w:r>
      <w:proofErr w:type="spellEnd"/>
      <w:r w:rsidRP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12260">
        <w:rPr>
          <w:rFonts w:ascii="Century Gothic" w:hAnsi="Century Gothic"/>
          <w:sz w:val="24"/>
          <w:szCs w:val="24"/>
        </w:rPr>
        <w:t>vrednost</w:t>
      </w:r>
      <w:proofErr w:type="spellEnd"/>
      <w:r w:rsidRP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12260">
        <w:rPr>
          <w:rFonts w:ascii="Century Gothic" w:hAnsi="Century Gothic"/>
          <w:sz w:val="24"/>
          <w:szCs w:val="24"/>
        </w:rPr>
        <w:t>prosečne</w:t>
      </w:r>
      <w:proofErr w:type="spellEnd"/>
      <w:r w:rsidRP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12260">
        <w:rPr>
          <w:rFonts w:ascii="Century Gothic" w:hAnsi="Century Gothic"/>
          <w:sz w:val="24"/>
          <w:szCs w:val="24"/>
        </w:rPr>
        <w:t>ocene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1FD63891" w14:textId="3BAE535B" w:rsidR="00933603" w:rsidRDefault="00933603" w:rsidP="00A3299C">
      <w:pPr>
        <w:pStyle w:val="Heading2"/>
        <w:ind w:left="0"/>
        <w:rPr>
          <w:rFonts w:ascii="Century Gothic" w:hAnsi="Century Gothic"/>
          <w:sz w:val="24"/>
          <w:szCs w:val="24"/>
        </w:rPr>
      </w:pPr>
      <w:bookmarkStart w:id="11" w:name="_Toc10399834"/>
      <w:proofErr w:type="spellStart"/>
      <w:r w:rsidRPr="00222A5E">
        <w:t>Proširenja</w:t>
      </w:r>
      <w:bookmarkEnd w:id="11"/>
      <w:proofErr w:type="spellEnd"/>
      <w:r w:rsidRPr="00C63AF7">
        <w:rPr>
          <w:rFonts w:ascii="Century Gothic" w:hAnsi="Century Gothic"/>
          <w:sz w:val="24"/>
          <w:szCs w:val="24"/>
        </w:rPr>
        <w:tab/>
      </w:r>
    </w:p>
    <w:p w14:paraId="0A5E9D26" w14:textId="64F08E56" w:rsidR="00933603" w:rsidRDefault="00933603" w:rsidP="00933603">
      <w:pPr>
        <w:pStyle w:val="NoSpacing"/>
        <w:ind w:left="0"/>
      </w:pPr>
    </w:p>
    <w:p w14:paraId="0967CB82" w14:textId="023DD4BE" w:rsidR="00867D24" w:rsidRDefault="00D12260" w:rsidP="00933603">
      <w:pPr>
        <w:pStyle w:val="NoSpacing"/>
        <w:ind w:left="0"/>
      </w:pPr>
      <w:r>
        <w:tab/>
      </w:r>
      <w:r>
        <w:tab/>
      </w:r>
    </w:p>
    <w:p w14:paraId="2C0BEED4" w14:textId="23092097" w:rsidR="00867D24" w:rsidRDefault="00867D24" w:rsidP="00933603">
      <w:pPr>
        <w:pStyle w:val="NoSpacing"/>
        <w:ind w:left="0"/>
      </w:pPr>
    </w:p>
    <w:p w14:paraId="30340172" w14:textId="7D4D3CBE" w:rsidR="00867D24" w:rsidRDefault="00867D24" w:rsidP="00933603">
      <w:pPr>
        <w:pStyle w:val="NoSpacing"/>
        <w:ind w:left="0"/>
      </w:pPr>
    </w:p>
    <w:p w14:paraId="172034AB" w14:textId="77777777" w:rsidR="00867D24" w:rsidRDefault="00867D24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2" w:name="_Toc10399835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3" w:name="_Toc10399836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3"/>
      <w:proofErr w:type="spellEnd"/>
    </w:p>
    <w:p w14:paraId="1DB6CAC9" w14:textId="4DBA3E98" w:rsidR="00933603" w:rsidRDefault="00C6558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Ocenjivač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ili</w:t>
      </w:r>
      <w:proofErr w:type="spellEnd"/>
      <w:r>
        <w:rPr>
          <w:rFonts w:ascii="Century Gothic" w:hAnsi="Century Gothic"/>
          <w:sz w:val="24"/>
          <w:szCs w:val="24"/>
        </w:rPr>
        <w:t xml:space="preserve"> moderator</w:t>
      </w:r>
      <w:r w:rsidR="007534BC">
        <w:rPr>
          <w:rFonts w:ascii="Century Gothic" w:hAnsi="Century Gothic"/>
          <w:sz w:val="24"/>
          <w:szCs w:val="24"/>
        </w:rPr>
        <w:t xml:space="preserve"> I mora </w:t>
      </w:r>
      <w:proofErr w:type="spellStart"/>
      <w:r w:rsidR="007534BC">
        <w:rPr>
          <w:rFonts w:ascii="Century Gothic" w:hAnsi="Century Gothic"/>
          <w:sz w:val="24"/>
          <w:szCs w:val="24"/>
        </w:rPr>
        <w:t>biti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na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stranici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odre</w:t>
      </w:r>
      <w:r w:rsidR="00D12260">
        <w:rPr>
          <w:rFonts w:ascii="Century Gothic" w:hAnsi="Century Gothic"/>
          <w:sz w:val="24"/>
          <w:szCs w:val="24"/>
        </w:rPr>
        <w:t>đ</w:t>
      </w:r>
      <w:r w:rsidR="007534BC">
        <w:rPr>
          <w:rFonts w:ascii="Century Gothic" w:hAnsi="Century Gothic"/>
          <w:sz w:val="24"/>
          <w:szCs w:val="24"/>
        </w:rPr>
        <w:t>enog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filma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kako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bi </w:t>
      </w:r>
      <w:proofErr w:type="spellStart"/>
      <w:r w:rsidR="007534BC">
        <w:rPr>
          <w:rFonts w:ascii="Century Gothic" w:hAnsi="Century Gothic"/>
          <w:sz w:val="24"/>
          <w:szCs w:val="24"/>
        </w:rPr>
        <w:t>mogao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da </w:t>
      </w:r>
      <w:proofErr w:type="spellStart"/>
      <w:r w:rsidR="007534BC">
        <w:rPr>
          <w:rFonts w:ascii="Century Gothic" w:hAnsi="Century Gothic"/>
          <w:sz w:val="24"/>
          <w:szCs w:val="24"/>
        </w:rPr>
        <w:t>ga</w:t>
      </w:r>
      <w:proofErr w:type="spellEnd"/>
      <w:r w:rsidR="007534B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534BC">
        <w:rPr>
          <w:rFonts w:ascii="Century Gothic" w:hAnsi="Century Gothic"/>
          <w:sz w:val="24"/>
          <w:szCs w:val="24"/>
        </w:rPr>
        <w:t>ocen</w:t>
      </w:r>
      <w:r w:rsidR="00D12260"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4" w:name="_Toc10399837"/>
      <w:r>
        <w:t xml:space="preserve">2.5 </w:t>
      </w:r>
      <w:proofErr w:type="spellStart"/>
      <w:r>
        <w:t>Posledice</w:t>
      </w:r>
      <w:bookmarkEnd w:id="14"/>
      <w:proofErr w:type="spellEnd"/>
    </w:p>
    <w:p w14:paraId="4BD6B883" w14:textId="7504D899" w:rsidR="007534BC" w:rsidRDefault="007534BC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Filmu</w:t>
      </w:r>
      <w:proofErr w:type="spellEnd"/>
      <w:r>
        <w:rPr>
          <w:rFonts w:ascii="Century Gothic" w:hAnsi="Century Gothic"/>
          <w:sz w:val="24"/>
          <w:szCs w:val="24"/>
        </w:rPr>
        <w:t xml:space="preserve"> se</w:t>
      </w:r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pamti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ocena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od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strane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aktivnog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12260">
        <w:rPr>
          <w:rFonts w:ascii="Century Gothic" w:hAnsi="Century Gothic"/>
          <w:sz w:val="24"/>
          <w:szCs w:val="24"/>
        </w:rPr>
        <w:t>ocenjivača</w:t>
      </w:r>
      <w:proofErr w:type="spellEnd"/>
      <w:r w:rsidR="00D12260">
        <w:rPr>
          <w:rFonts w:ascii="Century Gothic" w:hAnsi="Century Gothic"/>
          <w:sz w:val="24"/>
          <w:szCs w:val="24"/>
        </w:rPr>
        <w:t xml:space="preserve"> i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prosečna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ocena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osnovu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rangira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534B056" w14:textId="18862FD4" w:rsidR="00D21A1F" w:rsidRDefault="00D21A1F" w:rsidP="00EE2C1E">
      <w:pPr>
        <w:pStyle w:val="Heading2"/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45316" w14:textId="77777777" w:rsidR="003F588E" w:rsidRDefault="003F588E">
      <w:pPr>
        <w:spacing w:after="0" w:line="240" w:lineRule="auto"/>
      </w:pPr>
      <w:r>
        <w:separator/>
      </w:r>
    </w:p>
  </w:endnote>
  <w:endnote w:type="continuationSeparator" w:id="0">
    <w:p w14:paraId="43AC92FD" w14:textId="77777777" w:rsidR="003F588E" w:rsidRDefault="003F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7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3F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F5BF" w14:textId="77777777" w:rsidR="003F588E" w:rsidRDefault="003F588E">
      <w:pPr>
        <w:spacing w:after="0" w:line="240" w:lineRule="auto"/>
      </w:pPr>
      <w:r>
        <w:separator/>
      </w:r>
    </w:p>
  </w:footnote>
  <w:footnote w:type="continuationSeparator" w:id="0">
    <w:p w14:paraId="46598F33" w14:textId="77777777" w:rsidR="003F588E" w:rsidRDefault="003F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44BCE385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495769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91A870C8"/>
    <w:lvl w:ilvl="0" w:tplc="39225CF4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426D4"/>
    <w:rsid w:val="000B5B46"/>
    <w:rsid w:val="000C1DB4"/>
    <w:rsid w:val="001B152C"/>
    <w:rsid w:val="001D4964"/>
    <w:rsid w:val="00202799"/>
    <w:rsid w:val="0024531B"/>
    <w:rsid w:val="002454EF"/>
    <w:rsid w:val="00347783"/>
    <w:rsid w:val="003B27CD"/>
    <w:rsid w:val="003C184B"/>
    <w:rsid w:val="003C4D36"/>
    <w:rsid w:val="003F1C82"/>
    <w:rsid w:val="003F588E"/>
    <w:rsid w:val="00495769"/>
    <w:rsid w:val="004D77DA"/>
    <w:rsid w:val="00505D3C"/>
    <w:rsid w:val="00521DAA"/>
    <w:rsid w:val="005876FB"/>
    <w:rsid w:val="005D08D2"/>
    <w:rsid w:val="005D4934"/>
    <w:rsid w:val="00621EC4"/>
    <w:rsid w:val="00626253"/>
    <w:rsid w:val="007534BC"/>
    <w:rsid w:val="00785A71"/>
    <w:rsid w:val="00786F50"/>
    <w:rsid w:val="007B3E31"/>
    <w:rsid w:val="007E128D"/>
    <w:rsid w:val="00867D24"/>
    <w:rsid w:val="008B6EDB"/>
    <w:rsid w:val="00933603"/>
    <w:rsid w:val="009370F0"/>
    <w:rsid w:val="009C67C6"/>
    <w:rsid w:val="00A3299C"/>
    <w:rsid w:val="00B15246"/>
    <w:rsid w:val="00BC4E22"/>
    <w:rsid w:val="00C06B8D"/>
    <w:rsid w:val="00C45AA8"/>
    <w:rsid w:val="00C6558F"/>
    <w:rsid w:val="00CB5034"/>
    <w:rsid w:val="00CC1090"/>
    <w:rsid w:val="00CD57BA"/>
    <w:rsid w:val="00D12260"/>
    <w:rsid w:val="00D21A1F"/>
    <w:rsid w:val="00D860B7"/>
    <w:rsid w:val="00DD72AA"/>
    <w:rsid w:val="00E5787B"/>
    <w:rsid w:val="00E65606"/>
    <w:rsid w:val="00E92710"/>
    <w:rsid w:val="00E927C2"/>
    <w:rsid w:val="00EE2C1E"/>
    <w:rsid w:val="00EE35E2"/>
    <w:rsid w:val="00F7677F"/>
    <w:rsid w:val="00F8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C2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7D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867D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BE5BB-80CB-4F82-86DF-8EF0AB41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5</cp:revision>
  <cp:lastPrinted>2019-03-11T20:08:00Z</cp:lastPrinted>
  <dcterms:created xsi:type="dcterms:W3CDTF">2019-03-11T20:08:00Z</dcterms:created>
  <dcterms:modified xsi:type="dcterms:W3CDTF">2019-06-02T18:31:00Z</dcterms:modified>
</cp:coreProperties>
</file>