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E64" w:rsidRDefault="00340E64" w:rsidP="00340E64">
      <w:pPr>
        <w:widowControl w:val="0"/>
        <w:spacing w:line="252" w:lineRule="auto"/>
        <w:ind w:right="65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Характеристика</w:t>
      </w:r>
    </w:p>
    <w:p w:rsidR="00340E64" w:rsidRDefault="00340E64" w:rsidP="00340E64">
      <w:pPr>
        <w:widowControl w:val="0"/>
        <w:spacing w:line="252" w:lineRule="auto"/>
        <w:ind w:right="65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работы практиканта предприятием (организацией) </w:t>
      </w:r>
    </w:p>
    <w:p w:rsidR="00340E64" w:rsidRDefault="00340E64" w:rsidP="00340E64">
      <w:pPr>
        <w:widowControl w:val="0"/>
        <w:spacing w:line="252" w:lineRule="auto"/>
        <w:ind w:right="65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(Аттестационный лист оценки работодателями компетенций)</w:t>
      </w:r>
    </w:p>
    <w:p w:rsidR="00340E64" w:rsidRDefault="00340E64" w:rsidP="00340E64">
      <w:pPr>
        <w:widowControl w:val="0"/>
        <w:spacing w:line="252" w:lineRule="auto"/>
        <w:ind w:right="65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A5618" w:rsidRPr="00340E64" w:rsidRDefault="00CA5618" w:rsidP="00CA5618">
      <w:pPr>
        <w:widowControl w:val="0"/>
        <w:spacing w:line="252" w:lineRule="auto"/>
        <w:ind w:right="6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Обучающийся </w:t>
      </w:r>
      <w:r w:rsidRPr="00EC1A2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____________________________________________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Pr="00340E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группа МпК-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196</w:t>
      </w:r>
    </w:p>
    <w:p w:rsidR="00CA5618" w:rsidRDefault="00CA5618" w:rsidP="00CA5618">
      <w:pPr>
        <w:widowControl w:val="0"/>
        <w:spacing w:line="252" w:lineRule="auto"/>
        <w:ind w:right="6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4">
        <w:rPr>
          <w:rFonts w:ascii="Times New Roman" w:eastAsia="Times New Roman" w:hAnsi="Times New Roman" w:cs="Times New Roman"/>
          <w:color w:val="000000"/>
          <w:sz w:val="24"/>
          <w:szCs w:val="24"/>
        </w:rPr>
        <w:t>Специальность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340E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46485">
        <w:rPr>
          <w:rFonts w:ascii="Times New Roman" w:eastAsia="Times New Roman" w:hAnsi="Times New Roman" w:cs="Times New Roman"/>
          <w:color w:val="000000"/>
          <w:sz w:val="24"/>
          <w:szCs w:val="24"/>
        </w:rPr>
        <w:t>15.02.18 Техническая эксплуатация и обслуживание роботизированного производства (по отраслям)</w:t>
      </w:r>
    </w:p>
    <w:p w:rsidR="00340E64" w:rsidRPr="00340E64" w:rsidRDefault="00340E64" w:rsidP="00340E64">
      <w:pPr>
        <w:rPr>
          <w:sz w:val="24"/>
          <w:szCs w:val="24"/>
        </w:rPr>
      </w:pPr>
    </w:p>
    <w:tbl>
      <w:tblPr>
        <w:tblStyle w:val="a3"/>
        <w:tblW w:w="10213" w:type="dxa"/>
        <w:tblLook w:val="04A0" w:firstRow="1" w:lastRow="0" w:firstColumn="1" w:lastColumn="0" w:noHBand="0" w:noVBand="1"/>
      </w:tblPr>
      <w:tblGrid>
        <w:gridCol w:w="847"/>
        <w:gridCol w:w="1842"/>
        <w:gridCol w:w="5528"/>
        <w:gridCol w:w="1985"/>
        <w:gridCol w:w="11"/>
      </w:tblGrid>
      <w:tr w:rsidR="00340E64" w:rsidRPr="00340E64" w:rsidTr="00593657">
        <w:trPr>
          <w:gridAfter w:val="1"/>
          <w:wAfter w:w="11" w:type="dxa"/>
        </w:trPr>
        <w:tc>
          <w:tcPr>
            <w:tcW w:w="847" w:type="dxa"/>
          </w:tcPr>
          <w:p w:rsidR="00340E64" w:rsidRPr="00340E64" w:rsidRDefault="00340E64" w:rsidP="00340E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E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842" w:type="dxa"/>
          </w:tcPr>
          <w:p w:rsidR="00340E64" w:rsidRPr="00340E64" w:rsidRDefault="00340E64" w:rsidP="00160209">
            <w:pPr>
              <w:widowControl w:val="0"/>
              <w:spacing w:line="23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0E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Оценка важности</w:t>
            </w:r>
          </w:p>
          <w:p w:rsidR="00340E64" w:rsidRPr="00340E64" w:rsidRDefault="00340E64" w:rsidP="00160209">
            <w:pPr>
              <w:widowControl w:val="0"/>
              <w:tabs>
                <w:tab w:val="left" w:pos="989"/>
              </w:tabs>
              <w:spacing w:line="23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0E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данной компетенции</w:t>
            </w:r>
          </w:p>
          <w:p w:rsidR="00340E64" w:rsidRPr="00340E64" w:rsidRDefault="00340E64" w:rsidP="00160209">
            <w:pPr>
              <w:widowControl w:val="0"/>
              <w:spacing w:line="234" w:lineRule="auto"/>
              <w:ind w:right="9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0E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обвести кружком*</w:t>
            </w:r>
          </w:p>
          <w:p w:rsidR="00340E64" w:rsidRPr="00340E64" w:rsidRDefault="00340E64" w:rsidP="00340E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:rsidR="00340E64" w:rsidRPr="00340E64" w:rsidRDefault="00340E64" w:rsidP="00340E64">
            <w:pPr>
              <w:widowControl w:val="0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0E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Компетенция</w:t>
            </w:r>
          </w:p>
          <w:p w:rsidR="00340E64" w:rsidRPr="00340E64" w:rsidRDefault="00340E64" w:rsidP="00340E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340E64" w:rsidRPr="00340E64" w:rsidRDefault="00340E64" w:rsidP="00340E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E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Оценка исполнения практикантом данной компетенции обвести кружком*</w:t>
            </w:r>
          </w:p>
        </w:tc>
      </w:tr>
      <w:tr w:rsidR="00EC1A2C" w:rsidRPr="00340E64" w:rsidTr="00593657">
        <w:trPr>
          <w:gridAfter w:val="1"/>
          <w:wAfter w:w="11" w:type="dxa"/>
        </w:trPr>
        <w:tc>
          <w:tcPr>
            <w:tcW w:w="847" w:type="dxa"/>
          </w:tcPr>
          <w:p w:rsidR="00EC1A2C" w:rsidRPr="00340E64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E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:rsidR="00EC1A2C" w:rsidRPr="00340E64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E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A2C" w:rsidRPr="00C472B8" w:rsidRDefault="00EC1A2C" w:rsidP="00EC1A2C">
            <w:pPr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ОК 01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472B8">
              <w:rPr>
                <w:rFonts w:ascii="Times New Roman" w:hAnsi="Times New Roman"/>
                <w:sz w:val="24"/>
                <w:szCs w:val="24"/>
              </w:rPr>
              <w:t>Выбирать способы решения задач профессиональной деятельности применительно к различным контекстам</w:t>
            </w:r>
          </w:p>
        </w:tc>
        <w:tc>
          <w:tcPr>
            <w:tcW w:w="1985" w:type="dxa"/>
          </w:tcPr>
          <w:p w:rsidR="00EC1A2C" w:rsidRPr="00340E64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E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</w:tc>
      </w:tr>
      <w:tr w:rsidR="00EC1A2C" w:rsidRPr="00340E64" w:rsidTr="00593657">
        <w:trPr>
          <w:gridAfter w:val="1"/>
          <w:wAfter w:w="11" w:type="dxa"/>
        </w:trPr>
        <w:tc>
          <w:tcPr>
            <w:tcW w:w="847" w:type="dxa"/>
          </w:tcPr>
          <w:p w:rsidR="00EC1A2C" w:rsidRPr="00340E64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E6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:rsidR="00EC1A2C" w:rsidRPr="00340E64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E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1A2C" w:rsidRPr="00C472B8" w:rsidRDefault="00EC1A2C" w:rsidP="00EC1A2C">
            <w:pPr>
              <w:rPr>
                <w:rFonts w:ascii="Times New Roman" w:hAnsi="Times New Roman"/>
                <w:sz w:val="24"/>
                <w:szCs w:val="24"/>
              </w:rPr>
            </w:pPr>
            <w:r w:rsidRPr="00EC1A2C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ОК 02 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</w:t>
            </w:r>
          </w:p>
        </w:tc>
        <w:tc>
          <w:tcPr>
            <w:tcW w:w="1985" w:type="dxa"/>
          </w:tcPr>
          <w:p w:rsidR="00EC1A2C" w:rsidRPr="00340E64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E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</w:tc>
      </w:tr>
      <w:tr w:rsidR="00EC1A2C" w:rsidRPr="00340E64" w:rsidTr="00593657">
        <w:trPr>
          <w:gridAfter w:val="1"/>
          <w:wAfter w:w="11" w:type="dxa"/>
        </w:trPr>
        <w:tc>
          <w:tcPr>
            <w:tcW w:w="847" w:type="dxa"/>
          </w:tcPr>
          <w:p w:rsidR="00EC1A2C" w:rsidRPr="00340E64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E6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2" w:type="dxa"/>
          </w:tcPr>
          <w:p w:rsidR="00EC1A2C" w:rsidRPr="00340E64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E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1A2C" w:rsidRPr="00C472B8" w:rsidRDefault="00EC1A2C" w:rsidP="00EC1A2C">
            <w:pPr>
              <w:rPr>
                <w:rFonts w:ascii="Times New Roman" w:hAnsi="Times New Roman"/>
                <w:sz w:val="24"/>
                <w:szCs w:val="24"/>
              </w:rPr>
            </w:pPr>
            <w:r w:rsidRPr="00EC1A2C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ОК 03 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правовой и финансовой грамотности в различных жизненных ситуациях</w:t>
            </w:r>
          </w:p>
        </w:tc>
        <w:tc>
          <w:tcPr>
            <w:tcW w:w="1985" w:type="dxa"/>
          </w:tcPr>
          <w:p w:rsidR="00EC1A2C" w:rsidRPr="00340E64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E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</w:tc>
      </w:tr>
      <w:tr w:rsidR="00EC1A2C" w:rsidRPr="00340E64" w:rsidTr="00593657">
        <w:trPr>
          <w:gridAfter w:val="1"/>
          <w:wAfter w:w="11" w:type="dxa"/>
        </w:trPr>
        <w:tc>
          <w:tcPr>
            <w:tcW w:w="847" w:type="dxa"/>
          </w:tcPr>
          <w:p w:rsidR="00EC1A2C" w:rsidRPr="00340E64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2" w:type="dxa"/>
          </w:tcPr>
          <w:p w:rsidR="00EC1A2C" w:rsidRPr="00340E64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E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A2C" w:rsidRPr="00C472B8" w:rsidRDefault="00EC1A2C" w:rsidP="00EC1A2C">
            <w:pPr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ОК 04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472B8">
              <w:rPr>
                <w:rFonts w:ascii="Times New Roman" w:hAnsi="Times New Roman"/>
                <w:sz w:val="24"/>
                <w:szCs w:val="24"/>
              </w:rPr>
              <w:t>Эффективно взаимодействовать и работать в коллективе и команде</w:t>
            </w:r>
          </w:p>
        </w:tc>
        <w:tc>
          <w:tcPr>
            <w:tcW w:w="1985" w:type="dxa"/>
          </w:tcPr>
          <w:p w:rsidR="00EC1A2C" w:rsidRPr="00340E64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E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</w:tc>
      </w:tr>
      <w:tr w:rsidR="00EC1A2C" w:rsidRPr="00340E64" w:rsidTr="00593657">
        <w:trPr>
          <w:gridAfter w:val="1"/>
          <w:wAfter w:w="11" w:type="dxa"/>
        </w:trPr>
        <w:tc>
          <w:tcPr>
            <w:tcW w:w="847" w:type="dxa"/>
          </w:tcPr>
          <w:p w:rsidR="00EC1A2C" w:rsidRPr="00340E64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2" w:type="dxa"/>
          </w:tcPr>
          <w:p w:rsidR="00EC1A2C" w:rsidRPr="00340E64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E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1A2C" w:rsidRPr="00C472B8" w:rsidRDefault="00EC1A2C" w:rsidP="00EC1A2C">
            <w:pPr>
              <w:rPr>
                <w:rFonts w:ascii="Times New Roman" w:hAnsi="Times New Roman"/>
                <w:sz w:val="24"/>
                <w:szCs w:val="24"/>
              </w:rPr>
            </w:pPr>
            <w:r w:rsidRPr="00EC1A2C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ОК 05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</w:t>
            </w:r>
          </w:p>
        </w:tc>
        <w:tc>
          <w:tcPr>
            <w:tcW w:w="1985" w:type="dxa"/>
          </w:tcPr>
          <w:p w:rsidR="00EC1A2C" w:rsidRPr="00340E64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E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</w:tc>
      </w:tr>
      <w:tr w:rsidR="00EC1A2C" w:rsidRPr="00340E64" w:rsidTr="00593657">
        <w:trPr>
          <w:gridAfter w:val="1"/>
          <w:wAfter w:w="11" w:type="dxa"/>
        </w:trPr>
        <w:tc>
          <w:tcPr>
            <w:tcW w:w="847" w:type="dxa"/>
          </w:tcPr>
          <w:p w:rsidR="00EC1A2C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2" w:type="dxa"/>
          </w:tcPr>
          <w:p w:rsidR="00EC1A2C" w:rsidRDefault="00EC1A2C" w:rsidP="00EC1A2C">
            <w:pPr>
              <w:jc w:val="center"/>
            </w:pPr>
            <w:r w:rsidRPr="00F33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1A2C" w:rsidRPr="00C472B8" w:rsidRDefault="00EC1A2C" w:rsidP="00EC1A2C">
            <w:pPr>
              <w:rPr>
                <w:rFonts w:ascii="Times New Roman" w:hAnsi="Times New Roman"/>
                <w:sz w:val="24"/>
                <w:szCs w:val="24"/>
              </w:rPr>
            </w:pPr>
            <w:r w:rsidRPr="00EC1A2C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ОК 07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</w:t>
            </w:r>
          </w:p>
        </w:tc>
        <w:tc>
          <w:tcPr>
            <w:tcW w:w="1985" w:type="dxa"/>
          </w:tcPr>
          <w:p w:rsidR="00EC1A2C" w:rsidRDefault="00EC1A2C" w:rsidP="00EC1A2C">
            <w:pPr>
              <w:jc w:val="center"/>
            </w:pPr>
            <w:r w:rsidRPr="008938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</w:tc>
      </w:tr>
      <w:tr w:rsidR="00EC1A2C" w:rsidRPr="00340E64" w:rsidTr="00593657">
        <w:trPr>
          <w:gridAfter w:val="1"/>
          <w:wAfter w:w="11" w:type="dxa"/>
        </w:trPr>
        <w:tc>
          <w:tcPr>
            <w:tcW w:w="847" w:type="dxa"/>
          </w:tcPr>
          <w:p w:rsidR="00EC1A2C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2" w:type="dxa"/>
          </w:tcPr>
          <w:p w:rsidR="00EC1A2C" w:rsidRDefault="00EC1A2C" w:rsidP="00EC1A2C">
            <w:pPr>
              <w:jc w:val="center"/>
            </w:pPr>
            <w:r w:rsidRPr="00F33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1A2C" w:rsidRPr="00C472B8" w:rsidRDefault="00EC1A2C" w:rsidP="00EC1A2C">
            <w:pPr>
              <w:rPr>
                <w:rFonts w:ascii="Times New Roman" w:hAnsi="Times New Roman"/>
                <w:sz w:val="24"/>
                <w:szCs w:val="24"/>
              </w:rPr>
            </w:pPr>
            <w:r w:rsidRPr="00EC1A2C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ОК 09 Пользоваться профессиональной документацией на государственном и иностранном языках</w:t>
            </w:r>
          </w:p>
        </w:tc>
        <w:tc>
          <w:tcPr>
            <w:tcW w:w="1985" w:type="dxa"/>
          </w:tcPr>
          <w:p w:rsidR="00EC1A2C" w:rsidRDefault="00EC1A2C" w:rsidP="00EC1A2C">
            <w:pPr>
              <w:jc w:val="center"/>
            </w:pPr>
            <w:r w:rsidRPr="008938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</w:tc>
      </w:tr>
      <w:tr w:rsidR="00CA5618" w:rsidRPr="00340E64" w:rsidTr="00593657">
        <w:trPr>
          <w:gridAfter w:val="1"/>
          <w:wAfter w:w="11" w:type="dxa"/>
        </w:trPr>
        <w:tc>
          <w:tcPr>
            <w:tcW w:w="847" w:type="dxa"/>
          </w:tcPr>
          <w:p w:rsidR="00CA5618" w:rsidRDefault="00CA5618" w:rsidP="00CA56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2" w:type="dxa"/>
          </w:tcPr>
          <w:p w:rsidR="00CA5618" w:rsidRDefault="00CA5618" w:rsidP="00CA5618">
            <w:pPr>
              <w:jc w:val="center"/>
            </w:pPr>
            <w:r w:rsidRPr="00F33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5618" w:rsidRPr="00C472B8" w:rsidRDefault="00CA5618" w:rsidP="00CA5618">
            <w:pPr>
              <w:rPr>
                <w:rFonts w:ascii="Times New Roman" w:hAnsi="Times New Roman"/>
                <w:sz w:val="24"/>
                <w:szCs w:val="24"/>
              </w:rPr>
            </w:pPr>
            <w:r w:rsidRPr="00EC1A2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ПК 1.1. </w:t>
            </w:r>
            <w:r w:rsidRPr="003464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Планировать процесс выполнения своей работы на основе конструкторской и 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т</w:t>
            </w:r>
            <w:r w:rsidRPr="00346485">
              <w:rPr>
                <w:rFonts w:ascii="Times New Roman" w:eastAsia="SimSun" w:hAnsi="Times New Roman" w:cs="Times New Roman"/>
                <w:sz w:val="24"/>
                <w:szCs w:val="24"/>
              </w:rPr>
              <w:t>ехнологической документации робототехнологического комплекса.</w:t>
            </w:r>
          </w:p>
        </w:tc>
        <w:tc>
          <w:tcPr>
            <w:tcW w:w="1985" w:type="dxa"/>
          </w:tcPr>
          <w:p w:rsidR="00CA5618" w:rsidRDefault="00CA5618" w:rsidP="00CA5618">
            <w:pPr>
              <w:jc w:val="center"/>
            </w:pPr>
            <w:r w:rsidRPr="008938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</w:tc>
      </w:tr>
      <w:tr w:rsidR="00CA5618" w:rsidRPr="00340E64" w:rsidTr="00593657">
        <w:trPr>
          <w:gridAfter w:val="1"/>
          <w:wAfter w:w="11" w:type="dxa"/>
        </w:trPr>
        <w:tc>
          <w:tcPr>
            <w:tcW w:w="847" w:type="dxa"/>
          </w:tcPr>
          <w:p w:rsidR="00CA5618" w:rsidRDefault="00CA5618" w:rsidP="00CA56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42" w:type="dxa"/>
          </w:tcPr>
          <w:p w:rsidR="00CA5618" w:rsidRDefault="00CA5618" w:rsidP="00CA5618">
            <w:pPr>
              <w:jc w:val="center"/>
            </w:pPr>
            <w:r w:rsidRPr="00F33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5618" w:rsidRPr="00C472B8" w:rsidRDefault="00CA5618" w:rsidP="00CA5618">
            <w:pPr>
              <w:rPr>
                <w:rFonts w:ascii="Times New Roman" w:hAnsi="Times New Roman"/>
                <w:sz w:val="24"/>
                <w:szCs w:val="24"/>
              </w:rPr>
            </w:pPr>
            <w:r w:rsidRPr="00EC1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ПК 1.2. </w:t>
            </w:r>
            <w:r w:rsidRPr="00346485">
              <w:rPr>
                <w:rFonts w:ascii="Times New Roman" w:eastAsia="Times New Roman" w:hAnsi="Times New Roman" w:cs="Times New Roman"/>
                <w:sz w:val="24"/>
                <w:szCs w:val="24"/>
              </w:rPr>
              <w:t>Определять действительные значения контролируемых параметров предметов труда с использованием средств измерений.</w:t>
            </w:r>
          </w:p>
        </w:tc>
        <w:tc>
          <w:tcPr>
            <w:tcW w:w="1985" w:type="dxa"/>
          </w:tcPr>
          <w:p w:rsidR="00CA5618" w:rsidRDefault="00CA5618" w:rsidP="00CA5618">
            <w:pPr>
              <w:jc w:val="center"/>
            </w:pPr>
            <w:r w:rsidRPr="008938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</w:tc>
      </w:tr>
      <w:tr w:rsidR="00CA5618" w:rsidRPr="00340E64" w:rsidTr="00593657">
        <w:trPr>
          <w:gridAfter w:val="1"/>
          <w:wAfter w:w="11" w:type="dxa"/>
        </w:trPr>
        <w:tc>
          <w:tcPr>
            <w:tcW w:w="847" w:type="dxa"/>
          </w:tcPr>
          <w:p w:rsidR="00CA5618" w:rsidRDefault="00CA5618" w:rsidP="00CA56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42" w:type="dxa"/>
          </w:tcPr>
          <w:p w:rsidR="00CA5618" w:rsidRDefault="00CA5618" w:rsidP="00CA5618">
            <w:pPr>
              <w:jc w:val="center"/>
            </w:pPr>
            <w:r w:rsidRPr="00F33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5618" w:rsidRPr="00C472B8" w:rsidRDefault="00CA5618" w:rsidP="00CA5618">
            <w:pPr>
              <w:rPr>
                <w:rFonts w:ascii="Times New Roman" w:hAnsi="Times New Roman"/>
                <w:sz w:val="24"/>
                <w:szCs w:val="24"/>
              </w:rPr>
            </w:pPr>
            <w:r w:rsidRPr="00EC1A2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ПК 1.3. </w:t>
            </w:r>
            <w:r w:rsidRPr="00346485">
              <w:rPr>
                <w:rFonts w:ascii="Times New Roman" w:eastAsia="SimSun" w:hAnsi="Times New Roman" w:cs="Times New Roman"/>
                <w:sz w:val="24"/>
                <w:szCs w:val="24"/>
              </w:rPr>
              <w:t>Осуществлять диагностику неисправностей и отказов узлов и систем промышленных роботов и вспомогательных механизмов, и устройств робототехнологических комплексов.</w:t>
            </w:r>
          </w:p>
        </w:tc>
        <w:tc>
          <w:tcPr>
            <w:tcW w:w="1985" w:type="dxa"/>
          </w:tcPr>
          <w:p w:rsidR="00CA5618" w:rsidRDefault="00CA5618" w:rsidP="00CA5618">
            <w:pPr>
              <w:jc w:val="center"/>
            </w:pPr>
            <w:r w:rsidRPr="008938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</w:tc>
      </w:tr>
      <w:tr w:rsidR="00CA5618" w:rsidRPr="00340E64" w:rsidTr="00593657">
        <w:trPr>
          <w:gridAfter w:val="1"/>
          <w:wAfter w:w="11" w:type="dxa"/>
        </w:trPr>
        <w:tc>
          <w:tcPr>
            <w:tcW w:w="847" w:type="dxa"/>
          </w:tcPr>
          <w:p w:rsidR="00CA5618" w:rsidRDefault="00CA5618" w:rsidP="00CA56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1842" w:type="dxa"/>
          </w:tcPr>
          <w:p w:rsidR="00CA5618" w:rsidRDefault="00CA5618" w:rsidP="00CA5618">
            <w:pPr>
              <w:jc w:val="center"/>
            </w:pPr>
            <w:r w:rsidRPr="00F33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</w:tc>
        <w:tc>
          <w:tcPr>
            <w:tcW w:w="5528" w:type="dxa"/>
          </w:tcPr>
          <w:p w:rsidR="00CA5618" w:rsidRPr="00340E64" w:rsidRDefault="00CA5618" w:rsidP="00CA56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A2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ПК 1.4. </w:t>
            </w:r>
            <w:r w:rsidRPr="00346485">
              <w:rPr>
                <w:rFonts w:ascii="Times New Roman" w:eastAsia="SimSun" w:hAnsi="Times New Roman" w:cs="Times New Roman"/>
                <w:sz w:val="24"/>
                <w:szCs w:val="24"/>
              </w:rPr>
              <w:t>Проектировать сборочные приспособления и технологическую оснастку для робототехнологического комплекса.</w:t>
            </w:r>
          </w:p>
        </w:tc>
        <w:tc>
          <w:tcPr>
            <w:tcW w:w="1985" w:type="dxa"/>
          </w:tcPr>
          <w:p w:rsidR="00CA5618" w:rsidRDefault="00CA5618" w:rsidP="00CA5618">
            <w:pPr>
              <w:jc w:val="center"/>
            </w:pPr>
            <w:r w:rsidRPr="008938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</w:tc>
      </w:tr>
      <w:tr w:rsidR="00EC1A2C" w:rsidRPr="00340E64" w:rsidTr="00593657">
        <w:tc>
          <w:tcPr>
            <w:tcW w:w="10213" w:type="dxa"/>
            <w:gridSpan w:val="5"/>
          </w:tcPr>
          <w:p w:rsidR="00EC1A2C" w:rsidRPr="00340E64" w:rsidRDefault="00EC1A2C" w:rsidP="00EC1A2C">
            <w:pPr>
              <w:widowControl w:val="0"/>
              <w:spacing w:before="57" w:line="234" w:lineRule="auto"/>
              <w:ind w:left="34" w:right="559" w:hanging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Укажите, какими еще компетенциями, не вошедшими в список, обладает практикант и оцените их</w:t>
            </w:r>
          </w:p>
        </w:tc>
      </w:tr>
      <w:tr w:rsidR="00EC1A2C" w:rsidRPr="00340E64" w:rsidTr="00593657">
        <w:trPr>
          <w:gridAfter w:val="1"/>
          <w:wAfter w:w="11" w:type="dxa"/>
        </w:trPr>
        <w:tc>
          <w:tcPr>
            <w:tcW w:w="847" w:type="dxa"/>
          </w:tcPr>
          <w:p w:rsidR="00EC1A2C" w:rsidRPr="00340E64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E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:rsidR="00EC1A2C" w:rsidRDefault="00EC1A2C" w:rsidP="00EC1A2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0E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  <w:p w:rsidR="00593657" w:rsidRPr="00340E64" w:rsidRDefault="00593657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:rsidR="00EC1A2C" w:rsidRPr="00340E64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EC1A2C" w:rsidRPr="00340E64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E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</w:tc>
      </w:tr>
      <w:tr w:rsidR="00EC1A2C" w:rsidRPr="00340E64" w:rsidTr="00593657">
        <w:trPr>
          <w:gridAfter w:val="1"/>
          <w:wAfter w:w="11" w:type="dxa"/>
        </w:trPr>
        <w:tc>
          <w:tcPr>
            <w:tcW w:w="847" w:type="dxa"/>
          </w:tcPr>
          <w:p w:rsidR="00EC1A2C" w:rsidRPr="00340E64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E6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:rsidR="00EC1A2C" w:rsidRDefault="00EC1A2C" w:rsidP="00EC1A2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0E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  <w:p w:rsidR="00593657" w:rsidRPr="00340E64" w:rsidRDefault="00593657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:rsidR="00EC1A2C" w:rsidRPr="00340E64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EC1A2C" w:rsidRPr="00340E64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E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</w:tc>
      </w:tr>
      <w:tr w:rsidR="00EC1A2C" w:rsidRPr="00340E64" w:rsidTr="00593657">
        <w:trPr>
          <w:gridAfter w:val="1"/>
          <w:wAfter w:w="11" w:type="dxa"/>
        </w:trPr>
        <w:tc>
          <w:tcPr>
            <w:tcW w:w="847" w:type="dxa"/>
          </w:tcPr>
          <w:p w:rsidR="00EC1A2C" w:rsidRPr="00340E64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E6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2" w:type="dxa"/>
          </w:tcPr>
          <w:p w:rsidR="00EC1A2C" w:rsidRDefault="00EC1A2C" w:rsidP="00EC1A2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0E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  <w:p w:rsidR="00593657" w:rsidRPr="00340E64" w:rsidRDefault="00593657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:rsidR="00EC1A2C" w:rsidRPr="00340E64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EC1A2C" w:rsidRPr="00340E64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E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</w:tc>
      </w:tr>
      <w:tr w:rsidR="00EC1A2C" w:rsidRPr="00340E64" w:rsidTr="00593657">
        <w:trPr>
          <w:gridAfter w:val="1"/>
          <w:wAfter w:w="11" w:type="dxa"/>
        </w:trPr>
        <w:tc>
          <w:tcPr>
            <w:tcW w:w="847" w:type="dxa"/>
          </w:tcPr>
          <w:p w:rsidR="00EC1A2C" w:rsidRPr="00340E64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2" w:type="dxa"/>
          </w:tcPr>
          <w:p w:rsidR="00EC1A2C" w:rsidRDefault="00EC1A2C" w:rsidP="00EC1A2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0E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  <w:p w:rsidR="00593657" w:rsidRPr="00340E64" w:rsidRDefault="00593657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:rsidR="00EC1A2C" w:rsidRPr="00340E64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EC1A2C" w:rsidRPr="00340E64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E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</w:tc>
      </w:tr>
      <w:tr w:rsidR="00EC1A2C" w:rsidRPr="00340E64" w:rsidTr="00593657">
        <w:tc>
          <w:tcPr>
            <w:tcW w:w="10213" w:type="dxa"/>
            <w:gridSpan w:val="5"/>
          </w:tcPr>
          <w:p w:rsidR="00EC1A2C" w:rsidRPr="00340E64" w:rsidRDefault="00EC1A2C" w:rsidP="00EC1A2C">
            <w:pPr>
              <w:widowControl w:val="0"/>
              <w:spacing w:line="234" w:lineRule="auto"/>
              <w:ind w:left="-108" w:right="135" w:hanging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Укажите, какие ещё компетенции Вы хотели бы включить в список и оцените их в отношении данного практиканта:</w:t>
            </w:r>
          </w:p>
        </w:tc>
      </w:tr>
      <w:tr w:rsidR="00EC1A2C" w:rsidRPr="00340E64" w:rsidTr="00593657">
        <w:tc>
          <w:tcPr>
            <w:tcW w:w="847" w:type="dxa"/>
          </w:tcPr>
          <w:p w:rsidR="00EC1A2C" w:rsidRPr="00340E64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66" w:type="dxa"/>
            <w:gridSpan w:val="4"/>
          </w:tcPr>
          <w:p w:rsidR="00EC1A2C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3657" w:rsidRPr="00340E64" w:rsidRDefault="00593657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1A2C" w:rsidRPr="00340E64" w:rsidTr="00593657">
        <w:tc>
          <w:tcPr>
            <w:tcW w:w="847" w:type="dxa"/>
          </w:tcPr>
          <w:p w:rsidR="00EC1A2C" w:rsidRPr="00340E64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66" w:type="dxa"/>
            <w:gridSpan w:val="4"/>
          </w:tcPr>
          <w:p w:rsidR="00EC1A2C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3657" w:rsidRPr="00340E64" w:rsidRDefault="00593657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40E64" w:rsidRDefault="00340E64" w:rsidP="00340E64"/>
    <w:p w:rsidR="00340E64" w:rsidRDefault="00340E64" w:rsidP="00F1102D">
      <w:pPr>
        <w:widowControl w:val="0"/>
        <w:spacing w:before="10" w:line="234" w:lineRule="auto"/>
        <w:ind w:left="170" w:right="6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* необходимо обвести кружком только одну оценку от "1" - совершенно не важно или совершенно не удовлетворен …… до "5" - очень важно или полностью удовлетворен.</w:t>
      </w:r>
    </w:p>
    <w:p w:rsidR="00340E64" w:rsidRDefault="00340E64" w:rsidP="00340E64">
      <w:pPr>
        <w:spacing w:after="17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340E64" w:rsidRDefault="00340E64" w:rsidP="00340E64">
      <w:pPr>
        <w:widowControl w:val="0"/>
        <w:spacing w:line="234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40E64" w:rsidRDefault="00340E64" w:rsidP="00340E64">
      <w:pPr>
        <w:widowControl w:val="0"/>
        <w:spacing w:line="234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40E64" w:rsidRDefault="00340E64" w:rsidP="00340E64">
      <w:pPr>
        <w:widowControl w:val="0"/>
        <w:spacing w:line="234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40E64" w:rsidRDefault="00340E64" w:rsidP="00340E64">
      <w:pPr>
        <w:widowControl w:val="0"/>
        <w:spacing w:line="234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Сведения о рецензенте:</w:t>
      </w:r>
    </w:p>
    <w:p w:rsidR="00340E64" w:rsidRDefault="00340E64" w:rsidP="00340E64">
      <w:pPr>
        <w:widowControl w:val="0"/>
        <w:spacing w:line="234" w:lineRule="auto"/>
        <w:ind w:right="1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40E64" w:rsidRPr="00593657" w:rsidRDefault="00340E64" w:rsidP="00340E64">
      <w:pPr>
        <w:widowControl w:val="0"/>
        <w:spacing w:line="234" w:lineRule="auto"/>
        <w:ind w:right="1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red"/>
        </w:rPr>
      </w:pPr>
      <w:r w:rsidRPr="00593657">
        <w:rPr>
          <w:rFonts w:ascii="Times New Roman" w:eastAsia="Times New Roman" w:hAnsi="Times New Roman" w:cs="Times New Roman"/>
          <w:color w:val="000000"/>
          <w:sz w:val="24"/>
          <w:szCs w:val="24"/>
          <w:highlight w:val="red"/>
        </w:rPr>
        <w:t xml:space="preserve">Ф.И.О. ___________________________________________________________________________ </w:t>
      </w:r>
    </w:p>
    <w:p w:rsidR="00340E64" w:rsidRPr="00593657" w:rsidRDefault="00340E64" w:rsidP="00340E64">
      <w:pPr>
        <w:widowControl w:val="0"/>
        <w:spacing w:line="234" w:lineRule="auto"/>
        <w:ind w:right="1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red"/>
        </w:rPr>
      </w:pPr>
    </w:p>
    <w:p w:rsidR="00340E64" w:rsidRPr="00593657" w:rsidRDefault="00340E64" w:rsidP="00340E64">
      <w:pPr>
        <w:widowControl w:val="0"/>
        <w:spacing w:line="234" w:lineRule="auto"/>
        <w:ind w:right="1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red"/>
        </w:rPr>
      </w:pPr>
      <w:r w:rsidRPr="00593657">
        <w:rPr>
          <w:rFonts w:ascii="Times New Roman" w:eastAsia="Times New Roman" w:hAnsi="Times New Roman" w:cs="Times New Roman"/>
          <w:color w:val="000000"/>
          <w:sz w:val="24"/>
          <w:szCs w:val="24"/>
          <w:highlight w:val="red"/>
        </w:rPr>
        <w:t xml:space="preserve">Должность ________________________________________________________________________ </w:t>
      </w:r>
    </w:p>
    <w:p w:rsidR="00340E64" w:rsidRPr="00593657" w:rsidRDefault="00340E64" w:rsidP="00340E64">
      <w:pPr>
        <w:widowControl w:val="0"/>
        <w:spacing w:line="234" w:lineRule="auto"/>
        <w:ind w:right="1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red"/>
        </w:rPr>
      </w:pPr>
    </w:p>
    <w:p w:rsidR="00340E64" w:rsidRPr="00593657" w:rsidRDefault="00340E64" w:rsidP="00340E64">
      <w:pPr>
        <w:widowControl w:val="0"/>
        <w:spacing w:line="234" w:lineRule="auto"/>
        <w:ind w:right="1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red"/>
        </w:rPr>
      </w:pPr>
      <w:r w:rsidRPr="00593657">
        <w:rPr>
          <w:rFonts w:ascii="Times New Roman" w:eastAsia="Times New Roman" w:hAnsi="Times New Roman" w:cs="Times New Roman"/>
          <w:color w:val="000000"/>
          <w:sz w:val="24"/>
          <w:szCs w:val="24"/>
          <w:highlight w:val="red"/>
        </w:rPr>
        <w:t xml:space="preserve">Уч. звание ________________________________________________________________________ </w:t>
      </w:r>
    </w:p>
    <w:p w:rsidR="00340E64" w:rsidRPr="00593657" w:rsidRDefault="00340E64" w:rsidP="00340E64">
      <w:pPr>
        <w:widowControl w:val="0"/>
        <w:spacing w:line="234" w:lineRule="auto"/>
        <w:ind w:right="1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red"/>
        </w:rPr>
      </w:pPr>
    </w:p>
    <w:p w:rsidR="00340E64" w:rsidRPr="00593657" w:rsidRDefault="00340E64" w:rsidP="00340E64">
      <w:pPr>
        <w:widowControl w:val="0"/>
        <w:spacing w:line="234" w:lineRule="auto"/>
        <w:ind w:right="1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red"/>
        </w:rPr>
      </w:pPr>
      <w:r w:rsidRPr="00593657">
        <w:rPr>
          <w:rFonts w:ascii="Times New Roman" w:eastAsia="Times New Roman" w:hAnsi="Times New Roman" w:cs="Times New Roman"/>
          <w:color w:val="000000"/>
          <w:sz w:val="24"/>
          <w:szCs w:val="24"/>
          <w:highlight w:val="red"/>
        </w:rPr>
        <w:t>Уч. степень _______________________________________________________________________</w:t>
      </w:r>
    </w:p>
    <w:p w:rsidR="00340E64" w:rsidRPr="00593657" w:rsidRDefault="00340E64" w:rsidP="00340E64">
      <w:pPr>
        <w:spacing w:after="30" w:line="240" w:lineRule="exact"/>
        <w:rPr>
          <w:rFonts w:ascii="Times New Roman" w:eastAsia="Times New Roman" w:hAnsi="Times New Roman" w:cs="Times New Roman"/>
          <w:sz w:val="24"/>
          <w:szCs w:val="24"/>
          <w:highlight w:val="red"/>
        </w:rPr>
      </w:pPr>
    </w:p>
    <w:p w:rsidR="00340E64" w:rsidRDefault="00340E64" w:rsidP="00340E64">
      <w:pPr>
        <w:widowControl w:val="0"/>
        <w:spacing w:line="267" w:lineRule="auto"/>
        <w:ind w:left="7376" w:right="87" w:hanging="269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93657">
        <w:rPr>
          <w:rFonts w:ascii="Times New Roman" w:eastAsia="Times New Roman" w:hAnsi="Times New Roman" w:cs="Times New Roman"/>
          <w:color w:val="000000"/>
          <w:sz w:val="24"/>
          <w:szCs w:val="24"/>
          <w:highlight w:val="red"/>
        </w:rPr>
        <w:t xml:space="preserve">___________________ _______________________ </w:t>
      </w:r>
      <w:r w:rsidRPr="00593657">
        <w:rPr>
          <w:rFonts w:ascii="Times New Roman" w:eastAsia="Times New Roman" w:hAnsi="Times New Roman" w:cs="Times New Roman"/>
          <w:color w:val="000000"/>
          <w:sz w:val="20"/>
          <w:szCs w:val="20"/>
          <w:highlight w:val="red"/>
        </w:rPr>
        <w:t>"расшифровка подписи"</w:t>
      </w:r>
    </w:p>
    <w:p w:rsidR="00855845" w:rsidRDefault="00855845"/>
    <w:sectPr w:rsidR="00855845" w:rsidSect="00EC1A2C">
      <w:type w:val="continuous"/>
      <w:pgSz w:w="11910" w:h="16845"/>
      <w:pgMar w:top="737" w:right="720" w:bottom="567" w:left="1202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C6D"/>
    <w:rsid w:val="00160209"/>
    <w:rsid w:val="00340E64"/>
    <w:rsid w:val="00593657"/>
    <w:rsid w:val="00855845"/>
    <w:rsid w:val="00CA5618"/>
    <w:rsid w:val="00EC1A2C"/>
    <w:rsid w:val="00F1102D"/>
    <w:rsid w:val="00F5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C05F84-FC22-49C9-9023-6C17E3CAE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E64"/>
    <w:pPr>
      <w:spacing w:after="0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0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Юрьевна</dc:creator>
  <cp:keywords/>
  <dc:description/>
  <cp:lastModifiedBy>Елена Юрьевна</cp:lastModifiedBy>
  <cp:revision>7</cp:revision>
  <dcterms:created xsi:type="dcterms:W3CDTF">2025-04-09T10:55:00Z</dcterms:created>
  <dcterms:modified xsi:type="dcterms:W3CDTF">2025-04-11T09:48:00Z</dcterms:modified>
</cp:coreProperties>
</file>