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age_9_0"/>
      <w:r w:rsidRPr="00D1095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«ЮЖНО-УРАЛЬСКИЙ ГОСУДАРСТВЕННЫЙ УНИВЕРСИТЕТ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ИНСТИТУТ СПОРТА, ТУРИЗМА И СЕРВИСА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 xml:space="preserve">МНОГОПРОФИЛЬНЫЙ КОЛЛЕДЖ 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109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7029C" w:rsidRPr="00CD6BFC" w:rsidRDefault="001C3478">
      <w:pPr>
        <w:widowControl w:val="0"/>
        <w:spacing w:line="240" w:lineRule="auto"/>
        <w:ind w:left="4125" w:right="-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D6BF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ДНЕВНИК</w:t>
      </w:r>
    </w:p>
    <w:p w:rsidR="00EC10A6" w:rsidRPr="00CD6BFC" w:rsidRDefault="00EC10A6" w:rsidP="00EC10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D6BFC" w:rsidRDefault="00CD6BFC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учебной </w:t>
      </w:r>
      <w:r w:rsidR="00EC10A6"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практики </w:t>
      </w:r>
    </w:p>
    <w:p w:rsidR="00CD6BFC" w:rsidRDefault="00CD6BFC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6BFC" w:rsidRPr="00CD6BFC" w:rsidRDefault="00CD6BFC" w:rsidP="00CD6BFC">
      <w:pPr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>о профессиональному модулю</w:t>
      </w:r>
    </w:p>
    <w:p w:rsidR="00CD6BFC" w:rsidRDefault="00CD6BFC" w:rsidP="00CD6BFC">
      <w:pPr>
        <w:spacing w:line="360" w:lineRule="auto"/>
        <w:jc w:val="center"/>
        <w:rPr>
          <w:rFonts w:ascii="Times New Roman" w:hAnsi="Times New Roman" w:cs="Times New Roman"/>
          <w:sz w:val="28"/>
          <w:lang w:eastAsia="en-US"/>
        </w:rPr>
      </w:pPr>
    </w:p>
    <w:p w:rsidR="00D02549" w:rsidRPr="00D02549" w:rsidRDefault="00D02549" w:rsidP="00D02549">
      <w:pPr>
        <w:spacing w:line="276" w:lineRule="auto"/>
        <w:jc w:val="center"/>
        <w:rPr>
          <w:rFonts w:ascii="Times New Roman" w:hAnsi="Times New Roman" w:cs="Times New Roman"/>
          <w:b/>
          <w:sz w:val="28"/>
          <w:lang w:eastAsia="en-US"/>
        </w:rPr>
      </w:pPr>
      <w:r w:rsidRPr="00D02549">
        <w:rPr>
          <w:rFonts w:ascii="Times New Roman" w:hAnsi="Times New Roman" w:cs="Times New Roman"/>
          <w:b/>
          <w:sz w:val="28"/>
          <w:lang w:eastAsia="en-US"/>
        </w:rPr>
        <w:t xml:space="preserve">ПМ.01 ТЕХНИЧЕСКОЕ ОБЕСПЕЧЕНИЕ ЭКСПЛУАТАЦИИ РОБОТОТЕХНИЧЕСКИХ КОМПЛЕКСОВ </w:t>
      </w:r>
    </w:p>
    <w:p w:rsidR="00EC10A6" w:rsidRPr="008269D9" w:rsidRDefault="00CD6BFC" w:rsidP="00CD6B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>тудента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10A6" w:rsidRPr="008269D9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__________________________________________________________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Группа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МпК-</w:t>
      </w:r>
      <w:proofErr w:type="gramStart"/>
      <w:r w:rsidRPr="008269D9">
        <w:rPr>
          <w:rFonts w:ascii="Times New Roman" w:eastAsia="Times New Roman" w:hAnsi="Times New Roman" w:cs="Times New Roman"/>
          <w:sz w:val="28"/>
          <w:szCs w:val="28"/>
        </w:rPr>
        <w:t>19</w:t>
      </w:r>
      <w:r w:rsidR="00D02549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Курс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D02549" w:rsidRPr="00D02549" w:rsidRDefault="008269D9" w:rsidP="00D025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Специальность: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2549" w:rsidRPr="00D02549">
        <w:rPr>
          <w:rFonts w:ascii="Times New Roman" w:hAnsi="Times New Roman" w:cs="Times New Roman"/>
          <w:sz w:val="28"/>
          <w:lang w:eastAsia="en-US"/>
        </w:rPr>
        <w:t>15.02.18 Техническая эксплуатация и обслуживание роботизированного производства (по отраслям)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>: Государственное бюджетное нетиповое образовательное учреждение «Образовательный комплекс «Смена»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Срок прохождения практики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>: с «05» мая 2025г. по «24» мая 2025г.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___________________ /</w:t>
      </w:r>
      <w:r w:rsidR="00D02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Урбах Э.А</w:t>
      </w:r>
      <w:r w:rsidR="00CD6BFC" w:rsidRPr="00CD6B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9D9">
        <w:rPr>
          <w:rFonts w:ascii="Times New Roman" w:eastAsia="Times New Roman" w:hAnsi="Times New Roman" w:cs="Times New Roman"/>
          <w:sz w:val="20"/>
          <w:szCs w:val="20"/>
        </w:rPr>
        <w:t xml:space="preserve">(подпись, </w:t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Фамилия И.О.)</w:t>
      </w:r>
    </w:p>
    <w:p w:rsidR="008269D9" w:rsidRPr="008269D9" w:rsidRDefault="008269D9" w:rsidP="008269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МП</w:t>
      </w: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 w:rsidRPr="008269D9">
        <w:rPr>
          <w:rFonts w:ascii="Times New Roman" w:eastAsia="Times New Roman" w:hAnsi="Times New Roman" w:cs="Times New Roman"/>
          <w:sz w:val="28"/>
          <w:szCs w:val="28"/>
        </w:rPr>
        <w:t>Челябинск 2025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C7029C" w:rsidRDefault="00C7029C">
      <w:pPr>
        <w:widowControl w:val="0"/>
        <w:spacing w:line="240" w:lineRule="auto"/>
        <w:ind w:left="760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7029C" w:rsidSect="00D1095E">
          <w:type w:val="continuous"/>
          <w:pgSz w:w="11910" w:h="16845"/>
          <w:pgMar w:top="851" w:right="850" w:bottom="0" w:left="1200" w:header="0" w:footer="0" w:gutter="0"/>
          <w:cols w:space="708"/>
        </w:sectPr>
      </w:pPr>
    </w:p>
    <w:p w:rsidR="00C7029C" w:rsidRDefault="001C3478" w:rsidP="00EC10A6">
      <w:pPr>
        <w:widowControl w:val="0"/>
        <w:spacing w:line="240" w:lineRule="auto"/>
        <w:ind w:left="16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page_16_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Календарный график прохождения практи</w:t>
      </w:r>
      <w:r w:rsidR="00EC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2021"/>
        <w:gridCol w:w="4277"/>
        <w:gridCol w:w="2432"/>
      </w:tblGrid>
      <w:tr w:rsidR="00EC10A6" w:rsidRPr="00EC10A6" w:rsidTr="00CD6BFC">
        <w:trPr>
          <w:trHeight w:val="1107"/>
        </w:trPr>
        <w:tc>
          <w:tcPr>
            <w:tcW w:w="1056" w:type="dxa"/>
          </w:tcPr>
          <w:p w:rsidR="00EC10A6" w:rsidRDefault="00EC10A6" w:rsidP="00EC10A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</w:tcPr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подразделения предприятия (учреждения)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Default="00EC10A6" w:rsidP="00EC10A6">
            <w:pPr>
              <w:widowControl w:val="0"/>
              <w:spacing w:line="231" w:lineRule="auto"/>
              <w:ind w:left="777" w:right="-69" w:hanging="7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Выполняемый вид работ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CD6B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Рекомендации и замечания руководителя практикой от предприятия</w:t>
            </w:r>
            <w:r w:rsidRPr="00EC10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CD6BFC" w:rsidRPr="00CD6BFC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="00CD6BFC">
              <w:rPr>
                <w:rFonts w:ascii="Times New Roman" w:hAnsi="Times New Roman" w:cs="Times New Roman"/>
                <w:sz w:val="28"/>
                <w:szCs w:val="28"/>
              </w:rPr>
              <w:t>, подпись</w:t>
            </w: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7029C" w:rsidRDefault="001C3478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C7029C" w:rsidRDefault="001C3478" w:rsidP="001C3478">
      <w:pPr>
        <w:widowControl w:val="0"/>
        <w:spacing w:line="231" w:lineRule="auto"/>
        <w:ind w:right="65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page_18_0"/>
      <w:bookmarkEnd w:id="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Помощь производству, научно-исследовательская или рационализаторская работа обучающегося</w:t>
      </w:r>
    </w:p>
    <w:p w:rsidR="00C7029C" w:rsidRDefault="00C7029C" w:rsidP="001C3478">
      <w:pPr>
        <w:spacing w:after="116" w:line="240" w:lineRule="exact"/>
        <w:ind w:right="65"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выполненной работы</w:t>
            </w: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Итог, полученный эффект</w:t>
            </w:r>
          </w:p>
        </w:tc>
      </w:tr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029C" w:rsidRDefault="001C3478" w:rsidP="001C347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Производственные экскурсии</w:t>
      </w: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526"/>
        <w:gridCol w:w="8788"/>
      </w:tblGrid>
      <w:tr w:rsidR="001C3478" w:rsidTr="001C3478">
        <w:tc>
          <w:tcPr>
            <w:tcW w:w="1526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содержание, выводы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3478" w:rsidTr="001C3478">
        <w:tc>
          <w:tcPr>
            <w:tcW w:w="1526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3"/>
    <w:p w:rsidR="001C3478" w:rsidRDefault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1C3478" w:rsidSect="00EC10A6">
      <w:pgSz w:w="11910" w:h="16845"/>
      <w:pgMar w:top="735" w:right="722" w:bottom="0" w:left="12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029C"/>
    <w:rsid w:val="001C3478"/>
    <w:rsid w:val="00404C85"/>
    <w:rsid w:val="005E32E2"/>
    <w:rsid w:val="008269D9"/>
    <w:rsid w:val="00C7029C"/>
    <w:rsid w:val="00CD6BFC"/>
    <w:rsid w:val="00D02549"/>
    <w:rsid w:val="00D1095E"/>
    <w:rsid w:val="00E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CEBC"/>
  <w15:docId w15:val="{EE396D33-D666-4A7B-AF13-D3276C46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4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Юрьевна</cp:lastModifiedBy>
  <cp:revision>6</cp:revision>
  <dcterms:created xsi:type="dcterms:W3CDTF">2025-04-09T11:06:00Z</dcterms:created>
  <dcterms:modified xsi:type="dcterms:W3CDTF">2025-04-11T09:37:00Z</dcterms:modified>
</cp:coreProperties>
</file>