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ОТЧЕТ О ТЕСТИРОВАНИИ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Приложение Яндекс.Метро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Тестирование проводилось в следующем тестовом окружении: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эмулятор, Honor 8, ОС Android 9.0 Pie; 1080×1920;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Номер тестируемой версии приложения: 3.6.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Вся новая функциональность (работа с наборами, корзиной и курьерами была покрыта </w:t>
      </w:r>
      <w:r w:rsidDel="00000000" w:rsidR="00000000" w:rsidRPr="00000000">
        <w:rPr>
          <w:rtl w:val="0"/>
        </w:rPr>
        <w:t xml:space="preserve">чек-листом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Также написан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регрессионный чек-лист.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Результаты выполнения тестов можно посмотреть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здесь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Из 69 проведенных проверок (в том числе 35 проверок функционального тестирования и 34 проверка регрессионного тестирования) - успешно прошло 48 проверок, не прошло - 21 проверка.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Список багов, найденных при тестировании, разбит по приоритетам:</w:t>
      </w:r>
    </w:p>
    <w:p w:rsidR="00000000" w:rsidDel="00000000" w:rsidP="00000000" w:rsidRDefault="00000000" w:rsidRPr="00000000" w14:paraId="00000012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Критичные</w:t>
        </w:r>
      </w:hyperlink>
      <w:r w:rsidDel="00000000" w:rsidR="00000000" w:rsidRPr="00000000">
        <w:rPr>
          <w:rtl w:val="0"/>
        </w:rPr>
        <w:t xml:space="preserve">: BUG-3, BUG-13, BUG-15</w:t>
      </w:r>
    </w:p>
    <w:p w:rsidR="00000000" w:rsidDel="00000000" w:rsidP="00000000" w:rsidRDefault="00000000" w:rsidRPr="00000000" w14:paraId="00000013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Высокий приоритет</w:t>
        </w:r>
      </w:hyperlink>
      <w:r w:rsidDel="00000000" w:rsidR="00000000" w:rsidRPr="00000000">
        <w:rPr>
          <w:rtl w:val="0"/>
        </w:rPr>
        <w:t xml:space="preserve">: BUG-1, BUG-2, BUG-11, BUG-14.</w:t>
      </w:r>
    </w:p>
    <w:p w:rsidR="00000000" w:rsidDel="00000000" w:rsidP="00000000" w:rsidRDefault="00000000" w:rsidRPr="00000000" w14:paraId="00000014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Низкий приоритет</w:t>
        </w:r>
      </w:hyperlink>
      <w:r w:rsidDel="00000000" w:rsidR="00000000" w:rsidRPr="00000000">
        <w:rPr>
          <w:rtl w:val="0"/>
        </w:rPr>
        <w:t xml:space="preserve">: BUG-4-10, BUG-12</w:t>
      </w:r>
    </w:p>
    <w:p w:rsidR="00000000" w:rsidDel="00000000" w:rsidP="00000000" w:rsidRDefault="00000000" w:rsidRPr="00000000" w14:paraId="00000015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Незначительные</w:t>
        </w:r>
      </w:hyperlink>
      <w:r w:rsidDel="00000000" w:rsidR="00000000" w:rsidRPr="00000000">
        <w:rPr>
          <w:rtl w:val="0"/>
        </w:rPr>
        <w:t xml:space="preserve">: нет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До публикации новой версии приложения в Google Play необходимо исправить критические баги: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отсутствие автоматического обновления временного интервала - иначе пользователь получает неактуальную информацию о маршруте, и могут поступить жалобы на неправильный расчет маршрута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построение маршрутов при отсутствии интернет-соединения - отсутствие сообщения об ошибке - из-за данного функционала пользователь без интернета может пропустить важную информацию или неверно рассчитать маршрут (например, если нужная станция закрыта).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кнопка обратной связи - фактически сейчас не выполняет свою функцию, без чего мы не сможем собирать обратную связь от пользователей, загрузивших новую версию приложения.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На написание тестовой документации ушло 12 часов.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На тестирование ушло 3 часа (с учетом составления баг-репорта со скринкастами).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Основной баг, из-за которого кнопка не выполняет возложенную на нее функцию - переброс на почтовый сервер после нажатия кнопки обратной связи (вместо окна службы поддержки с помощью Webview). Все остальные баги разрешают в той или иной степени взаимодействовать с приложением, полностью или с небольшими погрешностями строя маршрут.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В работе применялось функциональное и регрессионное тестирование.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spreadsheets/d/1p_02Xx5Vg-lU0m5kkT7c6cOCuvcsgLMdfI1WSMMhoFI/edit?gid=1244969056#gid=1244969056" TargetMode="External"/><Relationship Id="rId10" Type="http://schemas.openxmlformats.org/officeDocument/2006/relationships/hyperlink" Target="https://docs.google.com/spreadsheets/d/1p_02Xx5Vg-lU0m5kkT7c6cOCuvcsgLMdfI1WSMMhoFI/edit?gid=1244969056#gid=1244969056" TargetMode="External"/><Relationship Id="rId9" Type="http://schemas.openxmlformats.org/officeDocument/2006/relationships/hyperlink" Target="https://docs.google.com/spreadsheets/d/1p_02Xx5Vg-lU0m5kkT7c6cOCuvcsgLMdfI1WSMMhoFI/edit?gid=1244969056#gid=1244969056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p_02Xx5Vg-lU0m5kkT7c6cOCuvcsgLMdfI1WSMMhoFI/edit?gid=1540435533#gid=1540435533" TargetMode="External"/><Relationship Id="rId7" Type="http://schemas.openxmlformats.org/officeDocument/2006/relationships/hyperlink" Target="https://docs.google.com/spreadsheets/d/1p_02Xx5Vg-lU0m5kkT7c6cOCuvcsgLMdfI1WSMMhoFI/edit?gid=1244969056#gid=1244969056" TargetMode="External"/><Relationship Id="rId8" Type="http://schemas.openxmlformats.org/officeDocument/2006/relationships/hyperlink" Target="https://docs.google.com/spreadsheets/d/1p_02Xx5Vg-lU0m5kkT7c6cOCuvcsgLMdfI1WSMMhoFI/edit?gid=1244969056#gid=12449690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