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B0" w:rsidRPr="00BB5EB0" w:rsidRDefault="00BB5EB0" w:rsidP="00BB5E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B5E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$and</w:t>
      </w:r>
    </w:p>
    <w:p w:rsidR="00BB5EB0" w:rsidRPr="00BB5EB0" w:rsidRDefault="00BB5EB0" w:rsidP="00BB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>On this page</w:t>
      </w:r>
    </w:p>
    <w:p w:rsidR="00BB5EB0" w:rsidRPr="00BB5EB0" w:rsidRDefault="00BB5EB0" w:rsidP="00BB5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examples" w:history="1">
        <w:r w:rsidRPr="00BB5E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Examples</w:t>
        </w:r>
      </w:hyperlink>
    </w:p>
    <w:p w:rsidR="00BB5EB0" w:rsidRPr="00BB5EB0" w:rsidRDefault="00BB5EB0" w:rsidP="00BB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Courier New" w:eastAsia="Times New Roman" w:hAnsi="Courier New" w:cs="Courier New"/>
          <w:sz w:val="20"/>
          <w:szCs w:val="20"/>
        </w:rPr>
        <w:t>$and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i/>
          <w:iCs/>
          <w:sz w:val="24"/>
          <w:szCs w:val="24"/>
        </w:rPr>
        <w:t>Syntax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B5EB0">
        <w:rPr>
          <w:rFonts w:ascii="Courier New" w:eastAsia="Times New Roman" w:hAnsi="Courier New" w:cs="Courier New"/>
          <w:sz w:val="20"/>
          <w:szCs w:val="20"/>
        </w:rPr>
        <w:t>{ $and: [ { &lt;expression1&gt; }, { &lt;expression2&gt; } , ... , { &lt;</w:t>
      </w:r>
      <w:proofErr w:type="spellStart"/>
      <w:r w:rsidRPr="00BB5EB0">
        <w:rPr>
          <w:rFonts w:ascii="Courier New" w:eastAsia="Times New Roman" w:hAnsi="Courier New" w:cs="Courier New"/>
          <w:sz w:val="20"/>
          <w:szCs w:val="20"/>
        </w:rPr>
        <w:t>expressionN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>&gt; } ] }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Courier New" w:eastAsia="Times New Roman" w:hAnsi="Courier New" w:cs="Courier New"/>
          <w:sz w:val="20"/>
          <w:szCs w:val="20"/>
        </w:rPr>
        <w:t>$and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performs a logical </w:t>
      </w:r>
      <w:r w:rsidRPr="00BB5EB0">
        <w:rPr>
          <w:rFonts w:ascii="Courier New" w:eastAsia="Times New Roman" w:hAnsi="Courier New" w:cs="Courier New"/>
          <w:sz w:val="20"/>
          <w:szCs w:val="20"/>
        </w:rPr>
        <w:t>AND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operation on an array of </w:t>
      </w:r>
      <w:r w:rsidRPr="00BB5EB0">
        <w:rPr>
          <w:rFonts w:ascii="Times New Roman" w:eastAsia="Times New Roman" w:hAnsi="Times New Roman" w:cs="Times New Roman"/>
          <w:i/>
          <w:iCs/>
          <w:sz w:val="24"/>
          <w:szCs w:val="24"/>
        </w:rPr>
        <w:t>two or more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expressions (e.g. </w:t>
      </w:r>
      <w:r w:rsidRPr="00BB5EB0">
        <w:rPr>
          <w:rFonts w:ascii="Courier New" w:eastAsia="Times New Roman" w:hAnsi="Courier New" w:cs="Courier New"/>
          <w:sz w:val="20"/>
          <w:szCs w:val="20"/>
        </w:rPr>
        <w:t>&lt;expression1&gt;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5EB0">
        <w:rPr>
          <w:rFonts w:ascii="Courier New" w:eastAsia="Times New Roman" w:hAnsi="Courier New" w:cs="Courier New"/>
          <w:sz w:val="20"/>
          <w:szCs w:val="20"/>
        </w:rPr>
        <w:t>&lt;expression2&gt;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, etc.) and selects the documents that satisfy </w:t>
      </w:r>
      <w:r w:rsidRPr="00BB5EB0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the expressions in the array. The </w:t>
      </w:r>
      <w:r w:rsidRPr="00BB5EB0">
        <w:rPr>
          <w:rFonts w:ascii="Courier New" w:eastAsia="Times New Roman" w:hAnsi="Courier New" w:cs="Courier New"/>
          <w:sz w:val="20"/>
          <w:szCs w:val="20"/>
        </w:rPr>
        <w:t>$and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operator uses </w:t>
      </w:r>
      <w:r w:rsidRPr="00BB5EB0">
        <w:rPr>
          <w:rFonts w:ascii="Times New Roman" w:eastAsia="Times New Roman" w:hAnsi="Times New Roman" w:cs="Times New Roman"/>
          <w:i/>
          <w:iCs/>
          <w:sz w:val="24"/>
          <w:szCs w:val="24"/>
        </w:rPr>
        <w:t>short-circuit evaluation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. If the first expression (e.g. </w:t>
      </w:r>
      <w:r w:rsidRPr="00BB5EB0">
        <w:rPr>
          <w:rFonts w:ascii="Courier New" w:eastAsia="Times New Roman" w:hAnsi="Courier New" w:cs="Courier New"/>
          <w:sz w:val="20"/>
          <w:szCs w:val="20"/>
        </w:rPr>
        <w:t>&lt;expression1&gt;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) evaluates to </w:t>
      </w:r>
      <w:r w:rsidRPr="00BB5EB0">
        <w:rPr>
          <w:rFonts w:ascii="Courier New" w:eastAsia="Times New Roman" w:hAnsi="Courier New" w:cs="Courier New"/>
          <w:sz w:val="20"/>
          <w:szCs w:val="20"/>
        </w:rPr>
        <w:t>false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5EB0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will not evaluate the remaining expressions.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>Note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EB0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provides an implicit </w:t>
      </w:r>
      <w:r w:rsidRPr="00BB5EB0">
        <w:rPr>
          <w:rFonts w:ascii="Courier New" w:eastAsia="Times New Roman" w:hAnsi="Courier New" w:cs="Courier New"/>
          <w:sz w:val="20"/>
          <w:szCs w:val="20"/>
        </w:rPr>
        <w:t>AND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operation when specifying a comma separated list of expressions. Using an explicit </w:t>
      </w:r>
      <w:r w:rsidRPr="00BB5EB0">
        <w:rPr>
          <w:rFonts w:ascii="Courier New" w:eastAsia="Times New Roman" w:hAnsi="Courier New" w:cs="Courier New"/>
          <w:sz w:val="20"/>
          <w:szCs w:val="20"/>
        </w:rPr>
        <w:t>AND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BB5EB0">
        <w:rPr>
          <w:rFonts w:ascii="Courier New" w:eastAsia="Times New Roman" w:hAnsi="Courier New" w:cs="Courier New"/>
          <w:sz w:val="20"/>
          <w:szCs w:val="20"/>
        </w:rPr>
        <w:t>$and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operator is necessary when the same field or operator has to be specified in multiple expressions.</w:t>
      </w:r>
    </w:p>
    <w:p w:rsidR="00BB5EB0" w:rsidRPr="00BB5EB0" w:rsidRDefault="00BB5EB0" w:rsidP="00BB5E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5EB0">
        <w:rPr>
          <w:rFonts w:ascii="Times New Roman" w:eastAsia="Times New Roman" w:hAnsi="Times New Roman" w:cs="Times New Roman"/>
          <w:b/>
          <w:bCs/>
          <w:sz w:val="36"/>
          <w:szCs w:val="36"/>
        </w:rPr>
        <w:t>Examples</w:t>
      </w:r>
    </w:p>
    <w:p w:rsidR="00BB5EB0" w:rsidRPr="00BB5EB0" w:rsidRDefault="00BB5EB0" w:rsidP="00BB5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EB0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BB5E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Queries With Multiple Expressions Specifying the Same Field</w:t>
      </w:r>
    </w:p>
    <w:p w:rsidR="00BB5EB0" w:rsidRPr="00BB5EB0" w:rsidRDefault="00BB5EB0" w:rsidP="00BB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>Consider the following example: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B5EB0">
        <w:rPr>
          <w:rFonts w:ascii="Courier New" w:eastAsia="Times New Roman" w:hAnsi="Courier New" w:cs="Courier New"/>
          <w:sz w:val="20"/>
          <w:szCs w:val="20"/>
        </w:rPr>
        <w:t>db.inventory.find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>( { $and: [ { price: { $ne: 1.99 } }, { price: { $exists: true } } ] } )</w:t>
      </w:r>
    </w:p>
    <w:p w:rsidR="00BB5EB0" w:rsidRPr="00BB5EB0" w:rsidRDefault="00BB5EB0" w:rsidP="00BB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This query will select all documents in the </w:t>
      </w:r>
      <w:r w:rsidRPr="00BB5EB0">
        <w:rPr>
          <w:rFonts w:ascii="Courier New" w:eastAsia="Times New Roman" w:hAnsi="Courier New" w:cs="Courier New"/>
          <w:sz w:val="20"/>
          <w:szCs w:val="20"/>
        </w:rPr>
        <w:t>inventory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collection where:</w:t>
      </w:r>
    </w:p>
    <w:p w:rsidR="00BB5EB0" w:rsidRPr="00BB5EB0" w:rsidRDefault="00BB5EB0" w:rsidP="00BB5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B5EB0">
        <w:rPr>
          <w:rFonts w:ascii="Courier New" w:eastAsia="Times New Roman" w:hAnsi="Courier New" w:cs="Courier New"/>
          <w:sz w:val="20"/>
          <w:szCs w:val="20"/>
        </w:rPr>
        <w:t>price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field value is not equal to </w:t>
      </w:r>
      <w:r w:rsidRPr="00BB5EB0">
        <w:rPr>
          <w:rFonts w:ascii="Courier New" w:eastAsia="Times New Roman" w:hAnsi="Courier New" w:cs="Courier New"/>
          <w:sz w:val="20"/>
          <w:szCs w:val="20"/>
        </w:rPr>
        <w:t>1.99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5EB0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</w:p>
    <w:p w:rsidR="00BB5EB0" w:rsidRPr="00BB5EB0" w:rsidRDefault="00BB5EB0" w:rsidP="00BB5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5EB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5EB0">
        <w:rPr>
          <w:rFonts w:ascii="Courier New" w:eastAsia="Times New Roman" w:hAnsi="Courier New" w:cs="Courier New"/>
          <w:sz w:val="20"/>
          <w:szCs w:val="20"/>
        </w:rPr>
        <w:t>price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field exists.</w:t>
      </w:r>
    </w:p>
    <w:p w:rsidR="00BB5EB0" w:rsidRPr="00BB5EB0" w:rsidRDefault="00BB5EB0" w:rsidP="00BB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This query can be also be constructed with an implicit </w:t>
      </w:r>
      <w:r w:rsidRPr="00BB5EB0">
        <w:rPr>
          <w:rFonts w:ascii="Courier New" w:eastAsia="Times New Roman" w:hAnsi="Courier New" w:cs="Courier New"/>
          <w:sz w:val="20"/>
          <w:szCs w:val="20"/>
        </w:rPr>
        <w:t>AND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operation by combining the operator expressions for the </w:t>
      </w:r>
      <w:r w:rsidRPr="00BB5EB0">
        <w:rPr>
          <w:rFonts w:ascii="Courier New" w:eastAsia="Times New Roman" w:hAnsi="Courier New" w:cs="Courier New"/>
          <w:sz w:val="20"/>
          <w:szCs w:val="20"/>
        </w:rPr>
        <w:t>price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field. For example, this query can be written as: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B5EB0">
        <w:rPr>
          <w:rFonts w:ascii="Courier New" w:eastAsia="Times New Roman" w:hAnsi="Courier New" w:cs="Courier New"/>
          <w:sz w:val="20"/>
          <w:szCs w:val="20"/>
        </w:rPr>
        <w:t>db.inventory.find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 { price: { $ne: 1.99, $exists: true } } )</w:t>
      </w:r>
    </w:p>
    <w:p w:rsidR="00BB5EB0" w:rsidRPr="00BB5EB0" w:rsidRDefault="00BB5EB0" w:rsidP="00BB5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5EB0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BB5E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Queries With Multiple Expressions Specifying the Same Operator</w:t>
      </w:r>
    </w:p>
    <w:p w:rsidR="00BB5EB0" w:rsidRPr="00BB5EB0" w:rsidRDefault="00BB5EB0" w:rsidP="00BB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>Consider the following example: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B5EB0">
        <w:rPr>
          <w:rFonts w:ascii="Courier New" w:eastAsia="Times New Roman" w:hAnsi="Courier New" w:cs="Courier New"/>
          <w:sz w:val="20"/>
          <w:szCs w:val="20"/>
        </w:rPr>
        <w:lastRenderedPageBreak/>
        <w:t>db.inventory.find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5EB0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gramStart"/>
      <w:r w:rsidRPr="00BB5EB0">
        <w:rPr>
          <w:rFonts w:ascii="Courier New" w:eastAsia="Times New Roman" w:hAnsi="Courier New" w:cs="Courier New"/>
          <w:sz w:val="20"/>
          <w:szCs w:val="20"/>
        </w:rPr>
        <w:t>and :</w:t>
      </w:r>
      <w:proofErr w:type="gram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 [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5EB0">
        <w:rPr>
          <w:rFonts w:ascii="Courier New" w:eastAsia="Times New Roman" w:hAnsi="Courier New" w:cs="Courier New"/>
          <w:sz w:val="20"/>
          <w:szCs w:val="20"/>
        </w:rPr>
        <w:t xml:space="preserve">        { $or : [ { price : 0.99 }, { price : 1.99 } ] },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5EB0">
        <w:rPr>
          <w:rFonts w:ascii="Courier New" w:eastAsia="Times New Roman" w:hAnsi="Courier New" w:cs="Courier New"/>
          <w:sz w:val="20"/>
          <w:szCs w:val="20"/>
        </w:rPr>
        <w:t xml:space="preserve">        { $or : [ { sale : true }, { </w:t>
      </w:r>
      <w:proofErr w:type="spellStart"/>
      <w:r w:rsidRPr="00BB5EB0">
        <w:rPr>
          <w:rFonts w:ascii="Courier New" w:eastAsia="Times New Roman" w:hAnsi="Courier New" w:cs="Courier New"/>
          <w:sz w:val="20"/>
          <w:szCs w:val="20"/>
        </w:rPr>
        <w:t>qty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 : { $</w:t>
      </w:r>
      <w:proofErr w:type="spellStart"/>
      <w:r w:rsidRPr="00BB5EB0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 : 20 } } ] }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5EB0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5EB0">
        <w:rPr>
          <w:rFonts w:ascii="Courier New" w:eastAsia="Times New Roman" w:hAnsi="Courier New" w:cs="Courier New"/>
          <w:sz w:val="20"/>
          <w:szCs w:val="20"/>
        </w:rPr>
        <w:t>} )</w:t>
      </w:r>
    </w:p>
    <w:p w:rsidR="00BB5EB0" w:rsidRPr="00BB5EB0" w:rsidRDefault="00BB5EB0" w:rsidP="00BB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>This query will select all documents where:</w:t>
      </w:r>
    </w:p>
    <w:p w:rsidR="00BB5EB0" w:rsidRPr="00BB5EB0" w:rsidRDefault="00BB5EB0" w:rsidP="00BB5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B5EB0">
        <w:rPr>
          <w:rFonts w:ascii="Courier New" w:eastAsia="Times New Roman" w:hAnsi="Courier New" w:cs="Courier New"/>
          <w:sz w:val="20"/>
          <w:szCs w:val="20"/>
        </w:rPr>
        <w:t>price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field value equals </w:t>
      </w:r>
      <w:r w:rsidRPr="00BB5EB0">
        <w:rPr>
          <w:rFonts w:ascii="Courier New" w:eastAsia="Times New Roman" w:hAnsi="Courier New" w:cs="Courier New"/>
          <w:sz w:val="20"/>
          <w:szCs w:val="20"/>
        </w:rPr>
        <w:t>0.99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B5EB0">
        <w:rPr>
          <w:rFonts w:ascii="Courier New" w:eastAsia="Times New Roman" w:hAnsi="Courier New" w:cs="Courier New"/>
          <w:sz w:val="20"/>
          <w:szCs w:val="20"/>
        </w:rPr>
        <w:t>1.99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5EB0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</w:p>
    <w:p w:rsidR="00BB5EB0" w:rsidRPr="00BB5EB0" w:rsidRDefault="00BB5EB0" w:rsidP="00BB5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5EB0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5EB0">
        <w:rPr>
          <w:rFonts w:ascii="Courier New" w:eastAsia="Times New Roman" w:hAnsi="Courier New" w:cs="Courier New"/>
          <w:sz w:val="20"/>
          <w:szCs w:val="20"/>
        </w:rPr>
        <w:t>sale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field value is equal to </w:t>
      </w:r>
      <w:r w:rsidRPr="00BB5EB0">
        <w:rPr>
          <w:rFonts w:ascii="Courier New" w:eastAsia="Times New Roman" w:hAnsi="Courier New" w:cs="Courier New"/>
          <w:sz w:val="20"/>
          <w:szCs w:val="20"/>
        </w:rPr>
        <w:t>true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5EB0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B5EB0">
        <w:rPr>
          <w:rFonts w:ascii="Courier New" w:eastAsia="Times New Roman" w:hAnsi="Courier New" w:cs="Courier New"/>
          <w:sz w:val="20"/>
          <w:szCs w:val="20"/>
        </w:rPr>
        <w:t>qty</w:t>
      </w:r>
      <w:proofErr w:type="spellEnd"/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field value is less than </w:t>
      </w:r>
      <w:r w:rsidRPr="00BB5EB0">
        <w:rPr>
          <w:rFonts w:ascii="Courier New" w:eastAsia="Times New Roman" w:hAnsi="Courier New" w:cs="Courier New"/>
          <w:sz w:val="20"/>
          <w:szCs w:val="20"/>
        </w:rPr>
        <w:t>20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B5EB0" w:rsidRPr="00BB5EB0" w:rsidRDefault="00BB5EB0" w:rsidP="00BB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This query cannot be constructed using an implicit </w:t>
      </w:r>
      <w:r w:rsidRPr="00BB5EB0">
        <w:rPr>
          <w:rFonts w:ascii="Courier New" w:eastAsia="Times New Roman" w:hAnsi="Courier New" w:cs="Courier New"/>
          <w:sz w:val="20"/>
          <w:szCs w:val="20"/>
        </w:rPr>
        <w:t>AND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operation, because it uses the </w:t>
      </w:r>
      <w:hyperlink r:id="rId7" w:anchor="op._S_or" w:tooltip="$or" w:history="1">
        <w:r w:rsidRPr="00BB5EB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$or</w:t>
        </w:r>
      </w:hyperlink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operator more than once.</w:t>
      </w:r>
    </w:p>
    <w:p w:rsidR="00BB5EB0" w:rsidRPr="00BB5EB0" w:rsidRDefault="00BB5EB0" w:rsidP="00BB5E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B5E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$not</w:t>
      </w:r>
    </w:p>
    <w:p w:rsidR="00BB5EB0" w:rsidRPr="00BB5EB0" w:rsidRDefault="00BB5EB0" w:rsidP="00BB5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Courier New" w:eastAsia="Times New Roman" w:hAnsi="Courier New" w:cs="Courier New"/>
          <w:sz w:val="20"/>
          <w:szCs w:val="20"/>
        </w:rPr>
        <w:t>$not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i/>
          <w:iCs/>
          <w:sz w:val="24"/>
          <w:szCs w:val="24"/>
        </w:rPr>
        <w:t>Syntax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BB5EB0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field</w:t>
      </w:r>
      <w:proofErr w:type="gramEnd"/>
      <w:r w:rsidRPr="00BB5EB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$not: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&lt;operator-expression&gt;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$not performs a logical NOT operation on the specified &lt;operator-expression&gt; and selects the documents that do </w:t>
      </w:r>
      <w:r w:rsidRPr="00BB5EB0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match the &lt;operator-expression&gt;. This includes documents that do not contain the field.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>Consider the following query: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B5EB0">
        <w:rPr>
          <w:rFonts w:ascii="Courier New" w:eastAsia="Times New Roman" w:hAnsi="Courier New" w:cs="Courier New"/>
          <w:sz w:val="20"/>
          <w:szCs w:val="20"/>
        </w:rPr>
        <w:t>db.inventory.find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 { price: { $not: { $</w:t>
      </w:r>
      <w:proofErr w:type="spellStart"/>
      <w:r w:rsidRPr="00BB5EB0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>: 1.99 } } } )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>This query will select all documents in the inventory collection where:</w:t>
      </w:r>
    </w:p>
    <w:p w:rsidR="00BB5EB0" w:rsidRPr="00BB5EB0" w:rsidRDefault="00BB5EB0" w:rsidP="00BB5EB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the price field value is less than or equal to 1.99 </w:t>
      </w:r>
      <w:r w:rsidRPr="00BB5EB0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BB5EB0" w:rsidRPr="00BB5EB0" w:rsidRDefault="00BB5EB0" w:rsidP="00BB5EB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>the price field does not exist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5EB0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End"/>
      <w:r w:rsidRPr="00BB5EB0">
        <w:rPr>
          <w:rFonts w:ascii="Times New Roman" w:eastAsia="Times New Roman" w:hAnsi="Times New Roman" w:cs="Times New Roman"/>
          <w:sz w:val="24"/>
          <w:szCs w:val="24"/>
        </w:rPr>
        <w:t>not: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BB5EB0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BB5EB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1.99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} is different from the </w:t>
      </w:r>
      <w:hyperlink r:id="rId8" w:anchor="op._S_lte" w:tooltip="$lte" w:history="1">
        <w:r w:rsidRPr="00BB5E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$</w:t>
        </w:r>
        <w:proofErr w:type="spellStart"/>
        <w:r w:rsidRPr="00BB5E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lte</w:t>
        </w:r>
        <w:proofErr w:type="spellEnd"/>
      </w:hyperlink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operator. </w:t>
      </w:r>
      <w:proofErr w:type="gramStart"/>
      <w:r w:rsidRPr="00BB5EB0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proofErr w:type="gramEnd"/>
      <w:r w:rsidRPr="00BB5EB0">
        <w:rPr>
          <w:rFonts w:ascii="Times New Roman" w:eastAsia="Times New Roman" w:hAnsi="Times New Roman" w:cs="Times New Roman"/>
          <w:sz w:val="24"/>
          <w:szCs w:val="24"/>
        </w:rPr>
        <w:t>lte</w:t>
      </w:r>
      <w:proofErr w:type="spellEnd"/>
      <w:r w:rsidRPr="00BB5EB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>1.99</w:t>
      </w:r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} returns </w:t>
      </w:r>
      <w:r w:rsidRPr="00BB5EB0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the documents where price field exists and its value is less than or equal to 1.99.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Remember that the $not operator only affects </w:t>
      </w:r>
      <w:r w:rsidRPr="00BB5EB0">
        <w:rPr>
          <w:rFonts w:ascii="Times New Roman" w:eastAsia="Times New Roman" w:hAnsi="Times New Roman" w:cs="Times New Roman"/>
          <w:i/>
          <w:iCs/>
          <w:sz w:val="24"/>
          <w:szCs w:val="24"/>
        </w:rPr>
        <w:t>other operators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and cannot check fields and documents independently. So, use the $not operator for logical disjunctions and the </w:t>
      </w:r>
      <w:hyperlink r:id="rId9" w:anchor="op._S_ne" w:tooltip="$ne" w:history="1">
        <w:r w:rsidRPr="00BB5E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$ne</w:t>
        </w:r>
      </w:hyperlink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operator to test the contents of fields directly.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>Consider the following behaviors when using the $not operator:</w:t>
      </w:r>
    </w:p>
    <w:p w:rsidR="00BB5EB0" w:rsidRPr="00BB5EB0" w:rsidRDefault="00BB5EB0" w:rsidP="00BB5EB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>The operation of the $not operator is consistent with the behavior of other operators but may yield unexpected results with some data types like arrays.</w:t>
      </w:r>
    </w:p>
    <w:p w:rsidR="00BB5EB0" w:rsidRPr="00BB5EB0" w:rsidRDefault="00BB5EB0" w:rsidP="00BB5EB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$not operator does </w:t>
      </w:r>
      <w:r w:rsidRPr="00BB5EB0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support operations with the </w:t>
      </w:r>
      <w:hyperlink r:id="rId10" w:anchor="op._S_regex" w:tooltip="$regex" w:history="1">
        <w:r w:rsidRPr="00BB5E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$regex</w:t>
        </w:r>
      </w:hyperlink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operator. Instead use // or in your driver interfaces, use your language’s regular expression capability to create regular expression objects.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>Consider the following example which uses the pattern match expression //: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B5EB0">
        <w:rPr>
          <w:rFonts w:ascii="Courier New" w:eastAsia="Times New Roman" w:hAnsi="Courier New" w:cs="Courier New"/>
          <w:sz w:val="20"/>
          <w:szCs w:val="20"/>
        </w:rPr>
        <w:t>db.inventory.find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 { item: { $not: /^p.*/ } } )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The query will select all documents in the inventory collection where the item field value does </w:t>
      </w:r>
      <w:r w:rsidRPr="00BB5EB0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start with the letter p.</w:t>
      </w:r>
    </w:p>
    <w:p w:rsidR="00BB5EB0" w:rsidRPr="00BB5EB0" w:rsidRDefault="00BB5EB0" w:rsidP="00BB5EB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If you are using Python, you can write the above query with the </w:t>
      </w:r>
      <w:proofErr w:type="spellStart"/>
      <w:r w:rsidRPr="00BB5EB0">
        <w:rPr>
          <w:rFonts w:ascii="Times New Roman" w:eastAsia="Times New Roman" w:hAnsi="Times New Roman" w:cs="Times New Roman"/>
          <w:sz w:val="24"/>
          <w:szCs w:val="24"/>
        </w:rPr>
        <w:t>PyMongo</w:t>
      </w:r>
      <w:proofErr w:type="spellEnd"/>
      <w:r w:rsidRPr="00BB5EB0">
        <w:rPr>
          <w:rFonts w:ascii="Times New Roman" w:eastAsia="Times New Roman" w:hAnsi="Times New Roman" w:cs="Times New Roman"/>
          <w:sz w:val="24"/>
          <w:szCs w:val="24"/>
        </w:rPr>
        <w:t xml:space="preserve"> driver and Python’s </w:t>
      </w:r>
      <w:proofErr w:type="spellStart"/>
      <w:r w:rsidRPr="00BB5EB0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Start"/>
      <w:r w:rsidRPr="00BB5EB0">
        <w:rPr>
          <w:rFonts w:ascii="Times New Roman" w:eastAsia="Times New Roman" w:hAnsi="Times New Roman" w:cs="Times New Roman"/>
          <w:sz w:val="24"/>
          <w:szCs w:val="24"/>
        </w:rPr>
        <w:t>:re.compile</w:t>
      </w:r>
      <w:proofErr w:type="spellEnd"/>
      <w:proofErr w:type="gramEnd"/>
      <w:r w:rsidRPr="00BB5EB0">
        <w:rPr>
          <w:rFonts w:ascii="Times New Roman" w:eastAsia="Times New Roman" w:hAnsi="Times New Roman" w:cs="Times New Roman"/>
          <w:sz w:val="24"/>
          <w:szCs w:val="24"/>
        </w:rPr>
        <w:t>() method to compile a regular expression, as follows: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B5EB0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 re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B5EB0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5EB0">
        <w:rPr>
          <w:rFonts w:ascii="Courier New" w:eastAsia="Times New Roman" w:hAnsi="Courier New" w:cs="Courier New"/>
          <w:sz w:val="20"/>
          <w:szCs w:val="20"/>
        </w:rPr>
        <w:t>noMatch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BB5EB0">
        <w:rPr>
          <w:rFonts w:ascii="Courier New" w:eastAsia="Times New Roman" w:hAnsi="Courier New" w:cs="Courier New"/>
          <w:sz w:val="20"/>
          <w:szCs w:val="20"/>
        </w:rPr>
        <w:t>db.inventory.find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( { "item": { "$not": </w:t>
      </w:r>
      <w:proofErr w:type="spellStart"/>
      <w:r w:rsidRPr="00BB5EB0">
        <w:rPr>
          <w:rFonts w:ascii="Courier New" w:eastAsia="Times New Roman" w:hAnsi="Courier New" w:cs="Courier New"/>
          <w:sz w:val="20"/>
          <w:szCs w:val="20"/>
        </w:rPr>
        <w:t>re.compile</w:t>
      </w:r>
      <w:proofErr w:type="spellEnd"/>
      <w:r w:rsidRPr="00BB5EB0">
        <w:rPr>
          <w:rFonts w:ascii="Courier New" w:eastAsia="Times New Roman" w:hAnsi="Courier New" w:cs="Courier New"/>
          <w:sz w:val="20"/>
          <w:szCs w:val="20"/>
        </w:rPr>
        <w:t>("^p.*") } } ):</w:t>
      </w:r>
    </w:p>
    <w:p w:rsidR="00BB5EB0" w:rsidRPr="00BB5EB0" w:rsidRDefault="00BB5EB0" w:rsidP="00BB5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B5EB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B5EB0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BB5EB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B5EB0">
        <w:rPr>
          <w:rFonts w:ascii="Courier New" w:eastAsia="Times New Roman" w:hAnsi="Courier New" w:cs="Courier New"/>
          <w:sz w:val="20"/>
          <w:szCs w:val="20"/>
        </w:rPr>
        <w:t>noMatch</w:t>
      </w:r>
      <w:proofErr w:type="spellEnd"/>
    </w:p>
    <w:p w:rsidR="00067DA4" w:rsidRDefault="00067DA4"/>
    <w:p w:rsidR="00575231" w:rsidRPr="00575231" w:rsidRDefault="00575231" w:rsidP="005752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752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$nor</w:t>
      </w:r>
    </w:p>
    <w:p w:rsidR="00575231" w:rsidRPr="00575231" w:rsidRDefault="00575231" w:rsidP="0057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>On this page</w:t>
      </w:r>
    </w:p>
    <w:p w:rsidR="00575231" w:rsidRPr="00575231" w:rsidRDefault="00575231" w:rsidP="005752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examples" w:history="1">
        <w:r w:rsidRPr="005752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Examples</w:t>
        </w:r>
      </w:hyperlink>
    </w:p>
    <w:p w:rsidR="00575231" w:rsidRPr="00575231" w:rsidRDefault="00575231" w:rsidP="0057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Courier New" w:eastAsia="Times New Roman" w:hAnsi="Courier New" w:cs="Courier New"/>
          <w:sz w:val="20"/>
          <w:szCs w:val="20"/>
        </w:rPr>
        <w:t>$nor</w:t>
      </w:r>
    </w:p>
    <w:p w:rsidR="00575231" w:rsidRPr="00575231" w:rsidRDefault="00575231" w:rsidP="005752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Courier New" w:eastAsia="Times New Roman" w:hAnsi="Courier New" w:cs="Courier New"/>
          <w:sz w:val="20"/>
          <w:szCs w:val="20"/>
        </w:rPr>
        <w:t>$nor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performs a logical </w:t>
      </w:r>
      <w:r w:rsidRPr="00575231">
        <w:rPr>
          <w:rFonts w:ascii="Courier New" w:eastAsia="Times New Roman" w:hAnsi="Courier New" w:cs="Courier New"/>
          <w:sz w:val="20"/>
          <w:szCs w:val="20"/>
        </w:rPr>
        <w:t>NOR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operation on an array of one or more query expression and selects the documents that </w:t>
      </w:r>
      <w:r w:rsidRPr="00575231">
        <w:rPr>
          <w:rFonts w:ascii="Times New Roman" w:eastAsia="Times New Roman" w:hAnsi="Times New Roman" w:cs="Times New Roman"/>
          <w:b/>
          <w:bCs/>
          <w:sz w:val="24"/>
          <w:szCs w:val="24"/>
        </w:rPr>
        <w:t>fail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all the query expressions in the array. The </w:t>
      </w:r>
      <w:r w:rsidRPr="00575231">
        <w:rPr>
          <w:rFonts w:ascii="Courier New" w:eastAsia="Times New Roman" w:hAnsi="Courier New" w:cs="Courier New"/>
          <w:sz w:val="20"/>
          <w:szCs w:val="20"/>
        </w:rPr>
        <w:t>$nor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has the following syntax:</w:t>
      </w:r>
    </w:p>
    <w:p w:rsidR="00575231" w:rsidRPr="00575231" w:rsidRDefault="00575231" w:rsidP="00575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5231">
        <w:rPr>
          <w:rFonts w:ascii="Courier New" w:eastAsia="Times New Roman" w:hAnsi="Courier New" w:cs="Courier New"/>
          <w:sz w:val="20"/>
          <w:szCs w:val="20"/>
        </w:rPr>
        <w:t>{ $nor: [ { &lt;expression1&gt; }, { &lt;expression2&gt; }, ...  { &lt;</w:t>
      </w:r>
      <w:proofErr w:type="spellStart"/>
      <w:r w:rsidRPr="00575231">
        <w:rPr>
          <w:rFonts w:ascii="Courier New" w:eastAsia="Times New Roman" w:hAnsi="Courier New" w:cs="Courier New"/>
          <w:sz w:val="20"/>
          <w:szCs w:val="20"/>
        </w:rPr>
        <w:t>expressionN</w:t>
      </w:r>
      <w:proofErr w:type="spellEnd"/>
      <w:r w:rsidRPr="00575231">
        <w:rPr>
          <w:rFonts w:ascii="Courier New" w:eastAsia="Times New Roman" w:hAnsi="Courier New" w:cs="Courier New"/>
          <w:sz w:val="20"/>
          <w:szCs w:val="20"/>
        </w:rPr>
        <w:t>&gt; } ] }</w:t>
      </w:r>
    </w:p>
    <w:p w:rsidR="00575231" w:rsidRPr="00575231" w:rsidRDefault="00575231" w:rsidP="0057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>See also</w:t>
      </w:r>
    </w:p>
    <w:p w:rsidR="00575231" w:rsidRPr="00575231" w:rsidRDefault="00575231" w:rsidP="0057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db.collection.find" w:tooltip="db.collection.find()" w:history="1">
        <w:r w:rsidRPr="005752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find()</w:t>
        </w:r>
      </w:hyperlink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 w:anchor="db.collection.update" w:tooltip="db.collection.update()" w:history="1">
        <w:r w:rsidRPr="005752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update()</w:t>
        </w:r>
      </w:hyperlink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" w:anchor="op._S_or" w:tooltip="$or" w:history="1">
        <w:r w:rsidRPr="005752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$or</w:t>
        </w:r>
      </w:hyperlink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anchor="up._S_set" w:tooltip="$set" w:history="1">
        <w:r w:rsidRPr="005752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$set</w:t>
        </w:r>
      </w:hyperlink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16" w:anchor="op._S_exists" w:tooltip="$exists" w:history="1">
        <w:r w:rsidRPr="005752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$exists</w:t>
        </w:r>
      </w:hyperlink>
      <w:r w:rsidRPr="005752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5231" w:rsidRPr="00575231" w:rsidRDefault="00575231" w:rsidP="005752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5231">
        <w:rPr>
          <w:rFonts w:ascii="Times New Roman" w:eastAsia="Times New Roman" w:hAnsi="Times New Roman" w:cs="Times New Roman"/>
          <w:b/>
          <w:bCs/>
          <w:sz w:val="36"/>
          <w:szCs w:val="36"/>
        </w:rPr>
        <w:t>Examples</w:t>
      </w:r>
    </w:p>
    <w:p w:rsidR="00575231" w:rsidRPr="00575231" w:rsidRDefault="00575231" w:rsidP="00575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5231">
        <w:rPr>
          <w:rFonts w:ascii="Courier New" w:eastAsia="Times New Roman" w:hAnsi="Courier New" w:cs="Courier New"/>
          <w:b/>
          <w:bCs/>
          <w:sz w:val="20"/>
          <w:szCs w:val="20"/>
        </w:rPr>
        <w:t>$nor</w:t>
      </w:r>
      <w:r w:rsidRPr="005752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Query with Two Expressions</w:t>
      </w:r>
    </w:p>
    <w:p w:rsidR="00575231" w:rsidRPr="00575231" w:rsidRDefault="00575231" w:rsidP="0057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Consider the following query which uses only the </w:t>
      </w:r>
      <w:r w:rsidRPr="00575231">
        <w:rPr>
          <w:rFonts w:ascii="Courier New" w:eastAsia="Times New Roman" w:hAnsi="Courier New" w:cs="Courier New"/>
          <w:sz w:val="20"/>
          <w:szCs w:val="20"/>
        </w:rPr>
        <w:t>$nor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operator:</w:t>
      </w:r>
    </w:p>
    <w:p w:rsidR="00575231" w:rsidRPr="00575231" w:rsidRDefault="00575231" w:rsidP="00575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75231">
        <w:rPr>
          <w:rFonts w:ascii="Courier New" w:eastAsia="Times New Roman" w:hAnsi="Courier New" w:cs="Courier New"/>
          <w:sz w:val="20"/>
          <w:szCs w:val="20"/>
        </w:rPr>
        <w:lastRenderedPageBreak/>
        <w:t>db.inventory.find</w:t>
      </w:r>
      <w:proofErr w:type="spellEnd"/>
      <w:r w:rsidRPr="00575231">
        <w:rPr>
          <w:rFonts w:ascii="Courier New" w:eastAsia="Times New Roman" w:hAnsi="Courier New" w:cs="Courier New"/>
          <w:sz w:val="20"/>
          <w:szCs w:val="20"/>
        </w:rPr>
        <w:t>( { $nor: [ { price: 1.99 }, { sale: true } ]  } )</w:t>
      </w:r>
    </w:p>
    <w:p w:rsidR="00575231" w:rsidRPr="00575231" w:rsidRDefault="00575231" w:rsidP="0057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>This query will return all documents that:</w:t>
      </w:r>
    </w:p>
    <w:p w:rsidR="00575231" w:rsidRPr="00575231" w:rsidRDefault="00575231" w:rsidP="00575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contain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price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whose value is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equal to </w:t>
      </w:r>
      <w:r w:rsidRPr="00575231">
        <w:rPr>
          <w:rFonts w:ascii="Courier New" w:eastAsia="Times New Roman" w:hAnsi="Courier New" w:cs="Courier New"/>
          <w:sz w:val="20"/>
          <w:szCs w:val="20"/>
        </w:rPr>
        <w:t>1.99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and contain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sale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whose value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is 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equal to </w:t>
      </w:r>
      <w:r w:rsidRPr="00575231">
        <w:rPr>
          <w:rFonts w:ascii="Courier New" w:eastAsia="Times New Roman" w:hAnsi="Courier New" w:cs="Courier New"/>
          <w:sz w:val="20"/>
          <w:szCs w:val="20"/>
        </w:rPr>
        <w:t>true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231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575231" w:rsidRPr="00575231" w:rsidRDefault="00575231" w:rsidP="00575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contain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price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whose value is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equal to </w:t>
      </w:r>
      <w:r w:rsidRPr="00575231">
        <w:rPr>
          <w:rFonts w:ascii="Courier New" w:eastAsia="Times New Roman" w:hAnsi="Courier New" w:cs="Courier New"/>
          <w:sz w:val="20"/>
          <w:szCs w:val="20"/>
        </w:rPr>
        <w:t>1.99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but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contain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sale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r w:rsidRPr="00575231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575231" w:rsidRPr="00575231" w:rsidRDefault="00575231" w:rsidP="00575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contain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price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but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contain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sale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whose value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is 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equal to </w:t>
      </w:r>
      <w:r w:rsidRPr="00575231">
        <w:rPr>
          <w:rFonts w:ascii="Courier New" w:eastAsia="Times New Roman" w:hAnsi="Courier New" w:cs="Courier New"/>
          <w:sz w:val="20"/>
          <w:szCs w:val="20"/>
        </w:rPr>
        <w:t>true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231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</w:p>
    <w:p w:rsidR="00575231" w:rsidRPr="00575231" w:rsidRDefault="00575231" w:rsidP="00575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contain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price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contain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sale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</w:t>
      </w:r>
    </w:p>
    <w:p w:rsidR="00575231" w:rsidRPr="00575231" w:rsidRDefault="00575231" w:rsidP="00575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5231">
        <w:rPr>
          <w:rFonts w:ascii="Courier New" w:eastAsia="Times New Roman" w:hAnsi="Courier New" w:cs="Courier New"/>
          <w:b/>
          <w:bCs/>
          <w:sz w:val="20"/>
          <w:szCs w:val="20"/>
        </w:rPr>
        <w:t>$nor</w:t>
      </w:r>
      <w:r w:rsidRPr="005752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Additional Comparisons</w:t>
      </w:r>
    </w:p>
    <w:p w:rsidR="00575231" w:rsidRPr="00575231" w:rsidRDefault="00575231" w:rsidP="0057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>Consider the following query:</w:t>
      </w:r>
    </w:p>
    <w:p w:rsidR="00575231" w:rsidRPr="00575231" w:rsidRDefault="00575231" w:rsidP="00575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75231">
        <w:rPr>
          <w:rFonts w:ascii="Courier New" w:eastAsia="Times New Roman" w:hAnsi="Courier New" w:cs="Courier New"/>
          <w:sz w:val="20"/>
          <w:szCs w:val="20"/>
        </w:rPr>
        <w:t>db.inventory.find</w:t>
      </w:r>
      <w:proofErr w:type="spellEnd"/>
      <w:r w:rsidRPr="00575231">
        <w:rPr>
          <w:rFonts w:ascii="Courier New" w:eastAsia="Times New Roman" w:hAnsi="Courier New" w:cs="Courier New"/>
          <w:sz w:val="20"/>
          <w:szCs w:val="20"/>
        </w:rPr>
        <w:t xml:space="preserve">( { $nor: [ { price: 1.99 }, { </w:t>
      </w:r>
      <w:proofErr w:type="spellStart"/>
      <w:r w:rsidRPr="00575231">
        <w:rPr>
          <w:rFonts w:ascii="Courier New" w:eastAsia="Times New Roman" w:hAnsi="Courier New" w:cs="Courier New"/>
          <w:sz w:val="20"/>
          <w:szCs w:val="20"/>
        </w:rPr>
        <w:t>qty</w:t>
      </w:r>
      <w:proofErr w:type="spellEnd"/>
      <w:r w:rsidRPr="00575231">
        <w:rPr>
          <w:rFonts w:ascii="Courier New" w:eastAsia="Times New Roman" w:hAnsi="Courier New" w:cs="Courier New"/>
          <w:sz w:val="20"/>
          <w:szCs w:val="20"/>
        </w:rPr>
        <w:t>: { $</w:t>
      </w:r>
      <w:proofErr w:type="spellStart"/>
      <w:r w:rsidRPr="00575231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575231">
        <w:rPr>
          <w:rFonts w:ascii="Courier New" w:eastAsia="Times New Roman" w:hAnsi="Courier New" w:cs="Courier New"/>
          <w:sz w:val="20"/>
          <w:szCs w:val="20"/>
        </w:rPr>
        <w:t>: 20 } }, { sale: true } ] } )</w:t>
      </w:r>
    </w:p>
    <w:p w:rsidR="00575231" w:rsidRPr="00575231" w:rsidRDefault="00575231" w:rsidP="0057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This query will select all documents 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inventory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collection where:</w:t>
      </w:r>
    </w:p>
    <w:p w:rsidR="00575231" w:rsidRPr="00575231" w:rsidRDefault="00575231" w:rsidP="005752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75231">
        <w:rPr>
          <w:rFonts w:ascii="Courier New" w:eastAsia="Times New Roman" w:hAnsi="Courier New" w:cs="Courier New"/>
          <w:sz w:val="20"/>
          <w:szCs w:val="20"/>
        </w:rPr>
        <w:t>price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value does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equal </w:t>
      </w:r>
      <w:r w:rsidRPr="00575231">
        <w:rPr>
          <w:rFonts w:ascii="Courier New" w:eastAsia="Times New Roman" w:hAnsi="Courier New" w:cs="Courier New"/>
          <w:sz w:val="20"/>
          <w:szCs w:val="20"/>
        </w:rPr>
        <w:t>1.99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231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</w:p>
    <w:p w:rsidR="00575231" w:rsidRPr="00575231" w:rsidRDefault="00575231" w:rsidP="005752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75231">
        <w:rPr>
          <w:rFonts w:ascii="Courier New" w:eastAsia="Times New Roman" w:hAnsi="Courier New" w:cs="Courier New"/>
          <w:sz w:val="20"/>
          <w:szCs w:val="20"/>
        </w:rPr>
        <w:t>qty</w:t>
      </w:r>
      <w:proofErr w:type="spellEnd"/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value is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less than </w:t>
      </w:r>
      <w:r w:rsidRPr="00575231">
        <w:rPr>
          <w:rFonts w:ascii="Courier New" w:eastAsia="Times New Roman" w:hAnsi="Courier New" w:cs="Courier New"/>
          <w:sz w:val="20"/>
          <w:szCs w:val="20"/>
        </w:rPr>
        <w:t>20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5231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</w:p>
    <w:p w:rsidR="00575231" w:rsidRPr="00575231" w:rsidRDefault="00575231" w:rsidP="005752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75231">
        <w:rPr>
          <w:rFonts w:ascii="Courier New" w:eastAsia="Times New Roman" w:hAnsi="Courier New" w:cs="Courier New"/>
          <w:sz w:val="20"/>
          <w:szCs w:val="20"/>
        </w:rPr>
        <w:t>sale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value is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equal to </w:t>
      </w:r>
      <w:r w:rsidRPr="00575231">
        <w:rPr>
          <w:rFonts w:ascii="Courier New" w:eastAsia="Times New Roman" w:hAnsi="Courier New" w:cs="Courier New"/>
          <w:sz w:val="20"/>
          <w:szCs w:val="20"/>
        </w:rPr>
        <w:t>true</w:t>
      </w:r>
    </w:p>
    <w:p w:rsidR="00575231" w:rsidRPr="00575231" w:rsidRDefault="00575231" w:rsidP="0057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231">
        <w:rPr>
          <w:rFonts w:ascii="Times New Roman" w:eastAsia="Times New Roman" w:hAnsi="Times New Roman" w:cs="Times New Roman"/>
          <w:sz w:val="24"/>
          <w:szCs w:val="24"/>
        </w:rPr>
        <w:t>including</w:t>
      </w:r>
      <w:proofErr w:type="gramEnd"/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those documents that do not contain these field(s).</w:t>
      </w:r>
    </w:p>
    <w:p w:rsidR="00575231" w:rsidRPr="00575231" w:rsidRDefault="00575231" w:rsidP="0057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The exception in returning documents that do not contain the field 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$nor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expression is when the </w:t>
      </w:r>
      <w:r w:rsidRPr="00575231">
        <w:rPr>
          <w:rFonts w:ascii="Courier New" w:eastAsia="Times New Roman" w:hAnsi="Courier New" w:cs="Courier New"/>
          <w:sz w:val="20"/>
          <w:szCs w:val="20"/>
        </w:rPr>
        <w:t>$nor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operator is used with the </w:t>
      </w:r>
      <w:hyperlink r:id="rId17" w:anchor="op._S_exists" w:tooltip="$exists" w:history="1">
        <w:r w:rsidRPr="005752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$exists</w:t>
        </w:r>
      </w:hyperlink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575231" w:rsidRPr="00575231" w:rsidRDefault="00575231" w:rsidP="005752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5231">
        <w:rPr>
          <w:rFonts w:ascii="Courier New" w:eastAsia="Times New Roman" w:hAnsi="Courier New" w:cs="Courier New"/>
          <w:b/>
          <w:bCs/>
          <w:sz w:val="20"/>
          <w:szCs w:val="20"/>
        </w:rPr>
        <w:t>$nor</w:t>
      </w:r>
      <w:r w:rsidRPr="005752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575231">
        <w:rPr>
          <w:rFonts w:ascii="Courier New" w:eastAsia="Times New Roman" w:hAnsi="Courier New" w:cs="Courier New"/>
          <w:b/>
          <w:bCs/>
          <w:sz w:val="20"/>
          <w:szCs w:val="20"/>
        </w:rPr>
        <w:t>$exists</w:t>
      </w:r>
    </w:p>
    <w:p w:rsidR="00575231" w:rsidRPr="00575231" w:rsidRDefault="00575231" w:rsidP="0057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Compare that with the following query which uses the </w:t>
      </w:r>
      <w:r w:rsidRPr="00575231">
        <w:rPr>
          <w:rFonts w:ascii="Courier New" w:eastAsia="Times New Roman" w:hAnsi="Courier New" w:cs="Courier New"/>
          <w:sz w:val="20"/>
          <w:szCs w:val="20"/>
        </w:rPr>
        <w:t>$nor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operator with the </w:t>
      </w:r>
      <w:hyperlink r:id="rId18" w:anchor="op._S_exists" w:tooltip="$exists" w:history="1">
        <w:r w:rsidRPr="0057523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$exists</w:t>
        </w:r>
      </w:hyperlink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operator:</w:t>
      </w:r>
    </w:p>
    <w:p w:rsidR="00575231" w:rsidRPr="00575231" w:rsidRDefault="00575231" w:rsidP="00575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75231">
        <w:rPr>
          <w:rFonts w:ascii="Courier New" w:eastAsia="Times New Roman" w:hAnsi="Courier New" w:cs="Courier New"/>
          <w:sz w:val="20"/>
          <w:szCs w:val="20"/>
        </w:rPr>
        <w:t>db.inventory.find</w:t>
      </w:r>
      <w:proofErr w:type="spellEnd"/>
      <w:r w:rsidRPr="00575231">
        <w:rPr>
          <w:rFonts w:ascii="Courier New" w:eastAsia="Times New Roman" w:hAnsi="Courier New" w:cs="Courier New"/>
          <w:sz w:val="20"/>
          <w:szCs w:val="20"/>
        </w:rPr>
        <w:t>( { $nor: [ { price: 1.99 }, { price: { $exists: false } },</w:t>
      </w:r>
    </w:p>
    <w:p w:rsidR="00575231" w:rsidRPr="00575231" w:rsidRDefault="00575231" w:rsidP="00575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231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  <w:proofErr w:type="gramStart"/>
      <w:r w:rsidRPr="00575231">
        <w:rPr>
          <w:rFonts w:ascii="Courier New" w:eastAsia="Times New Roman" w:hAnsi="Courier New" w:cs="Courier New"/>
          <w:sz w:val="20"/>
          <w:szCs w:val="20"/>
        </w:rPr>
        <w:t>{ sale</w:t>
      </w:r>
      <w:proofErr w:type="gramEnd"/>
      <w:r w:rsidRPr="00575231">
        <w:rPr>
          <w:rFonts w:ascii="Courier New" w:eastAsia="Times New Roman" w:hAnsi="Courier New" w:cs="Courier New"/>
          <w:sz w:val="20"/>
          <w:szCs w:val="20"/>
        </w:rPr>
        <w:t>: true }, { sale: { $exists: false } } ] } )</w:t>
      </w:r>
    </w:p>
    <w:p w:rsidR="00575231" w:rsidRPr="00575231" w:rsidRDefault="00575231" w:rsidP="00575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>This query will return all documents that:</w:t>
      </w:r>
    </w:p>
    <w:p w:rsidR="00575231" w:rsidRPr="00575231" w:rsidRDefault="00575231" w:rsidP="005752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contain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price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whose value is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equal to </w:t>
      </w:r>
      <w:r w:rsidRPr="00575231">
        <w:rPr>
          <w:rFonts w:ascii="Courier New" w:eastAsia="Times New Roman" w:hAnsi="Courier New" w:cs="Courier New"/>
          <w:sz w:val="20"/>
          <w:szCs w:val="20"/>
        </w:rPr>
        <w:t>1.99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and contain the </w:t>
      </w:r>
      <w:r w:rsidRPr="00575231">
        <w:rPr>
          <w:rFonts w:ascii="Courier New" w:eastAsia="Times New Roman" w:hAnsi="Courier New" w:cs="Courier New"/>
          <w:sz w:val="20"/>
          <w:szCs w:val="20"/>
        </w:rPr>
        <w:t>sale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field whose value </w:t>
      </w:r>
      <w:r w:rsidRPr="00575231">
        <w:rPr>
          <w:rFonts w:ascii="Times New Roman" w:eastAsia="Times New Roman" w:hAnsi="Times New Roman" w:cs="Times New Roman"/>
          <w:i/>
          <w:iCs/>
          <w:sz w:val="24"/>
          <w:szCs w:val="24"/>
        </w:rPr>
        <w:t>is not</w:t>
      </w:r>
      <w:r w:rsidRPr="00575231">
        <w:rPr>
          <w:rFonts w:ascii="Times New Roman" w:eastAsia="Times New Roman" w:hAnsi="Times New Roman" w:cs="Times New Roman"/>
          <w:sz w:val="24"/>
          <w:szCs w:val="24"/>
        </w:rPr>
        <w:t xml:space="preserve"> equal to </w:t>
      </w:r>
      <w:r w:rsidRPr="00575231">
        <w:rPr>
          <w:rFonts w:ascii="Courier New" w:eastAsia="Times New Roman" w:hAnsi="Courier New" w:cs="Courier New"/>
          <w:sz w:val="20"/>
          <w:szCs w:val="20"/>
        </w:rPr>
        <w:t>true</w:t>
      </w:r>
    </w:p>
    <w:p w:rsidR="0009551C" w:rsidRPr="0009551C" w:rsidRDefault="0009551C" w:rsidP="000955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5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$or</w:t>
      </w:r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t>On this page</w:t>
      </w:r>
    </w:p>
    <w:p w:rsidR="0009551C" w:rsidRPr="0009551C" w:rsidRDefault="0009551C" w:rsidP="000955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behaviors" w:history="1">
        <w:r w:rsidRPr="00095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Behaviors</w:t>
        </w:r>
      </w:hyperlink>
    </w:p>
    <w:p w:rsidR="0009551C" w:rsidRPr="0009551C" w:rsidRDefault="0009551C" w:rsidP="00095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</w:p>
    <w:p w:rsidR="0009551C" w:rsidRPr="0009551C" w:rsidRDefault="0009551C" w:rsidP="000955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operator performs a logical </w:t>
      </w:r>
      <w:r w:rsidRPr="0009551C">
        <w:rPr>
          <w:rFonts w:ascii="Courier New" w:eastAsia="Times New Roman" w:hAnsi="Courier New" w:cs="Courier New"/>
          <w:sz w:val="20"/>
          <w:szCs w:val="20"/>
        </w:rPr>
        <w:t>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operation on an array of </w:t>
      </w:r>
      <w:r w:rsidRPr="0009551C">
        <w:rPr>
          <w:rFonts w:ascii="Times New Roman" w:eastAsia="Times New Roman" w:hAnsi="Times New Roman" w:cs="Times New Roman"/>
          <w:i/>
          <w:iCs/>
          <w:sz w:val="24"/>
          <w:szCs w:val="24"/>
        </w:rPr>
        <w:t>two or more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51C">
        <w:rPr>
          <w:rFonts w:ascii="Courier New" w:eastAsia="Times New Roman" w:hAnsi="Courier New" w:cs="Courier New"/>
          <w:sz w:val="20"/>
          <w:szCs w:val="20"/>
        </w:rPr>
        <w:t>&lt;expressions&gt;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and selects the documents that satisfy </w:t>
      </w:r>
      <w:r w:rsidRPr="0009551C">
        <w:rPr>
          <w:rFonts w:ascii="Times New Roman" w:eastAsia="Times New Roman" w:hAnsi="Times New Roman" w:cs="Times New Roman"/>
          <w:i/>
          <w:iCs/>
          <w:sz w:val="24"/>
          <w:szCs w:val="24"/>
        </w:rPr>
        <w:t>at least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one of the </w:t>
      </w:r>
      <w:r w:rsidRPr="0009551C">
        <w:rPr>
          <w:rFonts w:ascii="Courier New" w:eastAsia="Times New Roman" w:hAnsi="Courier New" w:cs="Courier New"/>
          <w:sz w:val="20"/>
          <w:szCs w:val="20"/>
        </w:rPr>
        <w:t>&lt;expressions&gt;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has the following syntax:</w:t>
      </w:r>
    </w:p>
    <w:p w:rsidR="0009551C" w:rsidRPr="0009551C" w:rsidRDefault="0009551C" w:rsidP="0009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9551C">
        <w:rPr>
          <w:rFonts w:ascii="Courier New" w:eastAsia="Times New Roman" w:hAnsi="Courier New" w:cs="Courier New"/>
          <w:sz w:val="20"/>
          <w:szCs w:val="20"/>
        </w:rPr>
        <w:t>{ $or: [ { &lt;expression1&gt; }, { &lt;expression2&gt; }, ... , { &lt;</w:t>
      </w:r>
      <w:proofErr w:type="spellStart"/>
      <w:r w:rsidRPr="0009551C">
        <w:rPr>
          <w:rFonts w:ascii="Courier New" w:eastAsia="Times New Roman" w:hAnsi="Courier New" w:cs="Courier New"/>
          <w:sz w:val="20"/>
          <w:szCs w:val="20"/>
        </w:rPr>
        <w:t>expressionN</w:t>
      </w:r>
      <w:proofErr w:type="spellEnd"/>
      <w:r w:rsidRPr="0009551C">
        <w:rPr>
          <w:rFonts w:ascii="Courier New" w:eastAsia="Times New Roman" w:hAnsi="Courier New" w:cs="Courier New"/>
          <w:sz w:val="20"/>
          <w:szCs w:val="20"/>
        </w:rPr>
        <w:t>&gt; } ] }</w:t>
      </w:r>
    </w:p>
    <w:p w:rsidR="0009551C" w:rsidRPr="0009551C" w:rsidRDefault="0009551C" w:rsidP="000955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t>Consider the following example:</w:t>
      </w:r>
    </w:p>
    <w:p w:rsidR="0009551C" w:rsidRPr="0009551C" w:rsidRDefault="0009551C" w:rsidP="0009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551C">
        <w:rPr>
          <w:rFonts w:ascii="Courier New" w:eastAsia="Times New Roman" w:hAnsi="Courier New" w:cs="Courier New"/>
          <w:sz w:val="20"/>
          <w:szCs w:val="20"/>
        </w:rPr>
        <w:t>db.inventory.find</w:t>
      </w:r>
      <w:proofErr w:type="spellEnd"/>
      <w:r w:rsidRPr="0009551C">
        <w:rPr>
          <w:rFonts w:ascii="Courier New" w:eastAsia="Times New Roman" w:hAnsi="Courier New" w:cs="Courier New"/>
          <w:sz w:val="20"/>
          <w:szCs w:val="20"/>
        </w:rPr>
        <w:t>( { $or: [ { quantity: { $</w:t>
      </w:r>
      <w:proofErr w:type="spellStart"/>
      <w:r w:rsidRPr="0009551C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09551C">
        <w:rPr>
          <w:rFonts w:ascii="Courier New" w:eastAsia="Times New Roman" w:hAnsi="Courier New" w:cs="Courier New"/>
          <w:sz w:val="20"/>
          <w:szCs w:val="20"/>
        </w:rPr>
        <w:t>: 20 } }, { price: 10 } ] } )</w:t>
      </w:r>
    </w:p>
    <w:p w:rsidR="0009551C" w:rsidRPr="0009551C" w:rsidRDefault="0009551C" w:rsidP="000955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This query will select all documents in the </w:t>
      </w:r>
      <w:r w:rsidRPr="0009551C">
        <w:rPr>
          <w:rFonts w:ascii="Courier New" w:eastAsia="Times New Roman" w:hAnsi="Courier New" w:cs="Courier New"/>
          <w:sz w:val="20"/>
          <w:szCs w:val="20"/>
        </w:rPr>
        <w:t>inventory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collection where either the </w:t>
      </w:r>
      <w:r w:rsidRPr="0009551C">
        <w:rPr>
          <w:rFonts w:ascii="Courier New" w:eastAsia="Times New Roman" w:hAnsi="Courier New" w:cs="Courier New"/>
          <w:sz w:val="20"/>
          <w:szCs w:val="20"/>
        </w:rPr>
        <w:t>quantity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field value is less than </w:t>
      </w:r>
      <w:r w:rsidRPr="0009551C">
        <w:rPr>
          <w:rFonts w:ascii="Courier New" w:eastAsia="Times New Roman" w:hAnsi="Courier New" w:cs="Courier New"/>
          <w:sz w:val="20"/>
          <w:szCs w:val="20"/>
        </w:rPr>
        <w:t>20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51C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09551C">
        <w:rPr>
          <w:rFonts w:ascii="Courier New" w:eastAsia="Times New Roman" w:hAnsi="Courier New" w:cs="Courier New"/>
          <w:sz w:val="20"/>
          <w:szCs w:val="20"/>
        </w:rPr>
        <w:t>price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field value equals </w:t>
      </w:r>
      <w:r w:rsidRPr="0009551C">
        <w:rPr>
          <w:rFonts w:ascii="Courier New" w:eastAsia="Times New Roman" w:hAnsi="Courier New" w:cs="Courier New"/>
          <w:sz w:val="20"/>
          <w:szCs w:val="20"/>
        </w:rPr>
        <w:t>10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551C" w:rsidRPr="0009551C" w:rsidRDefault="0009551C" w:rsidP="00095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51C">
        <w:rPr>
          <w:rFonts w:ascii="Times New Roman" w:eastAsia="Times New Roman" w:hAnsi="Times New Roman" w:cs="Times New Roman"/>
          <w:b/>
          <w:bCs/>
          <w:sz w:val="36"/>
          <w:szCs w:val="36"/>
        </w:rPr>
        <w:t>Behaviors</w:t>
      </w:r>
    </w:p>
    <w:p w:rsidR="0009551C" w:rsidRPr="0009551C" w:rsidRDefault="0009551C" w:rsidP="00095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51C">
        <w:rPr>
          <w:rFonts w:ascii="Courier New" w:eastAsia="Times New Roman" w:hAnsi="Courier New" w:cs="Courier New"/>
          <w:b/>
          <w:bCs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Clauses and Indexes</w:t>
      </w:r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When evaluating the clauses in the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expression, </w:t>
      </w:r>
      <w:proofErr w:type="spellStart"/>
      <w:r w:rsidRPr="0009551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either performs a collection scan or, if all the clauses are supported by indexes, </w:t>
      </w:r>
      <w:proofErr w:type="spellStart"/>
      <w:r w:rsidRPr="0009551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performs index scans. That is, for </w:t>
      </w:r>
      <w:proofErr w:type="spellStart"/>
      <w:r w:rsidRPr="0009551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to use indexes to evaluate an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expression, all the clauses in the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expression must be supported by indexes. Otherwise, </w:t>
      </w:r>
      <w:proofErr w:type="spellStart"/>
      <w:r w:rsidRPr="0009551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will perform a collection scan.</w:t>
      </w:r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When using indexes with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queries, each clause of an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can use its own index. Consider the following query:</w:t>
      </w:r>
    </w:p>
    <w:p w:rsidR="0009551C" w:rsidRPr="0009551C" w:rsidRDefault="0009551C" w:rsidP="0009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551C">
        <w:rPr>
          <w:rFonts w:ascii="Courier New" w:eastAsia="Times New Roman" w:hAnsi="Courier New" w:cs="Courier New"/>
          <w:sz w:val="20"/>
          <w:szCs w:val="20"/>
        </w:rPr>
        <w:t>db.inventory.find</w:t>
      </w:r>
      <w:proofErr w:type="spellEnd"/>
      <w:r w:rsidRPr="0009551C">
        <w:rPr>
          <w:rFonts w:ascii="Courier New" w:eastAsia="Times New Roman" w:hAnsi="Courier New" w:cs="Courier New"/>
          <w:sz w:val="20"/>
          <w:szCs w:val="20"/>
        </w:rPr>
        <w:t>( { $or: [ { quantity: { $</w:t>
      </w:r>
      <w:proofErr w:type="spellStart"/>
      <w:r w:rsidRPr="0009551C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09551C">
        <w:rPr>
          <w:rFonts w:ascii="Courier New" w:eastAsia="Times New Roman" w:hAnsi="Courier New" w:cs="Courier New"/>
          <w:sz w:val="20"/>
          <w:szCs w:val="20"/>
        </w:rPr>
        <w:t>: 20 } }, { price: 10 } ] } )</w:t>
      </w:r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To support this query, rather than a compound index, you would create one index on </w:t>
      </w:r>
      <w:r w:rsidRPr="0009551C">
        <w:rPr>
          <w:rFonts w:ascii="Courier New" w:eastAsia="Times New Roman" w:hAnsi="Courier New" w:cs="Courier New"/>
          <w:sz w:val="20"/>
          <w:szCs w:val="20"/>
        </w:rPr>
        <w:t>quantity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and another index on </w:t>
      </w:r>
      <w:r w:rsidRPr="0009551C">
        <w:rPr>
          <w:rFonts w:ascii="Courier New" w:eastAsia="Times New Roman" w:hAnsi="Courier New" w:cs="Courier New"/>
          <w:sz w:val="20"/>
          <w:szCs w:val="20"/>
        </w:rPr>
        <w:t>price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551C" w:rsidRPr="0009551C" w:rsidRDefault="0009551C" w:rsidP="0009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551C">
        <w:rPr>
          <w:rFonts w:ascii="Courier New" w:eastAsia="Times New Roman" w:hAnsi="Courier New" w:cs="Courier New"/>
          <w:sz w:val="20"/>
          <w:szCs w:val="20"/>
        </w:rPr>
        <w:t>db.inventory.createIndex</w:t>
      </w:r>
      <w:proofErr w:type="spellEnd"/>
      <w:r w:rsidRPr="0009551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551C">
        <w:rPr>
          <w:rFonts w:ascii="Courier New" w:eastAsia="Times New Roman" w:hAnsi="Courier New" w:cs="Courier New"/>
          <w:sz w:val="20"/>
          <w:szCs w:val="20"/>
        </w:rPr>
        <w:t xml:space="preserve"> { quantity: 1 } )</w:t>
      </w:r>
    </w:p>
    <w:p w:rsidR="0009551C" w:rsidRPr="0009551C" w:rsidRDefault="0009551C" w:rsidP="0009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9551C">
        <w:rPr>
          <w:rFonts w:ascii="Courier New" w:eastAsia="Times New Roman" w:hAnsi="Courier New" w:cs="Courier New"/>
          <w:sz w:val="20"/>
          <w:szCs w:val="20"/>
        </w:rPr>
        <w:t>db.inventory.createIndex</w:t>
      </w:r>
      <w:proofErr w:type="spellEnd"/>
      <w:r w:rsidRPr="0009551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9551C">
        <w:rPr>
          <w:rFonts w:ascii="Courier New" w:eastAsia="Times New Roman" w:hAnsi="Courier New" w:cs="Courier New"/>
          <w:sz w:val="20"/>
          <w:szCs w:val="20"/>
        </w:rPr>
        <w:t xml:space="preserve"> { price: 1 } )</w:t>
      </w:r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551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can use all but the </w:t>
      </w:r>
      <w:hyperlink r:id="rId20" w:history="1">
        <w:proofErr w:type="spellStart"/>
        <w:r w:rsidRPr="00095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geoHaystack</w:t>
        </w:r>
        <w:proofErr w:type="spellEnd"/>
      </w:hyperlink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index to support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clauses.</w:t>
      </w:r>
    </w:p>
    <w:p w:rsidR="0009551C" w:rsidRPr="0009551C" w:rsidRDefault="0009551C" w:rsidP="00095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51C">
        <w:rPr>
          <w:rFonts w:ascii="Courier New" w:eastAsia="Times New Roman" w:hAnsi="Courier New" w:cs="Courier New"/>
          <w:b/>
          <w:bCs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09551C">
        <w:rPr>
          <w:rFonts w:ascii="Courier New" w:eastAsia="Times New Roman" w:hAnsi="Courier New" w:cs="Courier New"/>
          <w:b/>
          <w:bCs/>
          <w:sz w:val="20"/>
          <w:szCs w:val="20"/>
        </w:rPr>
        <w:t>text</w:t>
      </w:r>
      <w:r w:rsidRPr="000955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Queries</w:t>
      </w:r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551C">
        <w:rPr>
          <w:rFonts w:ascii="Times New Roman" w:eastAsia="Times New Roman" w:hAnsi="Times New Roman" w:cs="Times New Roman"/>
          <w:sz w:val="24"/>
          <w:szCs w:val="24"/>
        </w:rPr>
        <w:t>Changed in version 2.6.</w:t>
      </w:r>
      <w:proofErr w:type="gramEnd"/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includes a </w:t>
      </w:r>
      <w:hyperlink r:id="rId21" w:anchor="op._S_text" w:tooltip="$text" w:history="1">
        <w:r w:rsidRPr="000955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$text</w:t>
        </w:r>
      </w:hyperlink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query, all clauses in the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array must be supported by an index. This is because a </w:t>
      </w:r>
      <w:hyperlink r:id="rId22" w:anchor="op._S_text" w:tooltip="$text" w:history="1">
        <w:r w:rsidRPr="000955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$text</w:t>
        </w:r>
      </w:hyperlink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r w:rsidRPr="0009551C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use an index, and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can only use indexes if all its clauses are supported by indexes. If the </w:t>
      </w:r>
      <w:hyperlink r:id="rId23" w:anchor="op._S_text" w:tooltip="$text" w:history="1">
        <w:r w:rsidRPr="000955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$text</w:t>
        </w:r>
      </w:hyperlink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query cannot use an index, the query will return an error.</w:t>
      </w:r>
    </w:p>
    <w:p w:rsidR="0009551C" w:rsidRPr="0009551C" w:rsidRDefault="0009551C" w:rsidP="00095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51C">
        <w:rPr>
          <w:rFonts w:ascii="Courier New" w:eastAsia="Times New Roman" w:hAnsi="Courier New" w:cs="Courier New"/>
          <w:b/>
          <w:bCs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09551C">
        <w:rPr>
          <w:rFonts w:ascii="Times New Roman" w:eastAsia="Times New Roman" w:hAnsi="Times New Roman" w:cs="Times New Roman"/>
          <w:b/>
          <w:bCs/>
          <w:sz w:val="27"/>
          <w:szCs w:val="27"/>
        </w:rPr>
        <w:t>GeoSpatial</w:t>
      </w:r>
      <w:proofErr w:type="spellEnd"/>
      <w:r w:rsidRPr="000955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Queries</w:t>
      </w:r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551C">
        <w:rPr>
          <w:rFonts w:ascii="Times New Roman" w:eastAsia="Times New Roman" w:hAnsi="Times New Roman" w:cs="Times New Roman"/>
          <w:sz w:val="24"/>
          <w:szCs w:val="24"/>
        </w:rPr>
        <w:t>Changed in version 2.6.</w:t>
      </w:r>
      <w:proofErr w:type="gramEnd"/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supports </w:t>
      </w:r>
      <w:hyperlink r:id="rId24" w:history="1">
        <w:r w:rsidRPr="000955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geospatial clauses</w:t>
        </w:r>
      </w:hyperlink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with the following exception for the near clause (near clause includes </w:t>
      </w:r>
      <w:hyperlink r:id="rId25" w:anchor="op._S_nearSphere" w:tooltip="$nearSphere" w:history="1">
        <w:r w:rsidRPr="000955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</w:t>
        </w:r>
        <w:proofErr w:type="spellStart"/>
        <w:r w:rsidRPr="000955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nearSphere</w:t>
        </w:r>
        <w:proofErr w:type="spellEnd"/>
      </w:hyperlink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26" w:anchor="op._S_near" w:tooltip="$near" w:history="1">
        <w:r w:rsidRPr="000955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$near</w:t>
        </w:r>
      </w:hyperlink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cannot contain a near clause with any other clause.</w:t>
      </w:r>
    </w:p>
    <w:p w:rsidR="0009551C" w:rsidRPr="0009551C" w:rsidRDefault="0009551C" w:rsidP="00095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51C">
        <w:rPr>
          <w:rFonts w:ascii="Courier New" w:eastAsia="Times New Roman" w:hAnsi="Courier New" w:cs="Courier New"/>
          <w:b/>
          <w:bCs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Sort Operations</w:t>
      </w:r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551C">
        <w:rPr>
          <w:rFonts w:ascii="Times New Roman" w:eastAsia="Times New Roman" w:hAnsi="Times New Roman" w:cs="Times New Roman"/>
          <w:sz w:val="24"/>
          <w:szCs w:val="24"/>
        </w:rPr>
        <w:t>Changed in version 2.6.</w:t>
      </w:r>
      <w:proofErr w:type="gramEnd"/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When executing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queries with a </w:t>
      </w:r>
      <w:hyperlink r:id="rId27" w:anchor="cursor.sort" w:tooltip="cursor.sort()" w:history="1">
        <w:proofErr w:type="gramStart"/>
        <w:r w:rsidRPr="000955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sort(</w:t>
        </w:r>
        <w:proofErr w:type="gramEnd"/>
        <w:r w:rsidRPr="000955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)</w:t>
        </w:r>
      </w:hyperlink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551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can now use indexes that support the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clauses. Previous versions did not use the indexes.</w:t>
      </w:r>
    </w:p>
    <w:p w:rsidR="0009551C" w:rsidRPr="0009551C" w:rsidRDefault="0009551C" w:rsidP="00095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51C">
        <w:rPr>
          <w:rFonts w:ascii="Courier New" w:eastAsia="Times New Roman" w:hAnsi="Courier New" w:cs="Courier New"/>
          <w:b/>
          <w:bCs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versus </w:t>
      </w:r>
      <w:r w:rsidRPr="0009551C">
        <w:rPr>
          <w:rFonts w:ascii="Courier New" w:eastAsia="Times New Roman" w:hAnsi="Courier New" w:cs="Courier New"/>
          <w:b/>
          <w:bCs/>
          <w:sz w:val="20"/>
          <w:szCs w:val="20"/>
        </w:rPr>
        <w:t>$in</w:t>
      </w:r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When using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09551C">
        <w:rPr>
          <w:rFonts w:ascii="Courier New" w:eastAsia="Times New Roman" w:hAnsi="Courier New" w:cs="Courier New"/>
          <w:sz w:val="20"/>
          <w:szCs w:val="20"/>
        </w:rPr>
        <w:t>&lt;expressions&gt;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that are equality checks for the value of the same field, use the </w:t>
      </w:r>
      <w:hyperlink r:id="rId28" w:anchor="op._S_in" w:tooltip="$in" w:history="1">
        <w:r w:rsidRPr="000955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$in</w:t>
        </w:r>
      </w:hyperlink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operator instead of the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For example, to select all documents in the </w:t>
      </w:r>
      <w:r w:rsidRPr="0009551C">
        <w:rPr>
          <w:rFonts w:ascii="Courier New" w:eastAsia="Times New Roman" w:hAnsi="Courier New" w:cs="Courier New"/>
          <w:sz w:val="20"/>
          <w:szCs w:val="20"/>
        </w:rPr>
        <w:t>inventory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collection where the </w:t>
      </w:r>
      <w:r w:rsidRPr="0009551C">
        <w:rPr>
          <w:rFonts w:ascii="Courier New" w:eastAsia="Times New Roman" w:hAnsi="Courier New" w:cs="Courier New"/>
          <w:sz w:val="20"/>
          <w:szCs w:val="20"/>
        </w:rPr>
        <w:t>quantity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field value equals either </w:t>
      </w:r>
      <w:r w:rsidRPr="0009551C">
        <w:rPr>
          <w:rFonts w:ascii="Courier New" w:eastAsia="Times New Roman" w:hAnsi="Courier New" w:cs="Courier New"/>
          <w:sz w:val="20"/>
          <w:szCs w:val="20"/>
        </w:rPr>
        <w:t>20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51C">
        <w:rPr>
          <w:rFonts w:ascii="Times New Roman" w:eastAsia="Times New Roman" w:hAnsi="Times New Roman" w:cs="Times New Roman"/>
          <w:i/>
          <w:iCs/>
          <w:sz w:val="24"/>
          <w:szCs w:val="24"/>
        </w:rPr>
        <w:t>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51C">
        <w:rPr>
          <w:rFonts w:ascii="Courier New" w:eastAsia="Times New Roman" w:hAnsi="Courier New" w:cs="Courier New"/>
          <w:sz w:val="20"/>
          <w:szCs w:val="20"/>
        </w:rPr>
        <w:t>50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, use the </w:t>
      </w:r>
      <w:hyperlink r:id="rId29" w:anchor="op._S_in" w:tooltip="$in" w:history="1">
        <w:r w:rsidRPr="0009551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$in</w:t>
        </w:r>
      </w:hyperlink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operator:</w:t>
      </w:r>
    </w:p>
    <w:p w:rsidR="0009551C" w:rsidRPr="0009551C" w:rsidRDefault="0009551C" w:rsidP="00095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9551C">
        <w:rPr>
          <w:rFonts w:ascii="Courier New" w:eastAsia="Times New Roman" w:hAnsi="Courier New" w:cs="Courier New"/>
          <w:sz w:val="20"/>
          <w:szCs w:val="20"/>
        </w:rPr>
        <w:t>db.inventory.find</w:t>
      </w:r>
      <w:proofErr w:type="spellEnd"/>
      <w:r w:rsidRPr="000955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9551C">
        <w:rPr>
          <w:rFonts w:ascii="Courier New" w:eastAsia="Times New Roman" w:hAnsi="Courier New" w:cs="Courier New"/>
          <w:sz w:val="20"/>
          <w:szCs w:val="20"/>
        </w:rPr>
        <w:t>( {</w:t>
      </w:r>
      <w:proofErr w:type="gramEnd"/>
      <w:r w:rsidRPr="0009551C">
        <w:rPr>
          <w:rFonts w:ascii="Courier New" w:eastAsia="Times New Roman" w:hAnsi="Courier New" w:cs="Courier New"/>
          <w:sz w:val="20"/>
          <w:szCs w:val="20"/>
        </w:rPr>
        <w:t xml:space="preserve"> quantity: { $in: [20, 50] } } )</w:t>
      </w:r>
    </w:p>
    <w:p w:rsidR="0009551C" w:rsidRPr="0009551C" w:rsidRDefault="0009551C" w:rsidP="000955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5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Nested </w:t>
      </w:r>
      <w:r w:rsidRPr="0009551C">
        <w:rPr>
          <w:rFonts w:ascii="Courier New" w:eastAsia="Times New Roman" w:hAnsi="Courier New" w:cs="Courier New"/>
          <w:b/>
          <w:bCs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Clauses</w:t>
      </w:r>
    </w:p>
    <w:p w:rsidR="0009551C" w:rsidRPr="0009551C" w:rsidRDefault="0009551C" w:rsidP="00095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You may nest </w:t>
      </w:r>
      <w:r w:rsidRPr="0009551C">
        <w:rPr>
          <w:rFonts w:ascii="Courier New" w:eastAsia="Times New Roman" w:hAnsi="Courier New" w:cs="Courier New"/>
          <w:sz w:val="20"/>
          <w:szCs w:val="20"/>
        </w:rPr>
        <w:t>$or</w:t>
      </w:r>
      <w:r w:rsidRPr="0009551C">
        <w:rPr>
          <w:rFonts w:ascii="Times New Roman" w:eastAsia="Times New Roman" w:hAnsi="Times New Roman" w:cs="Times New Roman"/>
          <w:sz w:val="24"/>
          <w:szCs w:val="24"/>
        </w:rPr>
        <w:t xml:space="preserve"> operations.</w:t>
      </w:r>
    </w:p>
    <w:p w:rsidR="00575231" w:rsidRDefault="00575231">
      <w:bookmarkStart w:id="0" w:name="_GoBack"/>
      <w:bookmarkEnd w:id="0"/>
    </w:p>
    <w:sectPr w:rsidR="0057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6281A"/>
    <w:multiLevelType w:val="multilevel"/>
    <w:tmpl w:val="4D5C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F50C9"/>
    <w:multiLevelType w:val="multilevel"/>
    <w:tmpl w:val="F302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634E3"/>
    <w:multiLevelType w:val="multilevel"/>
    <w:tmpl w:val="3E20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36815"/>
    <w:multiLevelType w:val="multilevel"/>
    <w:tmpl w:val="523E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42441"/>
    <w:multiLevelType w:val="multilevel"/>
    <w:tmpl w:val="1BD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D39C4"/>
    <w:multiLevelType w:val="multilevel"/>
    <w:tmpl w:val="BEA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750529"/>
    <w:multiLevelType w:val="multilevel"/>
    <w:tmpl w:val="33A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B776C6"/>
    <w:multiLevelType w:val="multilevel"/>
    <w:tmpl w:val="A2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EF23D3"/>
    <w:multiLevelType w:val="multilevel"/>
    <w:tmpl w:val="2662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4E576E"/>
    <w:multiLevelType w:val="multilevel"/>
    <w:tmpl w:val="D42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E4"/>
    <w:rsid w:val="00067DA4"/>
    <w:rsid w:val="0009551C"/>
    <w:rsid w:val="00575231"/>
    <w:rsid w:val="009B61E4"/>
    <w:rsid w:val="00B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5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E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E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5E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B5EB0"/>
    <w:rPr>
      <w:color w:val="0000FF"/>
      <w:u w:val="single"/>
    </w:rPr>
  </w:style>
  <w:style w:type="paragraph" w:customStyle="1" w:styleId="topic-title">
    <w:name w:val="topic-title"/>
    <w:basedOn w:val="Normal"/>
    <w:rsid w:val="00B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5E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5EB0"/>
    <w:rPr>
      <w:i/>
      <w:iCs/>
    </w:rPr>
  </w:style>
  <w:style w:type="character" w:customStyle="1" w:styleId="pre">
    <w:name w:val="pre"/>
    <w:basedOn w:val="DefaultParagraphFont"/>
    <w:rsid w:val="00BB5EB0"/>
  </w:style>
  <w:style w:type="paragraph" w:customStyle="1" w:styleId="first">
    <w:name w:val="first"/>
    <w:basedOn w:val="Normal"/>
    <w:rsid w:val="00B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B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EB0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BB5EB0"/>
  </w:style>
  <w:style w:type="character" w:customStyle="1" w:styleId="p">
    <w:name w:val="p"/>
    <w:basedOn w:val="DefaultParagraphFont"/>
    <w:rsid w:val="00BB5EB0"/>
  </w:style>
  <w:style w:type="character" w:customStyle="1" w:styleId="o">
    <w:name w:val="o"/>
    <w:basedOn w:val="DefaultParagraphFont"/>
    <w:rsid w:val="00BB5EB0"/>
  </w:style>
  <w:style w:type="character" w:customStyle="1" w:styleId="mf">
    <w:name w:val="mf"/>
    <w:basedOn w:val="DefaultParagraphFont"/>
    <w:rsid w:val="00BB5EB0"/>
  </w:style>
  <w:style w:type="character" w:customStyle="1" w:styleId="kc">
    <w:name w:val="kc"/>
    <w:basedOn w:val="DefaultParagraphFont"/>
    <w:rsid w:val="00BB5EB0"/>
  </w:style>
  <w:style w:type="character" w:styleId="Strong">
    <w:name w:val="Strong"/>
    <w:basedOn w:val="DefaultParagraphFont"/>
    <w:uiPriority w:val="22"/>
    <w:qFormat/>
    <w:rsid w:val="00BB5EB0"/>
    <w:rPr>
      <w:b/>
      <w:bCs/>
    </w:rPr>
  </w:style>
  <w:style w:type="character" w:customStyle="1" w:styleId="mi">
    <w:name w:val="mi"/>
    <w:basedOn w:val="DefaultParagraphFont"/>
    <w:rsid w:val="00BB5EB0"/>
  </w:style>
  <w:style w:type="character" w:customStyle="1" w:styleId="sr">
    <w:name w:val="sr"/>
    <w:basedOn w:val="DefaultParagraphFont"/>
    <w:rsid w:val="00BB5EB0"/>
  </w:style>
  <w:style w:type="character" w:customStyle="1" w:styleId="kn">
    <w:name w:val="kn"/>
    <w:basedOn w:val="DefaultParagraphFont"/>
    <w:rsid w:val="00BB5EB0"/>
  </w:style>
  <w:style w:type="character" w:customStyle="1" w:styleId="nn">
    <w:name w:val="nn"/>
    <w:basedOn w:val="DefaultParagraphFont"/>
    <w:rsid w:val="00BB5EB0"/>
  </w:style>
  <w:style w:type="character" w:customStyle="1" w:styleId="k">
    <w:name w:val="k"/>
    <w:basedOn w:val="DefaultParagraphFont"/>
    <w:rsid w:val="00BB5EB0"/>
  </w:style>
  <w:style w:type="character" w:customStyle="1" w:styleId="n">
    <w:name w:val="n"/>
    <w:basedOn w:val="DefaultParagraphFont"/>
    <w:rsid w:val="00BB5EB0"/>
  </w:style>
  <w:style w:type="character" w:customStyle="1" w:styleId="ow">
    <w:name w:val="ow"/>
    <w:basedOn w:val="DefaultParagraphFont"/>
    <w:rsid w:val="00BB5EB0"/>
  </w:style>
  <w:style w:type="character" w:customStyle="1" w:styleId="s2">
    <w:name w:val="s2"/>
    <w:basedOn w:val="DefaultParagraphFont"/>
    <w:rsid w:val="00BB5EB0"/>
  </w:style>
  <w:style w:type="character" w:customStyle="1" w:styleId="doc">
    <w:name w:val="doc"/>
    <w:basedOn w:val="DefaultParagraphFont"/>
    <w:rsid w:val="0009551C"/>
  </w:style>
  <w:style w:type="character" w:customStyle="1" w:styleId="versionmodified">
    <w:name w:val="versionmodified"/>
    <w:basedOn w:val="DefaultParagraphFont"/>
    <w:rsid w:val="00095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5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5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E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5E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5E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B5EB0"/>
    <w:rPr>
      <w:color w:val="0000FF"/>
      <w:u w:val="single"/>
    </w:rPr>
  </w:style>
  <w:style w:type="paragraph" w:customStyle="1" w:styleId="topic-title">
    <w:name w:val="topic-title"/>
    <w:basedOn w:val="Normal"/>
    <w:rsid w:val="00B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5E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5EB0"/>
    <w:rPr>
      <w:i/>
      <w:iCs/>
    </w:rPr>
  </w:style>
  <w:style w:type="character" w:customStyle="1" w:styleId="pre">
    <w:name w:val="pre"/>
    <w:basedOn w:val="DefaultParagraphFont"/>
    <w:rsid w:val="00BB5EB0"/>
  </w:style>
  <w:style w:type="paragraph" w:customStyle="1" w:styleId="first">
    <w:name w:val="first"/>
    <w:basedOn w:val="Normal"/>
    <w:rsid w:val="00B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B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EB0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BB5EB0"/>
  </w:style>
  <w:style w:type="character" w:customStyle="1" w:styleId="p">
    <w:name w:val="p"/>
    <w:basedOn w:val="DefaultParagraphFont"/>
    <w:rsid w:val="00BB5EB0"/>
  </w:style>
  <w:style w:type="character" w:customStyle="1" w:styleId="o">
    <w:name w:val="o"/>
    <w:basedOn w:val="DefaultParagraphFont"/>
    <w:rsid w:val="00BB5EB0"/>
  </w:style>
  <w:style w:type="character" w:customStyle="1" w:styleId="mf">
    <w:name w:val="mf"/>
    <w:basedOn w:val="DefaultParagraphFont"/>
    <w:rsid w:val="00BB5EB0"/>
  </w:style>
  <w:style w:type="character" w:customStyle="1" w:styleId="kc">
    <w:name w:val="kc"/>
    <w:basedOn w:val="DefaultParagraphFont"/>
    <w:rsid w:val="00BB5EB0"/>
  </w:style>
  <w:style w:type="character" w:styleId="Strong">
    <w:name w:val="Strong"/>
    <w:basedOn w:val="DefaultParagraphFont"/>
    <w:uiPriority w:val="22"/>
    <w:qFormat/>
    <w:rsid w:val="00BB5EB0"/>
    <w:rPr>
      <w:b/>
      <w:bCs/>
    </w:rPr>
  </w:style>
  <w:style w:type="character" w:customStyle="1" w:styleId="mi">
    <w:name w:val="mi"/>
    <w:basedOn w:val="DefaultParagraphFont"/>
    <w:rsid w:val="00BB5EB0"/>
  </w:style>
  <w:style w:type="character" w:customStyle="1" w:styleId="sr">
    <w:name w:val="sr"/>
    <w:basedOn w:val="DefaultParagraphFont"/>
    <w:rsid w:val="00BB5EB0"/>
  </w:style>
  <w:style w:type="character" w:customStyle="1" w:styleId="kn">
    <w:name w:val="kn"/>
    <w:basedOn w:val="DefaultParagraphFont"/>
    <w:rsid w:val="00BB5EB0"/>
  </w:style>
  <w:style w:type="character" w:customStyle="1" w:styleId="nn">
    <w:name w:val="nn"/>
    <w:basedOn w:val="DefaultParagraphFont"/>
    <w:rsid w:val="00BB5EB0"/>
  </w:style>
  <w:style w:type="character" w:customStyle="1" w:styleId="k">
    <w:name w:val="k"/>
    <w:basedOn w:val="DefaultParagraphFont"/>
    <w:rsid w:val="00BB5EB0"/>
  </w:style>
  <w:style w:type="character" w:customStyle="1" w:styleId="n">
    <w:name w:val="n"/>
    <w:basedOn w:val="DefaultParagraphFont"/>
    <w:rsid w:val="00BB5EB0"/>
  </w:style>
  <w:style w:type="character" w:customStyle="1" w:styleId="ow">
    <w:name w:val="ow"/>
    <w:basedOn w:val="DefaultParagraphFont"/>
    <w:rsid w:val="00BB5EB0"/>
  </w:style>
  <w:style w:type="character" w:customStyle="1" w:styleId="s2">
    <w:name w:val="s2"/>
    <w:basedOn w:val="DefaultParagraphFont"/>
    <w:rsid w:val="00BB5EB0"/>
  </w:style>
  <w:style w:type="character" w:customStyle="1" w:styleId="doc">
    <w:name w:val="doc"/>
    <w:basedOn w:val="DefaultParagraphFont"/>
    <w:rsid w:val="0009551C"/>
  </w:style>
  <w:style w:type="character" w:customStyle="1" w:styleId="versionmodified">
    <w:name w:val="versionmodified"/>
    <w:basedOn w:val="DefaultParagraphFont"/>
    <w:rsid w:val="00095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7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2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6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query/lte/" TargetMode="External"/><Relationship Id="rId13" Type="http://schemas.openxmlformats.org/officeDocument/2006/relationships/hyperlink" Target="https://docs.mongodb.com/manual/reference/method/db.collection.update/" TargetMode="External"/><Relationship Id="rId18" Type="http://schemas.openxmlformats.org/officeDocument/2006/relationships/hyperlink" Target="https://docs.mongodb.com/manual/reference/operator/query/exists/" TargetMode="External"/><Relationship Id="rId26" Type="http://schemas.openxmlformats.org/officeDocument/2006/relationships/hyperlink" Target="https://docs.mongodb.com/manual/reference/operator/query/nea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ongodb.com/manual/reference/operator/query/text/" TargetMode="External"/><Relationship Id="rId7" Type="http://schemas.openxmlformats.org/officeDocument/2006/relationships/hyperlink" Target="https://docs.mongodb.com/manual/reference/operator/query/or/" TargetMode="External"/><Relationship Id="rId12" Type="http://schemas.openxmlformats.org/officeDocument/2006/relationships/hyperlink" Target="https://docs.mongodb.com/manual/reference/method/db.collection.find/" TargetMode="External"/><Relationship Id="rId17" Type="http://schemas.openxmlformats.org/officeDocument/2006/relationships/hyperlink" Target="https://docs.mongodb.com/manual/reference/operator/query/exists/" TargetMode="External"/><Relationship Id="rId25" Type="http://schemas.openxmlformats.org/officeDocument/2006/relationships/hyperlink" Target="https://docs.mongodb.com/manual/reference/operator/query/nearSphe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operator/query/exists/" TargetMode="External"/><Relationship Id="rId20" Type="http://schemas.openxmlformats.org/officeDocument/2006/relationships/hyperlink" Target="https://docs.mongodb.com/manual/core/geohaystack/" TargetMode="External"/><Relationship Id="rId29" Type="http://schemas.openxmlformats.org/officeDocument/2006/relationships/hyperlink" Target="https://docs.mongodb.com/manual/reference/operator/query/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operator/query/and/" TargetMode="External"/><Relationship Id="rId11" Type="http://schemas.openxmlformats.org/officeDocument/2006/relationships/hyperlink" Target="https://docs.mongodb.com/manual/reference/operator/query/nor/" TargetMode="External"/><Relationship Id="rId24" Type="http://schemas.openxmlformats.org/officeDocument/2006/relationships/hyperlink" Target="https://docs.mongodb.com/manual/reference/operator/query-geospat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ongodb.com/manual/reference/operator/update/set/" TargetMode="External"/><Relationship Id="rId23" Type="http://schemas.openxmlformats.org/officeDocument/2006/relationships/hyperlink" Target="https://docs.mongodb.com/manual/reference/operator/query/text/" TargetMode="External"/><Relationship Id="rId28" Type="http://schemas.openxmlformats.org/officeDocument/2006/relationships/hyperlink" Target="https://docs.mongodb.com/manual/reference/operator/query/in/" TargetMode="External"/><Relationship Id="rId10" Type="http://schemas.openxmlformats.org/officeDocument/2006/relationships/hyperlink" Target="https://docs.mongodb.com/manual/reference/operator/query/regex/" TargetMode="External"/><Relationship Id="rId19" Type="http://schemas.openxmlformats.org/officeDocument/2006/relationships/hyperlink" Target="https://docs.mongodb.com/manual/reference/operator/query/or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reference/operator/query/ne/" TargetMode="External"/><Relationship Id="rId14" Type="http://schemas.openxmlformats.org/officeDocument/2006/relationships/hyperlink" Target="https://docs.mongodb.com/manual/reference/operator/query/or/" TargetMode="External"/><Relationship Id="rId22" Type="http://schemas.openxmlformats.org/officeDocument/2006/relationships/hyperlink" Target="https://docs.mongodb.com/manual/reference/operator/query/text/" TargetMode="External"/><Relationship Id="rId27" Type="http://schemas.openxmlformats.org/officeDocument/2006/relationships/hyperlink" Target="https://docs.mongodb.com/manual/reference/method/cursor.sor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2017-09-15T04:19:00Z</dcterms:created>
  <dcterms:modified xsi:type="dcterms:W3CDTF">2017-09-15T04:22:00Z</dcterms:modified>
</cp:coreProperties>
</file>