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序言：我觉得我的帖子更适合二战的同学，当然一战的学弟学妹也可以参考一下，希望对大家都有所帮助。本人初试370专硕，本科毕业于末流985（山东的，相觑一笑），大学一路划水过来的，本科平均分80，四级裸考545，英语六级裸考第二次才过，自己菜的安详。我将分别从初试和复试两个阶段介绍一下我的备考情况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初试阶段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1.1复习的时间规划：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是从6月份正式开始准备的。得知复试被刷到6月这个时间点之间做的事主要是出去旅行（我觉得旅行能让我舒坦一点），重新整理南大的初试复习资料和学习工具（下面我会介绍我用的所有资料），制定复习规划。</w:t>
      </w:r>
    </w:p>
    <w:p>
      <w:pPr>
        <w:ind w:firstLine="560"/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2" w:firstLineChars="20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A：数学部分</w:t>
      </w:r>
    </w:p>
    <w:p>
      <w:pPr>
        <w:ind w:firstLine="56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6.1-8.30：数学一轮（主要看了张宇的高数18讲，概率9讲，线代9讲），我选张宇书的主要原因是18年我用的李永乐全书，然而全书的个别知识点并没有覆盖。个人觉得张宇的书知识点更全一点，更加适合今后的考研备考（考研的趋势越来越考察你的全面性），期间刷了张宇1000题，然而刷了10页就刷不动了，又多又偏，果断放弃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9.1-10.1数学二轮：结合着张宇全套书刷了高昆仑的强化班视频（视频中的很多题36讲里都有），期间刷了李永乐的660题，个人觉得这本资料还是很不错的，弥补了我的很多盲区。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10.2-11.15数学三轮：开始刷张宇的30年真题。我是按周刷的，一周刷5张左右，每次都给自己计时（个人建议将16，18年的题单独拎出来最后刷，我就是这么干的），刷真题的过程我也是结合36讲的，遇到知识点盲区或遗忘的地方就去翻一翻，我没有准备错题集，因为我知道我准备了也不会看的哈哈哈哈。不过我觉得数学笔记还是应该有的，记录一下个人对于某个知识点的理解，这样下次当你快遗忘的时候你可以翻一下，很快就能又熟悉了有没有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11.16-12.15数学四轮：主要就是疯狂刷题，我觉得这段时间你应该进入冲刺状态，这一个月期间我主要刷了李林6套卷，李林4套卷，合工大五套卷。每天找一个没人的教室，按照初试的时刻表在规定时间内刷题。个人觉得合工大五套卷的质量还是非常高的，强烈推荐，至于李林，很佩服，连续两年命中，可惜他命中的那一大题我只写了所有的步骤，那个结果太难算了，在考场上果断放弃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12.16-初试前夕：主要对于所有的知识点有宏观的把握，然后把所有刷过的试卷，36讲都简单的翻了翻，期间我还刷了往年合工大五套卷的选择填空，保持一个考试的状态。</w:t>
      </w:r>
    </w:p>
    <w:p>
      <w:pPr>
        <w:ind w:firstLine="560"/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B:英语部分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实一直觉得自己英语不错，可是为啥一直考不过别人2333。今年考完觉得自己可以85，结果76，今年的英语客观题错了3个阅读，4个完型，新题型都对了，一共8分。我把王江涛的作文来回背了底朝天，而且也练字帖了，原本以为作文可以至少25，结果我最后应该19分左右吧........(省略号表示自己的菜）下面是英语复习的具体规划，其实我觉得英语真的没什么好规划的，主要就是刷单词，刷真题，背作文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6.1-8.20：期间主要结合视频看朱伟的恋练有词，其实我觉得这本书刷到15章视频就可以了(视频可以在</w:t>
      </w:r>
      <w:r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槟果考研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公众号搜到，现在有没有我不知道），然后刷到后面我真觉得有很多重复的，我就不刷了，就把后面的单词过了一遍,可能我真的不是一个刷单词选手，从小到大学英语都不背单词，我也不知道自己怎么就认识的2333，可能这也是我考不到高分的原因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9.1-12.22：这之间我一直在刷真题，真题用的中公30年考研真题，质量很好，强力推荐。补充一下，我是从10月份开始背王江涛那本作文的，非黑，我觉得你到考场上真的不能完全照写作文上面的，我就是那样，最后字写练那么棒20分都没有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C:政治部分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今年政治复习的很早，但是考的真的不怎么好（政治66）。总结一句话，你大爷还是你大爷，跟肖秀荣就对了。（ps:可以看看徐涛的视频，讲的不错，其他人就不用跟了）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D:专业课部分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我今年每科都很平均，专业课也是（108）。专业课的复习时间规划我真的忘了，反正至少翻了三遍。专业课复习就两个字：全面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由于南大没有考纲，所以你根本不知道考哪，比如今年考了B树，居然还要写b树代码，我觉得没怎么看过b树的同学当时的内心是崩溃的。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操作系统：建议王道全部+南大本科教材（本科教材中课后题做一下就可以了），教材答案cs劝退群里有，我就不发链接了。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网络：今年网络真的是有点坑，连续几年考的滑动窗口，然后今年突然来一个网络层的子网划分，最后一个月光复习TCP窗口了，结果一分不考，话说虽然子网划分没有全忘，但是最后我琢磨着只拿了一半分不到。网络的复习我觉得王道就够了，遇到不懂得看看谢希仁的那本书就行了，至于那本本科教材，我根本没看。（</w:t>
      </w:r>
      <w:r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ps：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网络只考20分，大家合理安排时间）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系统基础：这本书对于跨考的估计是噩梦（大佬除外），反正我就看了忘，忘了看，这本书我估计看了有四遍，主要结合袁老师的视频，当然袁老师的视频中有的部分感觉并不会考，我就没看（我就是这么投机取巧哈哈哈，后面我会说我吃了亏的）。看完两遍视频然后就开始做袁老师的题，袁老师的题一定要多刷几遍，弄懂了我感觉应付考试绝对够了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结构：数据结构就看那本殷人昆的，课后习题有时间就做（我没做）但是那本书上的代码你一定要掌握，不然考到你就凉凉了，比如今年的b树查找代码。数据结构南大喜欢考非线性结构，线性结构考的并不多，今年考了一个循环队列判空判满，很简单的，可以pass，还是要好好复习非线性结构部分，这才是拉分点。</w:t>
      </w:r>
    </w:p>
    <w:p>
      <w:pPr>
        <w:ind w:firstLine="56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算法：最后说一下算法，我也是投机取巧的，我只看了P,NP,时间复杂度那一块，想着实在不行就暴力解一下，至少拿一半嘛。然而真的是要打自己一个耳刮子，最后一题12分第一问4分我简单写了一下暴力求解的思想，估计最后拿两分，第二问8分空白，复试准备机试的时候才知道那是简单的背包问题......想对2020考研的说，以后845估计要姓黄了，大家一定要好好准备算法啊，不要跟我一样最后20min在那干瞪眼看着那个算法题无从下手。</w:t>
      </w:r>
    </w:p>
    <w:p>
      <w:pPr>
        <w:ind w:firstLine="56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复试阶段(复试很糟糕，主要是教训了）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时间规划：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初试后回家休息了一周，元旦后就来准备复试了，元旦后的十天仍在放飞自我，后来看了看编译离散那么多没看有点慌，就又开始埋头啃书。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A：离散部分：</w:t>
      </w: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我是科班出生，但是离散真的很多年没碰过，去年复试真的只准备了一周，所以相当于从头开始。话说离散光撸书一点不难，但是南大离散考的太难。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1.1-2.5（过年前）：离散一轮，主要推荐教材+北大视频（2018北大视频命中三大题，重要性不言而喻，不过19年好像并没有命中），北大的视频很全，不用全看，推荐教材上没有的不用看。推荐教材上的每一个例题我都认真自己推导过，不过今年只考了半题（证明6阶群必有三阶元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2.5-2.28：离散二轮，主要还是再看看书，我的记忆力是真的差，第一轮后除了图论差不多又忘光了，当然看完之后又能马上熟悉的那种。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3.1-3.15：做了离散历年真题，遇到不太熟悉的知识点就去翻书，个人觉得离散还是要刷题的，光看书不行，做完真题基本对所有的知识框架都很熟悉了，基础部分已经难不倒我（2333）.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3.16-3.20：把真题又简单翻了一遍，期间还会翻翻书，离散知识点实在太多了，建议大家一定要多翻书多看题，强行记忆。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B:编译部分：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教训：编译真的什么都考，我就是只看到回填，结果最后一题19分，加那个6分的repeat翻译我直接没写，导致我的编译原理直接一下比别人少了25分.......(考完慌得一米）。</w:t>
      </w:r>
      <w:bookmarkStart w:id="0" w:name="_GoBack"/>
      <w:bookmarkEnd w:id="0"/>
      <w:r>
        <w:rPr>
          <w:rFonts w:hint="eastAsia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（ps:编译很简单，看懂了基本就能拿分，编译该拿的分一定要拿，因为离散大家都差不多，菜鸡互啄吧哈哈哈）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1.1-2.5：编译一轮，主要结合科大陈意云的视频+龙书，没有做题。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2.6-2.15：编译二轮龙书+哈工大视频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2.15-3.8:选择性的做了龙书的题目+陈意云习题册+历年真题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3.9-3.17:哈工大视频（语法+语法制导翻译）+历年真题选择性重做+陈意云习题册（陈意云习题册今年压中一题：画出能被3整除的DFA）.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3.18-3.20:简单回顾了一下知识点，放松心态准备备考。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C：机试部分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机试准的的比较晚，初试成绩出来后才开始准备。主要刷了pat,看了胡凡的那本算法书。南大的机试比较侧重于算法，今年最后一题考试前一天晚上在pat上刷过类似的，不过当时我用的暴力求解，考场上的那个还是有区别的，在此说明一下，不要老想着用暴力求解，如果题目有简便的算法还是把算法记下来吧。我机试比较菜，就A了一道，平均水平，机试怎么应对参照大佬的经验贴。</w:t>
      </w:r>
    </w:p>
    <w:p>
      <w:pPr>
        <w:ind w:firstLine="843" w:firstLineChars="30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ind w:firstLine="56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D：面试部分（上午A1,第一个超级刺激有木有）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我的面试问题感觉都比价水，我将罗列开来。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Q1：中文2min自我介绍一下（我准备了英文，相当于翻译了一遍）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Q2：解释一下中断是什么，中断的过程（我真的快忘了，不过逻辑是清楚的，有惊无险） 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Q3:介绍一下自己的项目。我没什么项目，我就说了自己的毕设以及自己在毕设中做的事。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Q4:学过编译原理吧，说说词法分析和语法分析的区别，反正使劲扯呗，不要冷场就行。</w:t>
      </w:r>
    </w:p>
    <w:p>
      <w:pPr>
        <w:ind w:firstLine="56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Q5：用英文说说你感兴趣的方向(英文交流了2min)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我答到：Big data,这个有所准备，所以在和老师交流的过程中无压力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Q6:你本科就算机什么方向的（很水有木有，我就说我们本科什么都学，没有具体方向，然后说了一下自己对于这种培养方案的看法）</w:t>
      </w: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default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3：结语部分</w:t>
      </w:r>
    </w:p>
    <w:p>
      <w:pPr>
        <w:ind w:firstLine="56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人文笔不佳，上面的只是我个人的备考历程，可能并不适合所有人，仅供参考。感谢考研路上所有帮助我的人，感恩父母，感谢自己，希望2020考研的学弟学妹也能坚持下来，更希望明年能在南大仙林看到你们的身影，最后一句“黄沙百战穿金甲，不破楼兰终不还”送给所有执着于梦想的人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C123"/>
    <w:multiLevelType w:val="singleLevel"/>
    <w:tmpl w:val="6A2BC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70159"/>
    <w:rsid w:val="00081001"/>
    <w:rsid w:val="01C6547C"/>
    <w:rsid w:val="06554434"/>
    <w:rsid w:val="113B121B"/>
    <w:rsid w:val="13D65080"/>
    <w:rsid w:val="16E270B1"/>
    <w:rsid w:val="1C4325F4"/>
    <w:rsid w:val="228C0B27"/>
    <w:rsid w:val="26180BD6"/>
    <w:rsid w:val="2E570E56"/>
    <w:rsid w:val="2F874154"/>
    <w:rsid w:val="48476F51"/>
    <w:rsid w:val="4D163056"/>
    <w:rsid w:val="5FB042B9"/>
    <w:rsid w:val="6DFC00D8"/>
    <w:rsid w:val="73E7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3632</Words>
  <Characters>3891</Characters>
  <Lines>0</Lines>
  <Paragraphs>0</Paragraphs>
  <TotalTime>321</TotalTime>
  <ScaleCrop>false</ScaleCrop>
  <LinksUpToDate>false</LinksUpToDate>
  <CharactersWithSpaces>3910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2019-03-29T11:11:00Z</dcterms:created>
  <dc:creator>Administrator</dc:creator>
  <cp:lastModifiedBy>Administrator</cp:lastModifiedBy>
  <dcterms:modified xsi:type="dcterms:W3CDTF">2019-04-24T10:58:09Z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