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40"/>
          <w:szCs w:val="40"/>
        </w:rPr>
        <w:t xml:space="preserve"> </w:t>
      </w:r>
    </w:p>
    <w:p>
      <w:pPr>
        <w:spacing w:before="0" w:after="60"/>
        <w:jc w:val="center"/>
      </w:pPr>
      <w:r>
        <w:rPr>
          <w:sz w:val="100"/>
          <w:szCs w:val="100"/>
        </w:rPr>
        <w:t xml:space="preserve">❄️</w:t>
      </w:r>
    </w:p>
    <w:p>
      <w:pPr>
        <w:spacing w:before="0" w:after="55"/>
        <w:jc w:val="center"/>
      </w:pPr>
      <w:r>
        <w:rPr>
          <w:rFonts w:ascii="Calibri" w:cs="Calibri" w:eastAsia="Calibri" w:hAnsi="Calibri"/>
          <w:b/>
          <w:bCs/>
          <w:color w:val="1A3A5C"/>
          <w:sz w:val="68"/>
          <w:szCs w:val="68"/>
        </w:rPr>
        <w:t xml:space="preserve">SNOWFLAKE</w:t>
      </w:r>
    </w:p>
    <w:p>
      <w:pPr>
        <w:spacing w:before="0" w:after="40"/>
        <w:jc w:val="center"/>
      </w:pPr>
      <w:r>
        <w:rPr>
          <w:rFonts w:ascii="Calibri" w:cs="Calibri" w:eastAsia="Calibri" w:hAnsi="Calibri"/>
          <w:b/>
          <w:bCs/>
          <w:color w:val="1565C0"/>
          <w:sz w:val="28"/>
          <w:szCs w:val="28"/>
        </w:rPr>
        <w:t xml:space="preserve">Deep-Dive: 6 Critical Topics + Interview Q&amp;A</w:t>
      </w:r>
    </w:p>
    <w:p>
      <w:pPr>
        <w:spacing w:before="0" w:after="28"/>
        <w:jc w:val="center"/>
      </w:pPr>
      <w:r>
        <w:rPr>
          <w:rFonts w:ascii="Calibri" w:cs="Calibri" w:eastAsia="Calibri" w:hAnsi="Calibri"/>
          <w:i/>
          <w:iCs/>
          <w:color w:val="00695C"/>
          <w:sz w:val="20"/>
          <w:szCs w:val="20"/>
        </w:rPr>
        <w:t xml:space="preserve">Bronze/Silver/Gold  •  SDC vs CDC  •  MV vs Dynamic Table  •  Refresh Control  •  Stream Failure  •  Primary Keys</w:t>
      </w:r>
    </w:p>
    <w:p>
      <w:pPr>
        <w:spacing w:before="0" w:after="0"/>
      </w:pPr>
      <w:r>
        <w:rPr>
          <w:sz w:val="14"/>
          <w:szCs w:val="14"/>
        </w:rPr>
        <w:t xml:space="preserve"> </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7400"/>
      </w:tblGrid>
      <w:tr>
        <w:tc>
          <w:tcPr>
            <w:tcW w:type="dxa" w:w="7400"/>
            <w:tcBorders>
              <w:top w:val="thick" w:color="1A3A5C" w:sz="12"/>
              <w:left w:val="none" w:color="FFFFFF" w:sz="0"/>
              <w:bottom w:val="thick" w:color="1A3A5C" w:sz="12"/>
              <w:right w:val="none" w:color="FFFFFF" w:sz="0"/>
            </w:tcBorders>
            <w:shd w:fill="E3F2FD" w:val="clear"/>
            <w:tcMar>
              <w:top w:type="dxa" w:w="110"/>
              <w:left w:type="dxa" w:w="240"/>
              <w:bottom w:type="dxa" w:w="110"/>
              <w:right w:type="dxa" w:w="240"/>
            </w:tcMar>
          </w:tcPr>
          <w:p>
            <w:pPr>
              <w:spacing w:before="0" w:after="40"/>
              <w:jc w:val="center"/>
            </w:pPr>
            <w:r>
              <w:rPr>
                <w:rFonts w:ascii="Calibri" w:cs="Calibri" w:eastAsia="Calibri" w:hAnsi="Calibri"/>
                <w:b/>
                <w:bCs/>
                <w:color w:val="1A3A5C"/>
                <w:sz w:val="20"/>
                <w:szCs w:val="20"/>
              </w:rPr>
              <w:t xml:space="preserve">CONTENTS</w:t>
            </w:r>
          </w:p>
          <w:p>
            <w:pPr>
              <w:spacing w:before="22" w:after="22"/>
            </w:pPr>
            <w:r>
              <w:rPr>
                <w:rFonts w:ascii="Calibri" w:cs="Calibri" w:eastAsia="Calibri" w:hAnsi="Calibri"/>
                <w:color w:val="455A64"/>
                <w:sz w:val="18"/>
                <w:szCs w:val="18"/>
              </w:rPr>
              <w:t xml:space="preserve">TOPIC 1  —  Bronze / Silver / Gold Medallion Architecture from Azure Blob Storage</w:t>
            </w:r>
          </w:p>
          <w:p>
            <w:pPr>
              <w:spacing w:before="22" w:after="22"/>
            </w:pPr>
            <w:r>
              <w:rPr>
                <w:rFonts w:ascii="Calibri" w:cs="Calibri" w:eastAsia="Calibri" w:hAnsi="Calibri"/>
                <w:color w:val="455A64"/>
                <w:sz w:val="18"/>
                <w:szCs w:val="18"/>
              </w:rPr>
              <w:t xml:space="preserve">TOPIC 2  —  SDC vs CDC: Differences, Patterns &amp; Implementation</w:t>
            </w:r>
          </w:p>
          <w:p>
            <w:pPr>
              <w:spacing w:before="22" w:after="22"/>
            </w:pPr>
            <w:r>
              <w:rPr>
                <w:rFonts w:ascii="Calibri" w:cs="Calibri" w:eastAsia="Calibri" w:hAnsi="Calibri"/>
                <w:color w:val="455A64"/>
                <w:sz w:val="18"/>
                <w:szCs w:val="18"/>
              </w:rPr>
              <w:t xml:space="preserve">TOPIC 3  —  Materialized View vs Dynamic Table: Deep Comparison</w:t>
            </w:r>
          </w:p>
          <w:p>
            <w:pPr>
              <w:spacing w:before="22" w:after="22"/>
            </w:pPr>
            <w:r>
              <w:rPr>
                <w:rFonts w:ascii="Calibri" w:cs="Calibri" w:eastAsia="Calibri" w:hAnsi="Calibri"/>
                <w:color w:val="455A64"/>
                <w:sz w:val="18"/>
                <w:szCs w:val="18"/>
              </w:rPr>
              <w:t xml:space="preserve">TOPIC 4  —  Materialized View Refresh: Timing, Control &amp; Manual Options</w:t>
            </w:r>
          </w:p>
          <w:p>
            <w:pPr>
              <w:spacing w:before="22" w:after="22"/>
            </w:pPr>
            <w:r>
              <w:rPr>
                <w:rFonts w:ascii="Calibri" w:cs="Calibri" w:eastAsia="Calibri" w:hAnsi="Calibri"/>
                <w:color w:val="455A64"/>
                <w:sz w:val="18"/>
                <w:szCs w:val="18"/>
              </w:rPr>
              <w:t xml:space="preserve">TOPIC 5  —  Stream Failure Handling: Keeping CDC Pipeline Alive</w:t>
            </w:r>
          </w:p>
          <w:p>
            <w:pPr>
              <w:spacing w:before="22" w:after="22"/>
            </w:pPr>
            <w:r>
              <w:rPr>
                <w:rFonts w:ascii="Calibri" w:cs="Calibri" w:eastAsia="Calibri" w:hAnsi="Calibri"/>
                <w:color w:val="455A64"/>
                <w:sz w:val="18"/>
                <w:szCs w:val="18"/>
              </w:rPr>
              <w:t xml:space="preserve">TOPIC 6  —  Primary Keys, Uniqueness &amp; Duplicate Management in Snowflake</w:t>
            </w:r>
          </w:p>
          <w:p>
            <w:pPr>
              <w:spacing w:before="22" w:after="22"/>
            </w:pPr>
            <w:r>
              <w:rPr>
                <w:rFonts w:ascii="Calibri" w:cs="Calibri" w:eastAsia="Calibri" w:hAnsi="Calibri"/>
                <w:color w:val="455A64"/>
                <w:sz w:val="18"/>
                <w:szCs w:val="18"/>
              </w:rPr>
              <w:t xml:space="preserve">             Interview Q&amp;A Section (30 Questions)</w:t>
            </w:r>
          </w:p>
        </w:tc>
      </w:tr>
    </w:tbl>
    <w:p>
      <w:r>
        <w:br w:type="page"/>
      </w:r>
    </w:p>
    <w:p>
      <w:pPr>
        <w:shd w:fill="1A3A5C" w:val="clear"/>
        <w:spacing w:before="0" w:after="100"/>
      </w:pPr>
      <w:r>
        <w:rPr>
          <w:rFonts w:ascii="Calibri" w:cs="Calibri" w:eastAsia="Calibri" w:hAnsi="Calibri"/>
          <w:b/>
          <w:bCs/>
          <w:color w:val="FFFFFF"/>
          <w:sz w:val="27"/>
          <w:szCs w:val="27"/>
        </w:rPr>
        <w:t xml:space="preserve">  TOPIC 1  —  Bronze / Silver / Gold Medallion Architecture from Azure Blob Storage</w:t>
      </w:r>
    </w:p>
    <w:p>
      <w:pPr>
        <w:pBdr>
          <w:bottom w:val="single" w:color="1565C0" w:sz="7" w:space="3"/>
        </w:pBdr>
        <w:spacing w:before="200" w:after="70"/>
      </w:pPr>
      <w:r>
        <w:rPr>
          <w:rFonts w:ascii="Calibri" w:cs="Calibri" w:eastAsia="Calibri" w:hAnsi="Calibri"/>
          <w:b/>
          <w:bCs/>
          <w:color w:val="1565C0"/>
          <w:sz w:val="24"/>
          <w:szCs w:val="24"/>
        </w:rPr>
        <w:t xml:space="preserve">What is the Medallion Architecture?</w:t>
      </w:r>
    </w:p>
    <w:p>
      <w:pPr>
        <w:spacing w:before="35" w:after="35"/>
      </w:pPr>
      <w:r>
        <w:rPr>
          <w:rFonts w:ascii="Calibri" w:cs="Calibri" w:eastAsia="Calibri" w:hAnsi="Calibri"/>
          <w:sz w:val="19"/>
          <w:szCs w:val="19"/>
        </w:rPr>
        <w:t xml:space="preserve">The Medallion (Lakehouse) architecture organises data into three progressive quality layers — Bronze, Silver, and Gold. Each layer builds on the previous, incrementally cleaning, transforming, and aggregating data. In Snowflake with Azure Blob Storage, these are typically implemented as separate schemas (or databases) fed via external stages or Snowpipe.</w:t>
      </w:r>
    </w:p>
    <w:p>
      <w:pPr>
        <w:spacing w:before="0" w:after="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BE9E7" w:val="clear"/>
            <w:tcMar>
              <w:top w:type="dxa" w:w="80"/>
              <w:left w:type="dxa" w:w="120"/>
              <w:bottom w:type="dxa" w:w="80"/>
              <w:right w:type="dxa" w:w="120"/>
            </w:tcMar>
            <w:vAlign w:val="center"/>
          </w:tcPr>
          <w:p>
            <w:pPr>
              <w:jc w:val="center"/>
            </w:pPr>
            <w:r>
              <w:rPr>
                <w:rFonts w:ascii="Calibri" w:cs="Calibri" w:eastAsia="Calibri" w:hAnsi="Calibri"/>
                <w:b/>
                <w:bCs/>
                <w:color w:val="4E342E"/>
                <w:sz w:val="21"/>
                <w:szCs w:val="21"/>
              </w:rPr>
              <w:t xml:space="preserve">🥉  BRONZE</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00"/>
            </w:tcMar>
          </w:tcPr>
          <w:p>
            <w:r>
              <w:rPr>
                <w:rFonts w:ascii="Calibri" w:cs="Calibri" w:eastAsia="Calibri" w:hAnsi="Calibri"/>
                <w:sz w:val="18"/>
                <w:szCs w:val="18"/>
              </w:rPr>
              <w:t xml:space="preserve">Raw, unprocessed data exactly as received from the source. Full fidelity — no transformations, no filtering. Loaded fast, schema-on-read. Keeps source format (JSON, CSV, Parquet). Acts as the system of record / audit log.</w:t>
            </w:r>
          </w:p>
        </w:tc>
      </w:tr>
    </w:tbl>
    <w:p>
      <w:pPr>
        <w:spacing w:before="0" w:after="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ECEFF1" w:val="clear"/>
            <w:tcMar>
              <w:top w:type="dxa" w:w="80"/>
              <w:left w:type="dxa" w:w="120"/>
              <w:bottom w:type="dxa" w:w="80"/>
              <w:right w:type="dxa" w:w="120"/>
            </w:tcMar>
            <w:vAlign w:val="center"/>
          </w:tcPr>
          <w:p>
            <w:pPr>
              <w:jc w:val="center"/>
            </w:pPr>
            <w:r>
              <w:rPr>
                <w:rFonts w:ascii="Calibri" w:cs="Calibri" w:eastAsia="Calibri" w:hAnsi="Calibri"/>
                <w:b/>
                <w:bCs/>
                <w:color w:val="37474F"/>
                <w:sz w:val="21"/>
                <w:szCs w:val="21"/>
              </w:rPr>
              <w:t xml:space="preserve">🥈  SILVER</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00"/>
            </w:tcMar>
          </w:tcPr>
          <w:p>
            <w:r>
              <w:rPr>
                <w:rFonts w:ascii="Calibri" w:cs="Calibri" w:eastAsia="Calibri" w:hAnsi="Calibri"/>
                <w:sz w:val="18"/>
                <w:szCs w:val="18"/>
              </w:rPr>
              <w:t xml:space="preserve">Cleaned, validated, deduplicated, typed, and conformed data. Applies business rules, standardises formats, resolves nulls. Suitable for data engineers and analysts to query. Single source of truth per entity.</w:t>
            </w:r>
          </w:p>
        </w:tc>
      </w:tr>
    </w:tbl>
    <w:p>
      <w:pPr>
        <w:spacing w:before="0" w:after="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vAlign w:val="center"/>
          </w:tcPr>
          <w:p>
            <w:pPr>
              <w:jc w:val="center"/>
            </w:pPr>
            <w:r>
              <w:rPr>
                <w:rFonts w:ascii="Calibri" w:cs="Calibri" w:eastAsia="Calibri" w:hAnsi="Calibri"/>
                <w:b/>
                <w:bCs/>
                <w:color w:val="F57F17"/>
                <w:sz w:val="21"/>
                <w:szCs w:val="21"/>
              </w:rPr>
              <w:t xml:space="preserve">🥇  GOLD</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00"/>
            </w:tcMar>
          </w:tcPr>
          <w:p>
            <w:r>
              <w:rPr>
                <w:rFonts w:ascii="Calibri" w:cs="Calibri" w:eastAsia="Calibri" w:hAnsi="Calibri"/>
                <w:sz w:val="18"/>
                <w:szCs w:val="18"/>
              </w:rPr>
              <w:t xml:space="preserve">Aggregated, business-oriented, query-optimised layer. Dimensional models (star schema), KPIs, summary tables. Built for BI tools, dashboards, and executive reporting. Optimised for read performance.</w:t>
            </w:r>
          </w:p>
        </w:tc>
      </w:tr>
    </w:tbl>
    <w:p>
      <w:pPr>
        <w:spacing w:before="0" w:after="0"/>
      </w:pPr>
      <w:r>
        <w:rPr>
          <w:sz w:val="8"/>
          <w:szCs w:val="8"/>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Option 1 — External Stage + COPY INTO (Batch, Most Common)</w:t>
      </w:r>
    </w:p>
    <w:p>
      <w:pPr>
        <w:spacing w:before="35" w:after="35"/>
      </w:pPr>
      <w:r>
        <w:rPr>
          <w:rFonts w:ascii="Calibri" w:cs="Calibri" w:eastAsia="Calibri" w:hAnsi="Calibri"/>
          <w:sz w:val="19"/>
          <w:szCs w:val="19"/>
        </w:rPr>
        <w:t xml:space="preserve">Azure Blob Storage acts as an external stage. Snowflake reads files directly via a Storage Integration (secure, no credentials in SQL).</w:t>
      </w:r>
    </w:p>
    <w:p>
      <w:pPr>
        <w:spacing w:before="0" w:after="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565C0" w:sz="14"/>
              <w:bottom w:val="single" w:color="CCCCCC" w:sz="4"/>
              <w:right w:val="single" w:color="CCCCCC" w:sz="4"/>
            </w:tcBorders>
            <w:shd w:fill="F0F4F8" w:val="clear"/>
            <w:tcMar>
              <w:top w:type="dxa" w:w="90"/>
              <w:left w:type="dxa" w:w="180"/>
              <w:bottom w:type="dxa" w:w="90"/>
              <w:right w:type="dxa" w:w="90"/>
            </w:tcMar>
          </w:tcPr>
          <w:p>
            <w:pPr>
              <w:spacing w:before="0" w:after="0"/>
            </w:pPr>
            <w:r>
              <w:rPr>
                <w:rFonts w:ascii="Courier New" w:cs="Courier New" w:eastAsia="Courier New" w:hAnsi="Courier New"/>
                <w:color w:val="1A1A1A"/>
                <w:sz w:val="17"/>
                <w:szCs w:val="17"/>
              </w:rPr>
              <w:t xml:space="preserve">-- STEP 1: Create Storage Integration (once, by ACCOUNTADMIN)</w:t>
            </w:r>
          </w:p>
          <w:p>
            <w:pPr>
              <w:spacing w:before="0" w:after="0"/>
            </w:pPr>
            <w:r>
              <w:rPr>
                <w:rFonts w:ascii="Courier New" w:cs="Courier New" w:eastAsia="Courier New" w:hAnsi="Courier New"/>
                <w:color w:val="1A1A1A"/>
                <w:sz w:val="17"/>
                <w:szCs w:val="17"/>
              </w:rPr>
              <w:t xml:space="preserve">CREATE STORAGE INTEGRATION azure_blob_int</w:t>
            </w:r>
          </w:p>
          <w:p>
            <w:pPr>
              <w:spacing w:before="0" w:after="0"/>
            </w:pPr>
            <w:r>
              <w:rPr>
                <w:rFonts w:ascii="Courier New" w:cs="Courier New" w:eastAsia="Courier New" w:hAnsi="Courier New"/>
                <w:color w:val="1A1A1A"/>
                <w:sz w:val="17"/>
                <w:szCs w:val="17"/>
              </w:rPr>
              <w:t xml:space="preserve">  TYPE = EXTERNAL_STAGE</w:t>
            </w:r>
          </w:p>
          <w:p>
            <w:pPr>
              <w:spacing w:before="0" w:after="0"/>
            </w:pPr>
            <w:r>
              <w:rPr>
                <w:rFonts w:ascii="Courier New" w:cs="Courier New" w:eastAsia="Courier New" w:hAnsi="Courier New"/>
                <w:color w:val="1A1A1A"/>
                <w:sz w:val="17"/>
                <w:szCs w:val="17"/>
              </w:rPr>
              <w:t xml:space="preserve">  STORAGE_PROVIDER = AZURE</w:t>
            </w:r>
          </w:p>
          <w:p>
            <w:pPr>
              <w:spacing w:before="0" w:after="0"/>
            </w:pPr>
            <w:r>
              <w:rPr>
                <w:rFonts w:ascii="Courier New" w:cs="Courier New" w:eastAsia="Courier New" w:hAnsi="Courier New"/>
                <w:color w:val="1A1A1A"/>
                <w:sz w:val="17"/>
                <w:szCs w:val="17"/>
              </w:rPr>
              <w:t xml:space="preserve">  ENABLED = TRUE</w:t>
            </w:r>
          </w:p>
          <w:p>
            <w:pPr>
              <w:spacing w:before="0" w:after="0"/>
            </w:pPr>
            <w:r>
              <w:rPr>
                <w:rFonts w:ascii="Courier New" w:cs="Courier New" w:eastAsia="Courier New" w:hAnsi="Courier New"/>
                <w:color w:val="1A1A1A"/>
                <w:sz w:val="17"/>
                <w:szCs w:val="17"/>
              </w:rPr>
              <w:t xml:space="preserve">  AZURE_TENANT_ID = '&lt;your-tenant-id&gt;'</w:t>
            </w:r>
          </w:p>
          <w:p>
            <w:pPr>
              <w:spacing w:before="0" w:after="0"/>
            </w:pPr>
            <w:r>
              <w:rPr>
                <w:rFonts w:ascii="Courier New" w:cs="Courier New" w:eastAsia="Courier New" w:hAnsi="Courier New"/>
                <w:color w:val="1A1A1A"/>
                <w:sz w:val="17"/>
                <w:szCs w:val="17"/>
              </w:rPr>
              <w:t xml:space="preserve">  STORAGE_ALLOWED_LOCATIONS = ('azure://myaccount.blob.core.windows.net/raw-data/');</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Get AZURE_CONSENT_URL and AZURE_MULTI_TENANT_APP_NAME from:</w:t>
            </w:r>
          </w:p>
          <w:p>
            <w:pPr>
              <w:spacing w:before="0" w:after="0"/>
            </w:pPr>
            <w:r>
              <w:rPr>
                <w:rFonts w:ascii="Courier New" w:cs="Courier New" w:eastAsia="Courier New" w:hAnsi="Courier New"/>
                <w:color w:val="1A1A1A"/>
                <w:sz w:val="17"/>
                <w:szCs w:val="17"/>
              </w:rPr>
              <w:t xml:space="preserve">DESC INTEGRATION azure_blob_int;</w:t>
            </w:r>
          </w:p>
          <w:p>
            <w:pPr>
              <w:spacing w:before="0" w:after="0"/>
            </w:pPr>
            <w:r>
              <w:rPr>
                <w:rFonts w:ascii="Courier New" w:cs="Courier New" w:eastAsia="Courier New" w:hAnsi="Courier New"/>
                <w:color w:val="1A1A1A"/>
                <w:sz w:val="17"/>
                <w:szCs w:val="17"/>
              </w:rPr>
              <w:t xml:space="preserve">-- Grant Snowflake app access to your Azure container in Azure portal</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STEP 2: Create file format</w:t>
            </w:r>
          </w:p>
          <w:p>
            <w:pPr>
              <w:spacing w:before="0" w:after="0"/>
            </w:pPr>
            <w:r>
              <w:rPr>
                <w:rFonts w:ascii="Courier New" w:cs="Courier New" w:eastAsia="Courier New" w:hAnsi="Courier New"/>
                <w:color w:val="1A1A1A"/>
                <w:sz w:val="17"/>
                <w:szCs w:val="17"/>
              </w:rPr>
              <w:t xml:space="preserve">CREATE FILE FORMAT parquet_fmt TYPE = PARQUET;</w:t>
            </w:r>
          </w:p>
          <w:p>
            <w:pPr>
              <w:spacing w:before="0" w:after="0"/>
            </w:pPr>
            <w:r>
              <w:rPr>
                <w:rFonts w:ascii="Courier New" w:cs="Courier New" w:eastAsia="Courier New" w:hAnsi="Courier New"/>
                <w:color w:val="1A1A1A"/>
                <w:sz w:val="17"/>
                <w:szCs w:val="17"/>
              </w:rPr>
              <w:t xml:space="preserve">CREATE FILE FORMAT csv_fmt TYPE = CSV SKIP_HEADER=1</w:t>
            </w:r>
          </w:p>
          <w:p>
            <w:pPr>
              <w:spacing w:before="0" w:after="0"/>
            </w:pPr>
            <w:r>
              <w:rPr>
                <w:rFonts w:ascii="Courier New" w:cs="Courier New" w:eastAsia="Courier New" w:hAnsi="Courier New"/>
                <w:color w:val="1A1A1A"/>
                <w:sz w:val="17"/>
                <w:szCs w:val="17"/>
              </w:rPr>
              <w:t xml:space="preserve">  FIELD_OPTIONALLY_ENCLOSED_BY = '"' NULL_IF=('NULL','N/A');</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STEP 3: Create external stage pointing to Azure Blob</w:t>
            </w:r>
          </w:p>
          <w:p>
            <w:pPr>
              <w:spacing w:before="0" w:after="0"/>
            </w:pPr>
            <w:r>
              <w:rPr>
                <w:rFonts w:ascii="Courier New" w:cs="Courier New" w:eastAsia="Courier New" w:hAnsi="Courier New"/>
                <w:color w:val="1A1A1A"/>
                <w:sz w:val="17"/>
                <w:szCs w:val="17"/>
              </w:rPr>
              <w:t xml:space="preserve">CREATE STAGE bronze_stage</w:t>
            </w:r>
          </w:p>
          <w:p>
            <w:pPr>
              <w:spacing w:before="0" w:after="0"/>
            </w:pPr>
            <w:r>
              <w:rPr>
                <w:rFonts w:ascii="Courier New" w:cs="Courier New" w:eastAsia="Courier New" w:hAnsi="Courier New"/>
                <w:color w:val="1A1A1A"/>
                <w:sz w:val="17"/>
                <w:szCs w:val="17"/>
              </w:rPr>
              <w:t xml:space="preserve">  URL = 'azure://myaccount.blob.core.windows.net/raw-data/'</w:t>
            </w:r>
          </w:p>
          <w:p>
            <w:pPr>
              <w:spacing w:before="0" w:after="0"/>
            </w:pPr>
            <w:r>
              <w:rPr>
                <w:rFonts w:ascii="Courier New" w:cs="Courier New" w:eastAsia="Courier New" w:hAnsi="Courier New"/>
                <w:color w:val="1A1A1A"/>
                <w:sz w:val="17"/>
                <w:szCs w:val="17"/>
              </w:rPr>
              <w:t xml:space="preserve">  STORAGE_INTEGRATION = azure_blob_int</w:t>
            </w:r>
          </w:p>
          <w:p>
            <w:pPr>
              <w:spacing w:before="0" w:after="0"/>
            </w:pPr>
            <w:r>
              <w:rPr>
                <w:rFonts w:ascii="Courier New" w:cs="Courier New" w:eastAsia="Courier New" w:hAnsi="Courier New"/>
                <w:color w:val="1A1A1A"/>
                <w:sz w:val="17"/>
                <w:szCs w:val="17"/>
              </w:rPr>
              <w:t xml:space="preserve">  FILE_FORMAT = parquet_fmt;</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STEP 4: Create BRONZE table (raw, includes load metadata)</w:t>
            </w:r>
          </w:p>
          <w:p>
            <w:pPr>
              <w:spacing w:before="0" w:after="0"/>
            </w:pPr>
            <w:r>
              <w:rPr>
                <w:rFonts w:ascii="Courier New" w:cs="Courier New" w:eastAsia="Courier New" w:hAnsi="Courier New"/>
                <w:color w:val="1A1A1A"/>
                <w:sz w:val="17"/>
                <w:szCs w:val="17"/>
              </w:rPr>
              <w:t xml:space="preserve">CREATE OR REPLACE TABLE bronze.orders_raw (</w:t>
            </w:r>
          </w:p>
          <w:p>
            <w:pPr>
              <w:spacing w:before="0" w:after="0"/>
            </w:pPr>
            <w:r>
              <w:rPr>
                <w:rFonts w:ascii="Courier New" w:cs="Courier New" w:eastAsia="Courier New" w:hAnsi="Courier New"/>
                <w:color w:val="1A1A1A"/>
                <w:sz w:val="17"/>
                <w:szCs w:val="17"/>
              </w:rPr>
              <w:t xml:space="preserve">  raw_data       VARIANT,          -- full JSON/Parquet row</w:t>
            </w:r>
          </w:p>
          <w:p>
            <w:pPr>
              <w:spacing w:before="0" w:after="0"/>
            </w:pPr>
            <w:r>
              <w:rPr>
                <w:rFonts w:ascii="Courier New" w:cs="Courier New" w:eastAsia="Courier New" w:hAnsi="Courier New"/>
                <w:color w:val="1A1A1A"/>
                <w:sz w:val="17"/>
                <w:szCs w:val="17"/>
              </w:rPr>
              <w:t xml:space="preserve">  source_file    VARCHAR,          -- which file it came from</w:t>
            </w:r>
          </w:p>
          <w:p>
            <w:pPr>
              <w:spacing w:before="0" w:after="0"/>
            </w:pPr>
            <w:r>
              <w:rPr>
                <w:rFonts w:ascii="Courier New" w:cs="Courier New" w:eastAsia="Courier New" w:hAnsi="Courier New"/>
                <w:color w:val="1A1A1A"/>
                <w:sz w:val="17"/>
                <w:szCs w:val="17"/>
              </w:rPr>
              <w:t xml:space="preserve">  loaded_at      TIMESTAMP_NTZ DEFAULT CURRENT_TIMESTAMP(),</w:t>
            </w:r>
          </w:p>
          <w:p>
            <w:pPr>
              <w:spacing w:before="0" w:after="0"/>
            </w:pPr>
            <w:r>
              <w:rPr>
                <w:rFonts w:ascii="Courier New" w:cs="Courier New" w:eastAsia="Courier New" w:hAnsi="Courier New"/>
                <w:color w:val="1A1A1A"/>
                <w:sz w:val="17"/>
                <w:szCs w:val="17"/>
              </w:rPr>
              <w:t xml:space="preserve">  load_batch_id  VARCHAR           -- batch identifier</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STEP 5: COPY INTO bronze (idempotent — auto-skips loaded files)</w:t>
            </w:r>
          </w:p>
          <w:p>
            <w:pPr>
              <w:spacing w:before="0" w:after="0"/>
            </w:pPr>
            <w:r>
              <w:rPr>
                <w:rFonts w:ascii="Courier New" w:cs="Courier New" w:eastAsia="Courier New" w:hAnsi="Courier New"/>
                <w:color w:val="1A1A1A"/>
                <w:sz w:val="17"/>
                <w:szCs w:val="17"/>
              </w:rPr>
              <w:t xml:space="preserve">COPY INTO bronze.orders_raw (raw_data, source_file, load_batch_id)</w:t>
            </w:r>
          </w:p>
          <w:p>
            <w:pPr>
              <w:spacing w:before="0" w:after="0"/>
            </w:pPr>
            <w:r>
              <w:rPr>
                <w:rFonts w:ascii="Courier New" w:cs="Courier New" w:eastAsia="Courier New" w:hAnsi="Courier New"/>
                <w:color w:val="1A1A1A"/>
                <w:sz w:val="17"/>
                <w:szCs w:val="17"/>
              </w:rPr>
              <w:t xml:space="preserve">  FROM (</w:t>
            </w:r>
          </w:p>
          <w:p>
            <w:pPr>
              <w:spacing w:before="0" w:after="0"/>
            </w:pPr>
            <w:r>
              <w:rPr>
                <w:rFonts w:ascii="Courier New" w:cs="Courier New" w:eastAsia="Courier New" w:hAnsi="Courier New"/>
                <w:color w:val="1A1A1A"/>
                <w:sz w:val="17"/>
                <w:szCs w:val="17"/>
              </w:rPr>
              <w:t xml:space="preserve">    SELECT $1, METADATA$FILENAME, 'batch_2024_01_15'</w:t>
            </w:r>
          </w:p>
          <w:p>
            <w:pPr>
              <w:spacing w:before="0" w:after="0"/>
            </w:pPr>
            <w:r>
              <w:rPr>
                <w:rFonts w:ascii="Courier New" w:cs="Courier New" w:eastAsia="Courier New" w:hAnsi="Courier New"/>
                <w:color w:val="1A1A1A"/>
                <w:sz w:val="17"/>
                <w:szCs w:val="17"/>
              </w:rPr>
              <w:t xml:space="preserve">    FROM @bronze_stage/orders/2024/01/15/</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FILE_FORMAT = parquet_fmt</w:t>
            </w:r>
          </w:p>
          <w:p>
            <w:pPr>
              <w:spacing w:before="0" w:after="0"/>
            </w:pPr>
            <w:r>
              <w:rPr>
                <w:rFonts w:ascii="Courier New" w:cs="Courier New" w:eastAsia="Courier New" w:hAnsi="Courier New"/>
                <w:color w:val="1A1A1A"/>
                <w:sz w:val="17"/>
                <w:szCs w:val="17"/>
              </w:rPr>
              <w:t xml:space="preserve">  ON_ERROR = SKIP_FILE;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STEP 6: Transform to SILVER (typed, cleaned)</w:t>
            </w:r>
          </w:p>
          <w:p>
            <w:pPr>
              <w:spacing w:before="0" w:after="0"/>
            </w:pPr>
            <w:r>
              <w:rPr>
                <w:rFonts w:ascii="Courier New" w:cs="Courier New" w:eastAsia="Courier New" w:hAnsi="Courier New"/>
                <w:color w:val="1A1A1A"/>
                <w:sz w:val="17"/>
                <w:szCs w:val="17"/>
              </w:rPr>
              <w:t xml:space="preserve">INSERT INTO silver.orders</w:t>
            </w:r>
          </w:p>
          <w:p>
            <w:pPr>
              <w:spacing w:before="0" w:after="0"/>
            </w:pPr>
            <w:r>
              <w:rPr>
                <w:rFonts w:ascii="Courier New" w:cs="Courier New" w:eastAsia="Courier New" w:hAnsi="Courier New"/>
                <w:color w:val="1A1A1A"/>
                <w:sz w:val="17"/>
                <w:szCs w:val="17"/>
              </w:rPr>
              <w:t xml:space="preserve">SELECT</w:t>
            </w:r>
          </w:p>
          <w:p>
            <w:pPr>
              <w:spacing w:before="0" w:after="0"/>
            </w:pPr>
            <w:r>
              <w:rPr>
                <w:rFonts w:ascii="Courier New" w:cs="Courier New" w:eastAsia="Courier New" w:hAnsi="Courier New"/>
                <w:color w:val="1A1A1A"/>
                <w:sz w:val="17"/>
                <w:szCs w:val="17"/>
              </w:rPr>
              <w:t xml:space="preserve">  raw_data:order_id::INT            AS order_id,</w:t>
            </w:r>
          </w:p>
          <w:p>
            <w:pPr>
              <w:spacing w:before="0" w:after="0"/>
            </w:pPr>
            <w:r>
              <w:rPr>
                <w:rFonts w:ascii="Courier New" w:cs="Courier New" w:eastAsia="Courier New" w:hAnsi="Courier New"/>
                <w:color w:val="1A1A1A"/>
                <w:sz w:val="17"/>
                <w:szCs w:val="17"/>
              </w:rPr>
              <w:t xml:space="preserve">  raw_data:customer_id::INT         AS customer_id,</w:t>
            </w:r>
          </w:p>
          <w:p>
            <w:pPr>
              <w:spacing w:before="0" w:after="0"/>
            </w:pPr>
            <w:r>
              <w:rPr>
                <w:rFonts w:ascii="Courier New" w:cs="Courier New" w:eastAsia="Courier New" w:hAnsi="Courier New"/>
                <w:color w:val="1A1A1A"/>
                <w:sz w:val="17"/>
                <w:szCs w:val="17"/>
              </w:rPr>
              <w:t xml:space="preserve">  UPPER(TRIM(raw_data:status::STRING))  AS status,</w:t>
            </w:r>
          </w:p>
          <w:p>
            <w:pPr>
              <w:spacing w:before="0" w:after="0"/>
            </w:pPr>
            <w:r>
              <w:rPr>
                <w:rFonts w:ascii="Courier New" w:cs="Courier New" w:eastAsia="Courier New" w:hAnsi="Courier New"/>
                <w:color w:val="1A1A1A"/>
                <w:sz w:val="17"/>
                <w:szCs w:val="17"/>
              </w:rPr>
              <w:t xml:space="preserve">  raw_data:amount::DECIMAL(18,2)    AS amount,</w:t>
            </w:r>
          </w:p>
          <w:p>
            <w:pPr>
              <w:spacing w:before="0" w:after="0"/>
            </w:pPr>
            <w:r>
              <w:rPr>
                <w:rFonts w:ascii="Courier New" w:cs="Courier New" w:eastAsia="Courier New" w:hAnsi="Courier New"/>
                <w:color w:val="1A1A1A"/>
                <w:sz w:val="17"/>
                <w:szCs w:val="17"/>
              </w:rPr>
              <w:t xml:space="preserve">  TRY_TO_DATE(raw_data:order_date::STRING, 'YYYY-MM-DD') AS order_date,</w:t>
            </w:r>
          </w:p>
          <w:p>
            <w:pPr>
              <w:spacing w:before="0" w:after="0"/>
            </w:pPr>
            <w:r>
              <w:rPr>
                <w:rFonts w:ascii="Courier New" w:cs="Courier New" w:eastAsia="Courier New" w:hAnsi="Courier New"/>
                <w:color w:val="1A1A1A"/>
                <w:sz w:val="17"/>
                <w:szCs w:val="17"/>
              </w:rPr>
              <w:t xml:space="preserve">  CURRENT_TIMESTAMP()               AS silver_loaded_at</w:t>
            </w:r>
          </w:p>
          <w:p>
            <w:pPr>
              <w:spacing w:before="0" w:after="0"/>
            </w:pPr>
            <w:r>
              <w:rPr>
                <w:rFonts w:ascii="Courier New" w:cs="Courier New" w:eastAsia="Courier New" w:hAnsi="Courier New"/>
                <w:color w:val="1A1A1A"/>
                <w:sz w:val="17"/>
                <w:szCs w:val="17"/>
              </w:rPr>
              <w:t xml:space="preserve">FROM bronze.orders_raw</w:t>
            </w:r>
          </w:p>
          <w:p>
            <w:pPr>
              <w:spacing w:before="0" w:after="0"/>
            </w:pPr>
            <w:r>
              <w:rPr>
                <w:rFonts w:ascii="Courier New" w:cs="Courier New" w:eastAsia="Courier New" w:hAnsi="Courier New"/>
                <w:color w:val="1A1A1A"/>
                <w:sz w:val="17"/>
                <w:szCs w:val="17"/>
              </w:rPr>
              <w:t xml:space="preserve">WHERE raw_data:order_id IS NOT NULL   -- filter bad rows</w:t>
            </w:r>
          </w:p>
          <w:p>
            <w:pPr>
              <w:spacing w:before="0" w:after="0"/>
            </w:pPr>
            <w:r>
              <w:rPr>
                <w:rFonts w:ascii="Courier New" w:cs="Courier New" w:eastAsia="Courier New" w:hAnsi="Courier New"/>
                <w:color w:val="1A1A1A"/>
                <w:sz w:val="17"/>
                <w:szCs w:val="17"/>
              </w:rPr>
              <w:t xml:space="preserve">  AND loaded_at &gt; (SELECT MAX(source_loaded_at) FROM silver.orders);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STEP 7: Build GOLD layer (aggregated)</w:t>
            </w:r>
          </w:p>
          <w:p>
            <w:pPr>
              <w:spacing w:before="0" w:after="0"/>
            </w:pPr>
            <w:r>
              <w:rPr>
                <w:rFonts w:ascii="Courier New" w:cs="Courier New" w:eastAsia="Courier New" w:hAnsi="Courier New"/>
                <w:color w:val="1A1A1A"/>
                <w:sz w:val="17"/>
                <w:szCs w:val="17"/>
              </w:rPr>
              <w:t xml:space="preserve">CREATE OR REPLACE TABLE gold.daily_sales AS</w:t>
            </w:r>
          </w:p>
          <w:p>
            <w:pPr>
              <w:spacing w:before="0" w:after="0"/>
            </w:pPr>
            <w:r>
              <w:rPr>
                <w:rFonts w:ascii="Courier New" w:cs="Courier New" w:eastAsia="Courier New" w:hAnsi="Courier New"/>
                <w:color w:val="1A1A1A"/>
                <w:sz w:val="17"/>
                <w:szCs w:val="17"/>
              </w:rPr>
              <w:t xml:space="preserve">SELECT</w:t>
            </w:r>
          </w:p>
          <w:p>
            <w:pPr>
              <w:spacing w:before="0" w:after="0"/>
            </w:pPr>
            <w:r>
              <w:rPr>
                <w:rFonts w:ascii="Courier New" w:cs="Courier New" w:eastAsia="Courier New" w:hAnsi="Courier New"/>
                <w:color w:val="1A1A1A"/>
                <w:sz w:val="17"/>
                <w:szCs w:val="17"/>
              </w:rPr>
              <w:t xml:space="preserve">  order_date,</w:t>
            </w:r>
          </w:p>
          <w:p>
            <w:pPr>
              <w:spacing w:before="0" w:after="0"/>
            </w:pPr>
            <w:r>
              <w:rPr>
                <w:rFonts w:ascii="Courier New" w:cs="Courier New" w:eastAsia="Courier New" w:hAnsi="Courier New"/>
                <w:color w:val="1A1A1A"/>
                <w:sz w:val="17"/>
                <w:szCs w:val="17"/>
              </w:rPr>
              <w:t xml:space="preserve">  COUNT(*)              AS order_count,</w:t>
            </w:r>
          </w:p>
          <w:p>
            <w:pPr>
              <w:spacing w:before="0" w:after="0"/>
            </w:pPr>
            <w:r>
              <w:rPr>
                <w:rFonts w:ascii="Courier New" w:cs="Courier New" w:eastAsia="Courier New" w:hAnsi="Courier New"/>
                <w:color w:val="1A1A1A"/>
                <w:sz w:val="17"/>
                <w:szCs w:val="17"/>
              </w:rPr>
              <w:t xml:space="preserve">  SUM(amount)           AS total_revenue,</w:t>
            </w:r>
          </w:p>
          <w:p>
            <w:pPr>
              <w:spacing w:before="0" w:after="0"/>
            </w:pPr>
            <w:r>
              <w:rPr>
                <w:rFonts w:ascii="Courier New" w:cs="Courier New" w:eastAsia="Courier New" w:hAnsi="Courier New"/>
                <w:color w:val="1A1A1A"/>
                <w:sz w:val="17"/>
                <w:szCs w:val="17"/>
              </w:rPr>
              <w:t xml:space="preserve">  AVG(amount)           AS avg_order_value,</w:t>
            </w:r>
          </w:p>
          <w:p>
            <w:pPr>
              <w:spacing w:before="0" w:after="0"/>
            </w:pPr>
            <w:r>
              <w:rPr>
                <w:rFonts w:ascii="Courier New" w:cs="Courier New" w:eastAsia="Courier New" w:hAnsi="Courier New"/>
                <w:color w:val="1A1A1A"/>
                <w:sz w:val="17"/>
                <w:szCs w:val="17"/>
              </w:rPr>
              <w:t xml:space="preserve">  COUNT(DISTINCT customer_id) AS unique_customers</w:t>
            </w:r>
          </w:p>
          <w:p>
            <w:pPr>
              <w:spacing w:before="0" w:after="0"/>
            </w:pPr>
            <w:r>
              <w:rPr>
                <w:rFonts w:ascii="Courier New" w:cs="Courier New" w:eastAsia="Courier New" w:hAnsi="Courier New"/>
                <w:color w:val="1A1A1A"/>
                <w:sz w:val="17"/>
                <w:szCs w:val="17"/>
              </w:rPr>
              <w:t xml:space="preserve">FROM silver.orders</w:t>
            </w:r>
          </w:p>
          <w:p>
            <w:pPr>
              <w:spacing w:before="0" w:after="0"/>
            </w:pPr>
            <w:r>
              <w:rPr>
                <w:rFonts w:ascii="Courier New" w:cs="Courier New" w:eastAsia="Courier New" w:hAnsi="Courier New"/>
                <w:color w:val="1A1A1A"/>
                <w:sz w:val="17"/>
                <w:szCs w:val="17"/>
              </w:rPr>
              <w:t xml:space="preserve">WHERE status = 'COMPLETED'</w:t>
            </w:r>
          </w:p>
          <w:p>
            <w:pPr>
              <w:spacing w:before="0" w:after="0"/>
            </w:pPr>
            <w:r>
              <w:rPr>
                <w:rFonts w:ascii="Courier New" w:cs="Courier New" w:eastAsia="Courier New" w:hAnsi="Courier New"/>
                <w:color w:val="1A1A1A"/>
                <w:sz w:val="17"/>
                <w:szCs w:val="17"/>
              </w:rPr>
              <w:t xml:space="preserve">GROUP BY order_date;</w:t>
            </w:r>
          </w:p>
        </w:tc>
      </w:tr>
    </w:tbl>
    <w:p>
      <w:pPr>
        <w:spacing w:before="0" w:after="0"/>
      </w:pPr>
      <w:r>
        <w:rPr>
          <w:sz w:val="6"/>
          <w:szCs w:val="6"/>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Option 2 — Snowpipe (Event-Driven, Near-Real-Time)</w:t>
      </w:r>
    </w:p>
    <w:p>
      <w:pPr>
        <w:spacing w:before="35" w:after="35"/>
      </w:pPr>
      <w:r>
        <w:rPr>
          <w:rFonts w:ascii="Calibri" w:cs="Calibri" w:eastAsia="Calibri" w:hAnsi="Calibri"/>
          <w:sz w:val="19"/>
          <w:szCs w:val="19"/>
        </w:rPr>
        <w:t xml:space="preserve">Snowpipe with Azure Event Grid automatically ingests files as they land in Blob Storage — sub-minute latency. Best for streaming/near-real-time Bronze loading.</w:t>
      </w:r>
    </w:p>
    <w:p>
      <w:pPr>
        <w:spacing w:before="0" w:after="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565C0" w:sz="14"/>
              <w:bottom w:val="single" w:color="CCCCCC" w:sz="4"/>
              <w:right w:val="single" w:color="CCCCCC" w:sz="4"/>
            </w:tcBorders>
            <w:shd w:fill="F0F4F8" w:val="clear"/>
            <w:tcMar>
              <w:top w:type="dxa" w:w="90"/>
              <w:left w:type="dxa" w:w="180"/>
              <w:bottom w:type="dxa" w:w="90"/>
              <w:right w:type="dxa" w:w="90"/>
            </w:tcMar>
          </w:tcPr>
          <w:p>
            <w:pPr>
              <w:spacing w:before="0" w:after="0"/>
            </w:pPr>
            <w:r>
              <w:rPr>
                <w:rFonts w:ascii="Courier New" w:cs="Courier New" w:eastAsia="Courier New" w:hAnsi="Courier New"/>
                <w:color w:val="1A1A1A"/>
                <w:sz w:val="17"/>
                <w:szCs w:val="17"/>
              </w:rPr>
              <w:t xml:space="preserve">-- Auto-ingest pipe: fires when new file lands in Azure Blob</w:t>
            </w:r>
          </w:p>
          <w:p>
            <w:pPr>
              <w:spacing w:before="0" w:after="0"/>
            </w:pPr>
            <w:r>
              <w:rPr>
                <w:rFonts w:ascii="Courier New" w:cs="Courier New" w:eastAsia="Courier New" w:hAnsi="Courier New"/>
                <w:color w:val="1A1A1A"/>
                <w:sz w:val="17"/>
                <w:szCs w:val="17"/>
              </w:rPr>
              <w:t xml:space="preserve">CREATE PIPE bronze.orders_pipe</w:t>
            </w:r>
          </w:p>
          <w:p>
            <w:pPr>
              <w:spacing w:before="0" w:after="0"/>
            </w:pPr>
            <w:r>
              <w:rPr>
                <w:rFonts w:ascii="Courier New" w:cs="Courier New" w:eastAsia="Courier New" w:hAnsi="Courier New"/>
                <w:color w:val="1A1A1A"/>
                <w:sz w:val="17"/>
                <w:szCs w:val="17"/>
              </w:rPr>
              <w:t xml:space="preserve">  AUTO_INGEST = TRUE</w:t>
            </w:r>
          </w:p>
          <w:p>
            <w:pPr>
              <w:spacing w:before="0" w:after="0"/>
            </w:pPr>
            <w:r>
              <w:rPr>
                <w:rFonts w:ascii="Courier New" w:cs="Courier New" w:eastAsia="Courier New" w:hAnsi="Courier New"/>
                <w:color w:val="1A1A1A"/>
                <w:sz w:val="17"/>
                <w:szCs w:val="17"/>
              </w:rPr>
              <w:t xml:space="preserve">  AS</w:t>
            </w:r>
          </w:p>
          <w:p>
            <w:pPr>
              <w:spacing w:before="0" w:after="0"/>
            </w:pPr>
            <w:r>
              <w:rPr>
                <w:rFonts w:ascii="Courier New" w:cs="Courier New" w:eastAsia="Courier New" w:hAnsi="Courier New"/>
                <w:color w:val="1A1A1A"/>
                <w:sz w:val="17"/>
                <w:szCs w:val="17"/>
              </w:rPr>
              <w:t xml:space="preserve">  COPY INTO bronze.orders_raw (raw_data, source_file)</w:t>
            </w:r>
          </w:p>
          <w:p>
            <w:pPr>
              <w:spacing w:before="0" w:after="0"/>
            </w:pPr>
            <w:r>
              <w:rPr>
                <w:rFonts w:ascii="Courier New" w:cs="Courier New" w:eastAsia="Courier New" w:hAnsi="Courier New"/>
                <w:color w:val="1A1A1A"/>
                <w:sz w:val="17"/>
                <w:szCs w:val="17"/>
              </w:rPr>
              <w:t xml:space="preserve">  FROM (</w:t>
            </w:r>
          </w:p>
          <w:p>
            <w:pPr>
              <w:spacing w:before="0" w:after="0"/>
            </w:pPr>
            <w:r>
              <w:rPr>
                <w:rFonts w:ascii="Courier New" w:cs="Courier New" w:eastAsia="Courier New" w:hAnsi="Courier New"/>
                <w:color w:val="1A1A1A"/>
                <w:sz w:val="17"/>
                <w:szCs w:val="17"/>
              </w:rPr>
              <w:t xml:space="preserve">    SELECT $1, METADATA$FILENAME</w:t>
            </w:r>
          </w:p>
          <w:p>
            <w:pPr>
              <w:spacing w:before="0" w:after="0"/>
            </w:pPr>
            <w:r>
              <w:rPr>
                <w:rFonts w:ascii="Courier New" w:cs="Courier New" w:eastAsia="Courier New" w:hAnsi="Courier New"/>
                <w:color w:val="1A1A1A"/>
                <w:sz w:val="17"/>
                <w:szCs w:val="17"/>
              </w:rPr>
              <w:t xml:space="preserve">    FROM @bronze_stage/orders/</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Get notification endpoint for Azure Event Grid:</w:t>
            </w:r>
          </w:p>
          <w:p>
            <w:pPr>
              <w:spacing w:before="0" w:after="0"/>
            </w:pPr>
            <w:r>
              <w:rPr>
                <w:rFonts w:ascii="Courier New" w:cs="Courier New" w:eastAsia="Courier New" w:hAnsi="Courier New"/>
                <w:color w:val="1A1A1A"/>
                <w:sz w:val="17"/>
                <w:szCs w:val="17"/>
              </w:rPr>
              <w:t xml:space="preserve">SHOW PIPES;  -- check notification_channel column</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Monitor pipe status</w:t>
            </w:r>
          </w:p>
          <w:p>
            <w:pPr>
              <w:spacing w:before="0" w:after="0"/>
            </w:pPr>
            <w:r>
              <w:rPr>
                <w:rFonts w:ascii="Courier New" w:cs="Courier New" w:eastAsia="Courier New" w:hAnsi="Courier New"/>
                <w:color w:val="1A1A1A"/>
                <w:sz w:val="17"/>
                <w:szCs w:val="17"/>
              </w:rPr>
              <w:t xml:space="preserve">SELECT SYSTEM$PIPE_STATUS('bronze.orders_pipe');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View ingestion history</w:t>
            </w:r>
          </w:p>
          <w:p>
            <w:pPr>
              <w:spacing w:before="0" w:after="0"/>
            </w:pPr>
            <w:r>
              <w:rPr>
                <w:rFonts w:ascii="Courier New" w:cs="Courier New" w:eastAsia="Courier New" w:hAnsi="Courier New"/>
                <w:color w:val="1A1A1A"/>
                <w:sz w:val="17"/>
                <w:szCs w:val="17"/>
              </w:rPr>
              <w:t xml:space="preserve">SELECT * FROM TABLE(</w:t>
            </w:r>
          </w:p>
          <w:p>
            <w:pPr>
              <w:spacing w:before="0" w:after="0"/>
            </w:pPr>
            <w:r>
              <w:rPr>
                <w:rFonts w:ascii="Courier New" w:cs="Courier New" w:eastAsia="Courier New" w:hAnsi="Courier New"/>
                <w:color w:val="1A1A1A"/>
                <w:sz w:val="17"/>
                <w:szCs w:val="17"/>
              </w:rPr>
              <w:t xml:space="preserve">  INFORMATION_SCHEMA.COPY_HISTORY(</w:t>
            </w:r>
          </w:p>
          <w:p>
            <w:pPr>
              <w:spacing w:before="0" w:after="0"/>
            </w:pPr>
            <w:r>
              <w:rPr>
                <w:rFonts w:ascii="Courier New" w:cs="Courier New" w:eastAsia="Courier New" w:hAnsi="Courier New"/>
                <w:color w:val="1A1A1A"/>
                <w:sz w:val="17"/>
                <w:szCs w:val="17"/>
              </w:rPr>
              <w:t xml:space="preserve">    TABLE_NAME=&gt;'ORDERS_RAW',</w:t>
            </w:r>
          </w:p>
          <w:p>
            <w:pPr>
              <w:spacing w:before="0" w:after="0"/>
            </w:pPr>
            <w:r>
              <w:rPr>
                <w:rFonts w:ascii="Courier New" w:cs="Courier New" w:eastAsia="Courier New" w:hAnsi="Courier New"/>
                <w:color w:val="1A1A1A"/>
                <w:sz w:val="17"/>
                <w:szCs w:val="17"/>
              </w:rPr>
              <w:t xml:space="preserve">    START_TIME=&gt;DATEADD(hours,-1,CURRENT_TIMESTAMP())</w:t>
            </w:r>
          </w:p>
          <w:p>
            <w:pPr>
              <w:spacing w:before="0" w:after="0"/>
            </w:pPr>
            <w:r>
              <w:rPr>
                <w:rFonts w:ascii="Courier New" w:cs="Courier New" w:eastAsia="Courier New" w:hAnsi="Courier New"/>
                <w:color w:val="1A1A1A"/>
                <w:sz w:val="17"/>
                <w:szCs w:val="17"/>
              </w:rPr>
              <w:t xml:space="preserve">  ));</w:t>
            </w:r>
          </w:p>
        </w:tc>
      </w:tr>
    </w:tbl>
    <w:p>
      <w:pPr>
        <w:spacing w:before="0" w:after="0"/>
      </w:pPr>
      <w:r>
        <w:rPr>
          <w:sz w:val="6"/>
          <w:szCs w:val="6"/>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Option 3 — Streams + Tasks (CDC-based Medallion Pipeline)</w:t>
      </w:r>
    </w:p>
    <w:p>
      <w:pPr>
        <w:spacing w:before="35" w:after="35"/>
      </w:pPr>
      <w:r>
        <w:rPr>
          <w:rFonts w:ascii="Calibri" w:cs="Calibri" w:eastAsia="Calibri" w:hAnsi="Calibri"/>
          <w:sz w:val="19"/>
          <w:szCs w:val="19"/>
        </w:rPr>
        <w:t xml:space="preserve">Once Bronze is loaded, a Stream captures new rows. Tasks run on schedule to propagate changes Bronze → Silver → Gold automatically.</w:t>
      </w:r>
    </w:p>
    <w:p>
      <w:pPr>
        <w:spacing w:before="0" w:after="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565C0" w:sz="14"/>
              <w:bottom w:val="single" w:color="CCCCCC" w:sz="4"/>
              <w:right w:val="single" w:color="CCCCCC" w:sz="4"/>
            </w:tcBorders>
            <w:shd w:fill="F0F4F8" w:val="clear"/>
            <w:tcMar>
              <w:top w:type="dxa" w:w="90"/>
              <w:left w:type="dxa" w:w="180"/>
              <w:bottom w:type="dxa" w:w="90"/>
              <w:right w:type="dxa" w:w="90"/>
            </w:tcMar>
          </w:tcPr>
          <w:p>
            <w:pPr>
              <w:spacing w:before="0" w:after="0"/>
            </w:pPr>
            <w:r>
              <w:rPr>
                <w:rFonts w:ascii="Courier New" w:cs="Courier New" w:eastAsia="Courier New" w:hAnsi="Courier New"/>
                <w:color w:val="1A1A1A"/>
                <w:sz w:val="17"/>
                <w:szCs w:val="17"/>
              </w:rPr>
              <w:t xml:space="preserve">-- Stream on bronze to detect new raw rows</w:t>
            </w:r>
          </w:p>
          <w:p>
            <w:pPr>
              <w:spacing w:before="0" w:after="0"/>
            </w:pPr>
            <w:r>
              <w:rPr>
                <w:rFonts w:ascii="Courier New" w:cs="Courier New" w:eastAsia="Courier New" w:hAnsi="Courier New"/>
                <w:color w:val="1A1A1A"/>
                <w:sz w:val="17"/>
                <w:szCs w:val="17"/>
              </w:rPr>
              <w:t xml:space="preserve">CREATE OR REPLACE STREAM bronze.orders_stream</w:t>
            </w:r>
          </w:p>
          <w:p>
            <w:pPr>
              <w:spacing w:before="0" w:after="0"/>
            </w:pPr>
            <w:r>
              <w:rPr>
                <w:rFonts w:ascii="Courier New" w:cs="Courier New" w:eastAsia="Courier New" w:hAnsi="Courier New"/>
                <w:color w:val="1A1A1A"/>
                <w:sz w:val="17"/>
                <w:szCs w:val="17"/>
              </w:rPr>
              <w:t xml:space="preserve">  ON TABLE bronze.orders_raw</w:t>
            </w:r>
          </w:p>
          <w:p>
            <w:pPr>
              <w:spacing w:before="0" w:after="0"/>
            </w:pPr>
            <w:r>
              <w:rPr>
                <w:rFonts w:ascii="Courier New" w:cs="Courier New" w:eastAsia="Courier New" w:hAnsi="Courier New"/>
                <w:color w:val="1A1A1A"/>
                <w:sz w:val="17"/>
                <w:szCs w:val="17"/>
              </w:rPr>
              <w:t xml:space="preserve">  APPEND_ONLY = TRUE;    -- only new rows (no updates in raw)</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Task: Bronze → Silver every 5 minutes</w:t>
            </w:r>
          </w:p>
          <w:p>
            <w:pPr>
              <w:spacing w:before="0" w:after="0"/>
            </w:pPr>
            <w:r>
              <w:rPr>
                <w:rFonts w:ascii="Courier New" w:cs="Courier New" w:eastAsia="Courier New" w:hAnsi="Courier New"/>
                <w:color w:val="1A1A1A"/>
                <w:sz w:val="17"/>
                <w:szCs w:val="17"/>
              </w:rPr>
              <w:t xml:space="preserve">CREATE OR REPLACE TASK silver.load_orders_task</w:t>
            </w:r>
          </w:p>
          <w:p>
            <w:pPr>
              <w:spacing w:before="0" w:after="0"/>
            </w:pPr>
            <w:r>
              <w:rPr>
                <w:rFonts w:ascii="Courier New" w:cs="Courier New" w:eastAsia="Courier New" w:hAnsi="Courier New"/>
                <w:color w:val="1A1A1A"/>
                <w:sz w:val="17"/>
                <w:szCs w:val="17"/>
              </w:rPr>
              <w:t xml:space="preserve">  WAREHOUSE = etl_wh</w:t>
            </w:r>
          </w:p>
          <w:p>
            <w:pPr>
              <w:spacing w:before="0" w:after="0"/>
            </w:pPr>
            <w:r>
              <w:rPr>
                <w:rFonts w:ascii="Courier New" w:cs="Courier New" w:eastAsia="Courier New" w:hAnsi="Courier New"/>
                <w:color w:val="1A1A1A"/>
                <w:sz w:val="17"/>
                <w:szCs w:val="17"/>
              </w:rPr>
              <w:t xml:space="preserve">  SCHEDULE = '5 MINUTE'</w:t>
            </w:r>
          </w:p>
          <w:p>
            <w:pPr>
              <w:spacing w:before="0" w:after="0"/>
            </w:pPr>
            <w:r>
              <w:rPr>
                <w:rFonts w:ascii="Courier New" w:cs="Courier New" w:eastAsia="Courier New" w:hAnsi="Courier New"/>
                <w:color w:val="1A1A1A"/>
                <w:sz w:val="17"/>
                <w:szCs w:val="17"/>
              </w:rPr>
              <w:t xml:space="preserve">  WHEN SYSTEM$STREAM_HAS_DATA('bronze.orders_stream')</w:t>
            </w:r>
          </w:p>
          <w:p>
            <w:pPr>
              <w:spacing w:before="0" w:after="0"/>
            </w:pPr>
            <w:r>
              <w:rPr>
                <w:rFonts w:ascii="Courier New" w:cs="Courier New" w:eastAsia="Courier New" w:hAnsi="Courier New"/>
                <w:color w:val="1A1A1A"/>
                <w:sz w:val="17"/>
                <w:szCs w:val="17"/>
              </w:rPr>
              <w:t xml:space="preserve">  AS</w:t>
            </w:r>
          </w:p>
          <w:p>
            <w:pPr>
              <w:spacing w:before="0" w:after="0"/>
            </w:pPr>
            <w:r>
              <w:rPr>
                <w:rFonts w:ascii="Courier New" w:cs="Courier New" w:eastAsia="Courier New" w:hAnsi="Courier New"/>
                <w:color w:val="1A1A1A"/>
                <w:sz w:val="17"/>
                <w:szCs w:val="17"/>
              </w:rPr>
              <w:t xml:space="preserve">  MERGE INTO silver.orders AS tgt</w:t>
            </w:r>
          </w:p>
          <w:p>
            <w:pPr>
              <w:spacing w:before="0" w:after="0"/>
            </w:pPr>
            <w:r>
              <w:rPr>
                <w:rFonts w:ascii="Courier New" w:cs="Courier New" w:eastAsia="Courier New" w:hAnsi="Courier New"/>
                <w:color w:val="1A1A1A"/>
                <w:sz w:val="17"/>
                <w:szCs w:val="17"/>
              </w:rPr>
              <w:t xml:space="preserve">  USING (</w:t>
            </w:r>
          </w:p>
          <w:p>
            <w:pPr>
              <w:spacing w:before="0" w:after="0"/>
            </w:pPr>
            <w:r>
              <w:rPr>
                <w:rFonts w:ascii="Courier New" w:cs="Courier New" w:eastAsia="Courier New" w:hAnsi="Courier New"/>
                <w:color w:val="1A1A1A"/>
                <w:sz w:val="17"/>
                <w:szCs w:val="17"/>
              </w:rPr>
              <w:t xml:space="preserve">    SELECT</w:t>
            </w:r>
          </w:p>
          <w:p>
            <w:pPr>
              <w:spacing w:before="0" w:after="0"/>
            </w:pPr>
            <w:r>
              <w:rPr>
                <w:rFonts w:ascii="Courier New" w:cs="Courier New" w:eastAsia="Courier New" w:hAnsi="Courier New"/>
                <w:color w:val="1A1A1A"/>
                <w:sz w:val="17"/>
                <w:szCs w:val="17"/>
              </w:rPr>
              <w:t xml:space="preserve">      raw_data:order_id::INT            AS order_id,</w:t>
            </w:r>
          </w:p>
          <w:p>
            <w:pPr>
              <w:spacing w:before="0" w:after="0"/>
            </w:pPr>
            <w:r>
              <w:rPr>
                <w:rFonts w:ascii="Courier New" w:cs="Courier New" w:eastAsia="Courier New" w:hAnsi="Courier New"/>
                <w:color w:val="1A1A1A"/>
                <w:sz w:val="17"/>
                <w:szCs w:val="17"/>
              </w:rPr>
              <w:t xml:space="preserve">      raw_data:customer_id::INT         AS customer_id,</w:t>
            </w:r>
          </w:p>
          <w:p>
            <w:pPr>
              <w:spacing w:before="0" w:after="0"/>
            </w:pPr>
            <w:r>
              <w:rPr>
                <w:rFonts w:ascii="Courier New" w:cs="Courier New" w:eastAsia="Courier New" w:hAnsi="Courier New"/>
                <w:color w:val="1A1A1A"/>
                <w:sz w:val="17"/>
                <w:szCs w:val="17"/>
              </w:rPr>
              <w:t xml:space="preserve">      UPPER(TRIM(raw_data:status::STRING)) AS status,</w:t>
            </w:r>
          </w:p>
          <w:p>
            <w:pPr>
              <w:spacing w:before="0" w:after="0"/>
            </w:pPr>
            <w:r>
              <w:rPr>
                <w:rFonts w:ascii="Courier New" w:cs="Courier New" w:eastAsia="Courier New" w:hAnsi="Courier New"/>
                <w:color w:val="1A1A1A"/>
                <w:sz w:val="17"/>
                <w:szCs w:val="17"/>
              </w:rPr>
              <w:t xml:space="preserve">      raw_data:amount::DECIMAL(18,2)    AS amount,</w:t>
            </w:r>
          </w:p>
          <w:p>
            <w:pPr>
              <w:spacing w:before="0" w:after="0"/>
            </w:pPr>
            <w:r>
              <w:rPr>
                <w:rFonts w:ascii="Courier New" w:cs="Courier New" w:eastAsia="Courier New" w:hAnsi="Courier New"/>
                <w:color w:val="1A1A1A"/>
                <w:sz w:val="17"/>
                <w:szCs w:val="17"/>
              </w:rPr>
              <w:t xml:space="preserve">      TRY_TO_DATE(raw_data:order_date::STRING,'YYYY-MM-DD') AS order_date</w:t>
            </w:r>
          </w:p>
          <w:p>
            <w:pPr>
              <w:spacing w:before="0" w:after="0"/>
            </w:pPr>
            <w:r>
              <w:rPr>
                <w:rFonts w:ascii="Courier New" w:cs="Courier New" w:eastAsia="Courier New" w:hAnsi="Courier New"/>
                <w:color w:val="1A1A1A"/>
                <w:sz w:val="17"/>
                <w:szCs w:val="17"/>
              </w:rPr>
              <w:t xml:space="preserve">    FROM bronze.orders_stream</w:t>
            </w:r>
          </w:p>
          <w:p>
            <w:pPr>
              <w:spacing w:before="0" w:after="0"/>
            </w:pPr>
            <w:r>
              <w:rPr>
                <w:rFonts w:ascii="Courier New" w:cs="Courier New" w:eastAsia="Courier New" w:hAnsi="Courier New"/>
                <w:color w:val="1A1A1A"/>
                <w:sz w:val="17"/>
                <w:szCs w:val="17"/>
              </w:rPr>
              <w:t xml:space="preserve">    WHERE raw_data:order_id IS NOT NULL</w:t>
            </w:r>
          </w:p>
          <w:p>
            <w:pPr>
              <w:spacing w:before="0" w:after="0"/>
            </w:pPr>
            <w:r>
              <w:rPr>
                <w:rFonts w:ascii="Courier New" w:cs="Courier New" w:eastAsia="Courier New" w:hAnsi="Courier New"/>
                <w:color w:val="1A1A1A"/>
                <w:sz w:val="17"/>
                <w:szCs w:val="17"/>
              </w:rPr>
              <w:t xml:space="preserve">  ) AS src</w:t>
            </w:r>
          </w:p>
          <w:p>
            <w:pPr>
              <w:spacing w:before="0" w:after="0"/>
            </w:pPr>
            <w:r>
              <w:rPr>
                <w:rFonts w:ascii="Courier New" w:cs="Courier New" w:eastAsia="Courier New" w:hAnsi="Courier New"/>
                <w:color w:val="1A1A1A"/>
                <w:sz w:val="17"/>
                <w:szCs w:val="17"/>
              </w:rPr>
              <w:t xml:space="preserve">  ON tgt.order_id = src.order_id</w:t>
            </w:r>
          </w:p>
          <w:p>
            <w:pPr>
              <w:spacing w:before="0" w:after="0"/>
            </w:pPr>
            <w:r>
              <w:rPr>
                <w:rFonts w:ascii="Courier New" w:cs="Courier New" w:eastAsia="Courier New" w:hAnsi="Courier New"/>
                <w:color w:val="1A1A1A"/>
                <w:sz w:val="17"/>
                <w:szCs w:val="17"/>
              </w:rPr>
              <w:t xml:space="preserve">  WHEN MATCHED THEN UPDATE SET</w:t>
            </w:r>
          </w:p>
          <w:p>
            <w:pPr>
              <w:spacing w:before="0" w:after="0"/>
            </w:pPr>
            <w:r>
              <w:rPr>
                <w:rFonts w:ascii="Courier New" w:cs="Courier New" w:eastAsia="Courier New" w:hAnsi="Courier New"/>
                <w:color w:val="1A1A1A"/>
                <w:sz w:val="17"/>
                <w:szCs w:val="17"/>
              </w:rPr>
              <w:t xml:space="preserve">    tgt.status = src.status, tgt.amount = src.amount</w:t>
            </w:r>
          </w:p>
          <w:p>
            <w:pPr>
              <w:spacing w:before="0" w:after="0"/>
            </w:pPr>
            <w:r>
              <w:rPr>
                <w:rFonts w:ascii="Courier New" w:cs="Courier New" w:eastAsia="Courier New" w:hAnsi="Courier New"/>
                <w:color w:val="1A1A1A"/>
                <w:sz w:val="17"/>
                <w:szCs w:val="17"/>
              </w:rPr>
              <w:t xml:space="preserve">  WHEN NOT MATCHED THEN INSERT</w:t>
            </w:r>
          </w:p>
          <w:p>
            <w:pPr>
              <w:spacing w:before="0" w:after="0"/>
            </w:pPr>
            <w:r>
              <w:rPr>
                <w:rFonts w:ascii="Courier New" w:cs="Courier New" w:eastAsia="Courier New" w:hAnsi="Courier New"/>
                <w:color w:val="1A1A1A"/>
                <w:sz w:val="17"/>
                <w:szCs w:val="17"/>
              </w:rPr>
              <w:t xml:space="preserve">    (order_id, customer_id, status, amount, order_date)</w:t>
            </w:r>
          </w:p>
          <w:p>
            <w:pPr>
              <w:spacing w:before="0" w:after="0"/>
            </w:pPr>
            <w:r>
              <w:rPr>
                <w:rFonts w:ascii="Courier New" w:cs="Courier New" w:eastAsia="Courier New" w:hAnsi="Courier New"/>
                <w:color w:val="1A1A1A"/>
                <w:sz w:val="17"/>
                <w:szCs w:val="17"/>
              </w:rPr>
              <w:t xml:space="preserve">    VALUES (src.order_id, src.customer_id, src.status, src.amount, src.order_date);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Child task: Silver → Gold (runs after silver task)</w:t>
            </w:r>
          </w:p>
          <w:p>
            <w:pPr>
              <w:spacing w:before="0" w:after="0"/>
            </w:pPr>
            <w:r>
              <w:rPr>
                <w:rFonts w:ascii="Courier New" w:cs="Courier New" w:eastAsia="Courier New" w:hAnsi="Courier New"/>
                <w:color w:val="1A1A1A"/>
                <w:sz w:val="17"/>
                <w:szCs w:val="17"/>
              </w:rPr>
              <w:t xml:space="preserve">CREATE OR REPLACE TASK gold.refresh_daily_sales_task</w:t>
            </w:r>
          </w:p>
          <w:p>
            <w:pPr>
              <w:spacing w:before="0" w:after="0"/>
            </w:pPr>
            <w:r>
              <w:rPr>
                <w:rFonts w:ascii="Courier New" w:cs="Courier New" w:eastAsia="Courier New" w:hAnsi="Courier New"/>
                <w:color w:val="1A1A1A"/>
                <w:sz w:val="17"/>
                <w:szCs w:val="17"/>
              </w:rPr>
              <w:t xml:space="preserve">  WAREHOUSE = etl_wh</w:t>
            </w:r>
          </w:p>
          <w:p>
            <w:pPr>
              <w:spacing w:before="0" w:after="0"/>
            </w:pPr>
            <w:r>
              <w:rPr>
                <w:rFonts w:ascii="Courier New" w:cs="Courier New" w:eastAsia="Courier New" w:hAnsi="Courier New"/>
                <w:color w:val="1A1A1A"/>
                <w:sz w:val="17"/>
                <w:szCs w:val="17"/>
              </w:rPr>
              <w:t xml:space="preserve">  AFTER silver.load_orders_task</w:t>
            </w:r>
          </w:p>
          <w:p>
            <w:pPr>
              <w:spacing w:before="0" w:after="0"/>
            </w:pPr>
            <w:r>
              <w:rPr>
                <w:rFonts w:ascii="Courier New" w:cs="Courier New" w:eastAsia="Courier New" w:hAnsi="Courier New"/>
                <w:color w:val="1A1A1A"/>
                <w:sz w:val="17"/>
                <w:szCs w:val="17"/>
              </w:rPr>
              <w:t xml:space="preserve">  AS</w:t>
            </w:r>
          </w:p>
          <w:p>
            <w:pPr>
              <w:spacing w:before="0" w:after="0"/>
            </w:pPr>
            <w:r>
              <w:rPr>
                <w:rFonts w:ascii="Courier New" w:cs="Courier New" w:eastAsia="Courier New" w:hAnsi="Courier New"/>
                <w:color w:val="1A1A1A"/>
                <w:sz w:val="17"/>
                <w:szCs w:val="17"/>
              </w:rPr>
              <w:t xml:space="preserve">  INSERT OVERWRITE INTO gold.daily_sales</w:t>
            </w:r>
          </w:p>
          <w:p>
            <w:pPr>
              <w:spacing w:before="0" w:after="0"/>
            </w:pPr>
            <w:r>
              <w:rPr>
                <w:rFonts w:ascii="Courier New" w:cs="Courier New" w:eastAsia="Courier New" w:hAnsi="Courier New"/>
                <w:color w:val="1A1A1A"/>
                <w:sz w:val="17"/>
                <w:szCs w:val="17"/>
              </w:rPr>
              <w:t xml:space="preserve">  SELECT order_date, COUNT(*), SUM(amount), AVG(amount)</w:t>
            </w:r>
          </w:p>
          <w:p>
            <w:pPr>
              <w:spacing w:before="0" w:after="0"/>
            </w:pPr>
            <w:r>
              <w:rPr>
                <w:rFonts w:ascii="Courier New" w:cs="Courier New" w:eastAsia="Courier New" w:hAnsi="Courier New"/>
                <w:color w:val="1A1A1A"/>
                <w:sz w:val="17"/>
                <w:szCs w:val="17"/>
              </w:rPr>
              <w:t xml:space="preserve">  FROM silver.orders WHERE status='COMPLETED'</w:t>
            </w:r>
          </w:p>
          <w:p>
            <w:pPr>
              <w:spacing w:before="0" w:after="0"/>
            </w:pPr>
            <w:r>
              <w:rPr>
                <w:rFonts w:ascii="Courier New" w:cs="Courier New" w:eastAsia="Courier New" w:hAnsi="Courier New"/>
                <w:color w:val="1A1A1A"/>
                <w:sz w:val="17"/>
                <w:szCs w:val="17"/>
              </w:rPr>
              <w:t xml:space="preserve">  GROUP BY order_date;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ALTER TASK gold.refresh_daily_sales_task RESUME;</w:t>
            </w:r>
          </w:p>
          <w:p>
            <w:pPr>
              <w:spacing w:before="0" w:after="0"/>
            </w:pPr>
            <w:r>
              <w:rPr>
                <w:rFonts w:ascii="Courier New" w:cs="Courier New" w:eastAsia="Courier New" w:hAnsi="Courier New"/>
                <w:color w:val="1A1A1A"/>
                <w:sz w:val="17"/>
                <w:szCs w:val="17"/>
              </w:rPr>
              <w:t xml:space="preserve">ALTER TASK silver.load_orders_task RESUME;</w:t>
            </w:r>
          </w:p>
        </w:tc>
      </w:tr>
    </w:tbl>
    <w:p>
      <w:pPr>
        <w:spacing w:before="0" w:after="0"/>
      </w:pPr>
      <w:r>
        <w:rPr>
          <w:sz w:val="6"/>
          <w:szCs w:val="6"/>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Option 4 — Dynamic Tables (Declarative, Zero Orchestration)</w:t>
      </w:r>
    </w:p>
    <w:p>
      <w:pPr>
        <w:spacing w:before="35" w:after="35"/>
      </w:pPr>
      <w:r>
        <w:rPr>
          <w:rFonts w:ascii="Calibri" w:cs="Calibri" w:eastAsia="Calibri" w:hAnsi="Calibri"/>
          <w:sz w:val="19"/>
          <w:szCs w:val="19"/>
        </w:rPr>
        <w:t xml:space="preserve">Define the transformation query; Snowflake manages refresh automatically. Ideal for Silver and Gold layers when you want a declarative pipeline with no task/stream management.</w:t>
      </w:r>
    </w:p>
    <w:p>
      <w:pPr>
        <w:spacing w:before="0" w:after="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565C0" w:sz="14"/>
              <w:bottom w:val="single" w:color="CCCCCC" w:sz="4"/>
              <w:right w:val="single" w:color="CCCCCC" w:sz="4"/>
            </w:tcBorders>
            <w:shd w:fill="F0F4F8" w:val="clear"/>
            <w:tcMar>
              <w:top w:type="dxa" w:w="90"/>
              <w:left w:type="dxa" w:w="180"/>
              <w:bottom w:type="dxa" w:w="90"/>
              <w:right w:type="dxa" w:w="90"/>
            </w:tcMar>
          </w:tcPr>
          <w:p>
            <w:pPr>
              <w:spacing w:before="0" w:after="0"/>
            </w:pPr>
            <w:r>
              <w:rPr>
                <w:rFonts w:ascii="Courier New" w:cs="Courier New" w:eastAsia="Courier New" w:hAnsi="Courier New"/>
                <w:color w:val="1A1A1A"/>
                <w:sz w:val="17"/>
                <w:szCs w:val="17"/>
              </w:rPr>
              <w:t xml:space="preserve">-- Silver Dynamic Table: auto-refreshes from bronze</w:t>
            </w:r>
          </w:p>
          <w:p>
            <w:pPr>
              <w:spacing w:before="0" w:after="0"/>
            </w:pPr>
            <w:r>
              <w:rPr>
                <w:rFonts w:ascii="Courier New" w:cs="Courier New" w:eastAsia="Courier New" w:hAnsi="Courier New"/>
                <w:color w:val="1A1A1A"/>
                <w:sz w:val="17"/>
                <w:szCs w:val="17"/>
              </w:rPr>
              <w:t xml:space="preserve">CREATE OR REPLACE DYNAMIC TABLE silver.orders_dt</w:t>
            </w:r>
          </w:p>
          <w:p>
            <w:pPr>
              <w:spacing w:before="0" w:after="0"/>
            </w:pPr>
            <w:r>
              <w:rPr>
                <w:rFonts w:ascii="Courier New" w:cs="Courier New" w:eastAsia="Courier New" w:hAnsi="Courier New"/>
                <w:color w:val="1A1A1A"/>
                <w:sz w:val="17"/>
                <w:szCs w:val="17"/>
              </w:rPr>
              <w:t xml:space="preserve">  TARGET_LAG = '5 minutes'</w:t>
            </w:r>
          </w:p>
          <w:p>
            <w:pPr>
              <w:spacing w:before="0" w:after="0"/>
            </w:pPr>
            <w:r>
              <w:rPr>
                <w:rFonts w:ascii="Courier New" w:cs="Courier New" w:eastAsia="Courier New" w:hAnsi="Courier New"/>
                <w:color w:val="1A1A1A"/>
                <w:sz w:val="17"/>
                <w:szCs w:val="17"/>
              </w:rPr>
              <w:t xml:space="preserve">  WAREHOUSE = etl_wh</w:t>
            </w:r>
          </w:p>
          <w:p>
            <w:pPr>
              <w:spacing w:before="0" w:after="0"/>
            </w:pPr>
            <w:r>
              <w:rPr>
                <w:rFonts w:ascii="Courier New" w:cs="Courier New" w:eastAsia="Courier New" w:hAnsi="Courier New"/>
                <w:color w:val="1A1A1A"/>
                <w:sz w:val="17"/>
                <w:szCs w:val="17"/>
              </w:rPr>
              <w:t xml:space="preserve">  AS</w:t>
            </w:r>
          </w:p>
          <w:p>
            <w:pPr>
              <w:spacing w:before="0" w:after="0"/>
            </w:pPr>
            <w:r>
              <w:rPr>
                <w:rFonts w:ascii="Courier New" w:cs="Courier New" w:eastAsia="Courier New" w:hAnsi="Courier New"/>
                <w:color w:val="1A1A1A"/>
                <w:sz w:val="17"/>
                <w:szCs w:val="17"/>
              </w:rPr>
              <w:t xml:space="preserve">  SELECT</w:t>
            </w:r>
          </w:p>
          <w:p>
            <w:pPr>
              <w:spacing w:before="0" w:after="0"/>
            </w:pPr>
            <w:r>
              <w:rPr>
                <w:rFonts w:ascii="Courier New" w:cs="Courier New" w:eastAsia="Courier New" w:hAnsi="Courier New"/>
                <w:color w:val="1A1A1A"/>
                <w:sz w:val="17"/>
                <w:szCs w:val="17"/>
              </w:rPr>
              <w:t xml:space="preserve">    raw_data:order_id::INT               AS order_id,</w:t>
            </w:r>
          </w:p>
          <w:p>
            <w:pPr>
              <w:spacing w:before="0" w:after="0"/>
            </w:pPr>
            <w:r>
              <w:rPr>
                <w:rFonts w:ascii="Courier New" w:cs="Courier New" w:eastAsia="Courier New" w:hAnsi="Courier New"/>
                <w:color w:val="1A1A1A"/>
                <w:sz w:val="17"/>
                <w:szCs w:val="17"/>
              </w:rPr>
              <w:t xml:space="preserve">    raw_data:customer_id::INT            AS customer_id,</w:t>
            </w:r>
          </w:p>
          <w:p>
            <w:pPr>
              <w:spacing w:before="0" w:after="0"/>
            </w:pPr>
            <w:r>
              <w:rPr>
                <w:rFonts w:ascii="Courier New" w:cs="Courier New" w:eastAsia="Courier New" w:hAnsi="Courier New"/>
                <w:color w:val="1A1A1A"/>
                <w:sz w:val="17"/>
                <w:szCs w:val="17"/>
              </w:rPr>
              <w:t xml:space="preserve">    UPPER(TRIM(raw_data:status::STRING)) AS status,</w:t>
            </w:r>
          </w:p>
          <w:p>
            <w:pPr>
              <w:spacing w:before="0" w:after="0"/>
            </w:pPr>
            <w:r>
              <w:rPr>
                <w:rFonts w:ascii="Courier New" w:cs="Courier New" w:eastAsia="Courier New" w:hAnsi="Courier New"/>
                <w:color w:val="1A1A1A"/>
                <w:sz w:val="17"/>
                <w:szCs w:val="17"/>
              </w:rPr>
              <w:t xml:space="preserve">    raw_data:amount::DECIMAL(18,2)       AS amount,</w:t>
            </w:r>
          </w:p>
          <w:p>
            <w:pPr>
              <w:spacing w:before="0" w:after="0"/>
            </w:pPr>
            <w:r>
              <w:rPr>
                <w:rFonts w:ascii="Courier New" w:cs="Courier New" w:eastAsia="Courier New" w:hAnsi="Courier New"/>
                <w:color w:val="1A1A1A"/>
                <w:sz w:val="17"/>
                <w:szCs w:val="17"/>
              </w:rPr>
              <w:t xml:space="preserve">    TRY_TO_DATE(raw_data:order_date::STRING,'YYYY-MM-DD') AS order_date</w:t>
            </w:r>
          </w:p>
          <w:p>
            <w:pPr>
              <w:spacing w:before="0" w:after="0"/>
            </w:pPr>
            <w:r>
              <w:rPr>
                <w:rFonts w:ascii="Courier New" w:cs="Courier New" w:eastAsia="Courier New" w:hAnsi="Courier New"/>
                <w:color w:val="1A1A1A"/>
                <w:sz w:val="17"/>
                <w:szCs w:val="17"/>
              </w:rPr>
              <w:t xml:space="preserve">  FROM bronze.orders_raw</w:t>
            </w:r>
          </w:p>
          <w:p>
            <w:pPr>
              <w:spacing w:before="0" w:after="0"/>
            </w:pPr>
            <w:r>
              <w:rPr>
                <w:rFonts w:ascii="Courier New" w:cs="Courier New" w:eastAsia="Courier New" w:hAnsi="Courier New"/>
                <w:color w:val="1A1A1A"/>
                <w:sz w:val="17"/>
                <w:szCs w:val="17"/>
              </w:rPr>
              <w:t xml:space="preserve">  WHERE raw_data:order_id IS NOT NULL;</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Gold Dynamic Table: auto-refreshes from silver</w:t>
            </w:r>
          </w:p>
          <w:p>
            <w:pPr>
              <w:spacing w:before="0" w:after="0"/>
            </w:pPr>
            <w:r>
              <w:rPr>
                <w:rFonts w:ascii="Courier New" w:cs="Courier New" w:eastAsia="Courier New" w:hAnsi="Courier New"/>
                <w:color w:val="1A1A1A"/>
                <w:sz w:val="17"/>
                <w:szCs w:val="17"/>
              </w:rPr>
              <w:t xml:space="preserve">CREATE OR REPLACE DYNAMIC TABLE gold.daily_sales_dt</w:t>
            </w:r>
          </w:p>
          <w:p>
            <w:pPr>
              <w:spacing w:before="0" w:after="0"/>
            </w:pPr>
            <w:r>
              <w:rPr>
                <w:rFonts w:ascii="Courier New" w:cs="Courier New" w:eastAsia="Courier New" w:hAnsi="Courier New"/>
                <w:color w:val="1A1A1A"/>
                <w:sz w:val="17"/>
                <w:szCs w:val="17"/>
              </w:rPr>
              <w:t xml:space="preserve">  TARGET_LAG = '15 minutes'</w:t>
            </w:r>
          </w:p>
          <w:p>
            <w:pPr>
              <w:spacing w:before="0" w:after="0"/>
            </w:pPr>
            <w:r>
              <w:rPr>
                <w:rFonts w:ascii="Courier New" w:cs="Courier New" w:eastAsia="Courier New" w:hAnsi="Courier New"/>
                <w:color w:val="1A1A1A"/>
                <w:sz w:val="17"/>
                <w:szCs w:val="17"/>
              </w:rPr>
              <w:t xml:space="preserve">  WAREHOUSE = etl_wh</w:t>
            </w:r>
          </w:p>
          <w:p>
            <w:pPr>
              <w:spacing w:before="0" w:after="0"/>
            </w:pPr>
            <w:r>
              <w:rPr>
                <w:rFonts w:ascii="Courier New" w:cs="Courier New" w:eastAsia="Courier New" w:hAnsi="Courier New"/>
                <w:color w:val="1A1A1A"/>
                <w:sz w:val="17"/>
                <w:szCs w:val="17"/>
              </w:rPr>
              <w:t xml:space="preserve">  AS</w:t>
            </w:r>
          </w:p>
          <w:p>
            <w:pPr>
              <w:spacing w:before="0" w:after="0"/>
            </w:pPr>
            <w:r>
              <w:rPr>
                <w:rFonts w:ascii="Courier New" w:cs="Courier New" w:eastAsia="Courier New" w:hAnsi="Courier New"/>
                <w:color w:val="1A1A1A"/>
                <w:sz w:val="17"/>
                <w:szCs w:val="17"/>
              </w:rPr>
              <w:t xml:space="preserve">  SELECT</w:t>
            </w:r>
          </w:p>
          <w:p>
            <w:pPr>
              <w:spacing w:before="0" w:after="0"/>
            </w:pPr>
            <w:r>
              <w:rPr>
                <w:rFonts w:ascii="Courier New" w:cs="Courier New" w:eastAsia="Courier New" w:hAnsi="Courier New"/>
                <w:color w:val="1A1A1A"/>
                <w:sz w:val="17"/>
                <w:szCs w:val="17"/>
              </w:rPr>
              <w:t xml:space="preserve">    order_date,</w:t>
            </w:r>
          </w:p>
          <w:p>
            <w:pPr>
              <w:spacing w:before="0" w:after="0"/>
            </w:pPr>
            <w:r>
              <w:rPr>
                <w:rFonts w:ascii="Courier New" w:cs="Courier New" w:eastAsia="Courier New" w:hAnsi="Courier New"/>
                <w:color w:val="1A1A1A"/>
                <w:sz w:val="17"/>
                <w:szCs w:val="17"/>
              </w:rPr>
              <w:t xml:space="preserve">    COUNT(*)       AS order_count,</w:t>
            </w:r>
          </w:p>
          <w:p>
            <w:pPr>
              <w:spacing w:before="0" w:after="0"/>
            </w:pPr>
            <w:r>
              <w:rPr>
                <w:rFonts w:ascii="Courier New" w:cs="Courier New" w:eastAsia="Courier New" w:hAnsi="Courier New"/>
                <w:color w:val="1A1A1A"/>
                <w:sz w:val="17"/>
                <w:szCs w:val="17"/>
              </w:rPr>
              <w:t xml:space="preserve">    SUM(amount)    AS total_revenue,</w:t>
            </w:r>
          </w:p>
          <w:p>
            <w:pPr>
              <w:spacing w:before="0" w:after="0"/>
            </w:pPr>
            <w:r>
              <w:rPr>
                <w:rFonts w:ascii="Courier New" w:cs="Courier New" w:eastAsia="Courier New" w:hAnsi="Courier New"/>
                <w:color w:val="1A1A1A"/>
                <w:sz w:val="17"/>
                <w:szCs w:val="17"/>
              </w:rPr>
              <w:t xml:space="preserve">    AVG(amount)    AS avg_order_value</w:t>
            </w:r>
          </w:p>
          <w:p>
            <w:pPr>
              <w:spacing w:before="0" w:after="0"/>
            </w:pPr>
            <w:r>
              <w:rPr>
                <w:rFonts w:ascii="Courier New" w:cs="Courier New" w:eastAsia="Courier New" w:hAnsi="Courier New"/>
                <w:color w:val="1A1A1A"/>
                <w:sz w:val="17"/>
                <w:szCs w:val="17"/>
              </w:rPr>
              <w:t xml:space="preserve">  FROM silver.orders_dt</w:t>
            </w:r>
          </w:p>
          <w:p>
            <w:pPr>
              <w:spacing w:before="0" w:after="0"/>
            </w:pPr>
            <w:r>
              <w:rPr>
                <w:rFonts w:ascii="Courier New" w:cs="Courier New" w:eastAsia="Courier New" w:hAnsi="Courier New"/>
                <w:color w:val="1A1A1A"/>
                <w:sz w:val="17"/>
                <w:szCs w:val="17"/>
              </w:rPr>
              <w:t xml:space="preserve">  WHERE status = 'COMPLETED'</w:t>
            </w:r>
          </w:p>
          <w:p>
            <w:pPr>
              <w:spacing w:before="0" w:after="0"/>
            </w:pPr>
            <w:r>
              <w:rPr>
                <w:rFonts w:ascii="Courier New" w:cs="Courier New" w:eastAsia="Courier New" w:hAnsi="Courier New"/>
                <w:color w:val="1A1A1A"/>
                <w:sz w:val="17"/>
                <w:szCs w:val="17"/>
              </w:rPr>
              <w:t xml:space="preserve">  GROUP BY order_date;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Snowflake builds and manages the dependency DAG automatically</w:t>
            </w:r>
          </w:p>
          <w:p>
            <w:pPr>
              <w:spacing w:before="0" w:after="0"/>
            </w:pPr>
            <w:r>
              <w:rPr>
                <w:rFonts w:ascii="Courier New" w:cs="Courier New" w:eastAsia="Courier New" w:hAnsi="Courier New"/>
                <w:color w:val="1A1A1A"/>
                <w:sz w:val="17"/>
                <w:szCs w:val="17"/>
              </w:rPr>
              <w:t xml:space="preserve">-- No tasks, no streams, no manual orchestration needed</w:t>
            </w:r>
          </w:p>
        </w:tc>
      </w:tr>
    </w:tbl>
    <w:p>
      <w:pPr>
        <w:spacing w:before="0" w:after="0"/>
      </w:pPr>
      <w:r>
        <w:rPr>
          <w:sz w:val="6"/>
          <w:szCs w:val="6"/>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Option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2400"/>
        <w:gridCol w:w="1360"/>
      </w:tblGrid>
      <w:tr>
        <w:trPr>
          <w:tblHeader/>
        </w:trPr>
        <w:tc>
          <w:tcPr>
            <w:tcW w:type="dxa" w:w="2200"/>
            <w:tcBorders>
              <w:top w:val="single" w:color="CCCCCC" w:sz="4"/>
              <w:left w:val="single" w:color="CCCCCC" w:sz="4"/>
              <w:bottom w:val="single" w:color="CCCCCC" w:sz="4"/>
              <w:right w:val="single" w:color="CCCCCC" w:sz="4"/>
            </w:tcBorders>
            <w:shd w:fill="1A3A5C" w:val="clear"/>
            <w:tcMar>
              <w:top w:type="dxa" w:w="70"/>
              <w:left w:type="dxa" w:w="110"/>
              <w:bottom w:type="dxa" w:w="70"/>
              <w:right w:type="dxa" w:w="110"/>
            </w:tcMar>
          </w:tcPr>
          <w:p>
            <w:pPr>
              <w:jc w:val="center"/>
            </w:pPr>
            <w:r>
              <w:rPr>
                <w:rFonts w:ascii="Calibri" w:cs="Calibri" w:eastAsia="Calibri" w:hAnsi="Calibri"/>
                <w:b/>
                <w:bCs/>
                <w:color w:val="FFFFFF"/>
                <w:sz w:val="17"/>
                <w:szCs w:val="17"/>
              </w:rPr>
              <w:t xml:space="preserve">Option</w:t>
            </w:r>
          </w:p>
        </w:tc>
        <w:tc>
          <w:tcPr>
            <w:tcW w:type="dxa" w:w="1600"/>
            <w:tcBorders>
              <w:top w:val="single" w:color="CCCCCC" w:sz="4"/>
              <w:left w:val="single" w:color="CCCCCC" w:sz="4"/>
              <w:bottom w:val="single" w:color="CCCCCC" w:sz="4"/>
              <w:right w:val="single" w:color="CCCCCC" w:sz="4"/>
            </w:tcBorders>
            <w:shd w:fill="1A3A5C" w:val="clear"/>
            <w:tcMar>
              <w:top w:type="dxa" w:w="70"/>
              <w:left w:type="dxa" w:w="110"/>
              <w:bottom w:type="dxa" w:w="70"/>
              <w:right w:type="dxa" w:w="110"/>
            </w:tcMar>
          </w:tcPr>
          <w:p>
            <w:pPr>
              <w:jc w:val="center"/>
            </w:pPr>
            <w:r>
              <w:rPr>
                <w:rFonts w:ascii="Calibri" w:cs="Calibri" w:eastAsia="Calibri" w:hAnsi="Calibri"/>
                <w:b/>
                <w:bCs/>
                <w:color w:val="FFFFFF"/>
                <w:sz w:val="17"/>
                <w:szCs w:val="17"/>
              </w:rPr>
              <w:t xml:space="preserve">Latency</w:t>
            </w:r>
          </w:p>
        </w:tc>
        <w:tc>
          <w:tcPr>
            <w:tcW w:type="dxa" w:w="1800"/>
            <w:tcBorders>
              <w:top w:val="single" w:color="CCCCCC" w:sz="4"/>
              <w:left w:val="single" w:color="CCCCCC" w:sz="4"/>
              <w:bottom w:val="single" w:color="CCCCCC" w:sz="4"/>
              <w:right w:val="single" w:color="CCCCCC" w:sz="4"/>
            </w:tcBorders>
            <w:shd w:fill="1A3A5C" w:val="clear"/>
            <w:tcMar>
              <w:top w:type="dxa" w:w="70"/>
              <w:left w:type="dxa" w:w="110"/>
              <w:bottom w:type="dxa" w:w="70"/>
              <w:right w:type="dxa" w:w="110"/>
            </w:tcMar>
          </w:tcPr>
          <w:p>
            <w:pPr>
              <w:jc w:val="center"/>
            </w:pPr>
            <w:r>
              <w:rPr>
                <w:rFonts w:ascii="Calibri" w:cs="Calibri" w:eastAsia="Calibri" w:hAnsi="Calibri"/>
                <w:b/>
                <w:bCs/>
                <w:color w:val="FFFFFF"/>
                <w:sz w:val="17"/>
                <w:szCs w:val="17"/>
              </w:rPr>
              <w:t xml:space="preserve">Complexity</w:t>
            </w:r>
          </w:p>
        </w:tc>
        <w:tc>
          <w:tcPr>
            <w:tcW w:type="dxa" w:w="2400"/>
            <w:tcBorders>
              <w:top w:val="single" w:color="CCCCCC" w:sz="4"/>
              <w:left w:val="single" w:color="CCCCCC" w:sz="4"/>
              <w:bottom w:val="single" w:color="CCCCCC" w:sz="4"/>
              <w:right w:val="single" w:color="CCCCCC" w:sz="4"/>
            </w:tcBorders>
            <w:shd w:fill="1A3A5C" w:val="clear"/>
            <w:tcMar>
              <w:top w:type="dxa" w:w="70"/>
              <w:left w:type="dxa" w:w="110"/>
              <w:bottom w:type="dxa" w:w="70"/>
              <w:right w:type="dxa" w:w="110"/>
            </w:tcMar>
          </w:tcPr>
          <w:p>
            <w:pPr>
              <w:jc w:val="center"/>
            </w:pPr>
            <w:r>
              <w:rPr>
                <w:rFonts w:ascii="Calibri" w:cs="Calibri" w:eastAsia="Calibri" w:hAnsi="Calibri"/>
                <w:b/>
                <w:bCs/>
                <w:color w:val="FFFFFF"/>
                <w:sz w:val="17"/>
                <w:szCs w:val="17"/>
              </w:rPr>
              <w:t xml:space="preserve">Best For</w:t>
            </w:r>
          </w:p>
        </w:tc>
        <w:tc>
          <w:tcPr>
            <w:tcW w:type="dxa" w:w="1360"/>
            <w:tcBorders>
              <w:top w:val="single" w:color="CCCCCC" w:sz="4"/>
              <w:left w:val="single" w:color="CCCCCC" w:sz="4"/>
              <w:bottom w:val="single" w:color="CCCCCC" w:sz="4"/>
              <w:right w:val="single" w:color="CCCCCC" w:sz="4"/>
            </w:tcBorders>
            <w:shd w:fill="1A3A5C" w:val="clear"/>
            <w:tcMar>
              <w:top w:type="dxa" w:w="70"/>
              <w:left w:type="dxa" w:w="110"/>
              <w:bottom w:type="dxa" w:w="70"/>
              <w:right w:type="dxa" w:w="110"/>
            </w:tcMar>
          </w:tcPr>
          <w:p>
            <w:pPr>
              <w:jc w:val="center"/>
            </w:pPr>
            <w:r>
              <w:rPr>
                <w:rFonts w:ascii="Calibri" w:cs="Calibri" w:eastAsia="Calibri" w:hAnsi="Calibri"/>
                <w:b/>
                <w:bCs/>
                <w:color w:val="FFFFFF"/>
                <w:sz w:val="17"/>
                <w:szCs w:val="17"/>
              </w:rPr>
              <w:t xml:space="preserve">Cost</w:t>
            </w:r>
          </w:p>
        </w:tc>
      </w:tr>
      <w:tr>
        <w:tc>
          <w:tcPr>
            <w:tcW w:type="dxa" w:w="22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COPY INTO (batch)</w:t>
            </w:r>
          </w:p>
        </w:tc>
        <w:tc>
          <w:tcPr>
            <w:tcW w:type="dxa" w:w="16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Minutes–hours</w:t>
            </w:r>
          </w:p>
        </w:tc>
        <w:tc>
          <w:tcPr>
            <w:tcW w:type="dxa" w:w="18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Low</w:t>
            </w:r>
          </w:p>
        </w:tc>
        <w:tc>
          <w:tcPr>
            <w:tcW w:type="dxa" w:w="24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Large bulk loads, daily ETL</w:t>
            </w:r>
          </w:p>
        </w:tc>
        <w:tc>
          <w:tcPr>
            <w:tcW w:type="dxa" w:w="136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Warehouse credits</w:t>
            </w:r>
          </w:p>
        </w:tc>
      </w:tr>
      <w:tr>
        <w:tc>
          <w:tcPr>
            <w:tcW w:type="dxa" w:w="22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Snowpipe (auto-ingest)</w:t>
            </w:r>
          </w:p>
        </w:tc>
        <w:tc>
          <w:tcPr>
            <w:tcW w:type="dxa" w:w="16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Seconds–minutes</w:t>
            </w:r>
          </w:p>
        </w:tc>
        <w:tc>
          <w:tcPr>
            <w:tcW w:type="dxa" w:w="18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Medium</w:t>
            </w:r>
          </w:p>
        </w:tc>
        <w:tc>
          <w:tcPr>
            <w:tcW w:type="dxa" w:w="24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Event-driven, real-time bronze</w:t>
            </w:r>
          </w:p>
        </w:tc>
        <w:tc>
          <w:tcPr>
            <w:tcW w:type="dxa" w:w="136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Per-file serverless</w:t>
            </w:r>
          </w:p>
        </w:tc>
      </w:tr>
      <w:tr>
        <w:tc>
          <w:tcPr>
            <w:tcW w:type="dxa" w:w="22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Streams + Tasks</w:t>
            </w:r>
          </w:p>
        </w:tc>
        <w:tc>
          <w:tcPr>
            <w:tcW w:type="dxa" w:w="16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Minutes</w:t>
            </w:r>
          </w:p>
        </w:tc>
        <w:tc>
          <w:tcPr>
            <w:tcW w:type="dxa" w:w="18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Medium</w:t>
            </w:r>
          </w:p>
        </w:tc>
        <w:tc>
          <w:tcPr>
            <w:tcW w:type="dxa" w:w="24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Full CDC pipeline, control needed</w:t>
            </w:r>
          </w:p>
        </w:tc>
        <w:tc>
          <w:tcPr>
            <w:tcW w:type="dxa" w:w="136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Warehouse credits</w:t>
            </w:r>
          </w:p>
        </w:tc>
      </w:tr>
      <w:tr>
        <w:tc>
          <w:tcPr>
            <w:tcW w:type="dxa" w:w="22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Dynamic Tables</w:t>
            </w:r>
          </w:p>
        </w:tc>
        <w:tc>
          <w:tcPr>
            <w:tcW w:type="dxa" w:w="16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Minutes (configurable)</w:t>
            </w:r>
          </w:p>
        </w:tc>
        <w:tc>
          <w:tcPr>
            <w:tcW w:type="dxa" w:w="18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Low</w:t>
            </w:r>
          </w:p>
        </w:tc>
        <w:tc>
          <w:tcPr>
            <w:tcW w:type="dxa" w:w="24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Declarative pipelines, fast dev</w:t>
            </w:r>
          </w:p>
        </w:tc>
        <w:tc>
          <w:tcPr>
            <w:tcW w:type="dxa" w:w="136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Warehouse credits</w:t>
            </w:r>
          </w:p>
        </w:tc>
      </w:tr>
      <w:tr>
        <w:tc>
          <w:tcPr>
            <w:tcW w:type="dxa" w:w="22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External Tables</w:t>
            </w:r>
          </w:p>
        </w:tc>
        <w:tc>
          <w:tcPr>
            <w:tcW w:type="dxa" w:w="16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Near-zero</w:t>
            </w:r>
          </w:p>
        </w:tc>
        <w:tc>
          <w:tcPr>
            <w:tcW w:type="dxa" w:w="18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Low</w:t>
            </w:r>
          </w:p>
        </w:tc>
        <w:tc>
          <w:tcPr>
            <w:tcW w:type="dxa" w:w="24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Query-only, no copy needed</w:t>
            </w:r>
          </w:p>
        </w:tc>
        <w:tc>
          <w:tcPr>
            <w:tcW w:type="dxa" w:w="136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Query cost only</w:t>
            </w:r>
          </w:p>
        </w:tc>
      </w:tr>
    </w:tbl>
    <w:p>
      <w:pPr>
        <w:spacing w:before="0" w:after="0"/>
      </w:pPr>
      <w:r>
        <w:rPr>
          <w:sz w:val="6"/>
          <w:szCs w:val="6"/>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Best Practice: Schema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565C0" w:sz="14"/>
              <w:bottom w:val="single" w:color="CCCCCC" w:sz="4"/>
              <w:right w:val="single" w:color="CCCCCC" w:sz="4"/>
            </w:tcBorders>
            <w:shd w:fill="F0F4F8" w:val="clear"/>
            <w:tcMar>
              <w:top w:type="dxa" w:w="90"/>
              <w:left w:type="dxa" w:w="180"/>
              <w:bottom w:type="dxa" w:w="90"/>
              <w:right w:type="dxa" w:w="90"/>
            </w:tcMar>
          </w:tcPr>
          <w:p>
            <w:pPr>
              <w:spacing w:before="0" w:after="0"/>
            </w:pPr>
            <w:r>
              <w:rPr>
                <w:rFonts w:ascii="Courier New" w:cs="Courier New" w:eastAsia="Courier New" w:hAnsi="Courier New"/>
                <w:color w:val="1A1A1A"/>
                <w:sz w:val="17"/>
                <w:szCs w:val="17"/>
              </w:rPr>
              <w:t xml:space="preserve">-- Recommended schema structure</w:t>
            </w:r>
          </w:p>
          <w:p>
            <w:pPr>
              <w:spacing w:before="0" w:after="0"/>
            </w:pPr>
            <w:r>
              <w:rPr>
                <w:rFonts w:ascii="Courier New" w:cs="Courier New" w:eastAsia="Courier New" w:hAnsi="Courier New"/>
                <w:color w:val="1A1A1A"/>
                <w:sz w:val="17"/>
                <w:szCs w:val="17"/>
              </w:rPr>
              <w:t xml:space="preserve">CREATE DATABASE medallion_db;</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CREATE SCHEMA medallion_db.bronze;  -- raw, transient recommended</w:t>
            </w:r>
          </w:p>
          <w:p>
            <w:pPr>
              <w:spacing w:before="0" w:after="0"/>
            </w:pPr>
            <w:r>
              <w:rPr>
                <w:rFonts w:ascii="Courier New" w:cs="Courier New" w:eastAsia="Courier New" w:hAnsi="Courier New"/>
                <w:color w:val="1A1A1A"/>
                <w:sz w:val="17"/>
                <w:szCs w:val="17"/>
              </w:rPr>
              <w:t xml:space="preserve">CREATE SCHEMA medallion_db.silver;  -- cleaned, permanent</w:t>
            </w:r>
          </w:p>
          <w:p>
            <w:pPr>
              <w:spacing w:before="0" w:after="0"/>
            </w:pPr>
            <w:r>
              <w:rPr>
                <w:rFonts w:ascii="Courier New" w:cs="Courier New" w:eastAsia="Courier New" w:hAnsi="Courier New"/>
                <w:color w:val="1A1A1A"/>
                <w:sz w:val="17"/>
                <w:szCs w:val="17"/>
              </w:rPr>
              <w:t xml:space="preserve">CREATE SCHEMA medallion_db.gold;    -- aggregated, permanent</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Bronze tables: TRANSIENT (no fail-safe = lower storage cost)</w:t>
            </w:r>
          </w:p>
          <w:p>
            <w:pPr>
              <w:spacing w:before="0" w:after="0"/>
            </w:pPr>
            <w:r>
              <w:rPr>
                <w:rFonts w:ascii="Courier New" w:cs="Courier New" w:eastAsia="Courier New" w:hAnsi="Courier New"/>
                <w:color w:val="1A1A1A"/>
                <w:sz w:val="17"/>
                <w:szCs w:val="17"/>
              </w:rPr>
              <w:t xml:space="preserve">CREATE TRANSIENT TABLE bronze.orders_raw (...);</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Silver tables: permanent + Time Travel 7 days</w:t>
            </w:r>
          </w:p>
          <w:p>
            <w:pPr>
              <w:spacing w:before="0" w:after="0"/>
            </w:pPr>
            <w:r>
              <w:rPr>
                <w:rFonts w:ascii="Courier New" w:cs="Courier New" w:eastAsia="Courier New" w:hAnsi="Courier New"/>
                <w:color w:val="1A1A1A"/>
                <w:sz w:val="17"/>
                <w:szCs w:val="17"/>
              </w:rPr>
              <w:t xml:space="preserve">CREATE TABLE silver.orders (...)</w:t>
            </w:r>
          </w:p>
          <w:p>
            <w:pPr>
              <w:spacing w:before="0" w:after="0"/>
            </w:pPr>
            <w:r>
              <w:rPr>
                <w:rFonts w:ascii="Courier New" w:cs="Courier New" w:eastAsia="Courier New" w:hAnsi="Courier New"/>
                <w:color w:val="1A1A1A"/>
                <w:sz w:val="17"/>
                <w:szCs w:val="17"/>
              </w:rPr>
              <w:t xml:space="preserve">  DATA_RETENTION_TIME_IN_DAYS = 7;</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Gold tables: permanent + clustering for fast BI queries</w:t>
            </w:r>
          </w:p>
          <w:p>
            <w:pPr>
              <w:spacing w:before="0" w:after="0"/>
            </w:pPr>
            <w:r>
              <w:rPr>
                <w:rFonts w:ascii="Courier New" w:cs="Courier New" w:eastAsia="Courier New" w:hAnsi="Courier New"/>
                <w:color w:val="1A1A1A"/>
                <w:sz w:val="17"/>
                <w:szCs w:val="17"/>
              </w:rPr>
              <w:t xml:space="preserve">CREATE TABLE gold.daily_sales (...)</w:t>
            </w:r>
          </w:p>
          <w:p>
            <w:pPr>
              <w:spacing w:before="0" w:after="0"/>
            </w:pPr>
            <w:r>
              <w:rPr>
                <w:rFonts w:ascii="Courier New" w:cs="Courier New" w:eastAsia="Courier New" w:hAnsi="Courier New"/>
                <w:color w:val="1A1A1A"/>
                <w:sz w:val="17"/>
                <w:szCs w:val="17"/>
              </w:rPr>
              <w:t xml:space="preserve">  CLUSTER BY (order_date);</w:t>
            </w:r>
          </w:p>
        </w:tc>
      </w:tr>
    </w:tbl>
    <w:p>
      <w:pPr>
        <w:spacing w:before="0" w:after="0"/>
      </w:pPr>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4A148C" w:sz="18"/>
              <w:bottom w:val="single" w:color="CCCCCC" w:sz="4"/>
              <w:right w:val="single" w:color="CCCCCC" w:sz="4"/>
            </w:tcBorders>
            <w:shd w:fill="E8EAF6" w:val="clear"/>
            <w:tcMar>
              <w:top w:type="dxa" w:w="90"/>
              <w:left w:type="dxa" w:w="160"/>
              <w:bottom w:type="dxa" w:w="90"/>
              <w:right w:type="dxa" w:w="120"/>
            </w:tcMar>
          </w:tcPr>
          <w:p>
            <w:pPr>
              <w:spacing w:before="0" w:after="12"/>
            </w:pPr>
            <w:r>
              <w:rPr>
                <w:rFonts w:ascii="Calibri" w:cs="Calibri" w:eastAsia="Calibri" w:hAnsi="Calibri"/>
                <w:b/>
                <w:bCs/>
                <w:color w:val="4A148C"/>
                <w:sz w:val="19"/>
                <w:szCs w:val="19"/>
              </w:rPr>
              <w:t xml:space="preserve">🏗️  PROJECT CONTEXT</w:t>
            </w:r>
          </w:p>
          <w:p>
            <w:pPr>
              <w:spacing w:before="0" w:after="6"/>
            </w:pPr>
            <w:r>
              <w:rPr>
                <w:rFonts w:ascii="Calibri" w:cs="Calibri" w:eastAsia="Calibri" w:hAnsi="Calibri"/>
                <w:sz w:val="18"/>
                <w:szCs w:val="18"/>
              </w:rPr>
              <w:t xml:space="preserve">Retail Client (Azure + Snowflake): 15 source systems pushed CSV/JSON files to Azure Blob every 30 minutes.</w:t>
            </w:r>
          </w:p>
          <w:p>
            <w:pPr>
              <w:spacing w:before="0" w:after="6"/>
            </w:pPr>
            <w:r>
              <w:rPr>
                <w:rFonts w:ascii="Calibri" w:cs="Calibri" w:eastAsia="Calibri" w:hAnsi="Calibri"/>
                <w:sz w:val="18"/>
                <w:szCs w:val="18"/>
              </w:rPr>
              <w:t xml:space="preserve">Bronze: Snowpipe with Azure Event Grid — files ingested within 45 seconds of landing.</w:t>
            </w:r>
          </w:p>
          <w:p>
            <w:pPr>
              <w:spacing w:before="0" w:after="6"/>
            </w:pPr>
            <w:r>
              <w:rPr>
                <w:rFonts w:ascii="Calibri" w:cs="Calibri" w:eastAsia="Calibri" w:hAnsi="Calibri"/>
                <w:sz w:val="18"/>
                <w:szCs w:val="18"/>
              </w:rPr>
              <w:t xml:space="preserve">Silver: Streams + Tasks — deduplicated, typed, SCD2 dimension updates every 5 minutes.</w:t>
            </w:r>
          </w:p>
          <w:p>
            <w:pPr>
              <w:spacing w:before="0" w:after="6"/>
            </w:pPr>
            <w:r>
              <w:rPr>
                <w:rFonts w:ascii="Calibri" w:cs="Calibri" w:eastAsia="Calibri" w:hAnsi="Calibri"/>
                <w:sz w:val="18"/>
                <w:szCs w:val="18"/>
              </w:rPr>
              <w:t xml:space="preserve">Gold: Dynamic Tables (TARGET_LAG=15 min) — 8 KPI summary tables auto-refreshed.</w:t>
            </w:r>
          </w:p>
          <w:p>
            <w:pPr>
              <w:spacing w:before="0" w:after="6"/>
            </w:pPr>
            <w:r>
              <w:rPr>
                <w:rFonts w:ascii="Calibri" w:cs="Calibri" w:eastAsia="Calibri" w:hAnsi="Calibri"/>
                <w:sz w:val="18"/>
                <w:szCs w:val="18"/>
              </w:rPr>
              <w:t xml:space="preserve">Result: End-to-end latency 20 minutes. Zero manual pipeline monitoring. Storage cost reduced 40% using TRANSIENT tables for bronze.</w:t>
            </w:r>
          </w:p>
        </w:tc>
      </w:tr>
    </w:tbl>
    <w:p>
      <w:r>
        <w:br w:type="page"/>
      </w:r>
    </w:p>
    <w:p>
      <w:pPr>
        <w:shd w:fill="1A3A5C" w:val="clear"/>
        <w:spacing w:before="0" w:after="100"/>
      </w:pPr>
      <w:r>
        <w:rPr>
          <w:rFonts w:ascii="Calibri" w:cs="Calibri" w:eastAsia="Calibri" w:hAnsi="Calibri"/>
          <w:b/>
          <w:bCs/>
          <w:color w:val="FFFFFF"/>
          <w:sz w:val="27"/>
          <w:szCs w:val="27"/>
        </w:rPr>
        <w:t xml:space="preserve">  TOPIC 2  —  SDC vs CDC: Differences, Patterns &amp; Implementation</w:t>
      </w:r>
    </w:p>
    <w:p>
      <w:pPr>
        <w:pBdr>
          <w:bottom w:val="single" w:color="1565C0" w:sz="7" w:space="3"/>
        </w:pBdr>
        <w:spacing w:before="200" w:after="70"/>
      </w:pPr>
      <w:r>
        <w:rPr>
          <w:rFonts w:ascii="Calibri" w:cs="Calibri" w:eastAsia="Calibri" w:hAnsi="Calibri"/>
          <w:b/>
          <w:bCs/>
          <w:color w:val="1565C0"/>
          <w:sz w:val="24"/>
          <w:szCs w:val="24"/>
        </w:rPr>
        <w:t xml:space="preserve">What is SCD (Slowly Changing Dimension)?</w:t>
      </w:r>
    </w:p>
    <w:p>
      <w:pPr>
        <w:spacing w:before="35" w:after="35"/>
      </w:pPr>
      <w:r>
        <w:rPr>
          <w:rFonts w:ascii="Calibri" w:cs="Calibri" w:eastAsia="Calibri" w:hAnsi="Calibri"/>
          <w:sz w:val="19"/>
          <w:szCs w:val="19"/>
        </w:rPr>
        <w:t xml:space="preserve">SCD — Slowly Changing Dimension — is a data warehousing concept that describes how to handle changes to dimension attributes over time. The question is: when a dimension record changes (e.g., a customer moves cities), do you overwrite the old value, keep history, or both?</w:t>
      </w:r>
    </w:p>
    <w:p>
      <w:pPr>
        <w:spacing w:before="0" w:after="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600"/>
        <w:gridCol w:w="3360"/>
      </w:tblGrid>
      <w:tr>
        <w:trPr>
          <w:tblHeader/>
        </w:trPr>
        <w:tc>
          <w:tcPr>
            <w:tcW w:type="dxa" w:w="1600"/>
            <w:tcBorders>
              <w:top w:val="single" w:color="CCCCCC" w:sz="4"/>
              <w:left w:val="single" w:color="CCCCCC" w:sz="4"/>
              <w:bottom w:val="single" w:color="CCCCCC" w:sz="4"/>
              <w:right w:val="single" w:color="CCCCCC" w:sz="4"/>
            </w:tcBorders>
            <w:shd w:fill="1A3A5C" w:val="clear"/>
            <w:tcMar>
              <w:top w:type="dxa" w:w="70"/>
              <w:left w:type="dxa" w:w="110"/>
              <w:bottom w:type="dxa" w:w="70"/>
              <w:right w:type="dxa" w:w="110"/>
            </w:tcMar>
          </w:tcPr>
          <w:p>
            <w:pPr>
              <w:jc w:val="center"/>
            </w:pPr>
            <w:r>
              <w:rPr>
                <w:rFonts w:ascii="Calibri" w:cs="Calibri" w:eastAsia="Calibri" w:hAnsi="Calibri"/>
                <w:b/>
                <w:bCs/>
                <w:color w:val="FFFFFF"/>
                <w:sz w:val="17"/>
                <w:szCs w:val="17"/>
              </w:rPr>
              <w:t xml:space="preserve">SCD Type</w:t>
            </w:r>
          </w:p>
        </w:tc>
        <w:tc>
          <w:tcPr>
            <w:tcW w:type="dxa" w:w="2800"/>
            <w:tcBorders>
              <w:top w:val="single" w:color="CCCCCC" w:sz="4"/>
              <w:left w:val="single" w:color="CCCCCC" w:sz="4"/>
              <w:bottom w:val="single" w:color="CCCCCC" w:sz="4"/>
              <w:right w:val="single" w:color="CCCCCC" w:sz="4"/>
            </w:tcBorders>
            <w:shd w:fill="1A3A5C" w:val="clear"/>
            <w:tcMar>
              <w:top w:type="dxa" w:w="70"/>
              <w:left w:type="dxa" w:w="110"/>
              <w:bottom w:type="dxa" w:w="70"/>
              <w:right w:type="dxa" w:w="110"/>
            </w:tcMar>
          </w:tcPr>
          <w:p>
            <w:pPr>
              <w:jc w:val="center"/>
            </w:pPr>
            <w:r>
              <w:rPr>
                <w:rFonts w:ascii="Calibri" w:cs="Calibri" w:eastAsia="Calibri" w:hAnsi="Calibri"/>
                <w:b/>
                <w:bCs/>
                <w:color w:val="FFFFFF"/>
                <w:sz w:val="17"/>
                <w:szCs w:val="17"/>
              </w:rPr>
              <w:t xml:space="preserve">Strategy</w:t>
            </w:r>
          </w:p>
        </w:tc>
        <w:tc>
          <w:tcPr>
            <w:tcW w:type="dxa" w:w="1600"/>
            <w:tcBorders>
              <w:top w:val="single" w:color="CCCCCC" w:sz="4"/>
              <w:left w:val="single" w:color="CCCCCC" w:sz="4"/>
              <w:bottom w:val="single" w:color="CCCCCC" w:sz="4"/>
              <w:right w:val="single" w:color="CCCCCC" w:sz="4"/>
            </w:tcBorders>
            <w:shd w:fill="1A3A5C" w:val="clear"/>
            <w:tcMar>
              <w:top w:type="dxa" w:w="70"/>
              <w:left w:type="dxa" w:w="110"/>
              <w:bottom w:type="dxa" w:w="70"/>
              <w:right w:type="dxa" w:w="110"/>
            </w:tcMar>
          </w:tcPr>
          <w:p>
            <w:pPr>
              <w:jc w:val="center"/>
            </w:pPr>
            <w:r>
              <w:rPr>
                <w:rFonts w:ascii="Calibri" w:cs="Calibri" w:eastAsia="Calibri" w:hAnsi="Calibri"/>
                <w:b/>
                <w:bCs/>
                <w:color w:val="FFFFFF"/>
                <w:sz w:val="17"/>
                <w:szCs w:val="17"/>
              </w:rPr>
              <w:t xml:space="preserve">Keeps History?</w:t>
            </w:r>
          </w:p>
        </w:tc>
        <w:tc>
          <w:tcPr>
            <w:tcW w:type="dxa" w:w="3360"/>
            <w:tcBorders>
              <w:top w:val="single" w:color="CCCCCC" w:sz="4"/>
              <w:left w:val="single" w:color="CCCCCC" w:sz="4"/>
              <w:bottom w:val="single" w:color="CCCCCC" w:sz="4"/>
              <w:right w:val="single" w:color="CCCCCC" w:sz="4"/>
            </w:tcBorders>
            <w:shd w:fill="1A3A5C" w:val="clear"/>
            <w:tcMar>
              <w:top w:type="dxa" w:w="70"/>
              <w:left w:type="dxa" w:w="110"/>
              <w:bottom w:type="dxa" w:w="70"/>
              <w:right w:type="dxa" w:w="110"/>
            </w:tcMar>
          </w:tcPr>
          <w:p>
            <w:pPr>
              <w:jc w:val="center"/>
            </w:pPr>
            <w:r>
              <w:rPr>
                <w:rFonts w:ascii="Calibri" w:cs="Calibri" w:eastAsia="Calibri" w:hAnsi="Calibri"/>
                <w:b/>
                <w:bCs/>
                <w:color w:val="FFFFFF"/>
                <w:sz w:val="17"/>
                <w:szCs w:val="17"/>
              </w:rPr>
              <w:t xml:space="preserve">When to Use</w:t>
            </w:r>
          </w:p>
        </w:tc>
      </w:tr>
      <w:tr>
        <w:tc>
          <w:tcPr>
            <w:tcW w:type="dxa" w:w="16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Type 0</w:t>
            </w:r>
          </w:p>
        </w:tc>
        <w:tc>
          <w:tcPr>
            <w:tcW w:type="dxa" w:w="28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Never update — keep original value</w:t>
            </w:r>
          </w:p>
        </w:tc>
        <w:tc>
          <w:tcPr>
            <w:tcW w:type="dxa" w:w="16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No</w:t>
            </w:r>
          </w:p>
        </w:tc>
        <w:tc>
          <w:tcPr>
            <w:tcW w:type="dxa" w:w="336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Immutable attributes (birthdate, SSN)</w:t>
            </w:r>
          </w:p>
        </w:tc>
      </w:tr>
      <w:tr>
        <w:tc>
          <w:tcPr>
            <w:tcW w:type="dxa" w:w="16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Type 1</w:t>
            </w:r>
          </w:p>
        </w:tc>
        <w:tc>
          <w:tcPr>
            <w:tcW w:type="dxa" w:w="28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Overwrite old value with new</w:t>
            </w:r>
          </w:p>
        </w:tc>
        <w:tc>
          <w:tcPr>
            <w:tcW w:type="dxa" w:w="16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No</w:t>
            </w:r>
          </w:p>
        </w:tc>
        <w:tc>
          <w:tcPr>
            <w:tcW w:type="dxa" w:w="336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When history is not important (typo fixes)</w:t>
            </w:r>
          </w:p>
        </w:tc>
      </w:tr>
      <w:tr>
        <w:tc>
          <w:tcPr>
            <w:tcW w:type="dxa" w:w="16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Type 2</w:t>
            </w:r>
          </w:p>
        </w:tc>
        <w:tc>
          <w:tcPr>
            <w:tcW w:type="dxa" w:w="28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Add a new row for each change</w:t>
            </w:r>
          </w:p>
        </w:tc>
        <w:tc>
          <w:tcPr>
            <w:tcW w:type="dxa" w:w="16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Yes (full)</w:t>
            </w:r>
          </w:p>
        </w:tc>
        <w:tc>
          <w:tcPr>
            <w:tcW w:type="dxa" w:w="336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Most common — address, tier, category changes</w:t>
            </w:r>
          </w:p>
        </w:tc>
      </w:tr>
      <w:tr>
        <w:tc>
          <w:tcPr>
            <w:tcW w:type="dxa" w:w="16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Type 3</w:t>
            </w:r>
          </w:p>
        </w:tc>
        <w:tc>
          <w:tcPr>
            <w:tcW w:type="dxa" w:w="28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Add a new COLUMN for previous value</w:t>
            </w:r>
          </w:p>
        </w:tc>
        <w:tc>
          <w:tcPr>
            <w:tcW w:type="dxa" w:w="16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Partial (1 version)</w:t>
            </w:r>
          </w:p>
        </w:tc>
        <w:tc>
          <w:tcPr>
            <w:tcW w:type="dxa" w:w="336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When only "previous" value matters</w:t>
            </w:r>
          </w:p>
        </w:tc>
      </w:tr>
      <w:tr>
        <w:tc>
          <w:tcPr>
            <w:tcW w:type="dxa" w:w="16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Type 4</w:t>
            </w:r>
          </w:p>
        </w:tc>
        <w:tc>
          <w:tcPr>
            <w:tcW w:type="dxa" w:w="28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History in separate table, current in main</w:t>
            </w:r>
          </w:p>
        </w:tc>
        <w:tc>
          <w:tcPr>
            <w:tcW w:type="dxa" w:w="16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Yes (full)</w:t>
            </w:r>
          </w:p>
        </w:tc>
        <w:tc>
          <w:tcPr>
            <w:tcW w:type="dxa" w:w="336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High-update frequency dimensions</w:t>
            </w:r>
          </w:p>
        </w:tc>
      </w:tr>
      <w:tr>
        <w:tc>
          <w:tcPr>
            <w:tcW w:type="dxa" w:w="16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Type 6</w:t>
            </w:r>
          </w:p>
        </w:tc>
        <w:tc>
          <w:tcPr>
            <w:tcW w:type="dxa" w:w="28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Hybrid of 1+2+3</w:t>
            </w:r>
          </w:p>
        </w:tc>
        <w:tc>
          <w:tcPr>
            <w:tcW w:type="dxa" w:w="16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Yes + current flag + prev column</w:t>
            </w:r>
          </w:p>
        </w:tc>
        <w:tc>
          <w:tcPr>
            <w:tcW w:type="dxa" w:w="336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Complex reporting needs</w:t>
            </w:r>
          </w:p>
        </w:tc>
      </w:tr>
    </w:tbl>
    <w:p>
      <w:pPr>
        <w:spacing w:before="0" w:after="0"/>
      </w:pPr>
      <w:r>
        <w:rPr>
          <w:sz w:val="6"/>
          <w:szCs w:val="6"/>
        </w:rPr>
        <w:t xml:space="preserve"> </w:t>
      </w:r>
    </w:p>
    <w:p>
      <w:pPr>
        <w:spacing w:before="150" w:after="50"/>
      </w:pPr>
      <w:r>
        <w:rPr>
          <w:rFonts w:ascii="Calibri" w:cs="Calibri" w:eastAsia="Calibri" w:hAnsi="Calibri"/>
          <w:b/>
          <w:bCs/>
          <w:color w:val="00695C"/>
          <w:sz w:val="21"/>
          <w:szCs w:val="21"/>
        </w:rPr>
        <w:t xml:space="preserve">▶  SCD Type 1 — Overwrite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565C0" w:sz="14"/>
              <w:bottom w:val="single" w:color="CCCCCC" w:sz="4"/>
              <w:right w:val="single" w:color="CCCCCC" w:sz="4"/>
            </w:tcBorders>
            <w:shd w:fill="F0F4F8" w:val="clear"/>
            <w:tcMar>
              <w:top w:type="dxa" w:w="90"/>
              <w:left w:type="dxa" w:w="180"/>
              <w:bottom w:type="dxa" w:w="90"/>
              <w:right w:type="dxa" w:w="90"/>
            </w:tcMar>
          </w:tcPr>
          <w:p>
            <w:pPr>
              <w:spacing w:before="0" w:after="0"/>
            </w:pPr>
            <w:r>
              <w:rPr>
                <w:rFonts w:ascii="Courier New" w:cs="Courier New" w:eastAsia="Courier New" w:hAnsi="Courier New"/>
                <w:color w:val="1A1A1A"/>
                <w:sz w:val="17"/>
                <w:szCs w:val="17"/>
              </w:rPr>
              <w:t xml:space="preserve">-- Type 1: simply UPDATE the existing record</w:t>
            </w:r>
          </w:p>
          <w:p>
            <w:pPr>
              <w:spacing w:before="0" w:after="0"/>
            </w:pPr>
            <w:r>
              <w:rPr>
                <w:rFonts w:ascii="Courier New" w:cs="Courier New" w:eastAsia="Courier New" w:hAnsi="Courier New"/>
                <w:color w:val="1A1A1A"/>
                <w:sz w:val="17"/>
                <w:szCs w:val="17"/>
              </w:rPr>
              <w:t xml:space="preserve">MERGE INTO dim_customer AS tgt</w:t>
            </w:r>
          </w:p>
          <w:p>
            <w:pPr>
              <w:spacing w:before="0" w:after="0"/>
            </w:pPr>
            <w:r>
              <w:rPr>
                <w:rFonts w:ascii="Courier New" w:cs="Courier New" w:eastAsia="Courier New" w:hAnsi="Courier New"/>
                <w:color w:val="1A1A1A"/>
                <w:sz w:val="17"/>
                <w:szCs w:val="17"/>
              </w:rPr>
              <w:t xml:space="preserve">USING src_customers AS src</w:t>
            </w:r>
          </w:p>
          <w:p>
            <w:pPr>
              <w:spacing w:before="0" w:after="0"/>
            </w:pPr>
            <w:r>
              <w:rPr>
                <w:rFonts w:ascii="Courier New" w:cs="Courier New" w:eastAsia="Courier New" w:hAnsi="Courier New"/>
                <w:color w:val="1A1A1A"/>
                <w:sz w:val="17"/>
                <w:szCs w:val="17"/>
              </w:rPr>
              <w:t xml:space="preserve">  ON tgt.customer_id = src.customer_id</w:t>
            </w:r>
          </w:p>
          <w:p>
            <w:pPr>
              <w:spacing w:before="0" w:after="0"/>
            </w:pPr>
            <w:r>
              <w:rPr>
                <w:rFonts w:ascii="Courier New" w:cs="Courier New" w:eastAsia="Courier New" w:hAnsi="Courier New"/>
                <w:color w:val="1A1A1A"/>
                <w:sz w:val="17"/>
                <w:szCs w:val="17"/>
              </w:rPr>
              <w:t xml:space="preserve">WHEN MATCHED THEN</w:t>
            </w:r>
          </w:p>
          <w:p>
            <w:pPr>
              <w:spacing w:before="0" w:after="0"/>
            </w:pPr>
            <w:r>
              <w:rPr>
                <w:rFonts w:ascii="Courier New" w:cs="Courier New" w:eastAsia="Courier New" w:hAnsi="Courier New"/>
                <w:color w:val="1A1A1A"/>
                <w:sz w:val="17"/>
                <w:szCs w:val="17"/>
              </w:rPr>
              <w:t xml:space="preserve">  UPDATE SET</w:t>
            </w:r>
          </w:p>
          <w:p>
            <w:pPr>
              <w:spacing w:before="0" w:after="0"/>
            </w:pPr>
            <w:r>
              <w:rPr>
                <w:rFonts w:ascii="Courier New" w:cs="Courier New" w:eastAsia="Courier New" w:hAnsi="Courier New"/>
                <w:color w:val="1A1A1A"/>
                <w:sz w:val="17"/>
                <w:szCs w:val="17"/>
              </w:rPr>
              <w:t xml:space="preserve">    tgt.email     = src.email,</w:t>
            </w:r>
          </w:p>
          <w:p>
            <w:pPr>
              <w:spacing w:before="0" w:after="0"/>
            </w:pPr>
            <w:r>
              <w:rPr>
                <w:rFonts w:ascii="Courier New" w:cs="Courier New" w:eastAsia="Courier New" w:hAnsi="Courier New"/>
                <w:color w:val="1A1A1A"/>
                <w:sz w:val="17"/>
                <w:szCs w:val="17"/>
              </w:rPr>
              <w:t xml:space="preserve">    tgt.phone     = src.phone,</w:t>
            </w:r>
          </w:p>
          <w:p>
            <w:pPr>
              <w:spacing w:before="0" w:after="0"/>
            </w:pPr>
            <w:r>
              <w:rPr>
                <w:rFonts w:ascii="Courier New" w:cs="Courier New" w:eastAsia="Courier New" w:hAnsi="Courier New"/>
                <w:color w:val="1A1A1A"/>
                <w:sz w:val="17"/>
                <w:szCs w:val="17"/>
              </w:rPr>
              <w:t xml:space="preserve">    tgt.city      = src.city,</w:t>
            </w:r>
          </w:p>
          <w:p>
            <w:pPr>
              <w:spacing w:before="0" w:after="0"/>
            </w:pPr>
            <w:r>
              <w:rPr>
                <w:rFonts w:ascii="Courier New" w:cs="Courier New" w:eastAsia="Courier New" w:hAnsi="Courier New"/>
                <w:color w:val="1A1A1A"/>
                <w:sz w:val="17"/>
                <w:szCs w:val="17"/>
              </w:rPr>
              <w:t xml:space="preserve">    tgt.updated_at = CURRENT_TIMESTAMP()</w:t>
            </w:r>
          </w:p>
          <w:p>
            <w:pPr>
              <w:spacing w:before="0" w:after="0"/>
            </w:pPr>
            <w:r>
              <w:rPr>
                <w:rFonts w:ascii="Courier New" w:cs="Courier New" w:eastAsia="Courier New" w:hAnsi="Courier New"/>
                <w:color w:val="1A1A1A"/>
                <w:sz w:val="17"/>
                <w:szCs w:val="17"/>
              </w:rPr>
              <w:t xml:space="preserve">WHEN NOT MATCHED THEN</w:t>
            </w:r>
          </w:p>
          <w:p>
            <w:pPr>
              <w:spacing w:before="0" w:after="0"/>
            </w:pPr>
            <w:r>
              <w:rPr>
                <w:rFonts w:ascii="Courier New" w:cs="Courier New" w:eastAsia="Courier New" w:hAnsi="Courier New"/>
                <w:color w:val="1A1A1A"/>
                <w:sz w:val="17"/>
                <w:szCs w:val="17"/>
              </w:rPr>
              <w:t xml:space="preserve">  INSERT (customer_id, email, phone, city, created_at)</w:t>
            </w:r>
          </w:p>
          <w:p>
            <w:pPr>
              <w:spacing w:before="0" w:after="0"/>
            </w:pPr>
            <w:r>
              <w:rPr>
                <w:rFonts w:ascii="Courier New" w:cs="Courier New" w:eastAsia="Courier New" w:hAnsi="Courier New"/>
                <w:color w:val="1A1A1A"/>
                <w:sz w:val="17"/>
                <w:szCs w:val="17"/>
              </w:rPr>
              <w:t xml:space="preserve">  VALUES (src.customer_id, src.email, src.phone, src.city, CURRENT_TIMESTAMP());</w:t>
            </w:r>
          </w:p>
        </w:tc>
      </w:tr>
    </w:tbl>
    <w:p>
      <w:pPr>
        <w:spacing w:before="0" w:after="0"/>
      </w:pPr>
      <w:r>
        <w:rPr>
          <w:sz w:val="4"/>
          <w:szCs w:val="4"/>
        </w:rPr>
        <w:t xml:space="preserve"> </w:t>
      </w:r>
    </w:p>
    <w:p>
      <w:pPr>
        <w:spacing w:before="150" w:after="50"/>
      </w:pPr>
      <w:r>
        <w:rPr>
          <w:rFonts w:ascii="Calibri" w:cs="Calibri" w:eastAsia="Calibri" w:hAnsi="Calibri"/>
          <w:b/>
          <w:bCs/>
          <w:color w:val="00695C"/>
          <w:sz w:val="21"/>
          <w:szCs w:val="21"/>
        </w:rPr>
        <w:t xml:space="preserve">▶  SCD Type 2 — Full History with Version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565C0" w:sz="14"/>
              <w:bottom w:val="single" w:color="CCCCCC" w:sz="4"/>
              <w:right w:val="single" w:color="CCCCCC" w:sz="4"/>
            </w:tcBorders>
            <w:shd w:fill="F0F4F8" w:val="clear"/>
            <w:tcMar>
              <w:top w:type="dxa" w:w="90"/>
              <w:left w:type="dxa" w:w="180"/>
              <w:bottom w:type="dxa" w:w="90"/>
              <w:right w:type="dxa" w:w="90"/>
            </w:tcMar>
          </w:tcPr>
          <w:p>
            <w:pPr>
              <w:spacing w:before="0" w:after="0"/>
            </w:pPr>
            <w:r>
              <w:rPr>
                <w:rFonts w:ascii="Courier New" w:cs="Courier New" w:eastAsia="Courier New" w:hAnsi="Courier New"/>
                <w:color w:val="1A1A1A"/>
                <w:sz w:val="17"/>
                <w:szCs w:val="17"/>
              </w:rPr>
              <w:t xml:space="preserve">-- Type 2: expire old row, insert new current row</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Step A: Expire changed records</w:t>
            </w:r>
          </w:p>
          <w:p>
            <w:pPr>
              <w:spacing w:before="0" w:after="0"/>
            </w:pPr>
            <w:r>
              <w:rPr>
                <w:rFonts w:ascii="Courier New" w:cs="Courier New" w:eastAsia="Courier New" w:hAnsi="Courier New"/>
                <w:color w:val="1A1A1A"/>
                <w:sz w:val="17"/>
                <w:szCs w:val="17"/>
              </w:rPr>
              <w:t xml:space="preserve">MERGE INTO dim_customer AS tgt</w:t>
            </w:r>
          </w:p>
          <w:p>
            <w:pPr>
              <w:spacing w:before="0" w:after="0"/>
            </w:pPr>
            <w:r>
              <w:rPr>
                <w:rFonts w:ascii="Courier New" w:cs="Courier New" w:eastAsia="Courier New" w:hAnsi="Courier New"/>
                <w:color w:val="1A1A1A"/>
                <w:sz w:val="17"/>
                <w:szCs w:val="17"/>
              </w:rPr>
              <w:t xml:space="preserve">USING (</w:t>
            </w:r>
          </w:p>
          <w:p>
            <w:pPr>
              <w:spacing w:before="0" w:after="0"/>
            </w:pPr>
            <w:r>
              <w:rPr>
                <w:rFonts w:ascii="Courier New" w:cs="Courier New" w:eastAsia="Courier New" w:hAnsi="Courier New"/>
                <w:color w:val="1A1A1A"/>
                <w:sz w:val="17"/>
                <w:szCs w:val="17"/>
              </w:rPr>
              <w:t xml:space="preserve">  SELECT src.*,</w:t>
            </w:r>
          </w:p>
          <w:p>
            <w:pPr>
              <w:spacing w:before="0" w:after="0"/>
            </w:pPr>
            <w:r>
              <w:rPr>
                <w:rFonts w:ascii="Courier New" w:cs="Courier New" w:eastAsia="Courier New" w:hAnsi="Courier New"/>
                <w:color w:val="1A1A1A"/>
                <w:sz w:val="17"/>
                <w:szCs w:val="17"/>
              </w:rPr>
              <w:t xml:space="preserve">         MD5(CONCAT_WS('|', src.email, src.city, src.tier)) AS src_hash</w:t>
            </w:r>
          </w:p>
          <w:p>
            <w:pPr>
              <w:spacing w:before="0" w:after="0"/>
            </w:pPr>
            <w:r>
              <w:rPr>
                <w:rFonts w:ascii="Courier New" w:cs="Courier New" w:eastAsia="Courier New" w:hAnsi="Courier New"/>
                <w:color w:val="1A1A1A"/>
                <w:sz w:val="17"/>
                <w:szCs w:val="17"/>
              </w:rPr>
              <w:t xml:space="preserve">  FROM src_customers src</w:t>
            </w:r>
          </w:p>
          <w:p>
            <w:pPr>
              <w:spacing w:before="0" w:after="0"/>
            </w:pPr>
            <w:r>
              <w:rPr>
                <w:rFonts w:ascii="Courier New" w:cs="Courier New" w:eastAsia="Courier New" w:hAnsi="Courier New"/>
                <w:color w:val="1A1A1A"/>
                <w:sz w:val="17"/>
                <w:szCs w:val="17"/>
              </w:rPr>
              <w:t xml:space="preserve">) AS src</w:t>
            </w:r>
          </w:p>
          <w:p>
            <w:pPr>
              <w:spacing w:before="0" w:after="0"/>
            </w:pPr>
            <w:r>
              <w:rPr>
                <w:rFonts w:ascii="Courier New" w:cs="Courier New" w:eastAsia="Courier New" w:hAnsi="Courier New"/>
                <w:color w:val="1A1A1A"/>
                <w:sz w:val="17"/>
                <w:szCs w:val="17"/>
              </w:rPr>
              <w:t xml:space="preserve">  ON tgt.customer_id = src.customer_id</w:t>
            </w:r>
          </w:p>
          <w:p>
            <w:pPr>
              <w:spacing w:before="0" w:after="0"/>
            </w:pPr>
            <w:r>
              <w:rPr>
                <w:rFonts w:ascii="Courier New" w:cs="Courier New" w:eastAsia="Courier New" w:hAnsi="Courier New"/>
                <w:color w:val="1A1A1A"/>
                <w:sz w:val="17"/>
                <w:szCs w:val="17"/>
              </w:rPr>
              <w:t xml:space="preserve"> AND tgt.is_current   = TRUE</w:t>
            </w:r>
          </w:p>
          <w:p>
            <w:pPr>
              <w:spacing w:before="0" w:after="0"/>
            </w:pPr>
            <w:r>
              <w:rPr>
                <w:rFonts w:ascii="Courier New" w:cs="Courier New" w:eastAsia="Courier New" w:hAnsi="Courier New"/>
                <w:color w:val="1A1A1A"/>
                <w:sz w:val="17"/>
                <w:szCs w:val="17"/>
              </w:rPr>
              <w:t xml:space="preserve">WHEN MATCHED AND tgt.row_hash &lt;&gt; src.src_hash THEN</w:t>
            </w:r>
          </w:p>
          <w:p>
            <w:pPr>
              <w:spacing w:before="0" w:after="0"/>
            </w:pPr>
            <w:r>
              <w:rPr>
                <w:rFonts w:ascii="Courier New" w:cs="Courier New" w:eastAsia="Courier New" w:hAnsi="Courier New"/>
                <w:color w:val="1A1A1A"/>
                <w:sz w:val="17"/>
                <w:szCs w:val="17"/>
              </w:rPr>
              <w:t xml:space="preserve">  UPDATE SET</w:t>
            </w:r>
          </w:p>
          <w:p>
            <w:pPr>
              <w:spacing w:before="0" w:after="0"/>
            </w:pPr>
            <w:r>
              <w:rPr>
                <w:rFonts w:ascii="Courier New" w:cs="Courier New" w:eastAsia="Courier New" w:hAnsi="Courier New"/>
                <w:color w:val="1A1A1A"/>
                <w:sz w:val="17"/>
                <w:szCs w:val="17"/>
              </w:rPr>
              <w:t xml:space="preserve">    tgt.end_date   = CURRENT_DATE() - 1,</w:t>
            </w:r>
          </w:p>
          <w:p>
            <w:pPr>
              <w:spacing w:before="0" w:after="0"/>
            </w:pPr>
            <w:r>
              <w:rPr>
                <w:rFonts w:ascii="Courier New" w:cs="Courier New" w:eastAsia="Courier New" w:hAnsi="Courier New"/>
                <w:color w:val="1A1A1A"/>
                <w:sz w:val="17"/>
                <w:szCs w:val="17"/>
              </w:rPr>
              <w:t xml:space="preserve">    tgt.is_current = FALSE;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Step B: Insert new current version for changed customers</w:t>
            </w:r>
          </w:p>
          <w:p>
            <w:pPr>
              <w:spacing w:before="0" w:after="0"/>
            </w:pPr>
            <w:r>
              <w:rPr>
                <w:rFonts w:ascii="Courier New" w:cs="Courier New" w:eastAsia="Courier New" w:hAnsi="Courier New"/>
                <w:color w:val="1A1A1A"/>
                <w:sz w:val="17"/>
                <w:szCs w:val="17"/>
              </w:rPr>
              <w:t xml:space="preserve">INSERT INTO dim_customer</w:t>
            </w:r>
          </w:p>
          <w:p>
            <w:pPr>
              <w:spacing w:before="0" w:after="0"/>
            </w:pPr>
            <w:r>
              <w:rPr>
                <w:rFonts w:ascii="Courier New" w:cs="Courier New" w:eastAsia="Courier New" w:hAnsi="Courier New"/>
                <w:color w:val="1A1A1A"/>
                <w:sz w:val="17"/>
                <w:szCs w:val="17"/>
              </w:rPr>
              <w:t xml:space="preserve">  (customer_key, customer_id, email, city, tier,</w:t>
            </w:r>
          </w:p>
          <w:p>
            <w:pPr>
              <w:spacing w:before="0" w:after="0"/>
            </w:pPr>
            <w:r>
              <w:rPr>
                <w:rFonts w:ascii="Courier New" w:cs="Courier New" w:eastAsia="Courier New" w:hAnsi="Courier New"/>
                <w:color w:val="1A1A1A"/>
                <w:sz w:val="17"/>
                <w:szCs w:val="17"/>
              </w:rPr>
              <w:t xml:space="preserve">   start_date, end_date, is_current, row_hash)</w:t>
            </w:r>
          </w:p>
          <w:p>
            <w:pPr>
              <w:spacing w:before="0" w:after="0"/>
            </w:pPr>
            <w:r>
              <w:rPr>
                <w:rFonts w:ascii="Courier New" w:cs="Courier New" w:eastAsia="Courier New" w:hAnsi="Courier New"/>
                <w:color w:val="1A1A1A"/>
                <w:sz w:val="17"/>
                <w:szCs w:val="17"/>
              </w:rPr>
              <w:t xml:space="preserve">SELECT</w:t>
            </w:r>
          </w:p>
          <w:p>
            <w:pPr>
              <w:spacing w:before="0" w:after="0"/>
            </w:pPr>
            <w:r>
              <w:rPr>
                <w:rFonts w:ascii="Courier New" w:cs="Courier New" w:eastAsia="Courier New" w:hAnsi="Courier New"/>
                <w:color w:val="1A1A1A"/>
                <w:sz w:val="17"/>
                <w:szCs w:val="17"/>
              </w:rPr>
              <w:t xml:space="preserve">  customer_id || '_' || TO_CHAR(CURRENT_DATE(),'YYYYMMDD'),  -- surrogate key</w:t>
            </w:r>
          </w:p>
          <w:p>
            <w:pPr>
              <w:spacing w:before="0" w:after="0"/>
            </w:pPr>
            <w:r>
              <w:rPr>
                <w:rFonts w:ascii="Courier New" w:cs="Courier New" w:eastAsia="Courier New" w:hAnsi="Courier New"/>
                <w:color w:val="1A1A1A"/>
                <w:sz w:val="17"/>
                <w:szCs w:val="17"/>
              </w:rPr>
              <w:t xml:space="preserve">  src.customer_id, src.email, src.city, src.tier,</w:t>
            </w:r>
          </w:p>
          <w:p>
            <w:pPr>
              <w:spacing w:before="0" w:after="0"/>
            </w:pPr>
            <w:r>
              <w:rPr>
                <w:rFonts w:ascii="Courier New" w:cs="Courier New" w:eastAsia="Courier New" w:hAnsi="Courier New"/>
                <w:color w:val="1A1A1A"/>
                <w:sz w:val="17"/>
                <w:szCs w:val="17"/>
              </w:rPr>
              <w:t xml:space="preserve">  CURRENT_DATE(), '9999-12-31'::DATE, TRUE,</w:t>
            </w:r>
          </w:p>
          <w:p>
            <w:pPr>
              <w:spacing w:before="0" w:after="0"/>
            </w:pPr>
            <w:r>
              <w:rPr>
                <w:rFonts w:ascii="Courier New" w:cs="Courier New" w:eastAsia="Courier New" w:hAnsi="Courier New"/>
                <w:color w:val="1A1A1A"/>
                <w:sz w:val="17"/>
                <w:szCs w:val="17"/>
              </w:rPr>
              <w:t xml:space="preserve">  MD5(CONCAT_WS('|', src.email, src.city, src.tier))</w:t>
            </w:r>
          </w:p>
          <w:p>
            <w:pPr>
              <w:spacing w:before="0" w:after="0"/>
            </w:pPr>
            <w:r>
              <w:rPr>
                <w:rFonts w:ascii="Courier New" w:cs="Courier New" w:eastAsia="Courier New" w:hAnsi="Courier New"/>
                <w:color w:val="1A1A1A"/>
                <w:sz w:val="17"/>
                <w:szCs w:val="17"/>
              </w:rPr>
              <w:t xml:space="preserve">FROM src_customers src</w:t>
            </w:r>
          </w:p>
          <w:p>
            <w:pPr>
              <w:spacing w:before="0" w:after="0"/>
            </w:pPr>
            <w:r>
              <w:rPr>
                <w:rFonts w:ascii="Courier New" w:cs="Courier New" w:eastAsia="Courier New" w:hAnsi="Courier New"/>
                <w:color w:val="1A1A1A"/>
                <w:sz w:val="17"/>
                <w:szCs w:val="17"/>
              </w:rPr>
              <w:t xml:space="preserve">WHERE EXISTS (</w:t>
            </w:r>
          </w:p>
          <w:p>
            <w:pPr>
              <w:spacing w:before="0" w:after="0"/>
            </w:pPr>
            <w:r>
              <w:rPr>
                <w:rFonts w:ascii="Courier New" w:cs="Courier New" w:eastAsia="Courier New" w:hAnsi="Courier New"/>
                <w:color w:val="1A1A1A"/>
                <w:sz w:val="17"/>
                <w:szCs w:val="17"/>
              </w:rPr>
              <w:t xml:space="preserve">  SELECT 1 FROM dim_customer tgt</w:t>
            </w:r>
          </w:p>
          <w:p>
            <w:pPr>
              <w:spacing w:before="0" w:after="0"/>
            </w:pPr>
            <w:r>
              <w:rPr>
                <w:rFonts w:ascii="Courier New" w:cs="Courier New" w:eastAsia="Courier New" w:hAnsi="Courier New"/>
                <w:color w:val="1A1A1A"/>
                <w:sz w:val="17"/>
                <w:szCs w:val="17"/>
              </w:rPr>
              <w:t xml:space="preserve">  WHERE tgt.customer_id = src.customer_id</w:t>
            </w:r>
          </w:p>
          <w:p>
            <w:pPr>
              <w:spacing w:before="0" w:after="0"/>
            </w:pPr>
            <w:r>
              <w:rPr>
                <w:rFonts w:ascii="Courier New" w:cs="Courier New" w:eastAsia="Courier New" w:hAnsi="Courier New"/>
                <w:color w:val="1A1A1A"/>
                <w:sz w:val="17"/>
                <w:szCs w:val="17"/>
              </w:rPr>
              <w:t xml:space="preserve">    AND tgt.is_current  = FALSE</w:t>
            </w:r>
          </w:p>
          <w:p>
            <w:pPr>
              <w:spacing w:before="0" w:after="0"/>
            </w:pPr>
            <w:r>
              <w:rPr>
                <w:rFonts w:ascii="Courier New" w:cs="Courier New" w:eastAsia="Courier New" w:hAnsi="Courier New"/>
                <w:color w:val="1A1A1A"/>
                <w:sz w:val="17"/>
                <w:szCs w:val="17"/>
              </w:rPr>
              <w:t xml:space="preserve">    AND tgt.end_date    = CURRENT_DATE() - 1</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Step C: Insert brand-new customers</w:t>
            </w:r>
          </w:p>
          <w:p>
            <w:pPr>
              <w:spacing w:before="0" w:after="0"/>
            </w:pPr>
            <w:r>
              <w:rPr>
                <w:rFonts w:ascii="Courier New" w:cs="Courier New" w:eastAsia="Courier New" w:hAnsi="Courier New"/>
                <w:color w:val="1A1A1A"/>
                <w:sz w:val="17"/>
                <w:szCs w:val="17"/>
              </w:rPr>
              <w:t xml:space="preserve">INSERT INTO dim_customer</w:t>
            </w:r>
          </w:p>
          <w:p>
            <w:pPr>
              <w:spacing w:before="0" w:after="0"/>
            </w:pPr>
            <w:r>
              <w:rPr>
                <w:rFonts w:ascii="Courier New" w:cs="Courier New" w:eastAsia="Courier New" w:hAnsi="Courier New"/>
                <w:color w:val="1A1A1A"/>
                <w:sz w:val="17"/>
                <w:szCs w:val="17"/>
              </w:rPr>
              <w:t xml:space="preserve">  (customer_key, customer_id, email, city, tier,</w:t>
            </w:r>
          </w:p>
          <w:p>
            <w:pPr>
              <w:spacing w:before="0" w:after="0"/>
            </w:pPr>
            <w:r>
              <w:rPr>
                <w:rFonts w:ascii="Courier New" w:cs="Courier New" w:eastAsia="Courier New" w:hAnsi="Courier New"/>
                <w:color w:val="1A1A1A"/>
                <w:sz w:val="17"/>
                <w:szCs w:val="17"/>
              </w:rPr>
              <w:t xml:space="preserve">   start_date, end_date, is_current, row_hash)</w:t>
            </w:r>
          </w:p>
          <w:p>
            <w:pPr>
              <w:spacing w:before="0" w:after="0"/>
            </w:pPr>
            <w:r>
              <w:rPr>
                <w:rFonts w:ascii="Courier New" w:cs="Courier New" w:eastAsia="Courier New" w:hAnsi="Courier New"/>
                <w:color w:val="1A1A1A"/>
                <w:sz w:val="17"/>
                <w:szCs w:val="17"/>
              </w:rPr>
              <w:t xml:space="preserve">SELECT</w:t>
            </w:r>
          </w:p>
          <w:p>
            <w:pPr>
              <w:spacing w:before="0" w:after="0"/>
            </w:pPr>
            <w:r>
              <w:rPr>
                <w:rFonts w:ascii="Courier New" w:cs="Courier New" w:eastAsia="Courier New" w:hAnsi="Courier New"/>
                <w:color w:val="1A1A1A"/>
                <w:sz w:val="17"/>
                <w:szCs w:val="17"/>
              </w:rPr>
              <w:t xml:space="preserve">  src.customer_id || '_INIT',</w:t>
            </w:r>
          </w:p>
          <w:p>
            <w:pPr>
              <w:spacing w:before="0" w:after="0"/>
            </w:pPr>
            <w:r>
              <w:rPr>
                <w:rFonts w:ascii="Courier New" w:cs="Courier New" w:eastAsia="Courier New" w:hAnsi="Courier New"/>
                <w:color w:val="1A1A1A"/>
                <w:sz w:val="17"/>
                <w:szCs w:val="17"/>
              </w:rPr>
              <w:t xml:space="preserve">  src.customer_id, src.email, src.city, src.tier,</w:t>
            </w:r>
          </w:p>
          <w:p>
            <w:pPr>
              <w:spacing w:before="0" w:after="0"/>
            </w:pPr>
            <w:r>
              <w:rPr>
                <w:rFonts w:ascii="Courier New" w:cs="Courier New" w:eastAsia="Courier New" w:hAnsi="Courier New"/>
                <w:color w:val="1A1A1A"/>
                <w:sz w:val="17"/>
                <w:szCs w:val="17"/>
              </w:rPr>
              <w:t xml:space="preserve">  CURRENT_DATE(), '9999-12-31'::DATE, TRUE,</w:t>
            </w:r>
          </w:p>
          <w:p>
            <w:pPr>
              <w:spacing w:before="0" w:after="0"/>
            </w:pPr>
            <w:r>
              <w:rPr>
                <w:rFonts w:ascii="Courier New" w:cs="Courier New" w:eastAsia="Courier New" w:hAnsi="Courier New"/>
                <w:color w:val="1A1A1A"/>
                <w:sz w:val="17"/>
                <w:szCs w:val="17"/>
              </w:rPr>
              <w:t xml:space="preserve">  MD5(CONCAT_WS('|', src.email, src.city, src.tier))</w:t>
            </w:r>
          </w:p>
          <w:p>
            <w:pPr>
              <w:spacing w:before="0" w:after="0"/>
            </w:pPr>
            <w:r>
              <w:rPr>
                <w:rFonts w:ascii="Courier New" w:cs="Courier New" w:eastAsia="Courier New" w:hAnsi="Courier New"/>
                <w:color w:val="1A1A1A"/>
                <w:sz w:val="17"/>
                <w:szCs w:val="17"/>
              </w:rPr>
              <w:t xml:space="preserve">FROM src_customers src</w:t>
            </w:r>
          </w:p>
          <w:p>
            <w:pPr>
              <w:spacing w:before="0" w:after="0"/>
            </w:pPr>
            <w:r>
              <w:rPr>
                <w:rFonts w:ascii="Courier New" w:cs="Courier New" w:eastAsia="Courier New" w:hAnsi="Courier New"/>
                <w:color w:val="1A1A1A"/>
                <w:sz w:val="17"/>
                <w:szCs w:val="17"/>
              </w:rPr>
              <w:t xml:space="preserve">WHERE NOT EXISTS (</w:t>
            </w:r>
          </w:p>
          <w:p>
            <w:pPr>
              <w:spacing w:before="0" w:after="0"/>
            </w:pPr>
            <w:r>
              <w:rPr>
                <w:rFonts w:ascii="Courier New" w:cs="Courier New" w:eastAsia="Courier New" w:hAnsi="Courier New"/>
                <w:color w:val="1A1A1A"/>
                <w:sz w:val="17"/>
                <w:szCs w:val="17"/>
              </w:rPr>
              <w:t xml:space="preserve">  SELECT 1 FROM dim_customer tgt</w:t>
            </w:r>
          </w:p>
          <w:p>
            <w:pPr>
              <w:spacing w:before="0" w:after="0"/>
            </w:pPr>
            <w:r>
              <w:rPr>
                <w:rFonts w:ascii="Courier New" w:cs="Courier New" w:eastAsia="Courier New" w:hAnsi="Courier New"/>
                <w:color w:val="1A1A1A"/>
                <w:sz w:val="17"/>
                <w:szCs w:val="17"/>
              </w:rPr>
              <w:t xml:space="preserve">  WHERE tgt.customer_id = src.customer_id</w:t>
            </w:r>
          </w:p>
          <w:p>
            <w:pPr>
              <w:spacing w:before="0" w:after="0"/>
            </w:pPr>
            <w:r>
              <w:rPr>
                <w:rFonts w:ascii="Courier New" w:cs="Courier New" w:eastAsia="Courier New" w:hAnsi="Courier New"/>
                <w:color w:val="1A1A1A"/>
                <w:sz w:val="17"/>
                <w:szCs w:val="17"/>
              </w:rPr>
              <w:t xml:space="preserve">);</w:t>
            </w:r>
          </w:p>
        </w:tc>
      </w:tr>
    </w:tbl>
    <w:p>
      <w:pPr>
        <w:spacing w:before="0" w:after="0"/>
      </w:pPr>
      <w:r>
        <w:rPr>
          <w:sz w:val="6"/>
          <w:szCs w:val="6"/>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What is CDC (Change Data Capture)?</w:t>
      </w:r>
    </w:p>
    <w:p>
      <w:pPr>
        <w:spacing w:before="35" w:after="35"/>
      </w:pPr>
      <w:r>
        <w:rPr>
          <w:rFonts w:ascii="Calibri" w:cs="Calibri" w:eastAsia="Calibri" w:hAnsi="Calibri"/>
          <w:sz w:val="19"/>
          <w:szCs w:val="19"/>
        </w:rPr>
        <w:t xml:space="preserve">CDC — Change Data Capture — is a technique to capture INSERT, UPDATE, and DELETE operations on source tables and propagate them to target systems in near-real-time. CDC is about HOW you detect and transport data changes. SCD is about HOW you store dimension history in a warehouse.</w:t>
      </w:r>
    </w:p>
    <w:p>
      <w:pPr>
        <w:spacing w:before="0" w:after="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4"/>
              <w:left w:val="single" w:color="CCCCCC" w:sz="4"/>
              <w:bottom w:val="single" w:color="CCCCCC" w:sz="4"/>
              <w:right w:val="single" w:color="CCCCCC" w:sz="4"/>
            </w:tcBorders>
            <w:shd w:fill="1A3A5C" w:val="clear"/>
            <w:tcMar>
              <w:top w:type="dxa" w:w="70"/>
              <w:left w:type="dxa" w:w="110"/>
              <w:bottom w:type="dxa" w:w="70"/>
              <w:right w:type="dxa" w:w="110"/>
            </w:tcMar>
          </w:tcPr>
          <w:p>
            <w:pPr>
              <w:jc w:val="center"/>
            </w:pPr>
            <w:r>
              <w:rPr>
                <w:rFonts w:ascii="Calibri" w:cs="Calibri" w:eastAsia="Calibri" w:hAnsi="Calibri"/>
                <w:b/>
                <w:bCs/>
                <w:color w:val="FFFFFF"/>
                <w:sz w:val="17"/>
                <w:szCs w:val="17"/>
              </w:rPr>
              <w:t xml:space="preserve">Aspect</w:t>
            </w:r>
          </w:p>
        </w:tc>
        <w:tc>
          <w:tcPr>
            <w:tcW w:type="dxa" w:w="3580"/>
            <w:tcBorders>
              <w:top w:val="single" w:color="CCCCCC" w:sz="4"/>
              <w:left w:val="single" w:color="CCCCCC" w:sz="4"/>
              <w:bottom w:val="single" w:color="CCCCCC" w:sz="4"/>
              <w:right w:val="single" w:color="CCCCCC" w:sz="4"/>
            </w:tcBorders>
            <w:shd w:fill="1A3A5C" w:val="clear"/>
            <w:tcMar>
              <w:top w:type="dxa" w:w="70"/>
              <w:left w:type="dxa" w:w="110"/>
              <w:bottom w:type="dxa" w:w="70"/>
              <w:right w:type="dxa" w:w="110"/>
            </w:tcMar>
          </w:tcPr>
          <w:p>
            <w:pPr>
              <w:jc w:val="center"/>
            </w:pPr>
            <w:r>
              <w:rPr>
                <w:rFonts w:ascii="Calibri" w:cs="Calibri" w:eastAsia="Calibri" w:hAnsi="Calibri"/>
                <w:b/>
                <w:bCs/>
                <w:color w:val="FFFFFF"/>
                <w:sz w:val="17"/>
                <w:szCs w:val="17"/>
              </w:rPr>
              <w:t xml:space="preserve">SCD</w:t>
            </w:r>
          </w:p>
        </w:tc>
        <w:tc>
          <w:tcPr>
            <w:tcW w:type="dxa" w:w="3580"/>
            <w:tcBorders>
              <w:top w:val="single" w:color="CCCCCC" w:sz="4"/>
              <w:left w:val="single" w:color="CCCCCC" w:sz="4"/>
              <w:bottom w:val="single" w:color="CCCCCC" w:sz="4"/>
              <w:right w:val="single" w:color="CCCCCC" w:sz="4"/>
            </w:tcBorders>
            <w:shd w:fill="1A3A5C" w:val="clear"/>
            <w:tcMar>
              <w:top w:type="dxa" w:w="70"/>
              <w:left w:type="dxa" w:w="110"/>
              <w:bottom w:type="dxa" w:w="70"/>
              <w:right w:type="dxa" w:w="110"/>
            </w:tcMar>
          </w:tcPr>
          <w:p>
            <w:pPr>
              <w:jc w:val="center"/>
            </w:pPr>
            <w:r>
              <w:rPr>
                <w:rFonts w:ascii="Calibri" w:cs="Calibri" w:eastAsia="Calibri" w:hAnsi="Calibri"/>
                <w:b/>
                <w:bCs/>
                <w:color w:val="FFFFFF"/>
                <w:sz w:val="17"/>
                <w:szCs w:val="17"/>
              </w:rPr>
              <w:t xml:space="preserve">CDC</w:t>
            </w:r>
          </w:p>
        </w:tc>
      </w:tr>
      <w:tr>
        <w:tc>
          <w:tcPr>
            <w:tcW w:type="dxa" w:w="22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What it is</w:t>
            </w:r>
          </w:p>
        </w:tc>
        <w:tc>
          <w:tcPr>
            <w:tcW w:type="dxa" w:w="35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Data modelling pattern (how to store history)</w:t>
            </w:r>
          </w:p>
        </w:tc>
        <w:tc>
          <w:tcPr>
            <w:tcW w:type="dxa" w:w="35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Data movement technique (how to detect changes)</w:t>
            </w:r>
          </w:p>
        </w:tc>
      </w:tr>
      <w:tr>
        <w:tc>
          <w:tcPr>
            <w:tcW w:type="dxa" w:w="22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Layer</w:t>
            </w:r>
          </w:p>
        </w:tc>
        <w:tc>
          <w:tcPr>
            <w:tcW w:type="dxa" w:w="35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Warehouse/DW dimensional design</w:t>
            </w:r>
          </w:p>
        </w:tc>
        <w:tc>
          <w:tcPr>
            <w:tcW w:type="dxa" w:w="35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Pipeline/ingestion layer</w:t>
            </w:r>
          </w:p>
        </w:tc>
      </w:tr>
      <w:tr>
        <w:tc>
          <w:tcPr>
            <w:tcW w:type="dxa" w:w="22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Operates on</w:t>
            </w:r>
          </w:p>
        </w:tc>
        <w:tc>
          <w:tcPr>
            <w:tcW w:type="dxa" w:w="35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Dimension tables in DW</w:t>
            </w:r>
          </w:p>
        </w:tc>
        <w:tc>
          <w:tcPr>
            <w:tcW w:type="dxa" w:w="35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Source transaction tables</w:t>
            </w:r>
          </w:p>
        </w:tc>
      </w:tr>
      <w:tr>
        <w:tc>
          <w:tcPr>
            <w:tcW w:type="dxa" w:w="22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Handles</w:t>
            </w:r>
          </w:p>
        </w:tc>
        <w:tc>
          <w:tcPr>
            <w:tcW w:type="dxa" w:w="35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How to represent slowly changing attributes</w:t>
            </w:r>
          </w:p>
        </w:tc>
        <w:tc>
          <w:tcPr>
            <w:tcW w:type="dxa" w:w="35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How to capture every row-level DML operation</w:t>
            </w:r>
          </w:p>
        </w:tc>
      </w:tr>
      <w:tr>
        <w:tc>
          <w:tcPr>
            <w:tcW w:type="dxa" w:w="22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Output</w:t>
            </w:r>
          </w:p>
        </w:tc>
        <w:tc>
          <w:tcPr>
            <w:tcW w:type="dxa" w:w="35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Versioned dimension rows</w:t>
            </w:r>
          </w:p>
        </w:tc>
        <w:tc>
          <w:tcPr>
            <w:tcW w:type="dxa" w:w="35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Stream of INSERT/UPDATE/DELETE events</w:t>
            </w:r>
          </w:p>
        </w:tc>
      </w:tr>
      <w:tr>
        <w:tc>
          <w:tcPr>
            <w:tcW w:type="dxa" w:w="22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In Snowflake</w:t>
            </w:r>
          </w:p>
        </w:tc>
        <w:tc>
          <w:tcPr>
            <w:tcW w:type="dxa" w:w="35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Implemented via MERGE + dim table design</w:t>
            </w:r>
          </w:p>
        </w:tc>
        <w:tc>
          <w:tcPr>
            <w:tcW w:type="dxa" w:w="35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Implemented via Streams on source tables</w:t>
            </w:r>
          </w:p>
        </w:tc>
      </w:tr>
      <w:tr>
        <w:tc>
          <w:tcPr>
            <w:tcW w:type="dxa" w:w="22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Analogy</w:t>
            </w:r>
          </w:p>
        </w:tc>
        <w:tc>
          <w:tcPr>
            <w:tcW w:type="dxa" w:w="35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History book of changes</w:t>
            </w:r>
          </w:p>
        </w:tc>
        <w:tc>
          <w:tcPr>
            <w:tcW w:type="dxa" w:w="35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Real-time newspaper of changes</w:t>
            </w:r>
          </w:p>
        </w:tc>
      </w:tr>
    </w:tbl>
    <w:p>
      <w:pPr>
        <w:spacing w:before="0" w:after="0"/>
      </w:pPr>
      <w:r>
        <w:rPr>
          <w:sz w:val="6"/>
          <w:szCs w:val="6"/>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CDC Implementation in Snowflake — Using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565C0" w:sz="14"/>
              <w:bottom w:val="single" w:color="CCCCCC" w:sz="4"/>
              <w:right w:val="single" w:color="CCCCCC" w:sz="4"/>
            </w:tcBorders>
            <w:shd w:fill="F0F4F8" w:val="clear"/>
            <w:tcMar>
              <w:top w:type="dxa" w:w="90"/>
              <w:left w:type="dxa" w:w="180"/>
              <w:bottom w:type="dxa" w:w="90"/>
              <w:right w:type="dxa" w:w="90"/>
            </w:tcMar>
          </w:tcPr>
          <w:p>
            <w:pPr>
              <w:spacing w:before="0" w:after="0"/>
            </w:pPr>
            <w:r>
              <w:rPr>
                <w:rFonts w:ascii="Courier New" w:cs="Courier New" w:eastAsia="Courier New" w:hAnsi="Courier New"/>
                <w:color w:val="1A1A1A"/>
                <w:sz w:val="17"/>
                <w:szCs w:val="17"/>
              </w:rPr>
              <w:t xml:space="preserve">-- Full CDC pattern: Source → Stream → MERGE into Target</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-- 1. Create stream on source table</w:t>
            </w:r>
          </w:p>
          <w:p>
            <w:pPr>
              <w:spacing w:before="0" w:after="0"/>
            </w:pPr>
            <w:r>
              <w:rPr>
                <w:rFonts w:ascii="Courier New" w:cs="Courier New" w:eastAsia="Courier New" w:hAnsi="Courier New"/>
                <w:color w:val="1A1A1A"/>
                <w:sz w:val="17"/>
                <w:szCs w:val="17"/>
              </w:rPr>
              <w:t xml:space="preserve">CREATE OR REPLACE STREAM cdc.orders_cdc_stream</w:t>
            </w:r>
          </w:p>
          <w:p>
            <w:pPr>
              <w:spacing w:before="0" w:after="0"/>
            </w:pPr>
            <w:r>
              <w:rPr>
                <w:rFonts w:ascii="Courier New" w:cs="Courier New" w:eastAsia="Courier New" w:hAnsi="Courier New"/>
                <w:color w:val="1A1A1A"/>
                <w:sz w:val="17"/>
                <w:szCs w:val="17"/>
              </w:rPr>
              <w:t xml:space="preserve">  ON TABLE bronze.orders_raw;  -- standard stream (captures INS/UPD/DEL)</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-- 2. Stream metadata columns explained:</w:t>
            </w:r>
          </w:p>
          <w:p>
            <w:pPr>
              <w:spacing w:before="0" w:after="0"/>
            </w:pPr>
            <w:r>
              <w:rPr>
                <w:rFonts w:ascii="Courier New" w:cs="Courier New" w:eastAsia="Courier New" w:hAnsi="Courier New"/>
                <w:color w:val="1A1A1A"/>
                <w:sz w:val="17"/>
                <w:szCs w:val="17"/>
              </w:rPr>
              <w:t xml:space="preserve">--    METADATA$ACTION   : "INSERT" or "DELETE"</w:t>
            </w:r>
          </w:p>
          <w:p>
            <w:pPr>
              <w:spacing w:before="0" w:after="0"/>
            </w:pPr>
            <w:r>
              <w:rPr>
                <w:rFonts w:ascii="Courier New" w:cs="Courier New" w:eastAsia="Courier New" w:hAnsi="Courier New"/>
                <w:color w:val="1A1A1A"/>
                <w:sz w:val="17"/>
                <w:szCs w:val="17"/>
              </w:rPr>
              <w:t xml:space="preserve">--    METADATA$ISUPDATE : TRUE if this row is part of an UPDATE operation</w:t>
            </w:r>
          </w:p>
          <w:p>
            <w:pPr>
              <w:spacing w:before="0" w:after="0"/>
            </w:pPr>
            <w:r>
              <w:rPr>
                <w:rFonts w:ascii="Courier New" w:cs="Courier New" w:eastAsia="Courier New" w:hAnsi="Courier New"/>
                <w:color w:val="1A1A1A"/>
                <w:sz w:val="17"/>
                <w:szCs w:val="17"/>
              </w:rPr>
              <w:t xml:space="preserve">--    METADATA$ROW_ID   : unique row identifier (stable across versions)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UPDATE appears as TWO rows:</w:t>
            </w:r>
          </w:p>
          <w:p>
            <w:pPr>
              <w:spacing w:before="0" w:after="0"/>
            </w:pPr>
            <w:r>
              <w:rPr>
                <w:rFonts w:ascii="Courier New" w:cs="Courier New" w:eastAsia="Courier New" w:hAnsi="Courier New"/>
                <w:color w:val="1A1A1A"/>
                <w:sz w:val="17"/>
                <w:szCs w:val="17"/>
              </w:rPr>
              <w:t xml:space="preserve">--   DELETE row (old values, METADATA$ACTION='DELETE', METADATA$ISUPDATE=TRUE)</w:t>
            </w:r>
          </w:p>
          <w:p>
            <w:pPr>
              <w:spacing w:before="0" w:after="0"/>
            </w:pPr>
            <w:r>
              <w:rPr>
                <w:rFonts w:ascii="Courier New" w:cs="Courier New" w:eastAsia="Courier New" w:hAnsi="Courier New"/>
                <w:color w:val="1A1A1A"/>
                <w:sz w:val="17"/>
                <w:szCs w:val="17"/>
              </w:rPr>
              <w:t xml:space="preserve">--   INSERT row (new values, METADATA$ACTION='INSERT', METADATA$ISUPDATE=TRUE)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-- 3. MERGE consuming the stream</w:t>
            </w:r>
          </w:p>
          <w:p>
            <w:pPr>
              <w:spacing w:before="0" w:after="0"/>
            </w:pPr>
            <w:r>
              <w:rPr>
                <w:rFonts w:ascii="Courier New" w:cs="Courier New" w:eastAsia="Courier New" w:hAnsi="Courier New"/>
                <w:color w:val="1A1A1A"/>
                <w:sz w:val="17"/>
                <w:szCs w:val="17"/>
              </w:rPr>
              <w:t xml:space="preserve">MERGE INTO silver.orders AS tgt</w:t>
            </w:r>
          </w:p>
          <w:p>
            <w:pPr>
              <w:spacing w:before="0" w:after="0"/>
            </w:pPr>
            <w:r>
              <w:rPr>
                <w:rFonts w:ascii="Courier New" w:cs="Courier New" w:eastAsia="Courier New" w:hAnsi="Courier New"/>
                <w:color w:val="1A1A1A"/>
                <w:sz w:val="17"/>
                <w:szCs w:val="17"/>
              </w:rPr>
              <w:t xml:space="preserve">USING (</w:t>
            </w:r>
          </w:p>
          <w:p>
            <w:pPr>
              <w:spacing w:before="0" w:after="0"/>
            </w:pPr>
            <w:r>
              <w:rPr>
                <w:rFonts w:ascii="Courier New" w:cs="Courier New" w:eastAsia="Courier New" w:hAnsi="Courier New"/>
                <w:color w:val="1A1A1A"/>
                <w:sz w:val="17"/>
                <w:szCs w:val="17"/>
              </w:rPr>
              <w:t xml:space="preserve">  SELECT</w:t>
            </w:r>
          </w:p>
          <w:p>
            <w:pPr>
              <w:spacing w:before="0" w:after="0"/>
            </w:pPr>
            <w:r>
              <w:rPr>
                <w:rFonts w:ascii="Courier New" w:cs="Courier New" w:eastAsia="Courier New" w:hAnsi="Courier New"/>
                <w:color w:val="1A1A1A"/>
                <w:sz w:val="17"/>
                <w:szCs w:val="17"/>
              </w:rPr>
              <w:t xml:space="preserve">    raw_data:order_id::INT   AS order_id,</w:t>
            </w:r>
          </w:p>
          <w:p>
            <w:pPr>
              <w:spacing w:before="0" w:after="0"/>
            </w:pPr>
            <w:r>
              <w:rPr>
                <w:rFonts w:ascii="Courier New" w:cs="Courier New" w:eastAsia="Courier New" w:hAnsi="Courier New"/>
                <w:color w:val="1A1A1A"/>
                <w:sz w:val="17"/>
                <w:szCs w:val="17"/>
              </w:rPr>
              <w:t xml:space="preserve">    raw_data:status::STRING  AS status,</w:t>
            </w:r>
          </w:p>
          <w:p>
            <w:pPr>
              <w:spacing w:before="0" w:after="0"/>
            </w:pPr>
            <w:r>
              <w:rPr>
                <w:rFonts w:ascii="Courier New" w:cs="Courier New" w:eastAsia="Courier New" w:hAnsi="Courier New"/>
                <w:color w:val="1A1A1A"/>
                <w:sz w:val="17"/>
                <w:szCs w:val="17"/>
              </w:rPr>
              <w:t xml:space="preserve">    raw_data:amount::FLOAT   AS amount,</w:t>
            </w:r>
          </w:p>
          <w:p>
            <w:pPr>
              <w:spacing w:before="0" w:after="0"/>
            </w:pPr>
            <w:r>
              <w:rPr>
                <w:rFonts w:ascii="Courier New" w:cs="Courier New" w:eastAsia="Courier New" w:hAnsi="Courier New"/>
                <w:color w:val="1A1A1A"/>
                <w:sz w:val="17"/>
                <w:szCs w:val="17"/>
              </w:rPr>
              <w:t xml:space="preserve">    METADATA$ACTION,</w:t>
            </w:r>
          </w:p>
          <w:p>
            <w:pPr>
              <w:spacing w:before="0" w:after="0"/>
            </w:pPr>
            <w:r>
              <w:rPr>
                <w:rFonts w:ascii="Courier New" w:cs="Courier New" w:eastAsia="Courier New" w:hAnsi="Courier New"/>
                <w:color w:val="1A1A1A"/>
                <w:sz w:val="17"/>
                <w:szCs w:val="17"/>
              </w:rPr>
              <w:t xml:space="preserve">    METADATA$ISUPDATE</w:t>
            </w:r>
          </w:p>
          <w:p>
            <w:pPr>
              <w:spacing w:before="0" w:after="0"/>
            </w:pPr>
            <w:r>
              <w:rPr>
                <w:rFonts w:ascii="Courier New" w:cs="Courier New" w:eastAsia="Courier New" w:hAnsi="Courier New"/>
                <w:color w:val="1A1A1A"/>
                <w:sz w:val="17"/>
                <w:szCs w:val="17"/>
              </w:rPr>
              <w:t xml:space="preserve">  FROM cdc.orders_cdc_stream</w:t>
            </w:r>
          </w:p>
          <w:p>
            <w:pPr>
              <w:spacing w:before="0" w:after="0"/>
            </w:pPr>
            <w:r>
              <w:rPr>
                <w:rFonts w:ascii="Courier New" w:cs="Courier New" w:eastAsia="Courier New" w:hAnsi="Courier New"/>
                <w:color w:val="1A1A1A"/>
                <w:sz w:val="17"/>
                <w:szCs w:val="17"/>
              </w:rPr>
              <w:t xml:space="preserve">) AS src</w:t>
            </w:r>
          </w:p>
          <w:p>
            <w:pPr>
              <w:spacing w:before="0" w:after="0"/>
            </w:pPr>
            <w:r>
              <w:rPr>
                <w:rFonts w:ascii="Courier New" w:cs="Courier New" w:eastAsia="Courier New" w:hAnsi="Courier New"/>
                <w:color w:val="1A1A1A"/>
                <w:sz w:val="17"/>
                <w:szCs w:val="17"/>
              </w:rPr>
              <w:t xml:space="preserve">  ON tgt.order_id = src.order_id</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Handle DELETE</w:t>
            </w:r>
          </w:p>
          <w:p>
            <w:pPr>
              <w:spacing w:before="0" w:after="0"/>
            </w:pPr>
            <w:r>
              <w:rPr>
                <w:rFonts w:ascii="Courier New" w:cs="Courier New" w:eastAsia="Courier New" w:hAnsi="Courier New"/>
                <w:color w:val="1A1A1A"/>
                <w:sz w:val="17"/>
                <w:szCs w:val="17"/>
              </w:rPr>
              <w:t xml:space="preserve">WHEN MATCHED AND src.METADATA$ACTION = 'DELETE' AND NOT src.METADATA$ISUPDATE THEN</w:t>
            </w:r>
          </w:p>
          <w:p>
            <w:pPr>
              <w:spacing w:before="0" w:after="0"/>
            </w:pPr>
            <w:r>
              <w:rPr>
                <w:rFonts w:ascii="Courier New" w:cs="Courier New" w:eastAsia="Courier New" w:hAnsi="Courier New"/>
                <w:color w:val="1A1A1A"/>
                <w:sz w:val="17"/>
                <w:szCs w:val="17"/>
              </w:rPr>
              <w:t xml:space="preserve">  DELETE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Handle UPDATE</w:t>
            </w:r>
          </w:p>
          <w:p>
            <w:pPr>
              <w:spacing w:before="0" w:after="0"/>
            </w:pPr>
            <w:r>
              <w:rPr>
                <w:rFonts w:ascii="Courier New" w:cs="Courier New" w:eastAsia="Courier New" w:hAnsi="Courier New"/>
                <w:color w:val="1A1A1A"/>
                <w:sz w:val="17"/>
                <w:szCs w:val="17"/>
              </w:rPr>
              <w:t xml:space="preserve">WHEN MATCHED AND src.METADATA$ACTION = 'INSERT' AND src.METADATA$ISUPDATE THEN</w:t>
            </w:r>
          </w:p>
          <w:p>
            <w:pPr>
              <w:spacing w:before="0" w:after="0"/>
            </w:pPr>
            <w:r>
              <w:rPr>
                <w:rFonts w:ascii="Courier New" w:cs="Courier New" w:eastAsia="Courier New" w:hAnsi="Courier New"/>
                <w:color w:val="1A1A1A"/>
                <w:sz w:val="17"/>
                <w:szCs w:val="17"/>
              </w:rPr>
              <w:t xml:space="preserve">  UPDATE SET</w:t>
            </w:r>
          </w:p>
          <w:p>
            <w:pPr>
              <w:spacing w:before="0" w:after="0"/>
            </w:pPr>
            <w:r>
              <w:rPr>
                <w:rFonts w:ascii="Courier New" w:cs="Courier New" w:eastAsia="Courier New" w:hAnsi="Courier New"/>
                <w:color w:val="1A1A1A"/>
                <w:sz w:val="17"/>
                <w:szCs w:val="17"/>
              </w:rPr>
              <w:t xml:space="preserve">    tgt.status = src.status,</w:t>
            </w:r>
          </w:p>
          <w:p>
            <w:pPr>
              <w:spacing w:before="0" w:after="0"/>
            </w:pPr>
            <w:r>
              <w:rPr>
                <w:rFonts w:ascii="Courier New" w:cs="Courier New" w:eastAsia="Courier New" w:hAnsi="Courier New"/>
                <w:color w:val="1A1A1A"/>
                <w:sz w:val="17"/>
                <w:szCs w:val="17"/>
              </w:rPr>
              <w:t xml:space="preserve">    tgt.amount = src.amount,</w:t>
            </w:r>
          </w:p>
          <w:p>
            <w:pPr>
              <w:spacing w:before="0" w:after="0"/>
            </w:pPr>
            <w:r>
              <w:rPr>
                <w:rFonts w:ascii="Courier New" w:cs="Courier New" w:eastAsia="Courier New" w:hAnsi="Courier New"/>
                <w:color w:val="1A1A1A"/>
                <w:sz w:val="17"/>
                <w:szCs w:val="17"/>
              </w:rPr>
              <w:t xml:space="preserve">    tgt.updated_at = CURRENT_TIMESTAMP()</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Handle INSERT</w:t>
            </w:r>
          </w:p>
          <w:p>
            <w:pPr>
              <w:spacing w:before="0" w:after="0"/>
            </w:pPr>
            <w:r>
              <w:rPr>
                <w:rFonts w:ascii="Courier New" w:cs="Courier New" w:eastAsia="Courier New" w:hAnsi="Courier New"/>
                <w:color w:val="1A1A1A"/>
                <w:sz w:val="17"/>
                <w:szCs w:val="17"/>
              </w:rPr>
              <w:t xml:space="preserve">WHEN NOT MATCHED AND src.METADATA$ACTION = 'INSERT' THEN</w:t>
            </w:r>
          </w:p>
          <w:p>
            <w:pPr>
              <w:spacing w:before="0" w:after="0"/>
            </w:pPr>
            <w:r>
              <w:rPr>
                <w:rFonts w:ascii="Courier New" w:cs="Courier New" w:eastAsia="Courier New" w:hAnsi="Courier New"/>
                <w:color w:val="1A1A1A"/>
                <w:sz w:val="17"/>
                <w:szCs w:val="17"/>
              </w:rPr>
              <w:t xml:space="preserve">  INSERT (order_id, status, amount, created_at)</w:t>
            </w:r>
          </w:p>
          <w:p>
            <w:pPr>
              <w:spacing w:before="0" w:after="0"/>
            </w:pPr>
            <w:r>
              <w:rPr>
                <w:rFonts w:ascii="Courier New" w:cs="Courier New" w:eastAsia="Courier New" w:hAnsi="Courier New"/>
                <w:color w:val="1A1A1A"/>
                <w:sz w:val="17"/>
                <w:szCs w:val="17"/>
              </w:rPr>
              <w:t xml:space="preserve">  VALUES (src.order_id, src.status, src.amount, CURRENT_TIMESTAMP());</w:t>
            </w:r>
          </w:p>
        </w:tc>
      </w:tr>
    </w:tbl>
    <w:p>
      <w:pPr>
        <w:spacing w:before="0" w:after="0"/>
      </w:pPr>
      <w:r>
        <w:rPr>
          <w:sz w:val="6"/>
          <w:szCs w:val="6"/>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Combining SCD + CDC (Most Realistic Production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565C0" w:sz="14"/>
              <w:bottom w:val="single" w:color="CCCCCC" w:sz="4"/>
              <w:right w:val="single" w:color="CCCCCC" w:sz="4"/>
            </w:tcBorders>
            <w:shd w:fill="F0F4F8" w:val="clear"/>
            <w:tcMar>
              <w:top w:type="dxa" w:w="90"/>
              <w:left w:type="dxa" w:w="180"/>
              <w:bottom w:type="dxa" w:w="90"/>
              <w:right w:type="dxa" w:w="90"/>
            </w:tcMar>
          </w:tcPr>
          <w:p>
            <w:pPr>
              <w:spacing w:before="0" w:after="0"/>
            </w:pPr>
            <w:r>
              <w:rPr>
                <w:rFonts w:ascii="Courier New" w:cs="Courier New" w:eastAsia="Courier New" w:hAnsi="Courier New"/>
                <w:color w:val="1A1A1A"/>
                <w:sz w:val="17"/>
                <w:szCs w:val="17"/>
              </w:rPr>
              <w:t xml:space="preserve">-- CDC stream detects changes → SCD2 logic applied on target dimension</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MERGE INTO dim_customer AS tgt</w:t>
            </w:r>
          </w:p>
          <w:p>
            <w:pPr>
              <w:spacing w:before="0" w:after="0"/>
            </w:pPr>
            <w:r>
              <w:rPr>
                <w:rFonts w:ascii="Courier New" w:cs="Courier New" w:eastAsia="Courier New" w:hAnsi="Courier New"/>
                <w:color w:val="1A1A1A"/>
                <w:sz w:val="17"/>
                <w:szCs w:val="17"/>
              </w:rPr>
              <w:t xml:space="preserve">USING (</w:t>
            </w:r>
          </w:p>
          <w:p>
            <w:pPr>
              <w:spacing w:before="0" w:after="0"/>
            </w:pPr>
            <w:r>
              <w:rPr>
                <w:rFonts w:ascii="Courier New" w:cs="Courier New" w:eastAsia="Courier New" w:hAnsi="Courier New"/>
                <w:color w:val="1A1A1A"/>
                <w:sz w:val="17"/>
                <w:szCs w:val="17"/>
              </w:rPr>
              <w:t xml:space="preserve">  SELECT *,</w:t>
            </w:r>
          </w:p>
          <w:p>
            <w:pPr>
              <w:spacing w:before="0" w:after="0"/>
            </w:pPr>
            <w:r>
              <w:rPr>
                <w:rFonts w:ascii="Courier New" w:cs="Courier New" w:eastAsia="Courier New" w:hAnsi="Courier New"/>
                <w:color w:val="1A1A1A"/>
                <w:sz w:val="17"/>
                <w:szCs w:val="17"/>
              </w:rPr>
              <w:t xml:space="preserve">         MD5(CONCAT_WS('|', email, city, tier)) AS src_hash</w:t>
            </w:r>
          </w:p>
          <w:p>
            <w:pPr>
              <w:spacing w:before="0" w:after="0"/>
            </w:pPr>
            <w:r>
              <w:rPr>
                <w:rFonts w:ascii="Courier New" w:cs="Courier New" w:eastAsia="Courier New" w:hAnsi="Courier New"/>
                <w:color w:val="1A1A1A"/>
                <w:sz w:val="17"/>
                <w:szCs w:val="17"/>
              </w:rPr>
              <w:t xml:space="preserve">  FROM customer_cdc_stream</w:t>
            </w:r>
          </w:p>
          <w:p>
            <w:pPr>
              <w:spacing w:before="0" w:after="0"/>
            </w:pPr>
            <w:r>
              <w:rPr>
                <w:rFonts w:ascii="Courier New" w:cs="Courier New" w:eastAsia="Courier New" w:hAnsi="Courier New"/>
                <w:color w:val="1A1A1A"/>
                <w:sz w:val="17"/>
                <w:szCs w:val="17"/>
              </w:rPr>
              <w:t xml:space="preserve">  WHERE METADATA$ACTION = 'INSERT'  -- only process new/updated values</w:t>
            </w:r>
          </w:p>
          <w:p>
            <w:pPr>
              <w:spacing w:before="0" w:after="0"/>
            </w:pPr>
            <w:r>
              <w:rPr>
                <w:rFonts w:ascii="Courier New" w:cs="Courier New" w:eastAsia="Courier New" w:hAnsi="Courier New"/>
                <w:color w:val="1A1A1A"/>
                <w:sz w:val="17"/>
                <w:szCs w:val="17"/>
              </w:rPr>
              <w:t xml:space="preserve">) AS src</w:t>
            </w:r>
          </w:p>
          <w:p>
            <w:pPr>
              <w:spacing w:before="0" w:after="0"/>
            </w:pPr>
            <w:r>
              <w:rPr>
                <w:rFonts w:ascii="Courier New" w:cs="Courier New" w:eastAsia="Courier New" w:hAnsi="Courier New"/>
                <w:color w:val="1A1A1A"/>
                <w:sz w:val="17"/>
                <w:szCs w:val="17"/>
              </w:rPr>
              <w:t xml:space="preserve">  ON tgt.customer_id = src.customer_id AND tgt.is_current = TRUE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SCD2: expire old version when change detected</w:t>
            </w:r>
          </w:p>
          <w:p>
            <w:pPr>
              <w:spacing w:before="0" w:after="0"/>
            </w:pPr>
            <w:r>
              <w:rPr>
                <w:rFonts w:ascii="Courier New" w:cs="Courier New" w:eastAsia="Courier New" w:hAnsi="Courier New"/>
                <w:color w:val="1A1A1A"/>
                <w:sz w:val="17"/>
                <w:szCs w:val="17"/>
              </w:rPr>
              <w:t xml:space="preserve">WHEN MATCHED AND tgt.row_hash &lt;&gt; src.src_hash THEN</w:t>
            </w:r>
          </w:p>
          <w:p>
            <w:pPr>
              <w:spacing w:before="0" w:after="0"/>
            </w:pPr>
            <w:r>
              <w:rPr>
                <w:rFonts w:ascii="Courier New" w:cs="Courier New" w:eastAsia="Courier New" w:hAnsi="Courier New"/>
                <w:color w:val="1A1A1A"/>
                <w:sz w:val="17"/>
                <w:szCs w:val="17"/>
              </w:rPr>
              <w:t xml:space="preserve">  UPDATE SET tgt.end_date = CURRENT_DATE(), tgt.is_current = FALSE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SCD1: update fields that should overwrite (e.g., typo corrections)</w:t>
            </w:r>
          </w:p>
          <w:p>
            <w:pPr>
              <w:spacing w:before="0" w:after="0"/>
            </w:pPr>
            <w:r>
              <w:rPr>
                <w:rFonts w:ascii="Courier New" w:cs="Courier New" w:eastAsia="Courier New" w:hAnsi="Courier New"/>
                <w:color w:val="1A1A1A"/>
                <w:sz w:val="17"/>
                <w:szCs w:val="17"/>
              </w:rPr>
              <w:t xml:space="preserve">WHEN MATCHED AND tgt.row_hash = src.src_hash THEN</w:t>
            </w:r>
          </w:p>
          <w:p>
            <w:pPr>
              <w:spacing w:before="0" w:after="0"/>
            </w:pPr>
            <w:r>
              <w:rPr>
                <w:rFonts w:ascii="Courier New" w:cs="Courier New" w:eastAsia="Courier New" w:hAnsi="Courier New"/>
                <w:color w:val="1A1A1A"/>
                <w:sz w:val="17"/>
                <w:szCs w:val="17"/>
              </w:rPr>
              <w:t xml:space="preserve">  UPDATE SET tgt.phone = src.phone   -- phone is SCD1, not tracked</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New customer: insert initial version</w:t>
            </w:r>
          </w:p>
          <w:p>
            <w:pPr>
              <w:spacing w:before="0" w:after="0"/>
            </w:pPr>
            <w:r>
              <w:rPr>
                <w:rFonts w:ascii="Courier New" w:cs="Courier New" w:eastAsia="Courier New" w:hAnsi="Courier New"/>
                <w:color w:val="1A1A1A"/>
                <w:sz w:val="17"/>
                <w:szCs w:val="17"/>
              </w:rPr>
              <w:t xml:space="preserve">WHEN NOT MATCHED THEN</w:t>
            </w:r>
          </w:p>
          <w:p>
            <w:pPr>
              <w:spacing w:before="0" w:after="0"/>
            </w:pPr>
            <w:r>
              <w:rPr>
                <w:rFonts w:ascii="Courier New" w:cs="Courier New" w:eastAsia="Courier New" w:hAnsi="Courier New"/>
                <w:color w:val="1A1A1A"/>
                <w:sz w:val="17"/>
                <w:szCs w:val="17"/>
              </w:rPr>
              <w:t xml:space="preserve">  INSERT (customer_id, email, city, tier, start_date, end_date, is_current, row_hash)</w:t>
            </w:r>
          </w:p>
          <w:p>
            <w:pPr>
              <w:spacing w:before="0" w:after="0"/>
            </w:pPr>
            <w:r>
              <w:rPr>
                <w:rFonts w:ascii="Courier New" w:cs="Courier New" w:eastAsia="Courier New" w:hAnsi="Courier New"/>
                <w:color w:val="1A1A1A"/>
                <w:sz w:val="17"/>
                <w:szCs w:val="17"/>
              </w:rPr>
              <w:t xml:space="preserve">  VALUES (src.customer_id, src.email, src.city, src.tier,</w:t>
            </w:r>
          </w:p>
          <w:p>
            <w:pPr>
              <w:spacing w:before="0" w:after="0"/>
            </w:pPr>
            <w:r>
              <w:rPr>
                <w:rFonts w:ascii="Courier New" w:cs="Courier New" w:eastAsia="Courier New" w:hAnsi="Courier New"/>
                <w:color w:val="1A1A1A"/>
                <w:sz w:val="17"/>
                <w:szCs w:val="17"/>
              </w:rPr>
              <w:t xml:space="preserve">          CURRENT_DATE(), '9999-12-31'::DATE, TRUE, src.src_hash);</w:t>
            </w:r>
          </w:p>
        </w:tc>
      </w:tr>
    </w:tbl>
    <w:p>
      <w:pPr>
        <w:spacing w:before="0" w:after="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4A148C" w:sz="18"/>
              <w:bottom w:val="single" w:color="CCCCCC" w:sz="4"/>
              <w:right w:val="single" w:color="CCCCCC" w:sz="4"/>
            </w:tcBorders>
            <w:shd w:fill="E8EAF6" w:val="clear"/>
            <w:tcMar>
              <w:top w:type="dxa" w:w="90"/>
              <w:left w:type="dxa" w:w="160"/>
              <w:bottom w:type="dxa" w:w="90"/>
              <w:right w:type="dxa" w:w="120"/>
            </w:tcMar>
          </w:tcPr>
          <w:p>
            <w:pPr>
              <w:spacing w:before="0" w:after="12"/>
            </w:pPr>
            <w:r>
              <w:rPr>
                <w:rFonts w:ascii="Calibri" w:cs="Calibri" w:eastAsia="Calibri" w:hAnsi="Calibri"/>
                <w:b/>
                <w:bCs/>
                <w:color w:val="4A148C"/>
                <w:sz w:val="19"/>
                <w:szCs w:val="19"/>
              </w:rPr>
              <w:t xml:space="preserve">🏗️  PROJECT CONTEXT</w:t>
            </w:r>
          </w:p>
          <w:p>
            <w:pPr>
              <w:spacing w:before="0" w:after="6"/>
            </w:pPr>
            <w:r>
              <w:rPr>
                <w:rFonts w:ascii="Calibri" w:cs="Calibri" w:eastAsia="Calibri" w:hAnsi="Calibri"/>
                <w:sz w:val="18"/>
                <w:szCs w:val="18"/>
              </w:rPr>
              <w:t xml:space="preserve">Banking Project: Source = Oracle OLTP (accounts table). CDC tool (Debezium) captured row changes → Kafka → S3 → Snowpipe → Bronze VARIANT table.</w:t>
            </w:r>
          </w:p>
          <w:p>
            <w:pPr>
              <w:spacing w:before="0" w:after="6"/>
            </w:pPr>
            <w:r>
              <w:rPr>
                <w:rFonts w:ascii="Calibri" w:cs="Calibri" w:eastAsia="Calibri" w:hAnsi="Calibri"/>
                <w:sz w:val="18"/>
                <w:szCs w:val="18"/>
              </w:rPr>
              <w:t xml:space="preserve">Stream on bronze detected new CDC events. Task applied SCD2 MERGE to DIM_ACCOUNT in Silver.</w:t>
            </w:r>
          </w:p>
          <w:p>
            <w:pPr>
              <w:spacing w:before="0" w:after="6"/>
            </w:pPr>
            <w:r>
              <w:rPr>
                <w:rFonts w:ascii="Calibri" w:cs="Calibri" w:eastAsia="Calibri" w:hAnsi="Calibri"/>
                <w:sz w:val="18"/>
                <w:szCs w:val="18"/>
              </w:rPr>
              <w:t xml:space="preserve">Result: Account status/limit changes tracked with full history. Regulatory requirement: "what was the credit limit at date X?" answered instantly via is_current/start_date/end_date filter.</w:t>
            </w:r>
          </w:p>
          <w:p>
            <w:pPr>
              <w:spacing w:before="0" w:after="6"/>
            </w:pPr>
            <w:r>
              <w:rPr>
                <w:rFonts w:ascii="Calibri" w:cs="Calibri" w:eastAsia="Calibri" w:hAnsi="Calibri"/>
                <w:sz w:val="18"/>
                <w:szCs w:val="18"/>
              </w:rPr>
              <w:t xml:space="preserve">Latency: Source change visible in Gold within 8 minutes end-to-end.</w:t>
            </w:r>
          </w:p>
        </w:tc>
      </w:tr>
    </w:tbl>
    <w:p>
      <w:r>
        <w:br w:type="page"/>
      </w:r>
    </w:p>
    <w:p>
      <w:pPr>
        <w:shd w:fill="1A3A5C" w:val="clear"/>
        <w:spacing w:before="0" w:after="100"/>
      </w:pPr>
      <w:r>
        <w:rPr>
          <w:rFonts w:ascii="Calibri" w:cs="Calibri" w:eastAsia="Calibri" w:hAnsi="Calibri"/>
          <w:b/>
          <w:bCs/>
          <w:color w:val="FFFFFF"/>
          <w:sz w:val="27"/>
          <w:szCs w:val="27"/>
        </w:rPr>
        <w:t xml:space="preserve">  TOPIC 3  —  Materialized View vs Dynamic Table: Deep Comparison</w:t>
      </w:r>
    </w:p>
    <w:p>
      <w:pPr>
        <w:pBdr>
          <w:bottom w:val="single" w:color="1565C0" w:sz="7" w:space="3"/>
        </w:pBdr>
        <w:spacing w:before="200" w:after="70"/>
      </w:pPr>
      <w:r>
        <w:rPr>
          <w:rFonts w:ascii="Calibri" w:cs="Calibri" w:eastAsia="Calibri" w:hAnsi="Calibri"/>
          <w:b/>
          <w:bCs/>
          <w:color w:val="1565C0"/>
          <w:sz w:val="24"/>
          <w:szCs w:val="24"/>
        </w:rPr>
        <w:t xml:space="preserve">Materialized View (MV) — Overview</w:t>
      </w:r>
    </w:p>
    <w:p>
      <w:pPr>
        <w:spacing w:before="35" w:after="35"/>
      </w:pPr>
      <w:r>
        <w:rPr>
          <w:rFonts w:ascii="Calibri" w:cs="Calibri" w:eastAsia="Calibri" w:hAnsi="Calibri"/>
          <w:sz w:val="19"/>
          <w:szCs w:val="19"/>
        </w:rPr>
        <w:t xml:space="preserve">A Materialized View is a pre-computed query result stored as a physical object. Snowflake automatically refreshes it in the background when the base table changes. Queries can be transparently redirected to the MV when the planner determines it is beneficial.</w:t>
      </w:r>
    </w:p>
    <w:p>
      <w:pPr>
        <w:spacing w:before="0" w:after="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565C0" w:sz="14"/>
              <w:bottom w:val="single" w:color="CCCCCC" w:sz="4"/>
              <w:right w:val="single" w:color="CCCCCC" w:sz="4"/>
            </w:tcBorders>
            <w:shd w:fill="F0F4F8" w:val="clear"/>
            <w:tcMar>
              <w:top w:type="dxa" w:w="90"/>
              <w:left w:type="dxa" w:w="180"/>
              <w:bottom w:type="dxa" w:w="90"/>
              <w:right w:type="dxa" w:w="90"/>
            </w:tcMar>
          </w:tcPr>
          <w:p>
            <w:pPr>
              <w:spacing w:before="0" w:after="0"/>
            </w:pPr>
            <w:r>
              <w:rPr>
                <w:rFonts w:ascii="Courier New" w:cs="Courier New" w:eastAsia="Courier New" w:hAnsi="Courier New"/>
                <w:color w:val="1A1A1A"/>
                <w:sz w:val="17"/>
                <w:szCs w:val="17"/>
              </w:rPr>
              <w:t xml:space="preserve">-- Create Materialized View</w:t>
            </w:r>
          </w:p>
          <w:p>
            <w:pPr>
              <w:spacing w:before="0" w:after="0"/>
            </w:pPr>
            <w:r>
              <w:rPr>
                <w:rFonts w:ascii="Courier New" w:cs="Courier New" w:eastAsia="Courier New" w:hAnsi="Courier New"/>
                <w:color w:val="1A1A1A"/>
                <w:sz w:val="17"/>
                <w:szCs w:val="17"/>
              </w:rPr>
              <w:t xml:space="preserve">CREATE MATERIALIZED VIEW gold.mv_category_revenue AS</w:t>
            </w:r>
          </w:p>
          <w:p>
            <w:pPr>
              <w:spacing w:before="0" w:after="0"/>
            </w:pPr>
            <w:r>
              <w:rPr>
                <w:rFonts w:ascii="Courier New" w:cs="Courier New" w:eastAsia="Courier New" w:hAnsi="Courier New"/>
                <w:color w:val="1A1A1A"/>
                <w:sz w:val="17"/>
                <w:szCs w:val="17"/>
              </w:rPr>
              <w:t xml:space="preserve">SELECT</w:t>
            </w:r>
          </w:p>
          <w:p>
            <w:pPr>
              <w:spacing w:before="0" w:after="0"/>
            </w:pPr>
            <w:r>
              <w:rPr>
                <w:rFonts w:ascii="Courier New" w:cs="Courier New" w:eastAsia="Courier New" w:hAnsi="Courier New"/>
                <w:color w:val="1A1A1A"/>
                <w:sz w:val="17"/>
                <w:szCs w:val="17"/>
              </w:rPr>
              <w:t xml:space="preserve">  p.category,</w:t>
            </w:r>
          </w:p>
          <w:p>
            <w:pPr>
              <w:spacing w:before="0" w:after="0"/>
            </w:pPr>
            <w:r>
              <w:rPr>
                <w:rFonts w:ascii="Courier New" w:cs="Courier New" w:eastAsia="Courier New" w:hAnsi="Courier New"/>
                <w:color w:val="1A1A1A"/>
                <w:sz w:val="17"/>
                <w:szCs w:val="17"/>
              </w:rPr>
              <w:t xml:space="preserve">  DATE_TRUNC('month', o.order_date) AS month,</w:t>
            </w:r>
          </w:p>
          <w:p>
            <w:pPr>
              <w:spacing w:before="0" w:after="0"/>
            </w:pPr>
            <w:r>
              <w:rPr>
                <w:rFonts w:ascii="Courier New" w:cs="Courier New" w:eastAsia="Courier New" w:hAnsi="Courier New"/>
                <w:color w:val="1A1A1A"/>
                <w:sz w:val="17"/>
                <w:szCs w:val="17"/>
              </w:rPr>
              <w:t xml:space="preserve">  COUNT(*)           AS order_count,</w:t>
            </w:r>
          </w:p>
          <w:p>
            <w:pPr>
              <w:spacing w:before="0" w:after="0"/>
            </w:pPr>
            <w:r>
              <w:rPr>
                <w:rFonts w:ascii="Courier New" w:cs="Courier New" w:eastAsia="Courier New" w:hAnsi="Courier New"/>
                <w:color w:val="1A1A1A"/>
                <w:sz w:val="17"/>
                <w:szCs w:val="17"/>
              </w:rPr>
              <w:t xml:space="preserve">  SUM(o.amount)      AS total_revenue,</w:t>
            </w:r>
          </w:p>
          <w:p>
            <w:pPr>
              <w:spacing w:before="0" w:after="0"/>
            </w:pPr>
            <w:r>
              <w:rPr>
                <w:rFonts w:ascii="Courier New" w:cs="Courier New" w:eastAsia="Courier New" w:hAnsi="Courier New"/>
                <w:color w:val="1A1A1A"/>
                <w:sz w:val="17"/>
                <w:szCs w:val="17"/>
              </w:rPr>
              <w:t xml:space="preserve">  AVG(o.amount)      AS avg_order_value</w:t>
            </w:r>
          </w:p>
          <w:p>
            <w:pPr>
              <w:spacing w:before="0" w:after="0"/>
            </w:pPr>
            <w:r>
              <w:rPr>
                <w:rFonts w:ascii="Courier New" w:cs="Courier New" w:eastAsia="Courier New" w:hAnsi="Courier New"/>
                <w:color w:val="1A1A1A"/>
                <w:sz w:val="17"/>
                <w:szCs w:val="17"/>
              </w:rPr>
              <w:t xml:space="preserve">FROM silver.orders o</w:t>
            </w:r>
          </w:p>
          <w:p>
            <w:pPr>
              <w:spacing w:before="0" w:after="0"/>
            </w:pPr>
            <w:r>
              <w:rPr>
                <w:rFonts w:ascii="Courier New" w:cs="Courier New" w:eastAsia="Courier New" w:hAnsi="Courier New"/>
                <w:color w:val="1A1A1A"/>
                <w:sz w:val="17"/>
                <w:szCs w:val="17"/>
              </w:rPr>
              <w:t xml:space="preserve">JOIN silver.products p ON o.product_id = p.product_id</w:t>
            </w:r>
          </w:p>
          <w:p>
            <w:pPr>
              <w:spacing w:before="0" w:after="0"/>
            </w:pPr>
            <w:r>
              <w:rPr>
                <w:rFonts w:ascii="Courier New" w:cs="Courier New" w:eastAsia="Courier New" w:hAnsi="Courier New"/>
                <w:color w:val="1A1A1A"/>
                <w:sz w:val="17"/>
                <w:szCs w:val="17"/>
              </w:rPr>
              <w:t xml:space="preserve">WHERE o.status = 'COMPLETED'</w:t>
            </w:r>
          </w:p>
          <w:p>
            <w:pPr>
              <w:spacing w:before="0" w:after="0"/>
            </w:pPr>
            <w:r>
              <w:rPr>
                <w:rFonts w:ascii="Courier New" w:cs="Courier New" w:eastAsia="Courier New" w:hAnsi="Courier New"/>
                <w:color w:val="1A1A1A"/>
                <w:sz w:val="17"/>
                <w:szCs w:val="17"/>
              </w:rPr>
              <w:t xml:space="preserve">GROUP BY 1, 2;</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Query redirected automatically to MV when fresh:</w:t>
            </w:r>
          </w:p>
          <w:p>
            <w:pPr>
              <w:spacing w:before="0" w:after="0"/>
            </w:pPr>
            <w:r>
              <w:rPr>
                <w:rFonts w:ascii="Courier New" w:cs="Courier New" w:eastAsia="Courier New" w:hAnsi="Courier New"/>
                <w:color w:val="1A1A1A"/>
                <w:sz w:val="17"/>
                <w:szCs w:val="17"/>
              </w:rPr>
              <w:t xml:space="preserve">SELECT * FROM gold.mv_category_revenue WHERE category = 'Electronics';</w:t>
            </w:r>
          </w:p>
          <w:p>
            <w:pPr>
              <w:spacing w:before="0" w:after="0"/>
            </w:pPr>
            <w:r>
              <w:rPr>
                <w:rFonts w:ascii="Courier New" w:cs="Courier New" w:eastAsia="Courier New" w:hAnsi="Courier New"/>
                <w:color w:val="1A1A1A"/>
                <w:sz w:val="17"/>
                <w:szCs w:val="17"/>
              </w:rPr>
              <w:t xml:space="preserve">-- Snowflake may use MV even if you query the base table!</w:t>
            </w:r>
          </w:p>
        </w:tc>
      </w:tr>
    </w:tbl>
    <w:p>
      <w:pPr>
        <w:spacing w:before="0" w:after="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F57F17" w:sz="18"/>
              <w:bottom w:val="single" w:color="CCCCCC" w:sz="4"/>
              <w:right w:val="single" w:color="CCCCCC" w:sz="4"/>
            </w:tcBorders>
            <w:shd w:fill="FFF3E0" w:val="clear"/>
            <w:tcMar>
              <w:top w:type="dxa" w:w="90"/>
              <w:left w:type="dxa" w:w="160"/>
              <w:bottom w:type="dxa" w:w="90"/>
              <w:right w:type="dxa" w:w="120"/>
            </w:tcMar>
          </w:tcPr>
          <w:p>
            <w:pPr>
              <w:spacing w:before="0" w:after="12"/>
            </w:pPr>
            <w:r>
              <w:rPr>
                <w:rFonts w:ascii="Calibri" w:cs="Calibri" w:eastAsia="Calibri" w:hAnsi="Calibri"/>
                <w:b/>
                <w:bCs/>
                <w:color w:val="F57F17"/>
                <w:sz w:val="19"/>
                <w:szCs w:val="19"/>
              </w:rPr>
              <w:t xml:space="preserve">📌  NOTE</w:t>
            </w:r>
          </w:p>
          <w:p>
            <w:pPr>
              <w:spacing w:before="0" w:after="6"/>
            </w:pPr>
            <w:r>
              <w:rPr>
                <w:rFonts w:ascii="Calibri" w:cs="Calibri" w:eastAsia="Calibri" w:hAnsi="Calibri"/>
                <w:sz w:val="18"/>
                <w:szCs w:val="18"/>
              </w:rPr>
              <w:t xml:space="preserve">MV Limitations: No JOINs in Standard edition (Enterprise allows joins in MV). No non-deterministic functions (RAND, CURRENT_TIMESTAMP). No ORDER BY. No LIMIT. No subqueries in FROM clause. No UDFs. No streams on base table if MV exists (conflict).</w:t>
            </w:r>
          </w:p>
        </w:tc>
      </w:tr>
    </w:tbl>
    <w:p>
      <w:pPr>
        <w:spacing w:before="0" w:after="0"/>
      </w:pPr>
      <w:r>
        <w:rPr>
          <w:sz w:val="6"/>
          <w:szCs w:val="6"/>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Dynamic Table — Overview</w:t>
      </w:r>
    </w:p>
    <w:p>
      <w:pPr>
        <w:spacing w:before="35" w:after="35"/>
      </w:pPr>
      <w:r>
        <w:rPr>
          <w:rFonts w:ascii="Calibri" w:cs="Calibri" w:eastAsia="Calibri" w:hAnsi="Calibri"/>
          <w:sz w:val="19"/>
          <w:szCs w:val="19"/>
        </w:rPr>
        <w:t xml:space="preserve">A Dynamic Table is a declarative, continuously refreshed table that Snowflake maintains based on a TARGET_LAG you define. Unlike MV, it supports full SQL (joins, subqueries, window functions, CTEs). Snowflake determines the most efficient incremental refresh strategy automatically.</w:t>
      </w:r>
    </w:p>
    <w:p>
      <w:pPr>
        <w:spacing w:before="0" w:after="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565C0" w:sz="14"/>
              <w:bottom w:val="single" w:color="CCCCCC" w:sz="4"/>
              <w:right w:val="single" w:color="CCCCCC" w:sz="4"/>
            </w:tcBorders>
            <w:shd w:fill="F0F4F8" w:val="clear"/>
            <w:tcMar>
              <w:top w:type="dxa" w:w="90"/>
              <w:left w:type="dxa" w:w="180"/>
              <w:bottom w:type="dxa" w:w="90"/>
              <w:right w:type="dxa" w:w="90"/>
            </w:tcMar>
          </w:tcPr>
          <w:p>
            <w:pPr>
              <w:spacing w:before="0" w:after="0"/>
            </w:pPr>
            <w:r>
              <w:rPr>
                <w:rFonts w:ascii="Courier New" w:cs="Courier New" w:eastAsia="Courier New" w:hAnsi="Courier New"/>
                <w:color w:val="1A1A1A"/>
                <w:sz w:val="17"/>
                <w:szCs w:val="17"/>
              </w:rPr>
              <w:t xml:space="preserve">-- Create Dynamic Table (supports full SQL)</w:t>
            </w:r>
          </w:p>
          <w:p>
            <w:pPr>
              <w:spacing w:before="0" w:after="0"/>
            </w:pPr>
            <w:r>
              <w:rPr>
                <w:rFonts w:ascii="Courier New" w:cs="Courier New" w:eastAsia="Courier New" w:hAnsi="Courier New"/>
                <w:color w:val="1A1A1A"/>
                <w:sz w:val="17"/>
                <w:szCs w:val="17"/>
              </w:rPr>
              <w:t xml:space="preserve">CREATE OR REPLACE DYNAMIC TABLE gold.dt_category_revenue</w:t>
            </w:r>
          </w:p>
          <w:p>
            <w:pPr>
              <w:spacing w:before="0" w:after="0"/>
            </w:pPr>
            <w:r>
              <w:rPr>
                <w:rFonts w:ascii="Courier New" w:cs="Courier New" w:eastAsia="Courier New" w:hAnsi="Courier New"/>
                <w:color w:val="1A1A1A"/>
                <w:sz w:val="17"/>
                <w:szCs w:val="17"/>
              </w:rPr>
              <w:t xml:space="preserve">  TARGET_LAG = '10 minutes'</w:t>
            </w:r>
          </w:p>
          <w:p>
            <w:pPr>
              <w:spacing w:before="0" w:after="0"/>
            </w:pPr>
            <w:r>
              <w:rPr>
                <w:rFonts w:ascii="Courier New" w:cs="Courier New" w:eastAsia="Courier New" w:hAnsi="Courier New"/>
                <w:color w:val="1A1A1A"/>
                <w:sz w:val="17"/>
                <w:szCs w:val="17"/>
              </w:rPr>
              <w:t xml:space="preserve">  WAREHOUSE = etl_wh</w:t>
            </w:r>
          </w:p>
          <w:p>
            <w:pPr>
              <w:spacing w:before="0" w:after="0"/>
            </w:pPr>
            <w:r>
              <w:rPr>
                <w:rFonts w:ascii="Courier New" w:cs="Courier New" w:eastAsia="Courier New" w:hAnsi="Courier New"/>
                <w:color w:val="1A1A1A"/>
                <w:sz w:val="17"/>
                <w:szCs w:val="17"/>
              </w:rPr>
              <w:t xml:space="preserve">  AS</w:t>
            </w:r>
          </w:p>
          <w:p>
            <w:pPr>
              <w:spacing w:before="0" w:after="0"/>
            </w:pPr>
            <w:r>
              <w:rPr>
                <w:rFonts w:ascii="Courier New" w:cs="Courier New" w:eastAsia="Courier New" w:hAnsi="Courier New"/>
                <w:color w:val="1A1A1A"/>
                <w:sz w:val="17"/>
                <w:szCs w:val="17"/>
              </w:rPr>
              <w:t xml:space="preserve">  SELECT</w:t>
            </w:r>
          </w:p>
          <w:p>
            <w:pPr>
              <w:spacing w:before="0" w:after="0"/>
            </w:pPr>
            <w:r>
              <w:rPr>
                <w:rFonts w:ascii="Courier New" w:cs="Courier New" w:eastAsia="Courier New" w:hAnsi="Courier New"/>
                <w:color w:val="1A1A1A"/>
                <w:sz w:val="17"/>
                <w:szCs w:val="17"/>
              </w:rPr>
              <w:t xml:space="preserve">    p.category,</w:t>
            </w:r>
          </w:p>
          <w:p>
            <w:pPr>
              <w:spacing w:before="0" w:after="0"/>
            </w:pPr>
            <w:r>
              <w:rPr>
                <w:rFonts w:ascii="Courier New" w:cs="Courier New" w:eastAsia="Courier New" w:hAnsi="Courier New"/>
                <w:color w:val="1A1A1A"/>
                <w:sz w:val="17"/>
                <w:szCs w:val="17"/>
              </w:rPr>
              <w:t xml:space="preserve">    DATE_TRUNC('month', o.order_date) AS month,</w:t>
            </w:r>
          </w:p>
          <w:p>
            <w:pPr>
              <w:spacing w:before="0" w:after="0"/>
            </w:pPr>
            <w:r>
              <w:rPr>
                <w:rFonts w:ascii="Courier New" w:cs="Courier New" w:eastAsia="Courier New" w:hAnsi="Courier New"/>
                <w:color w:val="1A1A1A"/>
                <w:sz w:val="17"/>
                <w:szCs w:val="17"/>
              </w:rPr>
              <w:t xml:space="preserve">    COUNT(*)           AS order_count,</w:t>
            </w:r>
          </w:p>
          <w:p>
            <w:pPr>
              <w:spacing w:before="0" w:after="0"/>
            </w:pPr>
            <w:r>
              <w:rPr>
                <w:rFonts w:ascii="Courier New" w:cs="Courier New" w:eastAsia="Courier New" w:hAnsi="Courier New"/>
                <w:color w:val="1A1A1A"/>
                <w:sz w:val="17"/>
                <w:szCs w:val="17"/>
              </w:rPr>
              <w:t xml:space="preserve">    SUM(o.amount)      AS total_revenue,</w:t>
            </w:r>
          </w:p>
          <w:p>
            <w:pPr>
              <w:spacing w:before="0" w:after="0"/>
            </w:pPr>
            <w:r>
              <w:rPr>
                <w:rFonts w:ascii="Courier New" w:cs="Courier New" w:eastAsia="Courier New" w:hAnsi="Courier New"/>
                <w:color w:val="1A1A1A"/>
                <w:sz w:val="17"/>
                <w:szCs w:val="17"/>
              </w:rPr>
              <w:t xml:space="preserve">    AVG(o.amount)      AS avg_order_value</w:t>
            </w:r>
          </w:p>
          <w:p>
            <w:pPr>
              <w:spacing w:before="0" w:after="0"/>
            </w:pPr>
            <w:r>
              <w:rPr>
                <w:rFonts w:ascii="Courier New" w:cs="Courier New" w:eastAsia="Courier New" w:hAnsi="Courier New"/>
                <w:color w:val="1A1A1A"/>
                <w:sz w:val="17"/>
                <w:szCs w:val="17"/>
              </w:rPr>
              <w:t xml:space="preserve">  FROM silver.orders o</w:t>
            </w:r>
          </w:p>
          <w:p>
            <w:pPr>
              <w:spacing w:before="0" w:after="0"/>
            </w:pPr>
            <w:r>
              <w:rPr>
                <w:rFonts w:ascii="Courier New" w:cs="Courier New" w:eastAsia="Courier New" w:hAnsi="Courier New"/>
                <w:color w:val="1A1A1A"/>
                <w:sz w:val="17"/>
                <w:szCs w:val="17"/>
              </w:rPr>
              <w:t xml:space="preserve">  JOIN silver.products p ON o.product_id = p.product_id</w:t>
            </w:r>
          </w:p>
          <w:p>
            <w:pPr>
              <w:spacing w:before="0" w:after="0"/>
            </w:pPr>
            <w:r>
              <w:rPr>
                <w:rFonts w:ascii="Courier New" w:cs="Courier New" w:eastAsia="Courier New" w:hAnsi="Courier New"/>
                <w:color w:val="1A1A1A"/>
                <w:sz w:val="17"/>
                <w:szCs w:val="17"/>
              </w:rPr>
              <w:t xml:space="preserve">  WHERE o.status = 'COMPLETED'</w:t>
            </w:r>
          </w:p>
          <w:p>
            <w:pPr>
              <w:spacing w:before="0" w:after="0"/>
            </w:pPr>
            <w:r>
              <w:rPr>
                <w:rFonts w:ascii="Courier New" w:cs="Courier New" w:eastAsia="Courier New" w:hAnsi="Courier New"/>
                <w:color w:val="1A1A1A"/>
                <w:sz w:val="17"/>
                <w:szCs w:val="17"/>
              </w:rPr>
              <w:t xml:space="preserve">  GROUP BY 1, 2;</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Dynamic Tables can form a DAG:</w:t>
            </w:r>
          </w:p>
          <w:p>
            <w:pPr>
              <w:spacing w:before="0" w:after="0"/>
            </w:pPr>
            <w:r>
              <w:rPr>
                <w:rFonts w:ascii="Courier New" w:cs="Courier New" w:eastAsia="Courier New" w:hAnsi="Courier New"/>
                <w:color w:val="1A1A1A"/>
                <w:sz w:val="17"/>
                <w:szCs w:val="17"/>
              </w:rPr>
              <w:t xml:space="preserve">CREATE DYNAMIC TABLE gold.dt_top_categories</w:t>
            </w:r>
          </w:p>
          <w:p>
            <w:pPr>
              <w:spacing w:before="0" w:after="0"/>
            </w:pPr>
            <w:r>
              <w:rPr>
                <w:rFonts w:ascii="Courier New" w:cs="Courier New" w:eastAsia="Courier New" w:hAnsi="Courier New"/>
                <w:color w:val="1A1A1A"/>
                <w:sz w:val="17"/>
                <w:szCs w:val="17"/>
              </w:rPr>
              <w:t xml:space="preserve">  TARGET_LAG = '15 minutes'</w:t>
            </w:r>
          </w:p>
          <w:p>
            <w:pPr>
              <w:spacing w:before="0" w:after="0"/>
            </w:pPr>
            <w:r>
              <w:rPr>
                <w:rFonts w:ascii="Courier New" w:cs="Courier New" w:eastAsia="Courier New" w:hAnsi="Courier New"/>
                <w:color w:val="1A1A1A"/>
                <w:sz w:val="17"/>
                <w:szCs w:val="17"/>
              </w:rPr>
              <w:t xml:space="preserve">  WAREHOUSE = etl_wh</w:t>
            </w:r>
          </w:p>
          <w:p>
            <w:pPr>
              <w:spacing w:before="0" w:after="0"/>
            </w:pPr>
            <w:r>
              <w:rPr>
                <w:rFonts w:ascii="Courier New" w:cs="Courier New" w:eastAsia="Courier New" w:hAnsi="Courier New"/>
                <w:color w:val="1A1A1A"/>
                <w:sz w:val="17"/>
                <w:szCs w:val="17"/>
              </w:rPr>
              <w:t xml:space="preserve">  AS</w:t>
            </w:r>
          </w:p>
          <w:p>
            <w:pPr>
              <w:spacing w:before="0" w:after="0"/>
            </w:pPr>
            <w:r>
              <w:rPr>
                <w:rFonts w:ascii="Courier New" w:cs="Courier New" w:eastAsia="Courier New" w:hAnsi="Courier New"/>
                <w:color w:val="1A1A1A"/>
                <w:sz w:val="17"/>
                <w:szCs w:val="17"/>
              </w:rPr>
              <w:t xml:space="preserve">  SELECT category, total_revenue</w:t>
            </w:r>
          </w:p>
          <w:p>
            <w:pPr>
              <w:spacing w:before="0" w:after="0"/>
            </w:pPr>
            <w:r>
              <w:rPr>
                <w:rFonts w:ascii="Courier New" w:cs="Courier New" w:eastAsia="Courier New" w:hAnsi="Courier New"/>
                <w:color w:val="1A1A1A"/>
                <w:sz w:val="17"/>
                <w:szCs w:val="17"/>
              </w:rPr>
              <w:t xml:space="preserve">  FROM gold.dt_category_revenue      -- references another DT</w:t>
            </w:r>
          </w:p>
          <w:p>
            <w:pPr>
              <w:spacing w:before="0" w:after="0"/>
            </w:pPr>
            <w:r>
              <w:rPr>
                <w:rFonts w:ascii="Courier New" w:cs="Courier New" w:eastAsia="Courier New" w:hAnsi="Courier New"/>
                <w:color w:val="1A1A1A"/>
                <w:sz w:val="17"/>
                <w:szCs w:val="17"/>
              </w:rPr>
              <w:t xml:space="preserve">  ORDER BY total_revenue DESC</w:t>
            </w:r>
          </w:p>
          <w:p>
            <w:pPr>
              <w:spacing w:before="0" w:after="0"/>
            </w:pPr>
            <w:r>
              <w:rPr>
                <w:rFonts w:ascii="Courier New" w:cs="Courier New" w:eastAsia="Courier New" w:hAnsi="Courier New"/>
                <w:color w:val="1A1A1A"/>
                <w:sz w:val="17"/>
                <w:szCs w:val="17"/>
              </w:rPr>
              <w:t xml:space="preserve">  LIMIT 10;</w:t>
            </w:r>
          </w:p>
        </w:tc>
      </w:tr>
    </w:tbl>
    <w:p>
      <w:pPr>
        <w:spacing w:before="0" w:after="0"/>
      </w:pPr>
      <w:r>
        <w:rPr>
          <w:sz w:val="6"/>
          <w:szCs w:val="6"/>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Full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4"/>
              <w:left w:val="single" w:color="CCCCCC" w:sz="4"/>
              <w:bottom w:val="single" w:color="CCCCCC" w:sz="4"/>
              <w:right w:val="single" w:color="CCCCCC" w:sz="4"/>
            </w:tcBorders>
            <w:shd w:fill="1A3A5C" w:val="clear"/>
            <w:tcMar>
              <w:top w:type="dxa" w:w="70"/>
              <w:left w:type="dxa" w:w="110"/>
              <w:bottom w:type="dxa" w:w="70"/>
              <w:right w:type="dxa" w:w="110"/>
            </w:tcMar>
          </w:tcPr>
          <w:p>
            <w:pPr>
              <w:jc w:val="center"/>
            </w:pPr>
            <w:r>
              <w:rPr>
                <w:rFonts w:ascii="Calibri" w:cs="Calibri" w:eastAsia="Calibri" w:hAnsi="Calibri"/>
                <w:b/>
                <w:bCs/>
                <w:color w:val="FFFFFF"/>
                <w:sz w:val="17"/>
                <w:szCs w:val="17"/>
              </w:rPr>
              <w:t xml:space="preserve">Feature</w:t>
            </w:r>
          </w:p>
        </w:tc>
        <w:tc>
          <w:tcPr>
            <w:tcW w:type="dxa" w:w="3280"/>
            <w:tcBorders>
              <w:top w:val="single" w:color="CCCCCC" w:sz="4"/>
              <w:left w:val="single" w:color="CCCCCC" w:sz="4"/>
              <w:bottom w:val="single" w:color="CCCCCC" w:sz="4"/>
              <w:right w:val="single" w:color="CCCCCC" w:sz="4"/>
            </w:tcBorders>
            <w:shd w:fill="1A3A5C" w:val="clear"/>
            <w:tcMar>
              <w:top w:type="dxa" w:w="70"/>
              <w:left w:type="dxa" w:w="110"/>
              <w:bottom w:type="dxa" w:w="70"/>
              <w:right w:type="dxa" w:w="110"/>
            </w:tcMar>
          </w:tcPr>
          <w:p>
            <w:pPr>
              <w:jc w:val="center"/>
            </w:pPr>
            <w:r>
              <w:rPr>
                <w:rFonts w:ascii="Calibri" w:cs="Calibri" w:eastAsia="Calibri" w:hAnsi="Calibri"/>
                <w:b/>
                <w:bCs/>
                <w:color w:val="FFFFFF"/>
                <w:sz w:val="17"/>
                <w:szCs w:val="17"/>
              </w:rPr>
              <w:t xml:space="preserve">Materialized View</w:t>
            </w:r>
          </w:p>
        </w:tc>
        <w:tc>
          <w:tcPr>
            <w:tcW w:type="dxa" w:w="3280"/>
            <w:tcBorders>
              <w:top w:val="single" w:color="CCCCCC" w:sz="4"/>
              <w:left w:val="single" w:color="CCCCCC" w:sz="4"/>
              <w:bottom w:val="single" w:color="CCCCCC" w:sz="4"/>
              <w:right w:val="single" w:color="CCCCCC" w:sz="4"/>
            </w:tcBorders>
            <w:shd w:fill="1A3A5C" w:val="clear"/>
            <w:tcMar>
              <w:top w:type="dxa" w:w="70"/>
              <w:left w:type="dxa" w:w="110"/>
              <w:bottom w:type="dxa" w:w="70"/>
              <w:right w:type="dxa" w:w="110"/>
            </w:tcMar>
          </w:tcPr>
          <w:p>
            <w:pPr>
              <w:jc w:val="center"/>
            </w:pPr>
            <w:r>
              <w:rPr>
                <w:rFonts w:ascii="Calibri" w:cs="Calibri" w:eastAsia="Calibri" w:hAnsi="Calibri"/>
                <w:b/>
                <w:bCs/>
                <w:color w:val="FFFFFF"/>
                <w:sz w:val="17"/>
                <w:szCs w:val="17"/>
              </w:rPr>
              <w:t xml:space="preserve">Dynamic Table</w:t>
            </w:r>
          </w:p>
        </w:tc>
      </w:tr>
      <w:tr>
        <w:tc>
          <w:tcPr>
            <w:tcW w:type="dxa" w:w="28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SQL support</w:t>
            </w:r>
          </w:p>
        </w:tc>
        <w:tc>
          <w:tcPr>
            <w:tcW w:type="dxa" w:w="32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Limited (no JOINs in Standard, no subqueries)</w:t>
            </w:r>
          </w:p>
        </w:tc>
        <w:tc>
          <w:tcPr>
            <w:tcW w:type="dxa" w:w="32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Full SQL — JOINs, CTEs, window functions, subqueries</w:t>
            </w:r>
          </w:p>
        </w:tc>
      </w:tr>
      <w:tr>
        <w:tc>
          <w:tcPr>
            <w:tcW w:type="dxa" w:w="28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Refresh control</w:t>
            </w:r>
          </w:p>
        </w:tc>
        <w:tc>
          <w:tcPr>
            <w:tcW w:type="dxa" w:w="32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Automatic only (background service)</w:t>
            </w:r>
          </w:p>
        </w:tc>
        <w:tc>
          <w:tcPr>
            <w:tcW w:type="dxa" w:w="32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TARGET_LAG + manual REFRESH possible</w:t>
            </w:r>
          </w:p>
        </w:tc>
      </w:tr>
      <w:tr>
        <w:tc>
          <w:tcPr>
            <w:tcW w:type="dxa" w:w="28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Refresh type</w:t>
            </w:r>
          </w:p>
        </w:tc>
        <w:tc>
          <w:tcPr>
            <w:tcW w:type="dxa" w:w="32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Incremental (when possible)</w:t>
            </w:r>
          </w:p>
        </w:tc>
        <w:tc>
          <w:tcPr>
            <w:tcW w:type="dxa" w:w="32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Incremental or full (Snowflake decides)</w:t>
            </w:r>
          </w:p>
        </w:tc>
      </w:tr>
      <w:tr>
        <w:tc>
          <w:tcPr>
            <w:tcW w:type="dxa" w:w="28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Latency</w:t>
            </w:r>
          </w:p>
        </w:tc>
        <w:tc>
          <w:tcPr>
            <w:tcW w:type="dxa" w:w="32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Near-immediate after base table change</w:t>
            </w:r>
          </w:p>
        </w:tc>
        <w:tc>
          <w:tcPr>
            <w:tcW w:type="dxa" w:w="32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Configurable: 1 minute to days</w:t>
            </w:r>
          </w:p>
        </w:tc>
      </w:tr>
      <w:tr>
        <w:tc>
          <w:tcPr>
            <w:tcW w:type="dxa" w:w="28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Query rewrite</w:t>
            </w:r>
          </w:p>
        </w:tc>
        <w:tc>
          <w:tcPr>
            <w:tcW w:type="dxa" w:w="32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Yes — queries on base table may use MV</w:t>
            </w:r>
          </w:p>
        </w:tc>
        <w:tc>
          <w:tcPr>
            <w:tcW w:type="dxa" w:w="32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No query rewrite; must query DT directly</w:t>
            </w:r>
          </w:p>
        </w:tc>
      </w:tr>
      <w:tr>
        <w:tc>
          <w:tcPr>
            <w:tcW w:type="dxa" w:w="28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DAG / chaining</w:t>
            </w:r>
          </w:p>
        </w:tc>
        <w:tc>
          <w:tcPr>
            <w:tcW w:type="dxa" w:w="32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No</w:t>
            </w:r>
          </w:p>
        </w:tc>
        <w:tc>
          <w:tcPr>
            <w:tcW w:type="dxa" w:w="32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Yes — DTs can reference other DTs</w:t>
            </w:r>
          </w:p>
        </w:tc>
      </w:tr>
      <w:tr>
        <w:tc>
          <w:tcPr>
            <w:tcW w:type="dxa" w:w="28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Cost</w:t>
            </w:r>
          </w:p>
        </w:tc>
        <w:tc>
          <w:tcPr>
            <w:tcW w:type="dxa" w:w="32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Background refresh service credits</w:t>
            </w:r>
          </w:p>
        </w:tc>
        <w:tc>
          <w:tcPr>
            <w:tcW w:type="dxa" w:w="32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Warehouse credits (your warehouse)</w:t>
            </w:r>
          </w:p>
        </w:tc>
      </w:tr>
      <w:tr>
        <w:tc>
          <w:tcPr>
            <w:tcW w:type="dxa" w:w="28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Streams on base</w:t>
            </w:r>
          </w:p>
        </w:tc>
        <w:tc>
          <w:tcPr>
            <w:tcW w:type="dxa" w:w="32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Conflicts with streams on same table</w:t>
            </w:r>
          </w:p>
        </w:tc>
        <w:tc>
          <w:tcPr>
            <w:tcW w:type="dxa" w:w="32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No conflict; streams work independently</w:t>
            </w:r>
          </w:p>
        </w:tc>
      </w:tr>
      <w:tr>
        <w:tc>
          <w:tcPr>
            <w:tcW w:type="dxa" w:w="28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Non-deterministic fn</w:t>
            </w:r>
          </w:p>
        </w:tc>
        <w:tc>
          <w:tcPr>
            <w:tcW w:type="dxa" w:w="32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Not allowed</w:t>
            </w:r>
          </w:p>
        </w:tc>
        <w:tc>
          <w:tcPr>
            <w:tcW w:type="dxa" w:w="32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Allowed</w:t>
            </w:r>
          </w:p>
        </w:tc>
      </w:tr>
      <w:tr>
        <w:tc>
          <w:tcPr>
            <w:tcW w:type="dxa" w:w="28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ORDER BY in def</w:t>
            </w:r>
          </w:p>
        </w:tc>
        <w:tc>
          <w:tcPr>
            <w:tcW w:type="dxa" w:w="32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Not allowed</w:t>
            </w:r>
          </w:p>
        </w:tc>
        <w:tc>
          <w:tcPr>
            <w:tcW w:type="dxa" w:w="32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Allowed</w:t>
            </w:r>
          </w:p>
        </w:tc>
      </w:tr>
      <w:tr>
        <w:tc>
          <w:tcPr>
            <w:tcW w:type="dxa" w:w="28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UDFs in definition</w:t>
            </w:r>
          </w:p>
        </w:tc>
        <w:tc>
          <w:tcPr>
            <w:tcW w:type="dxa" w:w="32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Not allowed</w:t>
            </w:r>
          </w:p>
        </w:tc>
        <w:tc>
          <w:tcPr>
            <w:tcW w:type="dxa" w:w="32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Allowed</w:t>
            </w:r>
          </w:p>
        </w:tc>
      </w:tr>
      <w:tr>
        <w:tc>
          <w:tcPr>
            <w:tcW w:type="dxa" w:w="28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Manual refresh</w:t>
            </w:r>
          </w:p>
        </w:tc>
        <w:tc>
          <w:tcPr>
            <w:tcW w:type="dxa" w:w="32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Not supported</w:t>
            </w:r>
          </w:p>
        </w:tc>
        <w:tc>
          <w:tcPr>
            <w:tcW w:type="dxa" w:w="32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ALTER DYNAMIC TABLE ... REFRESH</w:t>
            </w:r>
          </w:p>
        </w:tc>
      </w:tr>
      <w:tr>
        <w:tc>
          <w:tcPr>
            <w:tcW w:type="dxa" w:w="28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History/Time Travel</w:t>
            </w:r>
          </w:p>
        </w:tc>
        <w:tc>
          <w:tcPr>
            <w:tcW w:type="dxa" w:w="32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Limited</w:t>
            </w:r>
          </w:p>
        </w:tc>
        <w:tc>
          <w:tcPr>
            <w:tcW w:type="dxa" w:w="32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Same as regular table</w:t>
            </w:r>
          </w:p>
        </w:tc>
      </w:tr>
      <w:tr>
        <w:tc>
          <w:tcPr>
            <w:tcW w:type="dxa" w:w="28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Best for</w:t>
            </w:r>
          </w:p>
        </w:tc>
        <w:tc>
          <w:tcPr>
            <w:tcW w:type="dxa" w:w="32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Fast transparent rewrites on single-table aggs</w:t>
            </w:r>
          </w:p>
        </w:tc>
        <w:tc>
          <w:tcPr>
            <w:tcW w:type="dxa" w:w="32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Complex multi-table pipelines, full SQL flexibility</w:t>
            </w:r>
          </w:p>
        </w:tc>
      </w:tr>
    </w:tbl>
    <w:p>
      <w:pPr>
        <w:spacing w:before="0" w:after="0"/>
      </w:pPr>
      <w:r>
        <w:rPr>
          <w:sz w:val="6"/>
          <w:szCs w:val="6"/>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rPr>
          <w:tblHeader/>
        </w:trPr>
        <w:tc>
          <w:tcPr>
            <w:tcW w:type="dxa" w:w="3200"/>
            <w:tcBorders>
              <w:top w:val="single" w:color="CCCCCC" w:sz="4"/>
              <w:left w:val="single" w:color="CCCCCC" w:sz="4"/>
              <w:bottom w:val="single" w:color="CCCCCC" w:sz="4"/>
              <w:right w:val="single" w:color="CCCCCC" w:sz="4"/>
            </w:tcBorders>
            <w:shd w:fill="1A3A5C" w:val="clear"/>
            <w:tcMar>
              <w:top w:type="dxa" w:w="70"/>
              <w:left w:type="dxa" w:w="110"/>
              <w:bottom w:type="dxa" w:w="70"/>
              <w:right w:type="dxa" w:w="110"/>
            </w:tcMar>
          </w:tcPr>
          <w:p>
            <w:pPr>
              <w:jc w:val="center"/>
            </w:pPr>
            <w:r>
              <w:rPr>
                <w:rFonts w:ascii="Calibri" w:cs="Calibri" w:eastAsia="Calibri" w:hAnsi="Calibri"/>
                <w:b/>
                <w:bCs/>
                <w:color w:val="FFFFFF"/>
                <w:sz w:val="17"/>
                <w:szCs w:val="17"/>
              </w:rPr>
              <w:t xml:space="preserve">Scenario</w:t>
            </w:r>
          </w:p>
        </w:tc>
        <w:tc>
          <w:tcPr>
            <w:tcW w:type="dxa" w:w="2880"/>
            <w:tcBorders>
              <w:top w:val="single" w:color="CCCCCC" w:sz="4"/>
              <w:left w:val="single" w:color="CCCCCC" w:sz="4"/>
              <w:bottom w:val="single" w:color="CCCCCC" w:sz="4"/>
              <w:right w:val="single" w:color="CCCCCC" w:sz="4"/>
            </w:tcBorders>
            <w:shd w:fill="1A3A5C" w:val="clear"/>
            <w:tcMar>
              <w:top w:type="dxa" w:w="70"/>
              <w:left w:type="dxa" w:w="110"/>
              <w:bottom w:type="dxa" w:w="70"/>
              <w:right w:type="dxa" w:w="110"/>
            </w:tcMar>
          </w:tcPr>
          <w:p>
            <w:pPr>
              <w:jc w:val="center"/>
            </w:pPr>
            <w:r>
              <w:rPr>
                <w:rFonts w:ascii="Calibri" w:cs="Calibri" w:eastAsia="Calibri" w:hAnsi="Calibri"/>
                <w:b/>
                <w:bCs/>
                <w:color w:val="FFFFFF"/>
                <w:sz w:val="17"/>
                <w:szCs w:val="17"/>
              </w:rPr>
              <w:t xml:space="preserve">Use MV</w:t>
            </w:r>
          </w:p>
        </w:tc>
        <w:tc>
          <w:tcPr>
            <w:tcW w:type="dxa" w:w="3280"/>
            <w:tcBorders>
              <w:top w:val="single" w:color="CCCCCC" w:sz="4"/>
              <w:left w:val="single" w:color="CCCCCC" w:sz="4"/>
              <w:bottom w:val="single" w:color="CCCCCC" w:sz="4"/>
              <w:right w:val="single" w:color="CCCCCC" w:sz="4"/>
            </w:tcBorders>
            <w:shd w:fill="1A3A5C" w:val="clear"/>
            <w:tcMar>
              <w:top w:type="dxa" w:w="70"/>
              <w:left w:type="dxa" w:w="110"/>
              <w:bottom w:type="dxa" w:w="70"/>
              <w:right w:type="dxa" w:w="110"/>
            </w:tcMar>
          </w:tcPr>
          <w:p>
            <w:pPr>
              <w:jc w:val="center"/>
            </w:pPr>
            <w:r>
              <w:rPr>
                <w:rFonts w:ascii="Calibri" w:cs="Calibri" w:eastAsia="Calibri" w:hAnsi="Calibri"/>
                <w:b/>
                <w:bCs/>
                <w:color w:val="FFFFFF"/>
                <w:sz w:val="17"/>
                <w:szCs w:val="17"/>
              </w:rPr>
              <w:t xml:space="preserve">Use Dynamic Table</w:t>
            </w:r>
          </w:p>
        </w:tc>
      </w:tr>
      <w:tr>
        <w:tc>
          <w:tcPr>
            <w:tcW w:type="dxa" w:w="32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Single-table aggregation (SUM, COUNT, AVG)</w:t>
            </w:r>
          </w:p>
        </w:tc>
        <w:tc>
          <w:tcPr>
            <w:tcW w:type="dxa" w:w="28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 Yes — transparent rewrite benefit</w:t>
            </w:r>
          </w:p>
        </w:tc>
        <w:tc>
          <w:tcPr>
            <w:tcW w:type="dxa" w:w="32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Can use but MV is simpler</w:t>
            </w:r>
          </w:p>
        </w:tc>
      </w:tr>
      <w:tr>
        <w:tc>
          <w:tcPr>
            <w:tcW w:type="dxa" w:w="32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Multi-table JOIN transformation</w:t>
            </w:r>
          </w:p>
        </w:tc>
        <w:tc>
          <w:tcPr>
            <w:tcW w:type="dxa" w:w="28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Enterprise MV only</w:t>
            </w:r>
          </w:p>
        </w:tc>
        <w:tc>
          <w:tcPr>
            <w:tcW w:type="dxa" w:w="32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 Yes — full JOIN support</w:t>
            </w:r>
          </w:p>
        </w:tc>
      </w:tr>
      <w:tr>
        <w:tc>
          <w:tcPr>
            <w:tcW w:type="dxa" w:w="32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Complex pipeline with multiple hops</w:t>
            </w:r>
          </w:p>
        </w:tc>
        <w:tc>
          <w:tcPr>
            <w:tcW w:type="dxa" w:w="28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No — cannot chain MVs</w:t>
            </w:r>
          </w:p>
        </w:tc>
        <w:tc>
          <w:tcPr>
            <w:tcW w:type="dxa" w:w="32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 Yes — DT DAG</w:t>
            </w:r>
          </w:p>
        </w:tc>
      </w:tr>
      <w:tr>
        <w:tc>
          <w:tcPr>
            <w:tcW w:type="dxa" w:w="32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Need query rewrite transparency</w:t>
            </w:r>
          </w:p>
        </w:tc>
        <w:tc>
          <w:tcPr>
            <w:tcW w:type="dxa" w:w="28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 Yes — queries auto-redirected</w:t>
            </w:r>
          </w:p>
        </w:tc>
        <w:tc>
          <w:tcPr>
            <w:tcW w:type="dxa" w:w="32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No — must query DT explicitly</w:t>
            </w:r>
          </w:p>
        </w:tc>
      </w:tr>
      <w:tr>
        <w:tc>
          <w:tcPr>
            <w:tcW w:type="dxa" w:w="32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Need window functions</w:t>
            </w:r>
          </w:p>
        </w:tc>
        <w:tc>
          <w:tcPr>
            <w:tcW w:type="dxa" w:w="28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No</w:t>
            </w:r>
          </w:p>
        </w:tc>
        <w:tc>
          <w:tcPr>
            <w:tcW w:type="dxa" w:w="32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 Yes</w:t>
            </w:r>
          </w:p>
        </w:tc>
      </w:tr>
      <w:tr>
        <w:tc>
          <w:tcPr>
            <w:tcW w:type="dxa" w:w="32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Need non-deterministic functions</w:t>
            </w:r>
          </w:p>
        </w:tc>
        <w:tc>
          <w:tcPr>
            <w:tcW w:type="dxa" w:w="28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No</w:t>
            </w:r>
          </w:p>
        </w:tc>
        <w:tc>
          <w:tcPr>
            <w:tcW w:type="dxa" w:w="32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 Yes</w:t>
            </w:r>
          </w:p>
        </w:tc>
      </w:tr>
      <w:tr>
        <w:tc>
          <w:tcPr>
            <w:tcW w:type="dxa" w:w="32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Near-immediate freshness</w:t>
            </w:r>
          </w:p>
        </w:tc>
        <w:tc>
          <w:tcPr>
            <w:tcW w:type="dxa" w:w="28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 Yes — refreshes as base changes</w:t>
            </w:r>
          </w:p>
        </w:tc>
        <w:tc>
          <w:tcPr>
            <w:tcW w:type="dxa" w:w="32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Min ~1 min TARGET_LAG</w:t>
            </w:r>
          </w:p>
        </w:tc>
      </w:tr>
      <w:tr>
        <w:tc>
          <w:tcPr>
            <w:tcW w:type="dxa" w:w="32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Multiple teams referencing same data</w:t>
            </w:r>
          </w:p>
        </w:tc>
        <w:tc>
          <w:tcPr>
            <w:tcW w:type="dxa" w:w="28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MV works but no chaining</w:t>
            </w:r>
          </w:p>
        </w:tc>
        <w:tc>
          <w:tcPr>
            <w:tcW w:type="dxa" w:w="328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 Yes — DT as shared source</w:t>
            </w:r>
          </w:p>
        </w:tc>
      </w:tr>
      <w:tr>
        <w:tc>
          <w:tcPr>
            <w:tcW w:type="dxa" w:w="32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Need manual refresh control</w:t>
            </w:r>
          </w:p>
        </w:tc>
        <w:tc>
          <w:tcPr>
            <w:tcW w:type="dxa" w:w="28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No</w:t>
            </w:r>
          </w:p>
        </w:tc>
        <w:tc>
          <w:tcPr>
            <w:tcW w:type="dxa" w:w="328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 Yes</w:t>
            </w:r>
          </w:p>
        </w:tc>
      </w:tr>
    </w:tbl>
    <w:p>
      <w:pPr>
        <w:spacing w:before="0" w:after="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4A148C" w:sz="18"/>
              <w:bottom w:val="single" w:color="CCCCCC" w:sz="4"/>
              <w:right w:val="single" w:color="CCCCCC" w:sz="4"/>
            </w:tcBorders>
            <w:shd w:fill="E8EAF6" w:val="clear"/>
            <w:tcMar>
              <w:top w:type="dxa" w:w="90"/>
              <w:left w:type="dxa" w:w="160"/>
              <w:bottom w:type="dxa" w:w="90"/>
              <w:right w:type="dxa" w:w="120"/>
            </w:tcMar>
          </w:tcPr>
          <w:p>
            <w:pPr>
              <w:spacing w:before="0" w:after="12"/>
            </w:pPr>
            <w:r>
              <w:rPr>
                <w:rFonts w:ascii="Calibri" w:cs="Calibri" w:eastAsia="Calibri" w:hAnsi="Calibri"/>
                <w:b/>
                <w:bCs/>
                <w:color w:val="4A148C"/>
                <w:sz w:val="19"/>
                <w:szCs w:val="19"/>
              </w:rPr>
              <w:t xml:space="preserve">🏗️  PROJECT CONTEXT</w:t>
            </w:r>
          </w:p>
          <w:p>
            <w:pPr>
              <w:spacing w:before="0" w:after="6"/>
            </w:pPr>
            <w:r>
              <w:rPr>
                <w:rFonts w:ascii="Calibri" w:cs="Calibri" w:eastAsia="Calibri" w:hAnsi="Calibri"/>
                <w:sz w:val="18"/>
                <w:szCs w:val="18"/>
              </w:rPr>
              <w:t xml:space="preserve">BI Platform comparison: We had 3 aggregation tables refreshed by nightly tasks. Migration plan:</w:t>
            </w:r>
          </w:p>
          <w:p>
            <w:pPr>
              <w:spacing w:before="0" w:after="6"/>
            </w:pPr>
            <w:r>
              <w:rPr>
                <w:rFonts w:ascii="Calibri" w:cs="Calibri" w:eastAsia="Calibri" w:hAnsi="Calibri"/>
                <w:sz w:val="18"/>
                <w:szCs w:val="18"/>
              </w:rPr>
              <w:t xml:space="preserve">  - Single-table SUM/COUNT aggregations (6 tables) → Materialized Views (transparent rewrite, BI tools no config change needed)</w:t>
            </w:r>
          </w:p>
          <w:p>
            <w:pPr>
              <w:spacing w:before="0" w:after="6"/>
            </w:pPr>
            <w:r>
              <w:rPr>
                <w:rFonts w:ascii="Calibri" w:cs="Calibri" w:eastAsia="Calibri" w:hAnsi="Calibri"/>
                <w:sz w:val="18"/>
                <w:szCs w:val="18"/>
              </w:rPr>
              <w:t xml:space="preserve">  - Multi-join summaries (4 tables) → Dynamic Tables in DAG (Bronze → Silver DT → Gold DT)</w:t>
            </w:r>
          </w:p>
          <w:p>
            <w:pPr>
              <w:spacing w:before="0" w:after="6"/>
            </w:pPr>
            <w:r>
              <w:rPr>
                <w:rFonts w:ascii="Calibri" w:cs="Calibri" w:eastAsia="Calibri" w:hAnsi="Calibri"/>
                <w:sz w:val="18"/>
                <w:szCs w:val="18"/>
              </w:rPr>
              <w:t xml:space="preserve">  - Outcome: MV tables served 95% of dashboard queries from cache. DT pipeline replaced 8 tasks + 4 streams with 4 Dynamic Table definitions.</w:t>
            </w:r>
          </w:p>
          <w:p>
            <w:pPr>
              <w:spacing w:before="0" w:after="6"/>
            </w:pPr>
            <w:r>
              <w:rPr>
                <w:rFonts w:ascii="Calibri" w:cs="Calibri" w:eastAsia="Calibri" w:hAnsi="Calibri"/>
                <w:sz w:val="18"/>
                <w:szCs w:val="18"/>
              </w:rPr>
              <w:t xml:space="preserve">  - Dev time reduction: 3 weeks → 4 days. Zero task monitoring alerts in 6 months.</w:t>
            </w:r>
          </w:p>
        </w:tc>
      </w:tr>
    </w:tbl>
    <w:p>
      <w:r>
        <w:br w:type="page"/>
      </w:r>
    </w:p>
    <w:p>
      <w:pPr>
        <w:shd w:fill="1A3A5C" w:val="clear"/>
        <w:spacing w:before="0" w:after="100"/>
      </w:pPr>
      <w:r>
        <w:rPr>
          <w:rFonts w:ascii="Calibri" w:cs="Calibri" w:eastAsia="Calibri" w:hAnsi="Calibri"/>
          <w:b/>
          <w:bCs/>
          <w:color w:val="FFFFFF"/>
          <w:sz w:val="27"/>
          <w:szCs w:val="27"/>
        </w:rPr>
        <w:t xml:space="preserve">  TOPIC 4  —  Materialized View Refresh: Timing, Control &amp; Manual Options</w:t>
      </w:r>
    </w:p>
    <w:p>
      <w:pPr>
        <w:pBdr>
          <w:bottom w:val="single" w:color="1565C0" w:sz="7" w:space="3"/>
        </w:pBdr>
        <w:spacing w:before="200" w:after="70"/>
      </w:pPr>
      <w:r>
        <w:rPr>
          <w:rFonts w:ascii="Calibri" w:cs="Calibri" w:eastAsia="Calibri" w:hAnsi="Calibri"/>
          <w:b/>
          <w:bCs/>
          <w:color w:val="1565C0"/>
          <w:sz w:val="24"/>
          <w:szCs w:val="24"/>
        </w:rPr>
        <w:t xml:space="preserve">How Materialized View Refresh Works</w:t>
      </w:r>
    </w:p>
    <w:p>
      <w:pPr>
        <w:spacing w:before="35" w:after="35"/>
      </w:pPr>
      <w:r>
        <w:rPr>
          <w:rFonts w:ascii="Calibri" w:cs="Calibri" w:eastAsia="Calibri" w:hAnsi="Calibri"/>
          <w:sz w:val="19"/>
          <w:szCs w:val="19"/>
        </w:rPr>
        <w:t xml:space="preserve">Snowflake automatically refreshes Materialized Views using a background service — this is NOT triggered by the user, NOT run on your virtual warehouse, and NOT on a fixed schedule. The refresh service detects when the base table changes (via DML) and schedules an incremental refresh.</w:t>
      </w:r>
    </w:p>
    <w:p>
      <w:pPr>
        <w:spacing w:before="0" w:after="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A3A5C" w:val="clear"/>
            <w:tcMar>
              <w:top w:type="dxa" w:w="70"/>
              <w:left w:type="dxa" w:w="110"/>
              <w:bottom w:type="dxa" w:w="70"/>
              <w:right w:type="dxa" w:w="110"/>
            </w:tcMar>
          </w:tcPr>
          <w:p>
            <w:pPr>
              <w:jc w:val="center"/>
            </w:pPr>
            <w:r>
              <w:rPr>
                <w:rFonts w:ascii="Calibri" w:cs="Calibri" w:eastAsia="Calibri" w:hAnsi="Calibri"/>
                <w:b/>
                <w:bCs/>
                <w:color w:val="FFFFFF"/>
                <w:sz w:val="17"/>
                <w:szCs w:val="17"/>
              </w:rPr>
              <w:t xml:space="preserve">Refresh Aspect</w:t>
            </w:r>
          </w:p>
        </w:tc>
        <w:tc>
          <w:tcPr>
            <w:tcW w:type="dxa" w:w="6560"/>
            <w:tcBorders>
              <w:top w:val="single" w:color="CCCCCC" w:sz="4"/>
              <w:left w:val="single" w:color="CCCCCC" w:sz="4"/>
              <w:bottom w:val="single" w:color="CCCCCC" w:sz="4"/>
              <w:right w:val="single" w:color="CCCCCC" w:sz="4"/>
            </w:tcBorders>
            <w:shd w:fill="1A3A5C" w:val="clear"/>
            <w:tcMar>
              <w:top w:type="dxa" w:w="70"/>
              <w:left w:type="dxa" w:w="110"/>
              <w:bottom w:type="dxa" w:w="70"/>
              <w:right w:type="dxa" w:w="110"/>
            </w:tcMar>
          </w:tcPr>
          <w:p>
            <w:pPr>
              <w:jc w:val="center"/>
            </w:pPr>
            <w:r>
              <w:rPr>
                <w:rFonts w:ascii="Calibri" w:cs="Calibri" w:eastAsia="Calibri" w:hAnsi="Calibri"/>
                <w:b/>
                <w:bCs/>
                <w:color w:val="FFFFFF"/>
                <w:sz w:val="17"/>
                <w:szCs w:val="17"/>
              </w:rPr>
              <w:t xml:space="preserve">Details</w:t>
            </w:r>
          </w:p>
        </w:tc>
      </w:tr>
      <w:tr>
        <w:tc>
          <w:tcPr>
            <w:tcW w:type="dxa" w:w="28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Who triggers it</w:t>
            </w:r>
          </w:p>
        </w:tc>
        <w:tc>
          <w:tcPr>
            <w:tcW w:type="dxa" w:w="656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Snowflake background service — automatic, not user-driven</w:t>
            </w:r>
          </w:p>
        </w:tc>
      </w:tr>
      <w:tr>
        <w:tc>
          <w:tcPr>
            <w:tcW w:type="dxa" w:w="28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When it runs</w:t>
            </w:r>
          </w:p>
        </w:tc>
        <w:tc>
          <w:tcPr>
            <w:tcW w:type="dxa" w:w="656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After DML on base table (INSERT/UPDATE/DELETE/MERGE)</w:t>
            </w:r>
          </w:p>
        </w:tc>
      </w:tr>
      <w:tr>
        <w:tc>
          <w:tcPr>
            <w:tcW w:type="dxa" w:w="28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Type</w:t>
            </w:r>
          </w:p>
        </w:tc>
        <w:tc>
          <w:tcPr>
            <w:tcW w:type="dxa" w:w="656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Incremental where possible — only changed micro-partitions re-processed</w:t>
            </w:r>
          </w:p>
        </w:tc>
      </w:tr>
      <w:tr>
        <w:tc>
          <w:tcPr>
            <w:tcW w:type="dxa" w:w="28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Cost</w:t>
            </w:r>
          </w:p>
        </w:tc>
        <w:tc>
          <w:tcPr>
            <w:tcW w:type="dxa" w:w="656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Serverless compute credits (NOT your warehouse credits)</w:t>
            </w:r>
          </w:p>
        </w:tc>
      </w:tr>
      <w:tr>
        <w:tc>
          <w:tcPr>
            <w:tcW w:type="dxa" w:w="28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Monitoring</w:t>
            </w:r>
          </w:p>
        </w:tc>
        <w:tc>
          <w:tcPr>
            <w:tcW w:type="dxa" w:w="656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MATERIALIZED_VIEW_REFRESH_HISTORY in ACCOUNT_USAGE</w:t>
            </w:r>
          </w:p>
        </w:tc>
      </w:tr>
      <w:tr>
        <w:tc>
          <w:tcPr>
            <w:tcW w:type="dxa" w:w="28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Freshness guarantee</w:t>
            </w:r>
          </w:p>
        </w:tc>
        <w:tc>
          <w:tcPr>
            <w:tcW w:type="dxa" w:w="656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Eventually consistent — small lag after base table change</w:t>
            </w:r>
          </w:p>
        </w:tc>
      </w:tr>
      <w:tr>
        <w:tc>
          <w:tcPr>
            <w:tcW w:type="dxa" w:w="28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User control</w:t>
            </w:r>
          </w:p>
        </w:tc>
        <w:tc>
          <w:tcPr>
            <w:tcW w:type="dxa" w:w="656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CANNOT set a schedule; CANNOT manually force refresh</w:t>
            </w:r>
          </w:p>
        </w:tc>
      </w:tr>
    </w:tbl>
    <w:p>
      <w:pPr>
        <w:spacing w:before="0" w:after="0"/>
      </w:pPr>
      <w:r>
        <w:rPr>
          <w:sz w:val="6"/>
          <w:szCs w:val="6"/>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Can You Control MV Refresh Timing?</w:t>
      </w:r>
    </w:p>
    <w:p>
      <w:pPr>
        <w:spacing w:before="35" w:after="35"/>
      </w:pPr>
      <w:r>
        <w:rPr>
          <w:rFonts w:ascii="Calibri" w:cs="Calibri" w:eastAsia="Calibri" w:hAnsi="Calibri"/>
          <w:sz w:val="19"/>
          <w:szCs w:val="19"/>
        </w:rPr>
        <w:t xml:space="preserve">Short answer: NO — you cannot set a fixed schedule or manually trigger a refresh for a standard Materialized View. Snowflake controls this entirely.</w:t>
      </w:r>
    </w:p>
    <w:p>
      <w:pPr>
        <w:spacing w:before="35" w:after="35"/>
      </w:pPr>
      <w:r>
        <w:rPr>
          <w:rFonts w:ascii="Calibri" w:cs="Calibri" w:eastAsia="Calibri" w:hAnsi="Calibri"/>
          <w:sz w:val="19"/>
          <w:szCs w:val="19"/>
        </w:rPr>
        <w:t xml:space="preserve">However, there are several workarounds and alternatives:</w:t>
      </w:r>
    </w:p>
    <w:p>
      <w:pPr>
        <w:spacing w:before="0" w:after="0"/>
      </w:pPr>
      <w:r>
        <w:rPr>
          <w:sz w:val="4"/>
          <w:szCs w:val="4"/>
        </w:rPr>
        <w:t xml:space="preserve"> </w:t>
      </w:r>
    </w:p>
    <w:p>
      <w:pPr>
        <w:spacing w:before="150" w:after="50"/>
      </w:pPr>
      <w:r>
        <w:rPr>
          <w:rFonts w:ascii="Calibri" w:cs="Calibri" w:eastAsia="Calibri" w:hAnsi="Calibri"/>
          <w:b/>
          <w:bCs/>
          <w:color w:val="00695C"/>
          <w:sz w:val="21"/>
          <w:szCs w:val="21"/>
        </w:rPr>
        <w:t xml:space="preserve">▶  Option A — Suspend &amp; Resume to Pause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565C0" w:sz="14"/>
              <w:bottom w:val="single" w:color="CCCCCC" w:sz="4"/>
              <w:right w:val="single" w:color="CCCCCC" w:sz="4"/>
            </w:tcBorders>
            <w:shd w:fill="F0F4F8" w:val="clear"/>
            <w:tcMar>
              <w:top w:type="dxa" w:w="90"/>
              <w:left w:type="dxa" w:w="180"/>
              <w:bottom w:type="dxa" w:w="90"/>
              <w:right w:type="dxa" w:w="90"/>
            </w:tcMar>
          </w:tcPr>
          <w:p>
            <w:pPr>
              <w:spacing w:before="0" w:after="0"/>
            </w:pPr>
            <w:r>
              <w:rPr>
                <w:rFonts w:ascii="Courier New" w:cs="Courier New" w:eastAsia="Courier New" w:hAnsi="Courier New"/>
                <w:color w:val="1A1A1A"/>
                <w:sz w:val="17"/>
                <w:szCs w:val="17"/>
              </w:rPr>
              <w:t xml:space="preserve">-- Pause MV refresh (MV still queryable but stale)</w:t>
            </w:r>
          </w:p>
          <w:p>
            <w:pPr>
              <w:spacing w:before="0" w:after="0"/>
            </w:pPr>
            <w:r>
              <w:rPr>
                <w:rFonts w:ascii="Courier New" w:cs="Courier New" w:eastAsia="Courier New" w:hAnsi="Courier New"/>
                <w:color w:val="1A1A1A"/>
                <w:sz w:val="17"/>
                <w:szCs w:val="17"/>
              </w:rPr>
              <w:t xml:space="preserve">ALTER MATERIALIZED VIEW gold.mv_category_revenue SUSPEND;</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Resume automatic refresh</w:t>
            </w:r>
          </w:p>
          <w:p>
            <w:pPr>
              <w:spacing w:before="0" w:after="0"/>
            </w:pPr>
            <w:r>
              <w:rPr>
                <w:rFonts w:ascii="Courier New" w:cs="Courier New" w:eastAsia="Courier New" w:hAnsi="Courier New"/>
                <w:color w:val="1A1A1A"/>
                <w:sz w:val="17"/>
                <w:szCs w:val="17"/>
              </w:rPr>
              <w:t xml:space="preserve">ALTER MATERIALIZED VIEW gold.mv_category_revenue RESUME;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Check status</w:t>
            </w:r>
          </w:p>
          <w:p>
            <w:pPr>
              <w:spacing w:before="0" w:after="0"/>
            </w:pPr>
            <w:r>
              <w:rPr>
                <w:rFonts w:ascii="Courier New" w:cs="Courier New" w:eastAsia="Courier New" w:hAnsi="Courier New"/>
                <w:color w:val="1A1A1A"/>
                <w:sz w:val="17"/>
                <w:szCs w:val="17"/>
              </w:rPr>
              <w:t xml:space="preserve">SHOW MATERIALIZED VIEWS;</w:t>
            </w:r>
          </w:p>
          <w:p>
            <w:pPr>
              <w:spacing w:before="0" w:after="0"/>
            </w:pPr>
            <w:r>
              <w:rPr>
                <w:rFonts w:ascii="Courier New" w:cs="Courier New" w:eastAsia="Courier New" w:hAnsi="Courier New"/>
                <w:color w:val="1A1A1A"/>
                <w:sz w:val="17"/>
                <w:szCs w:val="17"/>
              </w:rPr>
              <w:t xml:space="preserve">-- Look at "refresh_mode" and "is_secure" columns</w:t>
            </w:r>
          </w:p>
        </w:tc>
      </w:tr>
    </w:tbl>
    <w:p>
      <w:pPr>
        <w:spacing w:before="0" w:after="0"/>
      </w:pPr>
      <w:r>
        <w:rPr>
          <w:sz w:val="4"/>
          <w:szCs w:val="4"/>
        </w:rPr>
        <w:t xml:space="preserve"> </w:t>
      </w:r>
    </w:p>
    <w:p>
      <w:pPr>
        <w:spacing w:before="150" w:after="50"/>
      </w:pPr>
      <w:r>
        <w:rPr>
          <w:rFonts w:ascii="Calibri" w:cs="Calibri" w:eastAsia="Calibri" w:hAnsi="Calibri"/>
          <w:b/>
          <w:bCs/>
          <w:color w:val="00695C"/>
          <w:sz w:val="21"/>
          <w:szCs w:val="21"/>
        </w:rPr>
        <w:t xml:space="preserve">▶  Option B — Monitor Refresh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565C0" w:sz="14"/>
              <w:bottom w:val="single" w:color="CCCCCC" w:sz="4"/>
              <w:right w:val="single" w:color="CCCCCC" w:sz="4"/>
            </w:tcBorders>
            <w:shd w:fill="F0F4F8" w:val="clear"/>
            <w:tcMar>
              <w:top w:type="dxa" w:w="90"/>
              <w:left w:type="dxa" w:w="180"/>
              <w:bottom w:type="dxa" w:w="90"/>
              <w:right w:type="dxa" w:w="90"/>
            </w:tcMar>
          </w:tcPr>
          <w:p>
            <w:pPr>
              <w:spacing w:before="0" w:after="0"/>
            </w:pPr>
            <w:r>
              <w:rPr>
                <w:rFonts w:ascii="Courier New" w:cs="Courier New" w:eastAsia="Courier New" w:hAnsi="Courier New"/>
                <w:color w:val="1A1A1A"/>
                <w:sz w:val="17"/>
                <w:szCs w:val="17"/>
              </w:rPr>
              <w:t xml:space="preserve">-- View MV refresh history (ACCOUNT_USAGE — 1 year retention)</w:t>
            </w:r>
          </w:p>
          <w:p>
            <w:pPr>
              <w:spacing w:before="0" w:after="0"/>
            </w:pPr>
            <w:r>
              <w:rPr>
                <w:rFonts w:ascii="Courier New" w:cs="Courier New" w:eastAsia="Courier New" w:hAnsi="Courier New"/>
                <w:color w:val="1A1A1A"/>
                <w:sz w:val="17"/>
                <w:szCs w:val="17"/>
              </w:rPr>
              <w:t xml:space="preserve">SELECT</w:t>
            </w:r>
          </w:p>
          <w:p>
            <w:pPr>
              <w:spacing w:before="0" w:after="0"/>
            </w:pPr>
            <w:r>
              <w:rPr>
                <w:rFonts w:ascii="Courier New" w:cs="Courier New" w:eastAsia="Courier New" w:hAnsi="Courier New"/>
                <w:color w:val="1A1A1A"/>
                <w:sz w:val="17"/>
                <w:szCs w:val="17"/>
              </w:rPr>
              <w:t xml:space="preserve">  materialized_view_name,</w:t>
            </w:r>
          </w:p>
          <w:p>
            <w:pPr>
              <w:spacing w:before="0" w:after="0"/>
            </w:pPr>
            <w:r>
              <w:rPr>
                <w:rFonts w:ascii="Courier New" w:cs="Courier New" w:eastAsia="Courier New" w:hAnsi="Courier New"/>
                <w:color w:val="1A1A1A"/>
                <w:sz w:val="17"/>
                <w:szCs w:val="17"/>
              </w:rPr>
              <w:t xml:space="preserve">  refresh_start_time,</w:t>
            </w:r>
          </w:p>
          <w:p>
            <w:pPr>
              <w:spacing w:before="0" w:after="0"/>
            </w:pPr>
            <w:r>
              <w:rPr>
                <w:rFonts w:ascii="Courier New" w:cs="Courier New" w:eastAsia="Courier New" w:hAnsi="Courier New"/>
                <w:color w:val="1A1A1A"/>
                <w:sz w:val="17"/>
                <w:szCs w:val="17"/>
              </w:rPr>
              <w:t xml:space="preserve">  refresh_end_time,</w:t>
            </w:r>
          </w:p>
          <w:p>
            <w:pPr>
              <w:spacing w:before="0" w:after="0"/>
            </w:pPr>
            <w:r>
              <w:rPr>
                <w:rFonts w:ascii="Courier New" w:cs="Courier New" w:eastAsia="Courier New" w:hAnsi="Courier New"/>
                <w:color w:val="1A1A1A"/>
                <w:sz w:val="17"/>
                <w:szCs w:val="17"/>
              </w:rPr>
              <w:t xml:space="preserve">  DATEDIFF(second, refresh_start_time, refresh_end_time) AS duration_sec,</w:t>
            </w:r>
          </w:p>
          <w:p>
            <w:pPr>
              <w:spacing w:before="0" w:after="0"/>
            </w:pPr>
            <w:r>
              <w:rPr>
                <w:rFonts w:ascii="Courier New" w:cs="Courier New" w:eastAsia="Courier New" w:hAnsi="Courier New"/>
                <w:color w:val="1A1A1A"/>
                <w:sz w:val="17"/>
                <w:szCs w:val="17"/>
              </w:rPr>
              <w:t xml:space="preserve">  credits_used,</w:t>
            </w:r>
          </w:p>
          <w:p>
            <w:pPr>
              <w:spacing w:before="0" w:after="0"/>
            </w:pPr>
            <w:r>
              <w:rPr>
                <w:rFonts w:ascii="Courier New" w:cs="Courier New" w:eastAsia="Courier New" w:hAnsi="Courier New"/>
                <w:color w:val="1A1A1A"/>
                <w:sz w:val="17"/>
                <w:szCs w:val="17"/>
              </w:rPr>
              <w:t xml:space="preserve">  refresh_trigger,    -- INCREMENTAL or FULL</w:t>
            </w:r>
          </w:p>
          <w:p>
            <w:pPr>
              <w:spacing w:before="0" w:after="0"/>
            </w:pPr>
            <w:r>
              <w:rPr>
                <w:rFonts w:ascii="Courier New" w:cs="Courier New" w:eastAsia="Courier New" w:hAnsi="Courier New"/>
                <w:color w:val="1A1A1A"/>
                <w:sz w:val="17"/>
                <w:szCs w:val="17"/>
              </w:rPr>
              <w:t xml:space="preserve">  state               -- SUCCEEDED, FAILED</w:t>
            </w:r>
          </w:p>
          <w:p>
            <w:pPr>
              <w:spacing w:before="0" w:after="0"/>
            </w:pPr>
            <w:r>
              <w:rPr>
                <w:rFonts w:ascii="Courier New" w:cs="Courier New" w:eastAsia="Courier New" w:hAnsi="Courier New"/>
                <w:color w:val="1A1A1A"/>
                <w:sz w:val="17"/>
                <w:szCs w:val="17"/>
              </w:rPr>
              <w:t xml:space="preserve">FROM SNOWFLAKE.ACCOUNT_USAGE.MATERIALIZED_VIEW_REFRESH_HISTORY</w:t>
            </w:r>
          </w:p>
          <w:p>
            <w:pPr>
              <w:spacing w:before="0" w:after="0"/>
            </w:pPr>
            <w:r>
              <w:rPr>
                <w:rFonts w:ascii="Courier New" w:cs="Courier New" w:eastAsia="Courier New" w:hAnsi="Courier New"/>
                <w:color w:val="1A1A1A"/>
                <w:sz w:val="17"/>
                <w:szCs w:val="17"/>
              </w:rPr>
              <w:t xml:space="preserve">WHERE materialized_view_name = 'MV_CATEGORY_REVENUE'</w:t>
            </w:r>
          </w:p>
          <w:p>
            <w:pPr>
              <w:spacing w:before="0" w:after="0"/>
            </w:pPr>
            <w:r>
              <w:rPr>
                <w:rFonts w:ascii="Courier New" w:cs="Courier New" w:eastAsia="Courier New" w:hAnsi="Courier New"/>
                <w:color w:val="1A1A1A"/>
                <w:sz w:val="17"/>
                <w:szCs w:val="17"/>
              </w:rPr>
              <w:t xml:space="preserve">  AND refresh_start_time &gt; DATEADD(day, -7, CURRENT_TIMESTAMP())</w:t>
            </w:r>
          </w:p>
          <w:p>
            <w:pPr>
              <w:spacing w:before="0" w:after="0"/>
            </w:pPr>
            <w:r>
              <w:rPr>
                <w:rFonts w:ascii="Courier New" w:cs="Courier New" w:eastAsia="Courier New" w:hAnsi="Courier New"/>
                <w:color w:val="1A1A1A"/>
                <w:sz w:val="17"/>
                <w:szCs w:val="17"/>
              </w:rPr>
              <w:t xml:space="preserve">ORDER BY refresh_start_time DESC;</w:t>
            </w:r>
          </w:p>
        </w:tc>
      </w:tr>
    </w:tbl>
    <w:p>
      <w:pPr>
        <w:spacing w:before="0" w:after="0"/>
      </w:pPr>
      <w:r>
        <w:rPr>
          <w:sz w:val="4"/>
          <w:szCs w:val="4"/>
        </w:rPr>
        <w:t xml:space="preserve"> </w:t>
      </w:r>
    </w:p>
    <w:p>
      <w:pPr>
        <w:spacing w:before="150" w:after="50"/>
      </w:pPr>
      <w:r>
        <w:rPr>
          <w:rFonts w:ascii="Calibri" w:cs="Calibri" w:eastAsia="Calibri" w:hAnsi="Calibri"/>
          <w:b/>
          <w:bCs/>
          <w:color w:val="00695C"/>
          <w:sz w:val="21"/>
          <w:szCs w:val="21"/>
        </w:rPr>
        <w:t xml:space="preserve">▶  Option C — Use Dynamic Table Instead (Full Timing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565C0" w:sz="14"/>
              <w:bottom w:val="single" w:color="CCCCCC" w:sz="4"/>
              <w:right w:val="single" w:color="CCCCCC" w:sz="4"/>
            </w:tcBorders>
            <w:shd w:fill="F0F4F8" w:val="clear"/>
            <w:tcMar>
              <w:top w:type="dxa" w:w="90"/>
              <w:left w:type="dxa" w:w="180"/>
              <w:bottom w:type="dxa" w:w="90"/>
              <w:right w:type="dxa" w:w="90"/>
            </w:tcMar>
          </w:tcPr>
          <w:p>
            <w:pPr>
              <w:spacing w:before="0" w:after="0"/>
            </w:pPr>
            <w:r>
              <w:rPr>
                <w:rFonts w:ascii="Courier New" w:cs="Courier New" w:eastAsia="Courier New" w:hAnsi="Courier New"/>
                <w:color w:val="1A1A1A"/>
                <w:sz w:val="17"/>
                <w:szCs w:val="17"/>
              </w:rPr>
              <w:t xml:space="preserve">-- Dynamic Tables give you TARGET_LAG (timing control)</w:t>
            </w:r>
          </w:p>
          <w:p>
            <w:pPr>
              <w:spacing w:before="0" w:after="0"/>
            </w:pPr>
            <w:r>
              <w:rPr>
                <w:rFonts w:ascii="Courier New" w:cs="Courier New" w:eastAsia="Courier New" w:hAnsi="Courier New"/>
                <w:color w:val="1A1A1A"/>
                <w:sz w:val="17"/>
                <w:szCs w:val="17"/>
              </w:rPr>
              <w:t xml:space="preserve">CREATE OR REPLACE DYNAMIC TABLE gold.dt_category_revenue</w:t>
            </w:r>
          </w:p>
          <w:p>
            <w:pPr>
              <w:spacing w:before="0" w:after="0"/>
            </w:pPr>
            <w:r>
              <w:rPr>
                <w:rFonts w:ascii="Courier New" w:cs="Courier New" w:eastAsia="Courier New" w:hAnsi="Courier New"/>
                <w:color w:val="1A1A1A"/>
                <w:sz w:val="17"/>
                <w:szCs w:val="17"/>
              </w:rPr>
              <w:t xml:space="preserve">  TARGET_LAG = '1 hour'    -- refresh at most once per hour</w:t>
            </w:r>
          </w:p>
          <w:p>
            <w:pPr>
              <w:spacing w:before="0" w:after="0"/>
            </w:pPr>
            <w:r>
              <w:rPr>
                <w:rFonts w:ascii="Courier New" w:cs="Courier New" w:eastAsia="Courier New" w:hAnsi="Courier New"/>
                <w:color w:val="1A1A1A"/>
                <w:sz w:val="17"/>
                <w:szCs w:val="17"/>
              </w:rPr>
              <w:t xml:space="preserve">  WAREHOUSE = etl_wh</w:t>
            </w:r>
          </w:p>
          <w:p>
            <w:pPr>
              <w:spacing w:before="0" w:after="0"/>
            </w:pPr>
            <w:r>
              <w:rPr>
                <w:rFonts w:ascii="Courier New" w:cs="Courier New" w:eastAsia="Courier New" w:hAnsi="Courier New"/>
                <w:color w:val="1A1A1A"/>
                <w:sz w:val="17"/>
                <w:szCs w:val="17"/>
              </w:rPr>
              <w:t xml:space="preserve">  AS</w:t>
            </w:r>
          </w:p>
          <w:p>
            <w:pPr>
              <w:spacing w:before="0" w:after="0"/>
            </w:pPr>
            <w:r>
              <w:rPr>
                <w:rFonts w:ascii="Courier New" w:cs="Courier New" w:eastAsia="Courier New" w:hAnsi="Courier New"/>
                <w:color w:val="1A1A1A"/>
                <w:sz w:val="17"/>
                <w:szCs w:val="17"/>
              </w:rPr>
              <w:t xml:space="preserve">  SELECT category, SUM(amount) AS revenue</w:t>
            </w:r>
          </w:p>
          <w:p>
            <w:pPr>
              <w:spacing w:before="0" w:after="0"/>
            </w:pPr>
            <w:r>
              <w:rPr>
                <w:rFonts w:ascii="Courier New" w:cs="Courier New" w:eastAsia="Courier New" w:hAnsi="Courier New"/>
                <w:color w:val="1A1A1A"/>
                <w:sz w:val="17"/>
                <w:szCs w:val="17"/>
              </w:rPr>
              <w:t xml:space="preserve">  FROM silver.orders GROUP BY category;</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Change target lag without recreating</w:t>
            </w:r>
          </w:p>
          <w:p>
            <w:pPr>
              <w:spacing w:before="0" w:after="0"/>
            </w:pPr>
            <w:r>
              <w:rPr>
                <w:rFonts w:ascii="Courier New" w:cs="Courier New" w:eastAsia="Courier New" w:hAnsi="Courier New"/>
                <w:color w:val="1A1A1A"/>
                <w:sz w:val="17"/>
                <w:szCs w:val="17"/>
              </w:rPr>
              <w:t xml:space="preserve">ALTER DYNAMIC TABLE gold.dt_category_revenue</w:t>
            </w:r>
          </w:p>
          <w:p>
            <w:pPr>
              <w:spacing w:before="0" w:after="0"/>
            </w:pPr>
            <w:r>
              <w:rPr>
                <w:rFonts w:ascii="Courier New" w:cs="Courier New" w:eastAsia="Courier New" w:hAnsi="Courier New"/>
                <w:color w:val="1A1A1A"/>
                <w:sz w:val="17"/>
                <w:szCs w:val="17"/>
              </w:rPr>
              <w:t xml:space="preserve">  SET TARGET_LAG = '30 minutes';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Force manual refresh now (regardless of lag)</w:t>
            </w:r>
          </w:p>
          <w:p>
            <w:pPr>
              <w:spacing w:before="0" w:after="0"/>
            </w:pPr>
            <w:r>
              <w:rPr>
                <w:rFonts w:ascii="Courier New" w:cs="Courier New" w:eastAsia="Courier New" w:hAnsi="Courier New"/>
                <w:color w:val="1A1A1A"/>
                <w:sz w:val="17"/>
                <w:szCs w:val="17"/>
              </w:rPr>
              <w:t xml:space="preserve">ALTER DYNAMIC TABLE gold.dt_category_revenue REFRESH;</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Suspend auto-refresh (keep current data)</w:t>
            </w:r>
          </w:p>
          <w:p>
            <w:pPr>
              <w:spacing w:before="0" w:after="0"/>
            </w:pPr>
            <w:r>
              <w:rPr>
                <w:rFonts w:ascii="Courier New" w:cs="Courier New" w:eastAsia="Courier New" w:hAnsi="Courier New"/>
                <w:color w:val="1A1A1A"/>
                <w:sz w:val="17"/>
                <w:szCs w:val="17"/>
              </w:rPr>
              <w:t xml:space="preserve">ALTER DYNAMIC TABLE gold.dt_category_revenue SUSPEND;</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Resume auto-refresh</w:t>
            </w:r>
          </w:p>
          <w:p>
            <w:pPr>
              <w:spacing w:before="0" w:after="0"/>
            </w:pPr>
            <w:r>
              <w:rPr>
                <w:rFonts w:ascii="Courier New" w:cs="Courier New" w:eastAsia="Courier New" w:hAnsi="Courier New"/>
                <w:color w:val="1A1A1A"/>
                <w:sz w:val="17"/>
                <w:szCs w:val="17"/>
              </w:rPr>
              <w:t xml:space="preserve">ALTER DYNAMIC TABLE gold.dt_category_revenue RESUME;</w:t>
            </w:r>
          </w:p>
        </w:tc>
      </w:tr>
    </w:tbl>
    <w:p>
      <w:pPr>
        <w:spacing w:before="0" w:after="0"/>
      </w:pPr>
      <w:r>
        <w:rPr>
          <w:sz w:val="4"/>
          <w:szCs w:val="4"/>
        </w:rPr>
        <w:t xml:space="preserve"> </w:t>
      </w:r>
    </w:p>
    <w:p>
      <w:pPr>
        <w:spacing w:before="150" w:after="50"/>
      </w:pPr>
      <w:r>
        <w:rPr>
          <w:rFonts w:ascii="Calibri" w:cs="Calibri" w:eastAsia="Calibri" w:hAnsi="Calibri"/>
          <w:b/>
          <w:bCs/>
          <w:color w:val="00695C"/>
          <w:sz w:val="21"/>
          <w:szCs w:val="21"/>
        </w:rPr>
        <w:t xml:space="preserve">▶  Option D — Replace MV with Task + Regular Table (Full Manual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565C0" w:sz="14"/>
              <w:bottom w:val="single" w:color="CCCCCC" w:sz="4"/>
              <w:right w:val="single" w:color="CCCCCC" w:sz="4"/>
            </w:tcBorders>
            <w:shd w:fill="F0F4F8" w:val="clear"/>
            <w:tcMar>
              <w:top w:type="dxa" w:w="90"/>
              <w:left w:type="dxa" w:w="180"/>
              <w:bottom w:type="dxa" w:w="90"/>
              <w:right w:type="dxa" w:w="90"/>
            </w:tcMar>
          </w:tcPr>
          <w:p>
            <w:pPr>
              <w:spacing w:before="0" w:after="0"/>
            </w:pPr>
            <w:r>
              <w:rPr>
                <w:rFonts w:ascii="Courier New" w:cs="Courier New" w:eastAsia="Courier New" w:hAnsi="Courier New"/>
                <w:color w:val="1A1A1A"/>
                <w:sz w:val="17"/>
                <w:szCs w:val="17"/>
              </w:rPr>
              <w:t xml:space="preserve">-- If you need exact-time refresh control, use a Task + regular table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CREATE OR REPLACE TABLE gold.agg_category_revenue (</w:t>
            </w:r>
          </w:p>
          <w:p>
            <w:pPr>
              <w:spacing w:before="0" w:after="0"/>
            </w:pPr>
            <w:r>
              <w:rPr>
                <w:rFonts w:ascii="Courier New" w:cs="Courier New" w:eastAsia="Courier New" w:hAnsi="Courier New"/>
                <w:color w:val="1A1A1A"/>
                <w:sz w:val="17"/>
                <w:szCs w:val="17"/>
              </w:rPr>
              <w:t xml:space="preserve">  category        VARCHAR,</w:t>
            </w:r>
          </w:p>
          <w:p>
            <w:pPr>
              <w:spacing w:before="0" w:after="0"/>
            </w:pPr>
            <w:r>
              <w:rPr>
                <w:rFonts w:ascii="Courier New" w:cs="Courier New" w:eastAsia="Courier New" w:hAnsi="Courier New"/>
                <w:color w:val="1A1A1A"/>
                <w:sz w:val="17"/>
                <w:szCs w:val="17"/>
              </w:rPr>
              <w:t xml:space="preserve">  month           DATE,</w:t>
            </w:r>
          </w:p>
          <w:p>
            <w:pPr>
              <w:spacing w:before="0" w:after="0"/>
            </w:pPr>
            <w:r>
              <w:rPr>
                <w:rFonts w:ascii="Courier New" w:cs="Courier New" w:eastAsia="Courier New" w:hAnsi="Courier New"/>
                <w:color w:val="1A1A1A"/>
                <w:sz w:val="17"/>
                <w:szCs w:val="17"/>
              </w:rPr>
              <w:t xml:space="preserve">  order_count     INT,</w:t>
            </w:r>
          </w:p>
          <w:p>
            <w:pPr>
              <w:spacing w:before="0" w:after="0"/>
            </w:pPr>
            <w:r>
              <w:rPr>
                <w:rFonts w:ascii="Courier New" w:cs="Courier New" w:eastAsia="Courier New" w:hAnsi="Courier New"/>
                <w:color w:val="1A1A1A"/>
                <w:sz w:val="17"/>
                <w:szCs w:val="17"/>
              </w:rPr>
              <w:t xml:space="preserve">  total_revenue   DECIMAL(18,2),</w:t>
            </w:r>
          </w:p>
          <w:p>
            <w:pPr>
              <w:spacing w:before="0" w:after="0"/>
            </w:pPr>
            <w:r>
              <w:rPr>
                <w:rFonts w:ascii="Courier New" w:cs="Courier New" w:eastAsia="Courier New" w:hAnsi="Courier New"/>
                <w:color w:val="1A1A1A"/>
                <w:sz w:val="17"/>
                <w:szCs w:val="17"/>
              </w:rPr>
              <w:t xml:space="preserve">  refreshed_at    TIMESTAMP_NTZ</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Task to refresh on exact schedule (every hour at :00)</w:t>
            </w:r>
          </w:p>
          <w:p>
            <w:pPr>
              <w:spacing w:before="0" w:after="0"/>
            </w:pPr>
            <w:r>
              <w:rPr>
                <w:rFonts w:ascii="Courier New" w:cs="Courier New" w:eastAsia="Courier New" w:hAnsi="Courier New"/>
                <w:color w:val="1A1A1A"/>
                <w:sz w:val="17"/>
                <w:szCs w:val="17"/>
              </w:rPr>
              <w:t xml:space="preserve">CREATE OR REPLACE TASK gold.refresh_category_revenue</w:t>
            </w:r>
          </w:p>
          <w:p>
            <w:pPr>
              <w:spacing w:before="0" w:after="0"/>
            </w:pPr>
            <w:r>
              <w:rPr>
                <w:rFonts w:ascii="Courier New" w:cs="Courier New" w:eastAsia="Courier New" w:hAnsi="Courier New"/>
                <w:color w:val="1A1A1A"/>
                <w:sz w:val="17"/>
                <w:szCs w:val="17"/>
              </w:rPr>
              <w:t xml:space="preserve">  WAREHOUSE = etl_wh</w:t>
            </w:r>
          </w:p>
          <w:p>
            <w:pPr>
              <w:spacing w:before="0" w:after="0"/>
            </w:pPr>
            <w:r>
              <w:rPr>
                <w:rFonts w:ascii="Courier New" w:cs="Courier New" w:eastAsia="Courier New" w:hAnsi="Courier New"/>
                <w:color w:val="1A1A1A"/>
                <w:sz w:val="17"/>
                <w:szCs w:val="17"/>
              </w:rPr>
              <w:t xml:space="preserve">  SCHEDULE  = 'USING CRON 0 * * * * UTC'   -- every hour</w:t>
            </w:r>
          </w:p>
          <w:p>
            <w:pPr>
              <w:spacing w:before="0" w:after="0"/>
            </w:pPr>
            <w:r>
              <w:rPr>
                <w:rFonts w:ascii="Courier New" w:cs="Courier New" w:eastAsia="Courier New" w:hAnsi="Courier New"/>
                <w:color w:val="1A1A1A"/>
                <w:sz w:val="17"/>
                <w:szCs w:val="17"/>
              </w:rPr>
              <w:t xml:space="preserve">  AS</w:t>
            </w:r>
          </w:p>
          <w:p>
            <w:pPr>
              <w:spacing w:before="0" w:after="0"/>
            </w:pPr>
            <w:r>
              <w:rPr>
                <w:rFonts w:ascii="Courier New" w:cs="Courier New" w:eastAsia="Courier New" w:hAnsi="Courier New"/>
                <w:color w:val="1A1A1A"/>
                <w:sz w:val="17"/>
                <w:szCs w:val="17"/>
              </w:rPr>
              <w:t xml:space="preserve">  INSERT OVERWRITE INTO gold.agg_category_revenue</w:t>
            </w:r>
          </w:p>
          <w:p>
            <w:pPr>
              <w:spacing w:before="0" w:after="0"/>
            </w:pPr>
            <w:r>
              <w:rPr>
                <w:rFonts w:ascii="Courier New" w:cs="Courier New" w:eastAsia="Courier New" w:hAnsi="Courier New"/>
                <w:color w:val="1A1A1A"/>
                <w:sz w:val="17"/>
                <w:szCs w:val="17"/>
              </w:rPr>
              <w:t xml:space="preserve">  SELECT</w:t>
            </w:r>
          </w:p>
          <w:p>
            <w:pPr>
              <w:spacing w:before="0" w:after="0"/>
            </w:pPr>
            <w:r>
              <w:rPr>
                <w:rFonts w:ascii="Courier New" w:cs="Courier New" w:eastAsia="Courier New" w:hAnsi="Courier New"/>
                <w:color w:val="1A1A1A"/>
                <w:sz w:val="17"/>
                <w:szCs w:val="17"/>
              </w:rPr>
              <w:t xml:space="preserve">    p.category,</w:t>
            </w:r>
          </w:p>
          <w:p>
            <w:pPr>
              <w:spacing w:before="0" w:after="0"/>
            </w:pPr>
            <w:r>
              <w:rPr>
                <w:rFonts w:ascii="Courier New" w:cs="Courier New" w:eastAsia="Courier New" w:hAnsi="Courier New"/>
                <w:color w:val="1A1A1A"/>
                <w:sz w:val="17"/>
                <w:szCs w:val="17"/>
              </w:rPr>
              <w:t xml:space="preserve">    DATE_TRUNC('month', o.order_date),</w:t>
            </w:r>
          </w:p>
          <w:p>
            <w:pPr>
              <w:spacing w:before="0" w:after="0"/>
            </w:pPr>
            <w:r>
              <w:rPr>
                <w:rFonts w:ascii="Courier New" w:cs="Courier New" w:eastAsia="Courier New" w:hAnsi="Courier New"/>
                <w:color w:val="1A1A1A"/>
                <w:sz w:val="17"/>
                <w:szCs w:val="17"/>
              </w:rPr>
              <w:t xml:space="preserve">    COUNT(*), SUM(o.amount),</w:t>
            </w:r>
          </w:p>
          <w:p>
            <w:pPr>
              <w:spacing w:before="0" w:after="0"/>
            </w:pPr>
            <w:r>
              <w:rPr>
                <w:rFonts w:ascii="Courier New" w:cs="Courier New" w:eastAsia="Courier New" w:hAnsi="Courier New"/>
                <w:color w:val="1A1A1A"/>
                <w:sz w:val="17"/>
                <w:szCs w:val="17"/>
              </w:rPr>
              <w:t xml:space="preserve">    CURRENT_TIMESTAMP()</w:t>
            </w:r>
          </w:p>
          <w:p>
            <w:pPr>
              <w:spacing w:before="0" w:after="0"/>
            </w:pPr>
            <w:r>
              <w:rPr>
                <w:rFonts w:ascii="Courier New" w:cs="Courier New" w:eastAsia="Courier New" w:hAnsi="Courier New"/>
                <w:color w:val="1A1A1A"/>
                <w:sz w:val="17"/>
                <w:szCs w:val="17"/>
              </w:rPr>
              <w:t xml:space="preserve">  FROM silver.orders o</w:t>
            </w:r>
          </w:p>
          <w:p>
            <w:pPr>
              <w:spacing w:before="0" w:after="0"/>
            </w:pPr>
            <w:r>
              <w:rPr>
                <w:rFonts w:ascii="Courier New" w:cs="Courier New" w:eastAsia="Courier New" w:hAnsi="Courier New"/>
                <w:color w:val="1A1A1A"/>
                <w:sz w:val="17"/>
                <w:szCs w:val="17"/>
              </w:rPr>
              <w:t xml:space="preserve">  JOIN silver.products p ON o.product_id = p.product_id</w:t>
            </w:r>
          </w:p>
          <w:p>
            <w:pPr>
              <w:spacing w:before="0" w:after="0"/>
            </w:pPr>
            <w:r>
              <w:rPr>
                <w:rFonts w:ascii="Courier New" w:cs="Courier New" w:eastAsia="Courier New" w:hAnsi="Courier New"/>
                <w:color w:val="1A1A1A"/>
                <w:sz w:val="17"/>
                <w:szCs w:val="17"/>
              </w:rPr>
              <w:t xml:space="preserve">  WHERE o.status = 'COMPLETED'</w:t>
            </w:r>
          </w:p>
          <w:p>
            <w:pPr>
              <w:spacing w:before="0" w:after="0"/>
            </w:pPr>
            <w:r>
              <w:rPr>
                <w:rFonts w:ascii="Courier New" w:cs="Courier New" w:eastAsia="Courier New" w:hAnsi="Courier New"/>
                <w:color w:val="1A1A1A"/>
                <w:sz w:val="17"/>
                <w:szCs w:val="17"/>
              </w:rPr>
              <w:t xml:space="preserve">  GROUP BY 1, 2;</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ALTER TASK gold.refresh_category_revenue RESUME;</w:t>
            </w:r>
          </w:p>
        </w:tc>
      </w:tr>
    </w:tbl>
    <w:p>
      <w:pPr>
        <w:spacing w:before="0" w:after="0"/>
      </w:pPr>
      <w:r>
        <w:rPr>
          <w:sz w:val="6"/>
          <w:szCs w:val="6"/>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MV vs Dynamic Table: Refresh Control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4"/>
              <w:left w:val="single" w:color="CCCCCC" w:sz="4"/>
              <w:bottom w:val="single" w:color="CCCCCC" w:sz="4"/>
              <w:right w:val="single" w:color="CCCCCC" w:sz="4"/>
            </w:tcBorders>
            <w:shd w:fill="1A3A5C" w:val="clear"/>
            <w:tcMar>
              <w:top w:type="dxa" w:w="70"/>
              <w:left w:type="dxa" w:w="110"/>
              <w:bottom w:type="dxa" w:w="70"/>
              <w:right w:type="dxa" w:w="110"/>
            </w:tcMar>
          </w:tcPr>
          <w:p>
            <w:pPr>
              <w:jc w:val="center"/>
            </w:pPr>
            <w:r>
              <w:rPr>
                <w:rFonts w:ascii="Calibri" w:cs="Calibri" w:eastAsia="Calibri" w:hAnsi="Calibri"/>
                <w:b/>
                <w:bCs/>
                <w:color w:val="FFFFFF"/>
                <w:sz w:val="17"/>
                <w:szCs w:val="17"/>
              </w:rPr>
              <w:t xml:space="preserve">Control Needed</w:t>
            </w:r>
          </w:p>
        </w:tc>
        <w:tc>
          <w:tcPr>
            <w:tcW w:type="dxa" w:w="5960"/>
            <w:tcBorders>
              <w:top w:val="single" w:color="CCCCCC" w:sz="4"/>
              <w:left w:val="single" w:color="CCCCCC" w:sz="4"/>
              <w:bottom w:val="single" w:color="CCCCCC" w:sz="4"/>
              <w:right w:val="single" w:color="CCCCCC" w:sz="4"/>
            </w:tcBorders>
            <w:shd w:fill="1A3A5C" w:val="clear"/>
            <w:tcMar>
              <w:top w:type="dxa" w:w="70"/>
              <w:left w:type="dxa" w:w="110"/>
              <w:bottom w:type="dxa" w:w="70"/>
              <w:right w:type="dxa" w:w="110"/>
            </w:tcMar>
          </w:tcPr>
          <w:p>
            <w:pPr>
              <w:jc w:val="center"/>
            </w:pPr>
            <w:r>
              <w:rPr>
                <w:rFonts w:ascii="Calibri" w:cs="Calibri" w:eastAsia="Calibri" w:hAnsi="Calibri"/>
                <w:b/>
                <w:bCs/>
                <w:color w:val="FFFFFF"/>
                <w:sz w:val="17"/>
                <w:szCs w:val="17"/>
              </w:rPr>
              <w:t xml:space="preserve">Recommended Approach</w:t>
            </w:r>
          </w:p>
        </w:tc>
      </w:tr>
      <w:tr>
        <w:tc>
          <w:tcPr>
            <w:tcW w:type="dxa" w:w="34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Automatic refresh after each DML (no lag)</w:t>
            </w:r>
          </w:p>
        </w:tc>
        <w:tc>
          <w:tcPr>
            <w:tcW w:type="dxa" w:w="596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Materialized View (default, no config)</w:t>
            </w:r>
          </w:p>
        </w:tc>
      </w:tr>
      <w:tr>
        <w:tc>
          <w:tcPr>
            <w:tcW w:type="dxa" w:w="34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Refresh every N minutes (configurable)</w:t>
            </w:r>
          </w:p>
        </w:tc>
        <w:tc>
          <w:tcPr>
            <w:tcW w:type="dxa" w:w="596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Dynamic Table with TARGET_LAG</w:t>
            </w:r>
          </w:p>
        </w:tc>
      </w:tr>
      <w:tr>
        <w:tc>
          <w:tcPr>
            <w:tcW w:type="dxa" w:w="34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Manual refresh on demand</w:t>
            </w:r>
          </w:p>
        </w:tc>
        <w:tc>
          <w:tcPr>
            <w:tcW w:type="dxa" w:w="596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Dynamic Table (ALTER DT REFRESH)</w:t>
            </w:r>
          </w:p>
        </w:tc>
      </w:tr>
      <w:tr>
        <w:tc>
          <w:tcPr>
            <w:tcW w:type="dxa" w:w="34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Suspend refresh (keep stale data)</w:t>
            </w:r>
          </w:p>
        </w:tc>
        <w:tc>
          <w:tcPr>
            <w:tcW w:type="dxa" w:w="596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MV: ALTER MV SUSPEND | DT: ALTER DT SUSPEND</w:t>
            </w:r>
          </w:p>
        </w:tc>
      </w:tr>
      <w:tr>
        <w:tc>
          <w:tcPr>
            <w:tcW w:type="dxa" w:w="34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Exact cron schedule (e.g., 2 AM nightly)</w:t>
            </w:r>
          </w:p>
        </w:tc>
        <w:tc>
          <w:tcPr>
            <w:tcW w:type="dxa" w:w="596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Task + regular INSERT OVERWRITE table</w:t>
            </w:r>
          </w:p>
        </w:tc>
      </w:tr>
      <w:tr>
        <w:tc>
          <w:tcPr>
            <w:tcW w:type="dxa" w:w="34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Refresh only when stream has data</w:t>
            </w:r>
          </w:p>
        </w:tc>
        <w:tc>
          <w:tcPr>
            <w:tcW w:type="dxa" w:w="596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Task with WHEN SYSTEM$STREAM_HAS_DATA()</w:t>
            </w:r>
          </w:p>
        </w:tc>
      </w:tr>
    </w:tbl>
    <w:p>
      <w:pPr>
        <w:spacing w:before="0" w:after="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F57F17" w:sz="18"/>
              <w:bottom w:val="single" w:color="CCCCCC" w:sz="4"/>
              <w:right w:val="single" w:color="CCCCCC" w:sz="4"/>
            </w:tcBorders>
            <w:shd w:fill="FFF3E0" w:val="clear"/>
            <w:tcMar>
              <w:top w:type="dxa" w:w="90"/>
              <w:left w:type="dxa" w:w="160"/>
              <w:bottom w:type="dxa" w:w="90"/>
              <w:right w:type="dxa" w:w="120"/>
            </w:tcMar>
          </w:tcPr>
          <w:p>
            <w:pPr>
              <w:spacing w:before="0" w:after="12"/>
            </w:pPr>
            <w:r>
              <w:rPr>
                <w:rFonts w:ascii="Calibri" w:cs="Calibri" w:eastAsia="Calibri" w:hAnsi="Calibri"/>
                <w:b/>
                <w:bCs/>
                <w:color w:val="F57F17"/>
                <w:sz w:val="19"/>
                <w:szCs w:val="19"/>
              </w:rPr>
              <w:t xml:space="preserve">📌  NOTE</w:t>
            </w:r>
          </w:p>
          <w:p>
            <w:pPr>
              <w:spacing w:before="0" w:after="6"/>
            </w:pPr>
            <w:r>
              <w:rPr>
                <w:rFonts w:ascii="Calibri" w:cs="Calibri" w:eastAsia="Calibri" w:hAnsi="Calibri"/>
                <w:sz w:val="18"/>
                <w:szCs w:val="18"/>
              </w:rPr>
              <w:t xml:space="preserve">KEY FACT: Materialized Views use SERVERLESS credits (separate from warehouse). Dynamic Tables use your specified WAREHOUSE credits. Factor this into cost planning — MVs billed to Snowflake background service account, DTs billed to your warehouse credit pool.</w:t>
            </w:r>
          </w:p>
        </w:tc>
      </w:tr>
    </w:tbl>
    <w:p>
      <w:r>
        <w:br w:type="page"/>
      </w:r>
    </w:p>
    <w:p>
      <w:pPr>
        <w:shd w:fill="1A3A5C" w:val="clear"/>
        <w:spacing w:before="0" w:after="100"/>
      </w:pPr>
      <w:r>
        <w:rPr>
          <w:rFonts w:ascii="Calibri" w:cs="Calibri" w:eastAsia="Calibri" w:hAnsi="Calibri"/>
          <w:b/>
          <w:bCs/>
          <w:color w:val="FFFFFF"/>
          <w:sz w:val="27"/>
          <w:szCs w:val="27"/>
        </w:rPr>
        <w:t xml:space="preserve">  TOPIC 5  —  Stream Failure Handling: Keeping CDC Pipeline Alive</w:t>
      </w:r>
    </w:p>
    <w:p>
      <w:pPr>
        <w:pBdr>
          <w:bottom w:val="single" w:color="1565C0" w:sz="7" w:space="3"/>
        </w:pBdr>
        <w:spacing w:before="200" w:after="70"/>
      </w:pPr>
      <w:r>
        <w:rPr>
          <w:rFonts w:ascii="Calibri" w:cs="Calibri" w:eastAsia="Calibri" w:hAnsi="Calibri"/>
          <w:b/>
          <w:bCs/>
          <w:color w:val="1565C0"/>
          <w:sz w:val="24"/>
          <w:szCs w:val="24"/>
        </w:rPr>
        <w:t xml:space="preserve">Understanding Stream Failure Scenarios</w:t>
      </w:r>
    </w:p>
    <w:p>
      <w:pPr>
        <w:spacing w:before="35" w:after="35"/>
      </w:pPr>
      <w:r>
        <w:rPr>
          <w:rFonts w:ascii="Calibri" w:cs="Calibri" w:eastAsia="Calibri" w:hAnsi="Calibri"/>
          <w:sz w:val="19"/>
          <w:szCs w:val="19"/>
        </w:rPr>
        <w:t xml:space="preserve">When a Snowflake Stream-based CDC pipeline fails, the key principle is: the stream offset only advances when a DML transaction that reads the stream is committed successfully. A failed task does NOT advance the offset — the stream retains all accumulated changes and will be replayed on the next successful run.</w:t>
      </w:r>
    </w:p>
    <w:p>
      <w:pPr>
        <w:spacing w:before="0" w:after="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200"/>
        <w:gridCol w:w="2960"/>
      </w:tblGrid>
      <w:tr>
        <w:trPr>
          <w:tblHeader/>
        </w:trPr>
        <w:tc>
          <w:tcPr>
            <w:tcW w:type="dxa" w:w="2600"/>
            <w:tcBorders>
              <w:top w:val="single" w:color="CCCCCC" w:sz="4"/>
              <w:left w:val="single" w:color="CCCCCC" w:sz="4"/>
              <w:bottom w:val="single" w:color="CCCCCC" w:sz="4"/>
              <w:right w:val="single" w:color="CCCCCC" w:sz="4"/>
            </w:tcBorders>
            <w:shd w:fill="1A3A5C" w:val="clear"/>
            <w:tcMar>
              <w:top w:type="dxa" w:w="70"/>
              <w:left w:type="dxa" w:w="110"/>
              <w:bottom w:type="dxa" w:w="70"/>
              <w:right w:type="dxa" w:w="110"/>
            </w:tcMar>
          </w:tcPr>
          <w:p>
            <w:pPr>
              <w:jc w:val="center"/>
            </w:pPr>
            <w:r>
              <w:rPr>
                <w:rFonts w:ascii="Calibri" w:cs="Calibri" w:eastAsia="Calibri" w:hAnsi="Calibri"/>
                <w:b/>
                <w:bCs/>
                <w:color w:val="FFFFFF"/>
                <w:sz w:val="17"/>
                <w:szCs w:val="17"/>
              </w:rPr>
              <w:t xml:space="preserve">Failure Scenario</w:t>
            </w:r>
          </w:p>
        </w:tc>
        <w:tc>
          <w:tcPr>
            <w:tcW w:type="dxa" w:w="2600"/>
            <w:tcBorders>
              <w:top w:val="single" w:color="CCCCCC" w:sz="4"/>
              <w:left w:val="single" w:color="CCCCCC" w:sz="4"/>
              <w:bottom w:val="single" w:color="CCCCCC" w:sz="4"/>
              <w:right w:val="single" w:color="CCCCCC" w:sz="4"/>
            </w:tcBorders>
            <w:shd w:fill="1A3A5C" w:val="clear"/>
            <w:tcMar>
              <w:top w:type="dxa" w:w="70"/>
              <w:left w:type="dxa" w:w="110"/>
              <w:bottom w:type="dxa" w:w="70"/>
              <w:right w:type="dxa" w:w="110"/>
            </w:tcMar>
          </w:tcPr>
          <w:p>
            <w:pPr>
              <w:jc w:val="center"/>
            </w:pPr>
            <w:r>
              <w:rPr>
                <w:rFonts w:ascii="Calibri" w:cs="Calibri" w:eastAsia="Calibri" w:hAnsi="Calibri"/>
                <w:b/>
                <w:bCs/>
                <w:color w:val="FFFFFF"/>
                <w:sz w:val="17"/>
                <w:szCs w:val="17"/>
              </w:rPr>
              <w:t xml:space="preserve">Stream Behavior</w:t>
            </w:r>
          </w:p>
        </w:tc>
        <w:tc>
          <w:tcPr>
            <w:tcW w:type="dxa" w:w="1200"/>
            <w:tcBorders>
              <w:top w:val="single" w:color="CCCCCC" w:sz="4"/>
              <w:left w:val="single" w:color="CCCCCC" w:sz="4"/>
              <w:bottom w:val="single" w:color="CCCCCC" w:sz="4"/>
              <w:right w:val="single" w:color="CCCCCC" w:sz="4"/>
            </w:tcBorders>
            <w:shd w:fill="1A3A5C" w:val="clear"/>
            <w:tcMar>
              <w:top w:type="dxa" w:w="70"/>
              <w:left w:type="dxa" w:w="110"/>
              <w:bottom w:type="dxa" w:w="70"/>
              <w:right w:type="dxa" w:w="110"/>
            </w:tcMar>
          </w:tcPr>
          <w:p>
            <w:pPr>
              <w:jc w:val="center"/>
            </w:pPr>
            <w:r>
              <w:rPr>
                <w:rFonts w:ascii="Calibri" w:cs="Calibri" w:eastAsia="Calibri" w:hAnsi="Calibri"/>
                <w:b/>
                <w:bCs/>
                <w:color w:val="FFFFFF"/>
                <w:sz w:val="17"/>
                <w:szCs w:val="17"/>
              </w:rPr>
              <w:t xml:space="preserve">Data Lost?</w:t>
            </w:r>
          </w:p>
        </w:tc>
        <w:tc>
          <w:tcPr>
            <w:tcW w:type="dxa" w:w="2960"/>
            <w:tcBorders>
              <w:top w:val="single" w:color="CCCCCC" w:sz="4"/>
              <w:left w:val="single" w:color="CCCCCC" w:sz="4"/>
              <w:bottom w:val="single" w:color="CCCCCC" w:sz="4"/>
              <w:right w:val="single" w:color="CCCCCC" w:sz="4"/>
            </w:tcBorders>
            <w:shd w:fill="1A3A5C" w:val="clear"/>
            <w:tcMar>
              <w:top w:type="dxa" w:w="70"/>
              <w:left w:type="dxa" w:w="110"/>
              <w:bottom w:type="dxa" w:w="70"/>
              <w:right w:type="dxa" w:w="110"/>
            </w:tcMar>
          </w:tcPr>
          <w:p>
            <w:pPr>
              <w:jc w:val="center"/>
            </w:pPr>
            <w:r>
              <w:rPr>
                <w:rFonts w:ascii="Calibri" w:cs="Calibri" w:eastAsia="Calibri" w:hAnsi="Calibri"/>
                <w:b/>
                <w:bCs/>
                <w:color w:val="FFFFFF"/>
                <w:sz w:val="17"/>
                <w:szCs w:val="17"/>
              </w:rPr>
              <w:t xml:space="preserve">Action Needed</w:t>
            </w:r>
          </w:p>
        </w:tc>
      </w:tr>
      <w:tr>
        <w:tc>
          <w:tcPr>
            <w:tcW w:type="dxa" w:w="26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Task fails mid-execution (error)</w:t>
            </w:r>
          </w:p>
        </w:tc>
        <w:tc>
          <w:tcPr>
            <w:tcW w:type="dxa" w:w="26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Stream offset NOT advanced — all changes retained</w:t>
            </w:r>
          </w:p>
        </w:tc>
        <w:tc>
          <w:tcPr>
            <w:tcW w:type="dxa" w:w="12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No</w:t>
            </w:r>
          </w:p>
        </w:tc>
        <w:tc>
          <w:tcPr>
            <w:tcW w:type="dxa" w:w="296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Fix root cause, re-run task</w:t>
            </w:r>
          </w:p>
        </w:tc>
      </w:tr>
      <w:tr>
        <w:tc>
          <w:tcPr>
            <w:tcW w:type="dxa" w:w="26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Task times out</w:t>
            </w:r>
          </w:p>
        </w:tc>
        <w:tc>
          <w:tcPr>
            <w:tcW w:type="dxa" w:w="26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Stream offset NOT advanced</w:t>
            </w:r>
          </w:p>
        </w:tc>
        <w:tc>
          <w:tcPr>
            <w:tcW w:type="dxa" w:w="12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No</w:t>
            </w:r>
          </w:p>
        </w:tc>
        <w:tc>
          <w:tcPr>
            <w:tcW w:type="dxa" w:w="296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Increase task timeout / warehouse size</w:t>
            </w:r>
          </w:p>
        </w:tc>
      </w:tr>
      <w:tr>
        <w:tc>
          <w:tcPr>
            <w:tcW w:type="dxa" w:w="26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Warehouse suspended during task</w:t>
            </w:r>
          </w:p>
        </w:tc>
        <w:tc>
          <w:tcPr>
            <w:tcW w:type="dxa" w:w="26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Task fails → stream offset retained</w:t>
            </w:r>
          </w:p>
        </w:tc>
        <w:tc>
          <w:tcPr>
            <w:tcW w:type="dxa" w:w="12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No</w:t>
            </w:r>
          </w:p>
        </w:tc>
        <w:tc>
          <w:tcPr>
            <w:tcW w:type="dxa" w:w="296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Resume warehouse, task retries</w:t>
            </w:r>
          </w:p>
        </w:tc>
      </w:tr>
      <w:tr>
        <w:tc>
          <w:tcPr>
            <w:tcW w:type="dxa" w:w="26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Stream goes stale (&gt;14 days unread)</w:t>
            </w:r>
          </w:p>
        </w:tc>
        <w:tc>
          <w:tcPr>
            <w:tcW w:type="dxa" w:w="26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STALE=TRUE — stream offset reset, old changes lost</w:t>
            </w:r>
          </w:p>
        </w:tc>
        <w:tc>
          <w:tcPr>
            <w:tcW w:type="dxa" w:w="12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YES — gap created</w:t>
            </w:r>
          </w:p>
        </w:tc>
        <w:tc>
          <w:tcPr>
            <w:tcW w:type="dxa" w:w="296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Reload from source or Time Travel</w:t>
            </w:r>
          </w:p>
        </w:tc>
      </w:tr>
      <w:tr>
        <w:tc>
          <w:tcPr>
            <w:tcW w:type="dxa" w:w="26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MERGE target table dropped</w:t>
            </w:r>
          </w:p>
        </w:tc>
        <w:tc>
          <w:tcPr>
            <w:tcW w:type="dxa" w:w="26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Task fails → stream offset retained</w:t>
            </w:r>
          </w:p>
        </w:tc>
        <w:tc>
          <w:tcPr>
            <w:tcW w:type="dxa" w:w="12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No</w:t>
            </w:r>
          </w:p>
        </w:tc>
        <w:tc>
          <w:tcPr>
            <w:tcW w:type="dxa" w:w="296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Recreate table, fix task SQL</w:t>
            </w:r>
          </w:p>
        </w:tc>
      </w:tr>
      <w:tr>
        <w:tc>
          <w:tcPr>
            <w:tcW w:type="dxa" w:w="26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bCs/>
                <w:color w:val="1A3A5C"/>
                <w:sz w:val="17"/>
                <w:szCs w:val="17"/>
              </w:rPr>
              <w:t xml:space="preserve">Network/connectivity error</w:t>
            </w:r>
          </w:p>
        </w:tc>
        <w:tc>
          <w:tcPr>
            <w:tcW w:type="dxa" w:w="26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Task fails → stream offset retained</w:t>
            </w:r>
          </w:p>
        </w:tc>
        <w:tc>
          <w:tcPr>
            <w:tcW w:type="dxa" w:w="120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No</w:t>
            </w:r>
          </w:p>
        </w:tc>
        <w:tc>
          <w:tcPr>
            <w:tcW w:type="dxa" w:w="2960"/>
            <w:tcBorders>
              <w:top w:val="single" w:color="CCCCCC" w:sz="4"/>
              <w:left w:val="single" w:color="CCCCCC" w:sz="4"/>
              <w:bottom w:val="single" w:color="CCCCCC" w:sz="4"/>
              <w:right w:val="single" w:color="CCCCCC" w:sz="4"/>
            </w:tcBorders>
            <w:shd w:fill="EBF3FB"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Automatic retry (if configured)</w:t>
            </w:r>
          </w:p>
        </w:tc>
      </w:tr>
      <w:tr>
        <w:tc>
          <w:tcPr>
            <w:tcW w:type="dxa" w:w="26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bCs/>
                <w:color w:val="1A3A5C"/>
                <w:sz w:val="17"/>
                <w:szCs w:val="17"/>
              </w:rPr>
              <w:t xml:space="preserve">Manual stream drop</w:t>
            </w:r>
          </w:p>
        </w:tc>
        <w:tc>
          <w:tcPr>
            <w:tcW w:type="dxa" w:w="26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Stream gone — all pending changes lost</w:t>
            </w:r>
          </w:p>
        </w:tc>
        <w:tc>
          <w:tcPr>
            <w:tcW w:type="dxa" w:w="120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YES</w:t>
            </w:r>
          </w:p>
        </w:tc>
        <w:tc>
          <w:tcPr>
            <w:tcW w:type="dxa" w:w="2960"/>
            <w:tcBorders>
              <w:top w:val="single" w:color="CCCCCC" w:sz="4"/>
              <w:left w:val="single" w:color="CCCCCC" w:sz="4"/>
              <w:bottom w:val="single" w:color="CCCCCC" w:sz="4"/>
              <w:right w:val="single" w:color="CCCCCC" w:sz="4"/>
            </w:tcBorders>
            <w:shd w:fill="FFFFFF" w:val="clear"/>
            <w:tcMar>
              <w:top w:type="dxa" w:w="65"/>
              <w:left w:type="dxa" w:w="110"/>
              <w:bottom w:type="dxa" w:w="65"/>
              <w:right w:type="dxa" w:w="110"/>
            </w:tcMar>
          </w:tcPr>
          <w:p>
            <w:r>
              <w:rPr>
                <w:rFonts w:ascii="Calibri" w:cs="Calibri" w:eastAsia="Calibri" w:hAnsi="Calibri"/>
                <w:b w:val="false"/>
                <w:bCs w:val="false"/>
                <w:color w:val="1A1A1A"/>
                <w:sz w:val="17"/>
                <w:szCs w:val="17"/>
              </w:rPr>
              <w:t xml:space="preserve">Recreate stream, resync from source</w:t>
            </w:r>
          </w:p>
        </w:tc>
      </w:tr>
    </w:tbl>
    <w:p>
      <w:pPr>
        <w:spacing w:before="0" w:after="0"/>
      </w:pPr>
      <w:r>
        <w:rPr>
          <w:sz w:val="6"/>
          <w:szCs w:val="6"/>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Mechanism: Why Stream Offset is Safe 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565C0" w:sz="14"/>
              <w:bottom w:val="single" w:color="CCCCCC" w:sz="4"/>
              <w:right w:val="single" w:color="CCCCCC" w:sz="4"/>
            </w:tcBorders>
            <w:shd w:fill="F0F4F8" w:val="clear"/>
            <w:tcMar>
              <w:top w:type="dxa" w:w="90"/>
              <w:left w:type="dxa" w:w="180"/>
              <w:bottom w:type="dxa" w:w="90"/>
              <w:right w:type="dxa" w:w="90"/>
            </w:tcMar>
          </w:tcPr>
          <w:p>
            <w:pPr>
              <w:spacing w:before="0" w:after="0"/>
            </w:pPr>
            <w:r>
              <w:rPr>
                <w:rFonts w:ascii="Courier New" w:cs="Courier New" w:eastAsia="Courier New" w:hAnsi="Courier New"/>
                <w:color w:val="1A1A1A"/>
                <w:sz w:val="17"/>
                <w:szCs w:val="17"/>
              </w:rPr>
              <w:t xml:space="preserve">-- Stream offset only moves on COMMITTED transaction</w:t>
            </w:r>
          </w:p>
          <w:p>
            <w:pPr>
              <w:spacing w:before="0" w:after="0"/>
            </w:pPr>
            <w:r>
              <w:rPr>
                <w:rFonts w:ascii="Courier New" w:cs="Courier New" w:eastAsia="Courier New" w:hAnsi="Courier New"/>
                <w:color w:val="1A1A1A"/>
                <w:sz w:val="17"/>
                <w:szCs w:val="17"/>
              </w:rPr>
              <w:t xml:space="preserve">-- This means the following BOTH must succeed:</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Transaction start (implicit)</w:t>
            </w:r>
          </w:p>
          <w:p>
            <w:pPr>
              <w:spacing w:before="0" w:after="0"/>
            </w:pPr>
            <w:r>
              <w:rPr>
                <w:rFonts w:ascii="Courier New" w:cs="Courier New" w:eastAsia="Courier New" w:hAnsi="Courier New"/>
                <w:color w:val="1A1A1A"/>
                <w:sz w:val="17"/>
                <w:szCs w:val="17"/>
              </w:rPr>
              <w:t xml:space="preserve">MERGE INTO silver.orders AS tgt</w:t>
            </w:r>
          </w:p>
          <w:p>
            <w:pPr>
              <w:spacing w:before="0" w:after="0"/>
            </w:pPr>
            <w:r>
              <w:rPr>
                <w:rFonts w:ascii="Courier New" w:cs="Courier New" w:eastAsia="Courier New" w:hAnsi="Courier New"/>
                <w:color w:val="1A1A1A"/>
                <w:sz w:val="17"/>
                <w:szCs w:val="17"/>
              </w:rPr>
              <w:t xml:space="preserve">USING orders_stream AS src          -- reads stream</w:t>
            </w:r>
          </w:p>
          <w:p>
            <w:pPr>
              <w:spacing w:before="0" w:after="0"/>
            </w:pPr>
            <w:r>
              <w:rPr>
                <w:rFonts w:ascii="Courier New" w:cs="Courier New" w:eastAsia="Courier New" w:hAnsi="Courier New"/>
                <w:color w:val="1A1A1A"/>
                <w:sz w:val="17"/>
                <w:szCs w:val="17"/>
              </w:rPr>
              <w:t xml:space="preserve">  ON tgt.order_id = src.order_id</w:t>
            </w:r>
          </w:p>
          <w:p>
            <w:pPr>
              <w:spacing w:before="0" w:after="0"/>
            </w:pPr>
            <w:r>
              <w:rPr>
                <w:rFonts w:ascii="Courier New" w:cs="Courier New" w:eastAsia="Courier New" w:hAnsi="Courier New"/>
                <w:color w:val="1A1A1A"/>
                <w:sz w:val="17"/>
                <w:szCs w:val="17"/>
              </w:rPr>
              <w:t xml:space="preserve">WHEN MATCHED THEN UPDATE SET ...</w:t>
            </w:r>
          </w:p>
          <w:p>
            <w:pPr>
              <w:spacing w:before="0" w:after="0"/>
            </w:pPr>
            <w:r>
              <w:rPr>
                <w:rFonts w:ascii="Courier New" w:cs="Courier New" w:eastAsia="Courier New" w:hAnsi="Courier New"/>
                <w:color w:val="1A1A1A"/>
                <w:sz w:val="17"/>
                <w:szCs w:val="17"/>
              </w:rPr>
              <w:t xml:space="preserve">WHEN NOT MATCHED THEN INSERT ...;</w:t>
            </w:r>
          </w:p>
          <w:p>
            <w:pPr>
              <w:spacing w:before="0" w:after="0"/>
            </w:pPr>
            <w:r>
              <w:rPr>
                <w:rFonts w:ascii="Courier New" w:cs="Courier New" w:eastAsia="Courier New" w:hAnsi="Courier New"/>
                <w:color w:val="1A1A1A"/>
                <w:sz w:val="17"/>
                <w:szCs w:val="17"/>
              </w:rPr>
              <w:t xml:space="preserve">-- Transaction commit (implicit on success)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IF this MERGE fails for any reason:</w:t>
            </w:r>
          </w:p>
          <w:p>
            <w:pPr>
              <w:spacing w:before="0" w:after="0"/>
            </w:pPr>
            <w:r>
              <w:rPr>
                <w:rFonts w:ascii="Courier New" w:cs="Courier New" w:eastAsia="Courier New" w:hAnsi="Courier New"/>
                <w:color w:val="1A1A1A"/>
                <w:sz w:val="17"/>
                <w:szCs w:val="17"/>
              </w:rPr>
              <w:t xml:space="preserve">--   ✅ Transaction rolled back</w:t>
            </w:r>
          </w:p>
          <w:p>
            <w:pPr>
              <w:spacing w:before="0" w:after="0"/>
            </w:pPr>
            <w:r>
              <w:rPr>
                <w:rFonts w:ascii="Courier New" w:cs="Courier New" w:eastAsia="Courier New" w:hAnsi="Courier New"/>
                <w:color w:val="1A1A1A"/>
                <w:sz w:val="17"/>
                <w:szCs w:val="17"/>
              </w:rPr>
              <w:t xml:space="preserve">--   ✅ Stream offset NOT advanced</w:t>
            </w:r>
          </w:p>
          <w:p>
            <w:pPr>
              <w:spacing w:before="0" w:after="0"/>
            </w:pPr>
            <w:r>
              <w:rPr>
                <w:rFonts w:ascii="Courier New" w:cs="Courier New" w:eastAsia="Courier New" w:hAnsi="Courier New"/>
                <w:color w:val="1A1A1A"/>
                <w:sz w:val="17"/>
                <w:szCs w:val="17"/>
              </w:rPr>
              <w:t xml:space="preserve">--   ✅ All changes still visible in stream</w:t>
            </w:r>
          </w:p>
          <w:p>
            <w:pPr>
              <w:spacing w:before="0" w:after="0"/>
            </w:pPr>
            <w:r>
              <w:rPr>
                <w:rFonts w:ascii="Courier New" w:cs="Courier New" w:eastAsia="Courier New" w:hAnsi="Courier New"/>
                <w:color w:val="1A1A1A"/>
                <w:sz w:val="17"/>
                <w:szCs w:val="17"/>
              </w:rPr>
              <w:t xml:space="preserve">--   ✅ Next run will process ALL the same rows again</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This is EXACTLY-ONCE semantics for the stream consumer</w:t>
            </w:r>
          </w:p>
        </w:tc>
      </w:tr>
    </w:tbl>
    <w:p>
      <w:pPr>
        <w:spacing w:before="0" w:after="0"/>
      </w:pPr>
      <w:r>
        <w:rPr>
          <w:sz w:val="6"/>
          <w:szCs w:val="6"/>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Robust CDC Pipeline with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565C0" w:sz="14"/>
              <w:bottom w:val="single" w:color="CCCCCC" w:sz="4"/>
              <w:right w:val="single" w:color="CCCCCC" w:sz="4"/>
            </w:tcBorders>
            <w:shd w:fill="F0F4F8" w:val="clear"/>
            <w:tcMar>
              <w:top w:type="dxa" w:w="90"/>
              <w:left w:type="dxa" w:w="180"/>
              <w:bottom w:type="dxa" w:w="90"/>
              <w:right w:type="dxa" w:w="90"/>
            </w:tcMar>
          </w:tcPr>
          <w:p>
            <w:pPr>
              <w:spacing w:before="0" w:after="0"/>
            </w:pPr>
            <w:r>
              <w:rPr>
                <w:rFonts w:ascii="Courier New" w:cs="Courier New" w:eastAsia="Courier New" w:hAnsi="Courier New"/>
                <w:color w:val="1A1A1A"/>
                <w:sz w:val="17"/>
                <w:szCs w:val="17"/>
              </w:rPr>
              <w:t xml:space="preserve">-- Task with MAX_RETRIES to auto-recover from transient failures</w:t>
            </w:r>
          </w:p>
          <w:p>
            <w:pPr>
              <w:spacing w:before="0" w:after="0"/>
            </w:pPr>
            <w:r>
              <w:rPr>
                <w:rFonts w:ascii="Courier New" w:cs="Courier New" w:eastAsia="Courier New" w:hAnsi="Courier New"/>
                <w:color w:val="1A1A1A"/>
                <w:sz w:val="17"/>
                <w:szCs w:val="17"/>
              </w:rPr>
              <w:t xml:space="preserve">CREATE OR REPLACE TASK silver.process_orders_cdc</w:t>
            </w:r>
          </w:p>
          <w:p>
            <w:pPr>
              <w:spacing w:before="0" w:after="0"/>
            </w:pPr>
            <w:r>
              <w:rPr>
                <w:rFonts w:ascii="Courier New" w:cs="Courier New" w:eastAsia="Courier New" w:hAnsi="Courier New"/>
                <w:color w:val="1A1A1A"/>
                <w:sz w:val="17"/>
                <w:szCs w:val="17"/>
              </w:rPr>
              <w:t xml:space="preserve">  WAREHOUSE = etl_wh</w:t>
            </w:r>
          </w:p>
          <w:p>
            <w:pPr>
              <w:spacing w:before="0" w:after="0"/>
            </w:pPr>
            <w:r>
              <w:rPr>
                <w:rFonts w:ascii="Courier New" w:cs="Courier New" w:eastAsia="Courier New" w:hAnsi="Courier New"/>
                <w:color w:val="1A1A1A"/>
                <w:sz w:val="17"/>
                <w:szCs w:val="17"/>
              </w:rPr>
              <w:t xml:space="preserve">  SCHEDULE  = '5 MINUTE'</w:t>
            </w:r>
          </w:p>
          <w:p>
            <w:pPr>
              <w:spacing w:before="0" w:after="0"/>
            </w:pPr>
            <w:r>
              <w:rPr>
                <w:rFonts w:ascii="Courier New" w:cs="Courier New" w:eastAsia="Courier New" w:hAnsi="Courier New"/>
                <w:color w:val="1A1A1A"/>
                <w:sz w:val="17"/>
                <w:szCs w:val="17"/>
              </w:rPr>
              <w:t xml:space="preserve">  ERROR_INTEGRATION = my_notification_int   -- Slack/email on failure</w:t>
            </w:r>
          </w:p>
          <w:p>
            <w:pPr>
              <w:spacing w:before="0" w:after="0"/>
            </w:pPr>
            <w:r>
              <w:rPr>
                <w:rFonts w:ascii="Courier New" w:cs="Courier New" w:eastAsia="Courier New" w:hAnsi="Courier New"/>
                <w:color w:val="1A1A1A"/>
                <w:sz w:val="17"/>
                <w:szCs w:val="17"/>
              </w:rPr>
              <w:t xml:space="preserve">  WHEN SYSTEM$STREAM_HAS_DATA('bronze.orders_stream')</w:t>
            </w:r>
          </w:p>
          <w:p>
            <w:pPr>
              <w:spacing w:before="0" w:after="0"/>
            </w:pPr>
            <w:r>
              <w:rPr>
                <w:rFonts w:ascii="Courier New" w:cs="Courier New" w:eastAsia="Courier New" w:hAnsi="Courier New"/>
                <w:color w:val="1A1A1A"/>
                <w:sz w:val="17"/>
                <w:szCs w:val="17"/>
              </w:rPr>
              <w:t xml:space="preserve">  AS</w:t>
            </w:r>
          </w:p>
          <w:p>
            <w:pPr>
              <w:spacing w:before="0" w:after="0"/>
            </w:pPr>
            <w:r>
              <w:rPr>
                <w:rFonts w:ascii="Courier New" w:cs="Courier New" w:eastAsia="Courier New" w:hAnsi="Courier New"/>
                <w:color w:val="1A1A1A"/>
                <w:sz w:val="17"/>
                <w:szCs w:val="17"/>
              </w:rPr>
              <w:t xml:space="preserve">  CALL silver.process_orders_cdc_proc();</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Stored procedure with transaction + error handling</w:t>
            </w:r>
          </w:p>
          <w:p>
            <w:pPr>
              <w:spacing w:before="0" w:after="0"/>
            </w:pPr>
            <w:r>
              <w:rPr>
                <w:rFonts w:ascii="Courier New" w:cs="Courier New" w:eastAsia="Courier New" w:hAnsi="Courier New"/>
                <w:color w:val="1A1A1A"/>
                <w:sz w:val="17"/>
                <w:szCs w:val="17"/>
              </w:rPr>
              <w:t xml:space="preserve">CREATE OR REPLACE PROCEDURE silver.process_orders_cdc_proc()</w:t>
            </w:r>
          </w:p>
          <w:p>
            <w:pPr>
              <w:spacing w:before="0" w:after="0"/>
            </w:pPr>
            <w:r>
              <w:rPr>
                <w:rFonts w:ascii="Courier New" w:cs="Courier New" w:eastAsia="Courier New" w:hAnsi="Courier New"/>
                <w:color w:val="1A1A1A"/>
                <w:sz w:val="17"/>
                <w:szCs w:val="17"/>
              </w:rPr>
              <w:t xml:space="preserve">RETURNS VARCHAR</w:t>
            </w:r>
          </w:p>
          <w:p>
            <w:pPr>
              <w:spacing w:before="0" w:after="0"/>
            </w:pPr>
            <w:r>
              <w:rPr>
                <w:rFonts w:ascii="Courier New" w:cs="Courier New" w:eastAsia="Courier New" w:hAnsi="Courier New"/>
                <w:color w:val="1A1A1A"/>
                <w:sz w:val="17"/>
                <w:szCs w:val="17"/>
              </w:rPr>
              <w:t xml:space="preserve">LANGUAGE SQL</w:t>
            </w:r>
          </w:p>
          <w:p>
            <w:pPr>
              <w:spacing w:before="0" w:after="0"/>
            </w:pPr>
            <w:r>
              <w:rPr>
                <w:rFonts w:ascii="Courier New" w:cs="Courier New" w:eastAsia="Courier New" w:hAnsi="Courier New"/>
                <w:color w:val="1A1A1A"/>
                <w:sz w:val="17"/>
                <w:szCs w:val="17"/>
              </w:rPr>
              <w:t xml:space="preserve">AS</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DECLARE</w:t>
            </w:r>
          </w:p>
          <w:p>
            <w:pPr>
              <w:spacing w:before="0" w:after="0"/>
            </w:pPr>
            <w:r>
              <w:rPr>
                <w:rFonts w:ascii="Courier New" w:cs="Courier New" w:eastAsia="Courier New" w:hAnsi="Courier New"/>
                <w:color w:val="1A1A1A"/>
                <w:sz w:val="17"/>
                <w:szCs w:val="17"/>
              </w:rPr>
              <w:t xml:space="preserve">  rows_processed INT DEFAULT 0;</w:t>
            </w:r>
          </w:p>
          <w:p>
            <w:pPr>
              <w:spacing w:before="0" w:after="0"/>
            </w:pPr>
            <w:r>
              <w:rPr>
                <w:rFonts w:ascii="Courier New" w:cs="Courier New" w:eastAsia="Courier New" w:hAnsi="Courier New"/>
                <w:color w:val="1A1A1A"/>
                <w:sz w:val="17"/>
                <w:szCs w:val="17"/>
              </w:rPr>
              <w:t xml:space="preserve">  err_msg VARCHAR;</w:t>
            </w:r>
          </w:p>
          <w:p>
            <w:pPr>
              <w:spacing w:before="0" w:after="0"/>
            </w:pPr>
            <w:r>
              <w:rPr>
                <w:rFonts w:ascii="Courier New" w:cs="Courier New" w:eastAsia="Courier New" w:hAnsi="Courier New"/>
                <w:color w:val="1A1A1A"/>
                <w:sz w:val="17"/>
                <w:szCs w:val="17"/>
              </w:rPr>
              <w:t xml:space="preserve">BEGIN</w:t>
            </w:r>
          </w:p>
          <w:p>
            <w:pPr>
              <w:spacing w:before="0" w:after="0"/>
            </w:pPr>
            <w:r>
              <w:rPr>
                <w:rFonts w:ascii="Courier New" w:cs="Courier New" w:eastAsia="Courier New" w:hAnsi="Courier New"/>
                <w:color w:val="1A1A1A"/>
                <w:sz w:val="17"/>
                <w:szCs w:val="17"/>
              </w:rPr>
              <w:t xml:space="preserve">  -- Log pipeline start</w:t>
            </w:r>
          </w:p>
          <w:p>
            <w:pPr>
              <w:spacing w:before="0" w:after="0"/>
            </w:pPr>
            <w:r>
              <w:rPr>
                <w:rFonts w:ascii="Courier New" w:cs="Courier New" w:eastAsia="Courier New" w:hAnsi="Courier New"/>
                <w:color w:val="1A1A1A"/>
                <w:sz w:val="17"/>
                <w:szCs w:val="17"/>
              </w:rPr>
              <w:t xml:space="preserve">  INSERT INTO audit.pipeline_log (pipeline_name, status, started_at)</w:t>
            </w:r>
          </w:p>
          <w:p>
            <w:pPr>
              <w:spacing w:before="0" w:after="0"/>
            </w:pPr>
            <w:r>
              <w:rPr>
                <w:rFonts w:ascii="Courier New" w:cs="Courier New" w:eastAsia="Courier New" w:hAnsi="Courier New"/>
                <w:color w:val="1A1A1A"/>
                <w:sz w:val="17"/>
                <w:szCs w:val="17"/>
              </w:rPr>
              <w:t xml:space="preserve">  VALUES ('orders_cdc', 'RUNNING', CURRENT_TIMESTAMP());</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 Main MERGE: reads stream, advances offset ONLY on commit</w:t>
            </w:r>
          </w:p>
          <w:p>
            <w:pPr>
              <w:spacing w:before="0" w:after="0"/>
            </w:pPr>
            <w:r>
              <w:rPr>
                <w:rFonts w:ascii="Courier New" w:cs="Courier New" w:eastAsia="Courier New" w:hAnsi="Courier New"/>
                <w:color w:val="1A1A1A"/>
                <w:sz w:val="17"/>
                <w:szCs w:val="17"/>
              </w:rPr>
              <w:t xml:space="preserve">  MERGE INTO silver.orders AS tgt</w:t>
            </w:r>
          </w:p>
          <w:p>
            <w:pPr>
              <w:spacing w:before="0" w:after="0"/>
            </w:pPr>
            <w:r>
              <w:rPr>
                <w:rFonts w:ascii="Courier New" w:cs="Courier New" w:eastAsia="Courier New" w:hAnsi="Courier New"/>
                <w:color w:val="1A1A1A"/>
                <w:sz w:val="17"/>
                <w:szCs w:val="17"/>
              </w:rPr>
              <w:t xml:space="preserve">  USING (</w:t>
            </w:r>
          </w:p>
          <w:p>
            <w:pPr>
              <w:spacing w:before="0" w:after="0"/>
            </w:pPr>
            <w:r>
              <w:rPr>
                <w:rFonts w:ascii="Courier New" w:cs="Courier New" w:eastAsia="Courier New" w:hAnsi="Courier New"/>
                <w:color w:val="1A1A1A"/>
                <w:sz w:val="17"/>
                <w:szCs w:val="17"/>
              </w:rPr>
              <w:t xml:space="preserve">    SELECT</w:t>
            </w:r>
          </w:p>
          <w:p>
            <w:pPr>
              <w:spacing w:before="0" w:after="0"/>
            </w:pPr>
            <w:r>
              <w:rPr>
                <w:rFonts w:ascii="Courier New" w:cs="Courier New" w:eastAsia="Courier New" w:hAnsi="Courier New"/>
                <w:color w:val="1A1A1A"/>
                <w:sz w:val="17"/>
                <w:szCs w:val="17"/>
              </w:rPr>
              <w:t xml:space="preserve">      raw_data:order_id::INT  AS order_id,</w:t>
            </w:r>
          </w:p>
          <w:p>
            <w:pPr>
              <w:spacing w:before="0" w:after="0"/>
            </w:pPr>
            <w:r>
              <w:rPr>
                <w:rFonts w:ascii="Courier New" w:cs="Courier New" w:eastAsia="Courier New" w:hAnsi="Courier New"/>
                <w:color w:val="1A1A1A"/>
                <w:sz w:val="17"/>
                <w:szCs w:val="17"/>
              </w:rPr>
              <w:t xml:space="preserve">      raw_data:status::STRING AS status,</w:t>
            </w:r>
          </w:p>
          <w:p>
            <w:pPr>
              <w:spacing w:before="0" w:after="0"/>
            </w:pPr>
            <w:r>
              <w:rPr>
                <w:rFonts w:ascii="Courier New" w:cs="Courier New" w:eastAsia="Courier New" w:hAnsi="Courier New"/>
                <w:color w:val="1A1A1A"/>
                <w:sz w:val="17"/>
                <w:szCs w:val="17"/>
              </w:rPr>
              <w:t xml:space="preserve">      raw_data:amount::FLOAT  AS amount,</w:t>
            </w:r>
          </w:p>
          <w:p>
            <w:pPr>
              <w:spacing w:before="0" w:after="0"/>
            </w:pPr>
            <w:r>
              <w:rPr>
                <w:rFonts w:ascii="Courier New" w:cs="Courier New" w:eastAsia="Courier New" w:hAnsi="Courier New"/>
                <w:color w:val="1A1A1A"/>
                <w:sz w:val="17"/>
                <w:szCs w:val="17"/>
              </w:rPr>
              <w:t xml:space="preserve">      METADATA$ACTION,</w:t>
            </w:r>
          </w:p>
          <w:p>
            <w:pPr>
              <w:spacing w:before="0" w:after="0"/>
            </w:pPr>
            <w:r>
              <w:rPr>
                <w:rFonts w:ascii="Courier New" w:cs="Courier New" w:eastAsia="Courier New" w:hAnsi="Courier New"/>
                <w:color w:val="1A1A1A"/>
                <w:sz w:val="17"/>
                <w:szCs w:val="17"/>
              </w:rPr>
              <w:t xml:space="preserve">      METADATA$ISUPDATE</w:t>
            </w:r>
          </w:p>
          <w:p>
            <w:pPr>
              <w:spacing w:before="0" w:after="0"/>
            </w:pPr>
            <w:r>
              <w:rPr>
                <w:rFonts w:ascii="Courier New" w:cs="Courier New" w:eastAsia="Courier New" w:hAnsi="Courier New"/>
                <w:color w:val="1A1A1A"/>
                <w:sz w:val="17"/>
                <w:szCs w:val="17"/>
              </w:rPr>
              <w:t xml:space="preserve">    FROM bronze.orders_stream</w:t>
            </w:r>
          </w:p>
          <w:p>
            <w:pPr>
              <w:spacing w:before="0" w:after="0"/>
            </w:pPr>
            <w:r>
              <w:rPr>
                <w:rFonts w:ascii="Courier New" w:cs="Courier New" w:eastAsia="Courier New" w:hAnsi="Courier New"/>
                <w:color w:val="1A1A1A"/>
                <w:sz w:val="17"/>
                <w:szCs w:val="17"/>
              </w:rPr>
              <w:t xml:space="preserve">  ) AS src ON tgt.order_id = src.order_id</w:t>
            </w:r>
          </w:p>
          <w:p>
            <w:pPr>
              <w:spacing w:before="0" w:after="0"/>
            </w:pPr>
            <w:r>
              <w:rPr>
                <w:rFonts w:ascii="Courier New" w:cs="Courier New" w:eastAsia="Courier New" w:hAnsi="Courier New"/>
                <w:color w:val="1A1A1A"/>
                <w:sz w:val="17"/>
                <w:szCs w:val="17"/>
              </w:rPr>
              <w:t xml:space="preserve">  WHEN MATCHED AND src.METADATA$ACTION='DELETE' AND NOT src.METADATA$ISUPDATE</w:t>
            </w:r>
          </w:p>
          <w:p>
            <w:pPr>
              <w:spacing w:before="0" w:after="0"/>
            </w:pPr>
            <w:r>
              <w:rPr>
                <w:rFonts w:ascii="Courier New" w:cs="Courier New" w:eastAsia="Courier New" w:hAnsi="Courier New"/>
                <w:color w:val="1A1A1A"/>
                <w:sz w:val="17"/>
                <w:szCs w:val="17"/>
              </w:rPr>
              <w:t xml:space="preserve">    THEN DELETE</w:t>
            </w:r>
          </w:p>
          <w:p>
            <w:pPr>
              <w:spacing w:before="0" w:after="0"/>
            </w:pPr>
            <w:r>
              <w:rPr>
                <w:rFonts w:ascii="Courier New" w:cs="Courier New" w:eastAsia="Courier New" w:hAnsi="Courier New"/>
                <w:color w:val="1A1A1A"/>
                <w:sz w:val="17"/>
                <w:szCs w:val="17"/>
              </w:rPr>
              <w:t xml:space="preserve">  WHEN MATCHED AND src.METADATA$ACTION='INSERT' AND src.METADATA$ISUPDATE</w:t>
            </w:r>
          </w:p>
          <w:p>
            <w:pPr>
              <w:spacing w:before="0" w:after="0"/>
            </w:pPr>
            <w:r>
              <w:rPr>
                <w:rFonts w:ascii="Courier New" w:cs="Courier New" w:eastAsia="Courier New" w:hAnsi="Courier New"/>
                <w:color w:val="1A1A1A"/>
                <w:sz w:val="17"/>
                <w:szCs w:val="17"/>
              </w:rPr>
              <w:t xml:space="preserve">    THEN UPDATE SET tgt.status=src.status, tgt.amount=src.amount,</w:t>
            </w:r>
          </w:p>
          <w:p>
            <w:pPr>
              <w:spacing w:before="0" w:after="0"/>
            </w:pPr>
            <w:r>
              <w:rPr>
                <w:rFonts w:ascii="Courier New" w:cs="Courier New" w:eastAsia="Courier New" w:hAnsi="Courier New"/>
                <w:color w:val="1A1A1A"/>
                <w:sz w:val="17"/>
                <w:szCs w:val="17"/>
              </w:rPr>
              <w:t xml:space="preserve">                    tgt.updated_at=CURRENT_TIMESTAMP()</w:t>
            </w:r>
          </w:p>
          <w:p>
            <w:pPr>
              <w:spacing w:before="0" w:after="0"/>
            </w:pPr>
            <w:r>
              <w:rPr>
                <w:rFonts w:ascii="Courier New" w:cs="Courier New" w:eastAsia="Courier New" w:hAnsi="Courier New"/>
                <w:color w:val="1A1A1A"/>
                <w:sz w:val="17"/>
                <w:szCs w:val="17"/>
              </w:rPr>
              <w:t xml:space="preserve">  WHEN NOT MATCHED AND src.METADATA$ACTION='INSERT'</w:t>
            </w:r>
          </w:p>
          <w:p>
            <w:pPr>
              <w:spacing w:before="0" w:after="0"/>
            </w:pPr>
            <w:r>
              <w:rPr>
                <w:rFonts w:ascii="Courier New" w:cs="Courier New" w:eastAsia="Courier New" w:hAnsi="Courier New"/>
                <w:color w:val="1A1A1A"/>
                <w:sz w:val="17"/>
                <w:szCs w:val="17"/>
              </w:rPr>
              <w:t xml:space="preserve">    THEN INSERT (order_id, status, amount, created_at)</w:t>
            </w:r>
          </w:p>
          <w:p>
            <w:pPr>
              <w:spacing w:before="0" w:after="0"/>
            </w:pPr>
            <w:r>
              <w:rPr>
                <w:rFonts w:ascii="Courier New" w:cs="Courier New" w:eastAsia="Courier New" w:hAnsi="Courier New"/>
                <w:color w:val="1A1A1A"/>
                <w:sz w:val="17"/>
                <w:szCs w:val="17"/>
              </w:rPr>
              <w:t xml:space="preserve">         VALUES (src.order_id, src.status, src.amount, CURRENT_TIMESTAMP());</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 Log success + row count</w:t>
            </w:r>
          </w:p>
          <w:p>
            <w:pPr>
              <w:spacing w:before="0" w:after="0"/>
            </w:pPr>
            <w:r>
              <w:rPr>
                <w:rFonts w:ascii="Courier New" w:cs="Courier New" w:eastAsia="Courier New" w:hAnsi="Courier New"/>
                <w:color w:val="1A1A1A"/>
                <w:sz w:val="17"/>
                <w:szCs w:val="17"/>
              </w:rPr>
              <w:t xml:space="preserve">  LET rows_processed := SQLROWCOUNT;</w:t>
            </w:r>
          </w:p>
          <w:p>
            <w:pPr>
              <w:spacing w:before="0" w:after="0"/>
            </w:pPr>
            <w:r>
              <w:rPr>
                <w:rFonts w:ascii="Courier New" w:cs="Courier New" w:eastAsia="Courier New" w:hAnsi="Courier New"/>
                <w:color w:val="1A1A1A"/>
                <w:sz w:val="17"/>
                <w:szCs w:val="17"/>
              </w:rPr>
              <w:t xml:space="preserve">  UPDATE audit.pipeline_log</w:t>
            </w:r>
          </w:p>
          <w:p>
            <w:pPr>
              <w:spacing w:before="0" w:after="0"/>
            </w:pPr>
            <w:r>
              <w:rPr>
                <w:rFonts w:ascii="Courier New" w:cs="Courier New" w:eastAsia="Courier New" w:hAnsi="Courier New"/>
                <w:color w:val="1A1A1A"/>
                <w:sz w:val="17"/>
                <w:szCs w:val="17"/>
              </w:rPr>
              <w:t xml:space="preserve">  SET status='SUCCESS', ended_at=CURRENT_TIMESTAMP(), rows_affected=:rows_processed</w:t>
            </w:r>
          </w:p>
          <w:p>
            <w:pPr>
              <w:spacing w:before="0" w:after="0"/>
            </w:pPr>
            <w:r>
              <w:rPr>
                <w:rFonts w:ascii="Courier New" w:cs="Courier New" w:eastAsia="Courier New" w:hAnsi="Courier New"/>
                <w:color w:val="1A1A1A"/>
                <w:sz w:val="17"/>
                <w:szCs w:val="17"/>
              </w:rPr>
              <w:t xml:space="preserve">  WHERE pipeline_name='orders_cdc' AND status='RUNNING';</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RETURN 'Processed: ' || rows_processed || ' rows';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EXCEPTION</w:t>
            </w:r>
          </w:p>
          <w:p>
            <w:pPr>
              <w:spacing w:before="0" w:after="0"/>
            </w:pPr>
            <w:r>
              <w:rPr>
                <w:rFonts w:ascii="Courier New" w:cs="Courier New" w:eastAsia="Courier New" w:hAnsi="Courier New"/>
                <w:color w:val="1A1A1A"/>
                <w:sz w:val="17"/>
                <w:szCs w:val="17"/>
              </w:rPr>
              <w:t xml:space="preserve">  WHEN OTHER THEN</w:t>
            </w:r>
          </w:p>
          <w:p>
            <w:pPr>
              <w:spacing w:before="0" w:after="0"/>
            </w:pPr>
            <w:r>
              <w:rPr>
                <w:rFonts w:ascii="Courier New" w:cs="Courier New" w:eastAsia="Courier New" w:hAnsi="Courier New"/>
                <w:color w:val="1A1A1A"/>
                <w:sz w:val="17"/>
                <w:szCs w:val="17"/>
              </w:rPr>
              <w:t xml:space="preserve">    -- Log failure (stream offset NOT advanced — will retry)</w:t>
            </w:r>
          </w:p>
          <w:p>
            <w:pPr>
              <w:spacing w:before="0" w:after="0"/>
            </w:pPr>
            <w:r>
              <w:rPr>
                <w:rFonts w:ascii="Courier New" w:cs="Courier New" w:eastAsia="Courier New" w:hAnsi="Courier New"/>
                <w:color w:val="1A1A1A"/>
                <w:sz w:val="17"/>
                <w:szCs w:val="17"/>
              </w:rPr>
              <w:t xml:space="preserve">    UPDATE audit.pipeline_log</w:t>
            </w:r>
          </w:p>
          <w:p>
            <w:pPr>
              <w:spacing w:before="0" w:after="0"/>
            </w:pPr>
            <w:r>
              <w:rPr>
                <w:rFonts w:ascii="Courier New" w:cs="Courier New" w:eastAsia="Courier New" w:hAnsi="Courier New"/>
                <w:color w:val="1A1A1A"/>
                <w:sz w:val="17"/>
                <w:szCs w:val="17"/>
              </w:rPr>
              <w:t xml:space="preserve">    SET status='FAILED', ended_at=CURRENT_TIMESTAMP(), error_msg=SQLERRM</w:t>
            </w:r>
          </w:p>
          <w:p>
            <w:pPr>
              <w:spacing w:before="0" w:after="0"/>
            </w:pPr>
            <w:r>
              <w:rPr>
                <w:rFonts w:ascii="Courier New" w:cs="Courier New" w:eastAsia="Courier New" w:hAnsi="Courier New"/>
                <w:color w:val="1A1A1A"/>
                <w:sz w:val="17"/>
                <w:szCs w:val="17"/>
              </w:rPr>
              <w:t xml:space="preserve">    WHERE pipeline_name='orders_cdc' AND status='RUNNING';</w:t>
            </w:r>
          </w:p>
          <w:p>
            <w:pPr>
              <w:spacing w:before="0" w:after="0"/>
            </w:pPr>
            <w:r>
              <w:rPr>
                <w:rFonts w:ascii="Courier New" w:cs="Courier New" w:eastAsia="Courier New" w:hAnsi="Courier New"/>
                <w:color w:val="1A1A1A"/>
                <w:sz w:val="17"/>
                <w:szCs w:val="17"/>
              </w:rPr>
              <w:t xml:space="preserve">    RAISE;   -- re-raise so task marks as failed and triggers alert</w:t>
            </w:r>
          </w:p>
          <w:p>
            <w:pPr>
              <w:spacing w:before="0" w:after="0"/>
            </w:pPr>
            <w:r>
              <w:rPr>
                <w:rFonts w:ascii="Courier New" w:cs="Courier New" w:eastAsia="Courier New" w:hAnsi="Courier New"/>
                <w:color w:val="1A1A1A"/>
                <w:sz w:val="17"/>
                <w:szCs w:val="17"/>
              </w:rPr>
              <w:t xml:space="preserve">END;</w:t>
            </w:r>
          </w:p>
          <w:p>
            <w:pPr>
              <w:spacing w:before="0" w:after="0"/>
            </w:pPr>
            <w:r>
              <w:rPr>
                <w:rFonts w:ascii="Courier New" w:cs="Courier New" w:eastAsia="Courier New" w:hAnsi="Courier New"/>
                <w:color w:val="1A1A1A"/>
                <w:sz w:val="17"/>
                <w:szCs w:val="17"/>
              </w:rPr>
              <w:t xml:space="preserve">$$;</w:t>
            </w:r>
          </w:p>
        </w:tc>
      </w:tr>
    </w:tbl>
    <w:p>
      <w:pPr>
        <w:spacing w:before="0" w:after="0"/>
      </w:pPr>
      <w:r>
        <w:rPr>
          <w:sz w:val="6"/>
          <w:szCs w:val="6"/>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Handling Stale Streams — The Critical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565C0" w:sz="14"/>
              <w:bottom w:val="single" w:color="CCCCCC" w:sz="4"/>
              <w:right w:val="single" w:color="CCCCCC" w:sz="4"/>
            </w:tcBorders>
            <w:shd w:fill="F0F4F8" w:val="clear"/>
            <w:tcMar>
              <w:top w:type="dxa" w:w="90"/>
              <w:left w:type="dxa" w:w="180"/>
              <w:bottom w:type="dxa" w:w="90"/>
              <w:right w:type="dxa" w:w="90"/>
            </w:tcMar>
          </w:tcPr>
          <w:p>
            <w:pPr>
              <w:spacing w:before="0" w:after="0"/>
            </w:pPr>
            <w:r>
              <w:rPr>
                <w:rFonts w:ascii="Courier New" w:cs="Courier New" w:eastAsia="Courier New" w:hAnsi="Courier New"/>
                <w:color w:val="1A1A1A"/>
                <w:sz w:val="17"/>
                <w:szCs w:val="17"/>
              </w:rPr>
              <w:t xml:space="preserve">-- Check if a stream is stale</w:t>
            </w:r>
          </w:p>
          <w:p>
            <w:pPr>
              <w:spacing w:before="0" w:after="0"/>
            </w:pPr>
            <w:r>
              <w:rPr>
                <w:rFonts w:ascii="Courier New" w:cs="Courier New" w:eastAsia="Courier New" w:hAnsi="Courier New"/>
                <w:color w:val="1A1A1A"/>
                <w:sz w:val="17"/>
                <w:szCs w:val="17"/>
              </w:rPr>
              <w:t xml:space="preserve">SHOW STREAMS LIKE '%orders%';</w:t>
            </w:r>
          </w:p>
          <w:p>
            <w:pPr>
              <w:spacing w:before="0" w:after="0"/>
            </w:pPr>
            <w:r>
              <w:rPr>
                <w:rFonts w:ascii="Courier New" w:cs="Courier New" w:eastAsia="Courier New" w:hAnsi="Courier New"/>
                <w:color w:val="1A1A1A"/>
                <w:sz w:val="17"/>
                <w:szCs w:val="17"/>
              </w:rPr>
              <w:t xml:space="preserve">-- Look at: STALE column (YES/NO) and STALE_AFTER column</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Or query information schema</w:t>
            </w:r>
          </w:p>
          <w:p>
            <w:pPr>
              <w:spacing w:before="0" w:after="0"/>
            </w:pPr>
            <w:r>
              <w:rPr>
                <w:rFonts w:ascii="Courier New" w:cs="Courier New" w:eastAsia="Courier New" w:hAnsi="Courier New"/>
                <w:color w:val="1A1A1A"/>
                <w:sz w:val="17"/>
                <w:szCs w:val="17"/>
              </w:rPr>
              <w:t xml:space="preserve">SELECT stream_name, stale, stale_after</w:t>
            </w:r>
          </w:p>
          <w:p>
            <w:pPr>
              <w:spacing w:before="0" w:after="0"/>
            </w:pPr>
            <w:r>
              <w:rPr>
                <w:rFonts w:ascii="Courier New" w:cs="Courier New" w:eastAsia="Courier New" w:hAnsi="Courier New"/>
                <w:color w:val="1A1A1A"/>
                <w:sz w:val="17"/>
                <w:szCs w:val="17"/>
              </w:rPr>
              <w:t xml:space="preserve">FROM INFORMATION_SCHEMA.STREAMS</w:t>
            </w:r>
          </w:p>
          <w:p>
            <w:pPr>
              <w:spacing w:before="0" w:after="0"/>
            </w:pPr>
            <w:r>
              <w:rPr>
                <w:rFonts w:ascii="Courier New" w:cs="Courier New" w:eastAsia="Courier New" w:hAnsi="Courier New"/>
                <w:color w:val="1A1A1A"/>
                <w:sz w:val="17"/>
                <w:szCs w:val="17"/>
              </w:rPr>
              <w:t xml:space="preserve">WHERE stream_name = 'ORDERS_STREAM';</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Streams become stale after DATA_RETENTION_TIME_IN_DAYS (default 14 days)</w:t>
            </w:r>
          </w:p>
          <w:p>
            <w:pPr>
              <w:spacing w:before="0" w:after="0"/>
            </w:pPr>
            <w:r>
              <w:rPr>
                <w:rFonts w:ascii="Courier New" w:cs="Courier New" w:eastAsia="Courier New" w:hAnsi="Courier New"/>
                <w:color w:val="1A1A1A"/>
                <w:sz w:val="17"/>
                <w:szCs w:val="17"/>
              </w:rPr>
              <w:t xml:space="preserve">-- If 14 days pass without consuming the stream → stale → data gap</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RECOVERY PLAN if stream goes stale:</w:t>
            </w:r>
          </w:p>
          <w:p>
            <w:pPr>
              <w:spacing w:before="0" w:after="0"/>
            </w:pPr>
            <w:r>
              <w:rPr>
                <w:rFonts w:ascii="Courier New" w:cs="Courier New" w:eastAsia="Courier New" w:hAnsi="Courier New"/>
                <w:color w:val="1A1A1A"/>
                <w:sz w:val="17"/>
                <w:szCs w:val="17"/>
              </w:rPr>
              <w:t xml:space="preserve">-- Option 1: Use Time Travel to rebuild from source (if within 90 days)</w:t>
            </w:r>
          </w:p>
          <w:p>
            <w:pPr>
              <w:spacing w:before="0" w:after="0"/>
            </w:pPr>
            <w:r>
              <w:rPr>
                <w:rFonts w:ascii="Courier New" w:cs="Courier New" w:eastAsia="Courier New" w:hAnsi="Courier New"/>
                <w:color w:val="1A1A1A"/>
                <w:sz w:val="17"/>
                <w:szCs w:val="17"/>
              </w:rPr>
              <w:t xml:space="preserve">TRUNCATE TABLE silver.orders;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INSERT INTO silver.orders</w:t>
            </w:r>
          </w:p>
          <w:p>
            <w:pPr>
              <w:spacing w:before="0" w:after="0"/>
            </w:pPr>
            <w:r>
              <w:rPr>
                <w:rFonts w:ascii="Courier New" w:cs="Courier New" w:eastAsia="Courier New" w:hAnsi="Courier New"/>
                <w:color w:val="1A1A1A"/>
                <w:sz w:val="17"/>
                <w:szCs w:val="17"/>
              </w:rPr>
              <w:t xml:space="preserve">SELECT</w:t>
            </w:r>
          </w:p>
          <w:p>
            <w:pPr>
              <w:spacing w:before="0" w:after="0"/>
            </w:pPr>
            <w:r>
              <w:rPr>
                <w:rFonts w:ascii="Courier New" w:cs="Courier New" w:eastAsia="Courier New" w:hAnsi="Courier New"/>
                <w:color w:val="1A1A1A"/>
                <w:sz w:val="17"/>
                <w:szCs w:val="17"/>
              </w:rPr>
              <w:t xml:space="preserve">  raw_data:order_id::INT   AS order_id,</w:t>
            </w:r>
          </w:p>
          <w:p>
            <w:pPr>
              <w:spacing w:before="0" w:after="0"/>
            </w:pPr>
            <w:r>
              <w:rPr>
                <w:rFonts w:ascii="Courier New" w:cs="Courier New" w:eastAsia="Courier New" w:hAnsi="Courier New"/>
                <w:color w:val="1A1A1A"/>
                <w:sz w:val="17"/>
                <w:szCs w:val="17"/>
              </w:rPr>
              <w:t xml:space="preserve">  raw_data:status::STRING  AS status,</w:t>
            </w:r>
          </w:p>
          <w:p>
            <w:pPr>
              <w:spacing w:before="0" w:after="0"/>
            </w:pPr>
            <w:r>
              <w:rPr>
                <w:rFonts w:ascii="Courier New" w:cs="Courier New" w:eastAsia="Courier New" w:hAnsi="Courier New"/>
                <w:color w:val="1A1A1A"/>
                <w:sz w:val="17"/>
                <w:szCs w:val="17"/>
              </w:rPr>
              <w:t xml:space="preserve">  raw_data:amount::FLOAT   AS amount</w:t>
            </w:r>
          </w:p>
          <w:p>
            <w:pPr>
              <w:spacing w:before="0" w:after="0"/>
            </w:pPr>
            <w:r>
              <w:rPr>
                <w:rFonts w:ascii="Courier New" w:cs="Courier New" w:eastAsia="Courier New" w:hAnsi="Courier New"/>
                <w:color w:val="1A1A1A"/>
                <w:sz w:val="17"/>
                <w:szCs w:val="17"/>
              </w:rPr>
              <w:t xml:space="preserve">FROM bronze.orders_raw</w:t>
            </w:r>
          </w:p>
          <w:p>
            <w:pPr>
              <w:spacing w:before="0" w:after="0"/>
            </w:pPr>
            <w:r>
              <w:rPr>
                <w:rFonts w:ascii="Courier New" w:cs="Courier New" w:eastAsia="Courier New" w:hAnsi="Courier New"/>
                <w:color w:val="1A1A1A"/>
                <w:sz w:val="17"/>
                <w:szCs w:val="17"/>
              </w:rPr>
              <w:t xml:space="preserve">  AT(TIMESTAMP =&gt; '2024-01-01 00:00:00'::TIMESTAMP);  -- point before stale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Option 2: Recreate stream from fresh offset</w:t>
            </w:r>
          </w:p>
          <w:p>
            <w:pPr>
              <w:spacing w:before="0" w:after="0"/>
            </w:pPr>
            <w:r>
              <w:rPr>
                <w:rFonts w:ascii="Courier New" w:cs="Courier New" w:eastAsia="Courier New" w:hAnsi="Courier New"/>
                <w:color w:val="1A1A1A"/>
                <w:sz w:val="17"/>
                <w:szCs w:val="17"/>
              </w:rPr>
              <w:t xml:space="preserve">DROP STREAM IF EXISTS bronze.orders_stream;</w:t>
            </w:r>
          </w:p>
          <w:p>
            <w:pPr>
              <w:spacing w:before="0" w:after="0"/>
            </w:pPr>
            <w:r>
              <w:rPr>
                <w:rFonts w:ascii="Courier New" w:cs="Courier New" w:eastAsia="Courier New" w:hAnsi="Courier New"/>
                <w:color w:val="1A1A1A"/>
                <w:sz w:val="17"/>
                <w:szCs w:val="17"/>
              </w:rPr>
              <w:t xml:space="preserve">CREATE STREAM bronze.orders_stream ON TABLE bronze.orders_raw;</w:t>
            </w:r>
          </w:p>
          <w:p>
            <w:pPr>
              <w:spacing w:before="0" w:after="0"/>
            </w:pPr>
            <w:r>
              <w:rPr>
                <w:rFonts w:ascii="Courier New" w:cs="Courier New" w:eastAsia="Courier New" w:hAnsi="Courier New"/>
                <w:color w:val="1A1A1A"/>
                <w:sz w:val="17"/>
                <w:szCs w:val="17"/>
              </w:rPr>
              <w:t xml:space="preserve">-- New stream starts at current offset — previous unprocessed changes are gone</w:t>
            </w:r>
          </w:p>
          <w:p>
            <w:pPr>
              <w:spacing w:before="0" w:after="0"/>
            </w:pPr>
            <w:r>
              <w:rPr>
                <w:rFonts w:ascii="Courier New" w:cs="Courier New" w:eastAsia="Courier New" w:hAnsi="Courier New"/>
                <w:color w:val="1A1A1A"/>
                <w:sz w:val="17"/>
                <w:szCs w:val="17"/>
              </w:rPr>
              <w:t xml:space="preserve">-- Must reload silver from full source to avoid data gap</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PREVENTION: Monitor stale_after and alert before it expires</w:t>
            </w:r>
          </w:p>
          <w:p>
            <w:pPr>
              <w:spacing w:before="0" w:after="0"/>
            </w:pPr>
            <w:r>
              <w:rPr>
                <w:rFonts w:ascii="Courier New" w:cs="Courier New" w:eastAsia="Courier New" w:hAnsi="Courier New"/>
                <w:color w:val="1A1A1A"/>
                <w:sz w:val="17"/>
                <w:szCs w:val="17"/>
              </w:rPr>
              <w:t xml:space="preserve">SELECT stream_name, stale_after,</w:t>
            </w:r>
          </w:p>
          <w:p>
            <w:pPr>
              <w:spacing w:before="0" w:after="0"/>
            </w:pPr>
            <w:r>
              <w:rPr>
                <w:rFonts w:ascii="Courier New" w:cs="Courier New" w:eastAsia="Courier New" w:hAnsi="Courier New"/>
                <w:color w:val="1A1A1A"/>
                <w:sz w:val="17"/>
                <w:szCs w:val="17"/>
              </w:rPr>
              <w:t xml:space="preserve">       DATEDIFF(day, CURRENT_TIMESTAMP(), stale_after) AS days_until_stale</w:t>
            </w:r>
          </w:p>
          <w:p>
            <w:pPr>
              <w:spacing w:before="0" w:after="0"/>
            </w:pPr>
            <w:r>
              <w:rPr>
                <w:rFonts w:ascii="Courier New" w:cs="Courier New" w:eastAsia="Courier New" w:hAnsi="Courier New"/>
                <w:color w:val="1A1A1A"/>
                <w:sz w:val="17"/>
                <w:szCs w:val="17"/>
              </w:rPr>
              <w:t xml:space="preserve">FROM INFORMATION_SCHEMA.STREAMS</w:t>
            </w:r>
          </w:p>
          <w:p>
            <w:pPr>
              <w:spacing w:before="0" w:after="0"/>
            </w:pPr>
            <w:r>
              <w:rPr>
                <w:rFonts w:ascii="Courier New" w:cs="Courier New" w:eastAsia="Courier New" w:hAnsi="Courier New"/>
                <w:color w:val="1A1A1A"/>
                <w:sz w:val="17"/>
                <w:szCs w:val="17"/>
              </w:rPr>
              <w:t xml:space="preserve">WHERE DATEDIFF(day, CURRENT_TIMESTAMP(), stale_after) &lt; 3;  -- alert if &lt;3 days</w:t>
            </w:r>
          </w:p>
        </w:tc>
      </w:tr>
    </w:tbl>
    <w:p>
      <w:pPr>
        <w:spacing w:before="0" w:after="0"/>
      </w:pPr>
      <w:r>
        <w:rPr>
          <w:sz w:val="6"/>
          <w:szCs w:val="6"/>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Production-Grade Monitoring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565C0" w:sz="14"/>
              <w:bottom w:val="single" w:color="CCCCCC" w:sz="4"/>
              <w:right w:val="single" w:color="CCCCCC" w:sz="4"/>
            </w:tcBorders>
            <w:shd w:fill="F0F4F8" w:val="clear"/>
            <w:tcMar>
              <w:top w:type="dxa" w:w="90"/>
              <w:left w:type="dxa" w:w="180"/>
              <w:bottom w:type="dxa" w:w="90"/>
              <w:right w:type="dxa" w:w="90"/>
            </w:tcMar>
          </w:tcPr>
          <w:p>
            <w:pPr>
              <w:spacing w:before="0" w:after="0"/>
            </w:pPr>
            <w:r>
              <w:rPr>
                <w:rFonts w:ascii="Courier New" w:cs="Courier New" w:eastAsia="Courier New" w:hAnsi="Courier New"/>
                <w:color w:val="1A1A1A"/>
                <w:sz w:val="17"/>
                <w:szCs w:val="17"/>
              </w:rPr>
              <w:t xml:space="preserve">-- 1. Task history monitoring</w:t>
            </w:r>
          </w:p>
          <w:p>
            <w:pPr>
              <w:spacing w:before="0" w:after="0"/>
            </w:pPr>
            <w:r>
              <w:rPr>
                <w:rFonts w:ascii="Courier New" w:cs="Courier New" w:eastAsia="Courier New" w:hAnsi="Courier New"/>
                <w:color w:val="1A1A1A"/>
                <w:sz w:val="17"/>
                <w:szCs w:val="17"/>
              </w:rPr>
              <w:t xml:space="preserve">SELECT</w:t>
            </w:r>
          </w:p>
          <w:p>
            <w:pPr>
              <w:spacing w:before="0" w:after="0"/>
            </w:pPr>
            <w:r>
              <w:rPr>
                <w:rFonts w:ascii="Courier New" w:cs="Courier New" w:eastAsia="Courier New" w:hAnsi="Courier New"/>
                <w:color w:val="1A1A1A"/>
                <w:sz w:val="17"/>
                <w:szCs w:val="17"/>
              </w:rPr>
              <w:t xml:space="preserve">  name, state, error_code, error_message,</w:t>
            </w:r>
          </w:p>
          <w:p>
            <w:pPr>
              <w:spacing w:before="0" w:after="0"/>
            </w:pPr>
            <w:r>
              <w:rPr>
                <w:rFonts w:ascii="Courier New" w:cs="Courier New" w:eastAsia="Courier New" w:hAnsi="Courier New"/>
                <w:color w:val="1A1A1A"/>
                <w:sz w:val="17"/>
                <w:szCs w:val="17"/>
              </w:rPr>
              <w:t xml:space="preserve">  scheduled_time, query_start_time, completed_time</w:t>
            </w:r>
          </w:p>
          <w:p>
            <w:pPr>
              <w:spacing w:before="0" w:after="0"/>
            </w:pPr>
            <w:r>
              <w:rPr>
                <w:rFonts w:ascii="Courier New" w:cs="Courier New" w:eastAsia="Courier New" w:hAnsi="Courier New"/>
                <w:color w:val="1A1A1A"/>
                <w:sz w:val="17"/>
                <w:szCs w:val="17"/>
              </w:rPr>
              <w:t xml:space="preserve">FROM TABLE(INFORMATION_SCHEMA.TASK_HISTORY(</w:t>
            </w:r>
          </w:p>
          <w:p>
            <w:pPr>
              <w:spacing w:before="0" w:after="0"/>
            </w:pPr>
            <w:r>
              <w:rPr>
                <w:rFonts w:ascii="Courier New" w:cs="Courier New" w:eastAsia="Courier New" w:hAnsi="Courier New"/>
                <w:color w:val="1A1A1A"/>
                <w:sz w:val="17"/>
                <w:szCs w:val="17"/>
              </w:rPr>
              <w:t xml:space="preserve">  SCHEDULED_TIME_RANGE_START =&gt; DATEADD(hour,-6,CURRENT_TIMESTAMP()),</w:t>
            </w:r>
          </w:p>
          <w:p>
            <w:pPr>
              <w:spacing w:before="0" w:after="0"/>
            </w:pPr>
            <w:r>
              <w:rPr>
                <w:rFonts w:ascii="Courier New" w:cs="Courier New" w:eastAsia="Courier New" w:hAnsi="Courier New"/>
                <w:color w:val="1A1A1A"/>
                <w:sz w:val="17"/>
                <w:szCs w:val="17"/>
              </w:rPr>
              <w:t xml:space="preserve">  TASK_NAME =&gt; 'PROCESS_ORDERS_CDC'</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ORDER BY scheduled_time DESC;</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-- 2. Snowflake Alerts (notify on task failure)</w:t>
            </w:r>
          </w:p>
          <w:p>
            <w:pPr>
              <w:spacing w:before="0" w:after="0"/>
            </w:pPr>
            <w:r>
              <w:rPr>
                <w:rFonts w:ascii="Courier New" w:cs="Courier New" w:eastAsia="Courier New" w:hAnsi="Courier New"/>
                <w:color w:val="1A1A1A"/>
                <w:sz w:val="17"/>
                <w:szCs w:val="17"/>
              </w:rPr>
              <w:t xml:space="preserve">CREATE NOTIFICATION INTEGRATION slack_int</w:t>
            </w:r>
          </w:p>
          <w:p>
            <w:pPr>
              <w:spacing w:before="0" w:after="0"/>
            </w:pPr>
            <w:r>
              <w:rPr>
                <w:rFonts w:ascii="Courier New" w:cs="Courier New" w:eastAsia="Courier New" w:hAnsi="Courier New"/>
                <w:color w:val="1A1A1A"/>
                <w:sz w:val="17"/>
                <w:szCs w:val="17"/>
              </w:rPr>
              <w:t xml:space="preserve">  TYPE = QUEUE</w:t>
            </w:r>
          </w:p>
          <w:p>
            <w:pPr>
              <w:spacing w:before="0" w:after="0"/>
            </w:pPr>
            <w:r>
              <w:rPr>
                <w:rFonts w:ascii="Courier New" w:cs="Courier New" w:eastAsia="Courier New" w:hAnsi="Courier New"/>
                <w:color w:val="1A1A1A"/>
                <w:sz w:val="17"/>
                <w:szCs w:val="17"/>
              </w:rPr>
              <w:t xml:space="preserve">  NOTIFICATION_PROVIDER = AZURE_STORAGE_QUEUE</w:t>
            </w:r>
          </w:p>
          <w:p>
            <w:pPr>
              <w:spacing w:before="0" w:after="0"/>
            </w:pPr>
            <w:r>
              <w:rPr>
                <w:rFonts w:ascii="Courier New" w:cs="Courier New" w:eastAsia="Courier New" w:hAnsi="Courier New"/>
                <w:color w:val="1A1A1A"/>
                <w:sz w:val="17"/>
                <w:szCs w:val="17"/>
              </w:rPr>
              <w:t xml:space="preserve">  ENABLED = TRUE</w:t>
            </w:r>
          </w:p>
          <w:p>
            <w:pPr>
              <w:spacing w:before="0" w:after="0"/>
            </w:pPr>
            <w:r>
              <w:rPr>
                <w:rFonts w:ascii="Courier New" w:cs="Courier New" w:eastAsia="Courier New" w:hAnsi="Courier New"/>
                <w:color w:val="1A1A1A"/>
                <w:sz w:val="17"/>
                <w:szCs w:val="17"/>
              </w:rPr>
              <w:t xml:space="preserve">  AZURE_STORAGE_QUEUE_PRIMARY_URI = '&lt;queue-uri&gt;'</w:t>
            </w:r>
          </w:p>
          <w:p>
            <w:pPr>
              <w:spacing w:before="0" w:after="0"/>
            </w:pPr>
            <w:r>
              <w:rPr>
                <w:rFonts w:ascii="Courier New" w:cs="Courier New" w:eastAsia="Courier New" w:hAnsi="Courier New"/>
                <w:color w:val="1A1A1A"/>
                <w:sz w:val="17"/>
                <w:szCs w:val="17"/>
              </w:rPr>
              <w:t xml:space="preserve">  AZURE_TENANT_ID = '&lt;tenant-id&gt;';</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-- 3. Email alert when stream approaches stale</w:t>
            </w:r>
          </w:p>
          <w:p>
            <w:pPr>
              <w:spacing w:before="0" w:after="0"/>
            </w:pPr>
            <w:r>
              <w:rPr>
                <w:rFonts w:ascii="Courier New" w:cs="Courier New" w:eastAsia="Courier New" w:hAnsi="Courier New"/>
                <w:color w:val="1A1A1A"/>
                <w:sz w:val="17"/>
                <w:szCs w:val="17"/>
              </w:rPr>
              <w:t xml:space="preserve">CREATE ALERT stream_stale_alert</w:t>
            </w:r>
          </w:p>
          <w:p>
            <w:pPr>
              <w:spacing w:before="0" w:after="0"/>
            </w:pPr>
            <w:r>
              <w:rPr>
                <w:rFonts w:ascii="Courier New" w:cs="Courier New" w:eastAsia="Courier New" w:hAnsi="Courier New"/>
                <w:color w:val="1A1A1A"/>
                <w:sz w:val="17"/>
                <w:szCs w:val="17"/>
              </w:rPr>
              <w:t xml:space="preserve">  WAREHOUSE = etl_wh</w:t>
            </w:r>
          </w:p>
          <w:p>
            <w:pPr>
              <w:spacing w:before="0" w:after="0"/>
            </w:pPr>
            <w:r>
              <w:rPr>
                <w:rFonts w:ascii="Courier New" w:cs="Courier New" w:eastAsia="Courier New" w:hAnsi="Courier New"/>
                <w:color w:val="1A1A1A"/>
                <w:sz w:val="17"/>
                <w:szCs w:val="17"/>
              </w:rPr>
              <w:t xml:space="preserve">  SCHEDULE  = 'USING CRON 0 8 * * * UTC'  -- check daily at 8 AM</w:t>
            </w:r>
          </w:p>
          <w:p>
            <w:pPr>
              <w:spacing w:before="0" w:after="0"/>
            </w:pPr>
            <w:r>
              <w:rPr>
                <w:rFonts w:ascii="Courier New" w:cs="Courier New" w:eastAsia="Courier New" w:hAnsi="Courier New"/>
                <w:color w:val="1A1A1A"/>
                <w:sz w:val="17"/>
                <w:szCs w:val="17"/>
              </w:rPr>
              <w:t xml:space="preserve">  IF (EXISTS (</w:t>
            </w:r>
          </w:p>
          <w:p>
            <w:pPr>
              <w:spacing w:before="0" w:after="0"/>
            </w:pPr>
            <w:r>
              <w:rPr>
                <w:rFonts w:ascii="Courier New" w:cs="Courier New" w:eastAsia="Courier New" w:hAnsi="Courier New"/>
                <w:color w:val="1A1A1A"/>
                <w:sz w:val="17"/>
                <w:szCs w:val="17"/>
              </w:rPr>
              <w:t xml:space="preserve">    SELECT 1 FROM INFORMATION_SCHEMA.STREAMS</w:t>
            </w:r>
          </w:p>
          <w:p>
            <w:pPr>
              <w:spacing w:before="0" w:after="0"/>
            </w:pPr>
            <w:r>
              <w:rPr>
                <w:rFonts w:ascii="Courier New" w:cs="Courier New" w:eastAsia="Courier New" w:hAnsi="Courier New"/>
                <w:color w:val="1A1A1A"/>
                <w:sz w:val="17"/>
                <w:szCs w:val="17"/>
              </w:rPr>
              <w:t xml:space="preserve">    WHERE DATEDIFF(day, CURRENT_TIMESTAMP(), stale_after) &lt;= 2</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THEN CALL SYSTEM$SEND_EMAIL(</w:t>
            </w:r>
          </w:p>
          <w:p>
            <w:pPr>
              <w:spacing w:before="0" w:after="0"/>
            </w:pPr>
            <w:r>
              <w:rPr>
                <w:rFonts w:ascii="Courier New" w:cs="Courier New" w:eastAsia="Courier New" w:hAnsi="Courier New"/>
                <w:color w:val="1A1A1A"/>
                <w:sz w:val="17"/>
                <w:szCs w:val="17"/>
              </w:rPr>
              <w:t xml:space="preserve">    'data_team@company.com',</w:t>
            </w:r>
          </w:p>
          <w:p>
            <w:pPr>
              <w:spacing w:before="0" w:after="0"/>
            </w:pPr>
            <w:r>
              <w:rPr>
                <w:rFonts w:ascii="Courier New" w:cs="Courier New" w:eastAsia="Courier New" w:hAnsi="Courier New"/>
                <w:color w:val="1A1A1A"/>
                <w:sz w:val="17"/>
                <w:szCs w:val="17"/>
              </w:rPr>
              <w:t xml:space="preserve">    'ALERT: Snowflake Stream approaching stale',</w:t>
            </w:r>
          </w:p>
          <w:p>
            <w:pPr>
              <w:spacing w:before="0" w:after="0"/>
            </w:pPr>
            <w:r>
              <w:rPr>
                <w:rFonts w:ascii="Courier New" w:cs="Courier New" w:eastAsia="Courier New" w:hAnsi="Courier New"/>
                <w:color w:val="1A1A1A"/>
                <w:sz w:val="17"/>
                <w:szCs w:val="17"/>
              </w:rPr>
              <w:t xml:space="preserve">    'One or more streams will become stale within 2 days. Check pipeline.');</w:t>
            </w:r>
          </w:p>
        </w:tc>
      </w:tr>
    </w:tbl>
    <w:p>
      <w:pPr>
        <w:spacing w:before="0" w:after="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4A148C" w:sz="18"/>
              <w:bottom w:val="single" w:color="CCCCCC" w:sz="4"/>
              <w:right w:val="single" w:color="CCCCCC" w:sz="4"/>
            </w:tcBorders>
            <w:shd w:fill="E8EAF6" w:val="clear"/>
            <w:tcMar>
              <w:top w:type="dxa" w:w="90"/>
              <w:left w:type="dxa" w:w="160"/>
              <w:bottom w:type="dxa" w:w="90"/>
              <w:right w:type="dxa" w:w="120"/>
            </w:tcMar>
          </w:tcPr>
          <w:p>
            <w:pPr>
              <w:spacing w:before="0" w:after="12"/>
            </w:pPr>
            <w:r>
              <w:rPr>
                <w:rFonts w:ascii="Calibri" w:cs="Calibri" w:eastAsia="Calibri" w:hAnsi="Calibri"/>
                <w:b/>
                <w:bCs/>
                <w:color w:val="4A148C"/>
                <w:sz w:val="19"/>
                <w:szCs w:val="19"/>
              </w:rPr>
              <w:t xml:space="preserve">🏗️  PROJECT CONTEXT</w:t>
            </w:r>
          </w:p>
          <w:p>
            <w:pPr>
              <w:spacing w:before="0" w:after="6"/>
            </w:pPr>
            <w:r>
              <w:rPr>
                <w:rFonts w:ascii="Calibri" w:cs="Calibri" w:eastAsia="Calibri" w:hAnsi="Calibri"/>
                <w:sz w:val="18"/>
                <w:szCs w:val="18"/>
              </w:rPr>
              <w:t xml:space="preserve">E-commerce project: CDC pipeline processed 5M events/day. Stream consumed every 5 min. One incident: ETL warehouse was accidentally SUSPENDED by resource monitor.</w:t>
            </w:r>
          </w:p>
          <w:p>
            <w:pPr>
              <w:spacing w:before="0" w:after="6"/>
            </w:pPr>
            <w:r>
              <w:rPr>
                <w:rFonts w:ascii="Calibri" w:cs="Calibri" w:eastAsia="Calibri" w:hAnsi="Calibri"/>
                <w:sz w:val="18"/>
                <w:szCs w:val="18"/>
              </w:rPr>
              <w:t xml:space="preserve">Impact: Tasks failed for 4 hours (48 consecutive runs). Stream retained ALL 40M accumulated events.</w:t>
            </w:r>
          </w:p>
          <w:p>
            <w:pPr>
              <w:spacing w:before="0" w:after="6"/>
            </w:pPr>
            <w:r>
              <w:rPr>
                <w:rFonts w:ascii="Calibri" w:cs="Calibri" w:eastAsia="Calibri" w:hAnsi="Calibri"/>
                <w:sz w:val="18"/>
                <w:szCs w:val="18"/>
              </w:rPr>
              <w:t xml:space="preserve">Recovery: Re-enabled warehouse, task auto-ran at next 5-min interval, processed all 40M rows in one 12-minute run. Zero data loss.</w:t>
            </w:r>
          </w:p>
          <w:p>
            <w:pPr>
              <w:spacing w:before="0" w:after="6"/>
            </w:pPr>
            <w:r>
              <w:rPr>
                <w:rFonts w:ascii="Calibri" w:cs="Calibri" w:eastAsia="Calibri" w:hAnsi="Calibri"/>
                <w:sz w:val="18"/>
                <w:szCs w:val="18"/>
              </w:rPr>
              <w:t xml:space="preserve">Post-incident: Added stream_stale_alert + pipeline_log table. Resource monitor changed to NOTIFY-only for ETL warehouse (not SUSPEND).</w:t>
            </w:r>
          </w:p>
        </w:tc>
      </w:tr>
    </w:tbl>
    <w:p>
      <w:r>
        <w:br w:type="page"/>
      </w:r>
    </w:p>
    <w:p>
      <w:pPr>
        <w:shd w:fill="1A3A5C" w:val="clear"/>
        <w:spacing w:before="0" w:after="100"/>
      </w:pPr>
      <w:r>
        <w:rPr>
          <w:rFonts w:ascii="Calibri" w:cs="Calibri" w:eastAsia="Calibri" w:hAnsi="Calibri"/>
          <w:b/>
          <w:bCs/>
          <w:color w:val="FFFFFF"/>
          <w:sz w:val="27"/>
          <w:szCs w:val="27"/>
        </w:rPr>
        <w:t xml:space="preserve">  TOPIC 6  —  Primary Keys, Uniqueness &amp; Duplicate Management in Snowflake</w:t>
      </w:r>
    </w:p>
    <w:p>
      <w:pPr>
        <w:pBdr>
          <w:bottom w:val="single" w:color="1565C0" w:sz="7" w:space="3"/>
        </w:pBdr>
        <w:spacing w:before="200" w:after="70"/>
      </w:pPr>
      <w:r>
        <w:rPr>
          <w:rFonts w:ascii="Calibri" w:cs="Calibri" w:eastAsia="Calibri" w:hAnsi="Calibri"/>
          <w:b/>
          <w:bCs/>
          <w:color w:val="1565C0"/>
          <w:sz w:val="24"/>
          <w:szCs w:val="24"/>
        </w:rPr>
        <w:t xml:space="preserve">Snowflake Primary Key Behaviour — The Most Common Interview Trap</w:t>
      </w:r>
    </w:p>
    <w:p>
      <w:pPr>
        <w:spacing w:before="35" w:after="35"/>
      </w:pPr>
      <w:r>
        <w:rPr>
          <w:rFonts w:ascii="Calibri" w:cs="Calibri" w:eastAsia="Calibri" w:hAnsi="Calibri"/>
          <w:sz w:val="19"/>
          <w:szCs w:val="19"/>
        </w:rPr>
        <w:t xml:space="preserve">In Snowflake, PRIMARY KEY, UNIQUE, FOREIGN KEY, and NOT NULL constraints are defined but NOT ENFORCED. They are informational/documentary only — Snowflake will NOT reject duplicate or null values in a PK column.</w:t>
      </w:r>
    </w:p>
    <w:p>
      <w:pPr>
        <w:spacing w:before="0" w:after="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565C0" w:sz="14"/>
              <w:bottom w:val="single" w:color="CCCCCC" w:sz="4"/>
              <w:right w:val="single" w:color="CCCCCC" w:sz="4"/>
            </w:tcBorders>
            <w:shd w:fill="F0F4F8" w:val="clear"/>
            <w:tcMar>
              <w:top w:type="dxa" w:w="90"/>
              <w:left w:type="dxa" w:w="180"/>
              <w:bottom w:type="dxa" w:w="90"/>
              <w:right w:type="dxa" w:w="90"/>
            </w:tcMar>
          </w:tcPr>
          <w:p>
            <w:pPr>
              <w:spacing w:before="0" w:after="0"/>
            </w:pPr>
            <w:r>
              <w:rPr>
                <w:rFonts w:ascii="Courier New" w:cs="Courier New" w:eastAsia="Courier New" w:hAnsi="Courier New"/>
                <w:color w:val="1A1A1A"/>
                <w:sz w:val="17"/>
                <w:szCs w:val="17"/>
              </w:rPr>
              <w:t xml:space="preserve">-- You CAN define a primary key</w:t>
            </w:r>
          </w:p>
          <w:p>
            <w:pPr>
              <w:spacing w:before="0" w:after="0"/>
            </w:pPr>
            <w:r>
              <w:rPr>
                <w:rFonts w:ascii="Courier New" w:cs="Courier New" w:eastAsia="Courier New" w:hAnsi="Courier New"/>
                <w:color w:val="1A1A1A"/>
                <w:sz w:val="17"/>
                <w:szCs w:val="17"/>
              </w:rPr>
              <w:t xml:space="preserve">CREATE TABLE orders (</w:t>
            </w:r>
          </w:p>
          <w:p>
            <w:pPr>
              <w:spacing w:before="0" w:after="0"/>
            </w:pPr>
            <w:r>
              <w:rPr>
                <w:rFonts w:ascii="Courier New" w:cs="Courier New" w:eastAsia="Courier New" w:hAnsi="Courier New"/>
                <w:color w:val="1A1A1A"/>
                <w:sz w:val="17"/>
                <w:szCs w:val="17"/>
              </w:rPr>
              <w:t xml:space="preserve">  order_id    INT PRIMARY KEY,   -- defined but NOT enforced</w:t>
            </w:r>
          </w:p>
          <w:p>
            <w:pPr>
              <w:spacing w:before="0" w:after="0"/>
            </w:pPr>
            <w:r>
              <w:rPr>
                <w:rFonts w:ascii="Courier New" w:cs="Courier New" w:eastAsia="Courier New" w:hAnsi="Courier New"/>
                <w:color w:val="1A1A1A"/>
                <w:sz w:val="17"/>
                <w:szCs w:val="17"/>
              </w:rPr>
              <w:t xml:space="preserve">  customer_id INT NOT NULL,      -- NOT NULL also not enforced</w:t>
            </w:r>
          </w:p>
          <w:p>
            <w:pPr>
              <w:spacing w:before="0" w:after="0"/>
            </w:pPr>
            <w:r>
              <w:rPr>
                <w:rFonts w:ascii="Courier New" w:cs="Courier New" w:eastAsia="Courier New" w:hAnsi="Courier New"/>
                <w:color w:val="1A1A1A"/>
                <w:sz w:val="17"/>
                <w:szCs w:val="17"/>
              </w:rPr>
              <w:t xml:space="preserve">  amount      DECIMAL(18,2)</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This INSERT succeeds even with duplicate order_id!</w:t>
            </w:r>
          </w:p>
          <w:p>
            <w:pPr>
              <w:spacing w:before="0" w:after="0"/>
            </w:pPr>
            <w:r>
              <w:rPr>
                <w:rFonts w:ascii="Courier New" w:cs="Courier New" w:eastAsia="Courier New" w:hAnsi="Courier New"/>
                <w:color w:val="1A1A1A"/>
                <w:sz w:val="17"/>
                <w:szCs w:val="17"/>
              </w:rPr>
              <w:t xml:space="preserve">INSERT INTO orders VALUES (1, 101, 99.99);</w:t>
            </w:r>
          </w:p>
          <w:p>
            <w:pPr>
              <w:spacing w:before="0" w:after="0"/>
            </w:pPr>
            <w:r>
              <w:rPr>
                <w:rFonts w:ascii="Courier New" w:cs="Courier New" w:eastAsia="Courier New" w:hAnsi="Courier New"/>
                <w:color w:val="1A1A1A"/>
                <w:sz w:val="17"/>
                <w:szCs w:val="17"/>
              </w:rPr>
              <w:t xml:space="preserve">INSERT INTO orders VALUES (1, 102, 49.99);  -- same order_id = 1 -- ALLOWED!</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WHY: Snowflake is optimised for analytics workloads.</w:t>
            </w:r>
          </w:p>
          <w:p>
            <w:pPr>
              <w:spacing w:before="0" w:after="0"/>
            </w:pPr>
            <w:r>
              <w:rPr>
                <w:rFonts w:ascii="Courier New" w:cs="Courier New" w:eastAsia="Courier New" w:hAnsi="Courier New"/>
                <w:color w:val="1A1A1A"/>
                <w:sz w:val="17"/>
                <w:szCs w:val="17"/>
              </w:rPr>
              <w:t xml:space="preserve">-- Constraint enforcement would slow every INSERT/UPDATE.</w:t>
            </w:r>
          </w:p>
          <w:p>
            <w:pPr>
              <w:spacing w:before="0" w:after="0"/>
            </w:pPr>
            <w:r>
              <w:rPr>
                <w:rFonts w:ascii="Courier New" w:cs="Courier New" w:eastAsia="Courier New" w:hAnsi="Courier New"/>
                <w:color w:val="1A1A1A"/>
                <w:sz w:val="17"/>
                <w:szCs w:val="17"/>
              </w:rPr>
              <w:t xml:space="preserve">-- Responsibility for uniqueness = YOUR pipeline, not Snowflake.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Constraints still useful for:</w:t>
            </w:r>
          </w:p>
          <w:p>
            <w:pPr>
              <w:spacing w:before="0" w:after="0"/>
            </w:pPr>
            <w:r>
              <w:rPr>
                <w:rFonts w:ascii="Courier New" w:cs="Courier New" w:eastAsia="Courier New" w:hAnsi="Courier New"/>
                <w:color w:val="1A1A1A"/>
                <w:sz w:val="17"/>
                <w:szCs w:val="17"/>
              </w:rPr>
              <w:t xml:space="preserve">--   BI tools (Tableau, Looker use them to understand relationships)</w:t>
            </w:r>
          </w:p>
          <w:p>
            <w:pPr>
              <w:spacing w:before="0" w:after="0"/>
            </w:pPr>
            <w:r>
              <w:rPr>
                <w:rFonts w:ascii="Courier New" w:cs="Courier New" w:eastAsia="Courier New" w:hAnsi="Courier New"/>
                <w:color w:val="1A1A1A"/>
                <w:sz w:val="17"/>
                <w:szCs w:val="17"/>
              </w:rPr>
              <w:t xml:space="preserve">--   dbt uses them to generate documentation and tests</w:t>
            </w:r>
          </w:p>
          <w:p>
            <w:pPr>
              <w:spacing w:before="0" w:after="0"/>
            </w:pPr>
            <w:r>
              <w:rPr>
                <w:rFonts w:ascii="Courier New" w:cs="Courier New" w:eastAsia="Courier New" w:hAnsi="Courier New"/>
                <w:color w:val="1A1A1A"/>
                <w:sz w:val="17"/>
                <w:szCs w:val="17"/>
              </w:rPr>
              <w:t xml:space="preserve">--   Query optimiser can use PK hints in some scenarios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View constraints</w:t>
            </w:r>
          </w:p>
          <w:p>
            <w:pPr>
              <w:spacing w:before="0" w:after="0"/>
            </w:pPr>
            <w:r>
              <w:rPr>
                <w:rFonts w:ascii="Courier New" w:cs="Courier New" w:eastAsia="Courier New" w:hAnsi="Courier New"/>
                <w:color w:val="1A1A1A"/>
                <w:sz w:val="17"/>
                <w:szCs w:val="17"/>
              </w:rPr>
              <w:t xml:space="preserve">SHOW PRIMARY KEYS IN TABLE orders;</w:t>
            </w:r>
          </w:p>
          <w:p>
            <w:pPr>
              <w:spacing w:before="0" w:after="0"/>
            </w:pPr>
            <w:r>
              <w:rPr>
                <w:rFonts w:ascii="Courier New" w:cs="Courier New" w:eastAsia="Courier New" w:hAnsi="Courier New"/>
                <w:color w:val="1A1A1A"/>
                <w:sz w:val="17"/>
                <w:szCs w:val="17"/>
              </w:rPr>
              <w:t xml:space="preserve">SELECT * FROM INFORMATION_SCHEMA.TABLE_CONSTRAINTS</w:t>
            </w:r>
          </w:p>
          <w:p>
            <w:pPr>
              <w:spacing w:before="0" w:after="0"/>
            </w:pPr>
            <w:r>
              <w:rPr>
                <w:rFonts w:ascii="Courier New" w:cs="Courier New" w:eastAsia="Courier New" w:hAnsi="Courier New"/>
                <w:color w:val="1A1A1A"/>
                <w:sz w:val="17"/>
                <w:szCs w:val="17"/>
              </w:rPr>
              <w:t xml:space="preserve">WHERE TABLE_NAME = 'ORDERS';</w:t>
            </w:r>
          </w:p>
        </w:tc>
      </w:tr>
    </w:tbl>
    <w:p>
      <w:pPr>
        <w:spacing w:before="0" w:after="0"/>
      </w:pPr>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B71C1C" w:sz="18"/>
              <w:bottom w:val="single" w:color="CCCCCC" w:sz="4"/>
              <w:right w:val="single" w:color="CCCCCC" w:sz="4"/>
            </w:tcBorders>
            <w:shd w:fill="FCE4EC" w:val="clear"/>
            <w:tcMar>
              <w:top w:type="dxa" w:w="90"/>
              <w:left w:type="dxa" w:w="160"/>
              <w:bottom w:type="dxa" w:w="90"/>
              <w:right w:type="dxa" w:w="120"/>
            </w:tcMar>
          </w:tcPr>
          <w:p>
            <w:pPr>
              <w:spacing w:before="0" w:after="12"/>
            </w:pPr>
            <w:r>
              <w:rPr>
                <w:rFonts w:ascii="Calibri" w:cs="Calibri" w:eastAsia="Calibri" w:hAnsi="Calibri"/>
                <w:b/>
                <w:bCs/>
                <w:color w:val="B71C1C"/>
                <w:sz w:val="19"/>
                <w:szCs w:val="19"/>
              </w:rPr>
              <w:t xml:space="preserve">⚠️  CAUTION</w:t>
            </w:r>
          </w:p>
          <w:p>
            <w:pPr>
              <w:spacing w:before="0" w:after="6"/>
            </w:pPr>
            <w:r>
              <w:rPr>
                <w:rFonts w:ascii="Calibri" w:cs="Calibri" w:eastAsia="Calibri" w:hAnsi="Calibri"/>
                <w:sz w:val="18"/>
                <w:szCs w:val="18"/>
              </w:rPr>
              <w:t xml:space="preserve">Snowflake does NOT enforce PRIMARY KEY, UNIQUE, or FOREIGN KEY constraints. Duplicates will be silently inserted. You MUST implement uniqueness enforcement in your pipeline logic (MERGE, QUALIFY dedup, or pre-load validation).</w:t>
            </w:r>
          </w:p>
        </w:tc>
      </w:tr>
    </w:tbl>
    <w:p>
      <w:pPr>
        <w:spacing w:before="0" w:after="0"/>
      </w:pPr>
      <w:r>
        <w:rPr>
          <w:sz w:val="6"/>
          <w:szCs w:val="6"/>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Strategy 1 — MERGE Statement (Best for Upsert Pipelines)</w:t>
      </w:r>
    </w:p>
    <w:p>
      <w:pPr>
        <w:spacing w:before="35" w:after="35"/>
      </w:pPr>
      <w:r>
        <w:rPr>
          <w:rFonts w:ascii="Calibri" w:cs="Calibri" w:eastAsia="Calibri" w:hAnsi="Calibri"/>
          <w:sz w:val="19"/>
          <w:szCs w:val="19"/>
        </w:rPr>
        <w:t xml:space="preserve">MERGE is the most common and recommended approach. It guarantees exactly one row per key: INSERT if new, UPDATE if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565C0" w:sz="14"/>
              <w:bottom w:val="single" w:color="CCCCCC" w:sz="4"/>
              <w:right w:val="single" w:color="CCCCCC" w:sz="4"/>
            </w:tcBorders>
            <w:shd w:fill="F0F4F8" w:val="clear"/>
            <w:tcMar>
              <w:top w:type="dxa" w:w="90"/>
              <w:left w:type="dxa" w:w="180"/>
              <w:bottom w:type="dxa" w:w="90"/>
              <w:right w:type="dxa" w:w="90"/>
            </w:tcMar>
          </w:tcPr>
          <w:p>
            <w:pPr>
              <w:spacing w:before="0" w:after="0"/>
            </w:pPr>
            <w:r>
              <w:rPr>
                <w:rFonts w:ascii="Courier New" w:cs="Courier New" w:eastAsia="Courier New" w:hAnsi="Courier New"/>
                <w:color w:val="1A1A1A"/>
                <w:sz w:val="17"/>
                <w:szCs w:val="17"/>
              </w:rPr>
              <w:t xml:space="preserve">-- MERGE = safe upsert: no duplicates possible</w:t>
            </w:r>
          </w:p>
          <w:p>
            <w:pPr>
              <w:spacing w:before="0" w:after="0"/>
            </w:pPr>
            <w:r>
              <w:rPr>
                <w:rFonts w:ascii="Courier New" w:cs="Courier New" w:eastAsia="Courier New" w:hAnsi="Courier New"/>
                <w:color w:val="1A1A1A"/>
                <w:sz w:val="17"/>
                <w:szCs w:val="17"/>
              </w:rPr>
              <w:t xml:space="preserve">MERGE INTO orders AS tgt</w:t>
            </w:r>
          </w:p>
          <w:p>
            <w:pPr>
              <w:spacing w:before="0" w:after="0"/>
            </w:pPr>
            <w:r>
              <w:rPr>
                <w:rFonts w:ascii="Courier New" w:cs="Courier New" w:eastAsia="Courier New" w:hAnsi="Courier New"/>
                <w:color w:val="1A1A1A"/>
                <w:sz w:val="17"/>
                <w:szCs w:val="17"/>
              </w:rPr>
              <w:t xml:space="preserve">USING new_orders AS src</w:t>
            </w:r>
          </w:p>
          <w:p>
            <w:pPr>
              <w:spacing w:before="0" w:after="0"/>
            </w:pPr>
            <w:r>
              <w:rPr>
                <w:rFonts w:ascii="Courier New" w:cs="Courier New" w:eastAsia="Courier New" w:hAnsi="Courier New"/>
                <w:color w:val="1A1A1A"/>
                <w:sz w:val="17"/>
                <w:szCs w:val="17"/>
              </w:rPr>
              <w:t xml:space="preserve">  ON tgt.order_id = src.order_id</w:t>
            </w:r>
          </w:p>
          <w:p>
            <w:pPr>
              <w:spacing w:before="0" w:after="0"/>
            </w:pPr>
            <w:r>
              <w:rPr>
                <w:rFonts w:ascii="Courier New" w:cs="Courier New" w:eastAsia="Courier New" w:hAnsi="Courier New"/>
                <w:color w:val="1A1A1A"/>
                <w:sz w:val="17"/>
                <w:szCs w:val="17"/>
              </w:rPr>
              <w:t xml:space="preserve">WHEN MATCHED THEN</w:t>
            </w:r>
          </w:p>
          <w:p>
            <w:pPr>
              <w:spacing w:before="0" w:after="0"/>
            </w:pPr>
            <w:r>
              <w:rPr>
                <w:rFonts w:ascii="Courier New" w:cs="Courier New" w:eastAsia="Courier New" w:hAnsi="Courier New"/>
                <w:color w:val="1A1A1A"/>
                <w:sz w:val="17"/>
                <w:szCs w:val="17"/>
              </w:rPr>
              <w:t xml:space="preserve">  UPDATE SET</w:t>
            </w:r>
          </w:p>
          <w:p>
            <w:pPr>
              <w:spacing w:before="0" w:after="0"/>
            </w:pPr>
            <w:r>
              <w:rPr>
                <w:rFonts w:ascii="Courier New" w:cs="Courier New" w:eastAsia="Courier New" w:hAnsi="Courier New"/>
                <w:color w:val="1A1A1A"/>
                <w:sz w:val="17"/>
                <w:szCs w:val="17"/>
              </w:rPr>
              <w:t xml:space="preserve">    tgt.status     = src.status,</w:t>
            </w:r>
          </w:p>
          <w:p>
            <w:pPr>
              <w:spacing w:before="0" w:after="0"/>
            </w:pPr>
            <w:r>
              <w:rPr>
                <w:rFonts w:ascii="Courier New" w:cs="Courier New" w:eastAsia="Courier New" w:hAnsi="Courier New"/>
                <w:color w:val="1A1A1A"/>
                <w:sz w:val="17"/>
                <w:szCs w:val="17"/>
              </w:rPr>
              <w:t xml:space="preserve">    tgt.amount     = src.amount,</w:t>
            </w:r>
          </w:p>
          <w:p>
            <w:pPr>
              <w:spacing w:before="0" w:after="0"/>
            </w:pPr>
            <w:r>
              <w:rPr>
                <w:rFonts w:ascii="Courier New" w:cs="Courier New" w:eastAsia="Courier New" w:hAnsi="Courier New"/>
                <w:color w:val="1A1A1A"/>
                <w:sz w:val="17"/>
                <w:szCs w:val="17"/>
              </w:rPr>
              <w:t xml:space="preserve">    tgt.updated_at = CURRENT_TIMESTAMP()</w:t>
            </w:r>
          </w:p>
          <w:p>
            <w:pPr>
              <w:spacing w:before="0" w:after="0"/>
            </w:pPr>
            <w:r>
              <w:rPr>
                <w:rFonts w:ascii="Courier New" w:cs="Courier New" w:eastAsia="Courier New" w:hAnsi="Courier New"/>
                <w:color w:val="1A1A1A"/>
                <w:sz w:val="17"/>
                <w:szCs w:val="17"/>
              </w:rPr>
              <w:t xml:space="preserve">WHEN NOT MATCHED THEN</w:t>
            </w:r>
          </w:p>
          <w:p>
            <w:pPr>
              <w:spacing w:before="0" w:after="0"/>
            </w:pPr>
            <w:r>
              <w:rPr>
                <w:rFonts w:ascii="Courier New" w:cs="Courier New" w:eastAsia="Courier New" w:hAnsi="Courier New"/>
                <w:color w:val="1A1A1A"/>
                <w:sz w:val="17"/>
                <w:szCs w:val="17"/>
              </w:rPr>
              <w:t xml:space="preserve">  INSERT (order_id, customer_id, amount, status, created_at)</w:t>
            </w:r>
          </w:p>
          <w:p>
            <w:pPr>
              <w:spacing w:before="0" w:after="0"/>
            </w:pPr>
            <w:r>
              <w:rPr>
                <w:rFonts w:ascii="Courier New" w:cs="Courier New" w:eastAsia="Courier New" w:hAnsi="Courier New"/>
                <w:color w:val="1A1A1A"/>
                <w:sz w:val="17"/>
                <w:szCs w:val="17"/>
              </w:rPr>
              <w:t xml:space="preserve">  VALUES (src.order_id, src.customer_id, src.amount, src.status, CURRENT_TIMESTAMP());</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MERGE guarantees: one row per order_id in target</w:t>
            </w:r>
          </w:p>
          <w:p>
            <w:pPr>
              <w:spacing w:before="0" w:after="0"/>
            </w:pPr>
            <w:r>
              <w:rPr>
                <w:rFonts w:ascii="Courier New" w:cs="Courier New" w:eastAsia="Courier New" w:hAnsi="Courier New"/>
                <w:color w:val="1A1A1A"/>
                <w:sz w:val="17"/>
                <w:szCs w:val="17"/>
              </w:rPr>
              <w:t xml:space="preserve">-- Even if source has duplicates, last-write-wins on UPDATE</w:t>
            </w:r>
          </w:p>
        </w:tc>
      </w:tr>
    </w:tbl>
    <w:p>
      <w:pPr>
        <w:spacing w:before="0" w:after="0"/>
      </w:pPr>
      <w:r>
        <w:rPr>
          <w:sz w:val="6"/>
          <w:szCs w:val="6"/>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Strategy 2 — QUALIFY for In-Flight Deduplication</w:t>
      </w:r>
    </w:p>
    <w:p>
      <w:pPr>
        <w:spacing w:before="35" w:after="35"/>
      </w:pPr>
      <w:r>
        <w:rPr>
          <w:rFonts w:ascii="Calibri" w:cs="Calibri" w:eastAsia="Calibri" w:hAnsi="Calibri"/>
          <w:sz w:val="19"/>
          <w:szCs w:val="19"/>
        </w:rPr>
        <w:t xml:space="preserve">Use QUALIFY with ROW_NUMBER() to deduplicate data before loading or when querying potentially duplicate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565C0" w:sz="14"/>
              <w:bottom w:val="single" w:color="CCCCCC" w:sz="4"/>
              <w:right w:val="single" w:color="CCCCCC" w:sz="4"/>
            </w:tcBorders>
            <w:shd w:fill="F0F4F8" w:val="clear"/>
            <w:tcMar>
              <w:top w:type="dxa" w:w="90"/>
              <w:left w:type="dxa" w:w="180"/>
              <w:bottom w:type="dxa" w:w="90"/>
              <w:right w:type="dxa" w:w="90"/>
            </w:tcMar>
          </w:tcPr>
          <w:p>
            <w:pPr>
              <w:spacing w:before="0" w:after="0"/>
            </w:pPr>
            <w:r>
              <w:rPr>
                <w:rFonts w:ascii="Courier New" w:cs="Courier New" w:eastAsia="Courier New" w:hAnsi="Courier New"/>
                <w:color w:val="1A1A1A"/>
                <w:sz w:val="17"/>
                <w:szCs w:val="17"/>
              </w:rPr>
              <w:t xml:space="preserve">-- Deduplicate before INSERT: pick latest record per order_id</w:t>
            </w:r>
          </w:p>
          <w:p>
            <w:pPr>
              <w:spacing w:before="0" w:after="0"/>
            </w:pPr>
            <w:r>
              <w:rPr>
                <w:rFonts w:ascii="Courier New" w:cs="Courier New" w:eastAsia="Courier New" w:hAnsi="Courier New"/>
                <w:color w:val="1A1A1A"/>
                <w:sz w:val="17"/>
                <w:szCs w:val="17"/>
              </w:rPr>
              <w:t xml:space="preserve">INSERT INTO silver.orders</w:t>
            </w:r>
          </w:p>
          <w:p>
            <w:pPr>
              <w:spacing w:before="0" w:after="0"/>
            </w:pPr>
            <w:r>
              <w:rPr>
                <w:rFonts w:ascii="Courier New" w:cs="Courier New" w:eastAsia="Courier New" w:hAnsi="Courier New"/>
                <w:color w:val="1A1A1A"/>
                <w:sz w:val="17"/>
                <w:szCs w:val="17"/>
              </w:rPr>
              <w:t xml:space="preserve">SELECT order_id, customer_id, status, amount, order_date, updated_at</w:t>
            </w:r>
          </w:p>
          <w:p>
            <w:pPr>
              <w:spacing w:before="0" w:after="0"/>
            </w:pPr>
            <w:r>
              <w:rPr>
                <w:rFonts w:ascii="Courier New" w:cs="Courier New" w:eastAsia="Courier New" w:hAnsi="Courier New"/>
                <w:color w:val="1A1A1A"/>
                <w:sz w:val="17"/>
                <w:szCs w:val="17"/>
              </w:rPr>
              <w:t xml:space="preserve">FROM bronze.orders_raw_parsed</w:t>
            </w:r>
          </w:p>
          <w:p>
            <w:pPr>
              <w:spacing w:before="0" w:after="0"/>
            </w:pPr>
            <w:r>
              <w:rPr>
                <w:rFonts w:ascii="Courier New" w:cs="Courier New" w:eastAsia="Courier New" w:hAnsi="Courier New"/>
                <w:color w:val="1A1A1A"/>
                <w:sz w:val="17"/>
                <w:szCs w:val="17"/>
              </w:rPr>
              <w:t xml:space="preserve">QUALIFY ROW_NUMBER() OVER (</w:t>
            </w:r>
          </w:p>
          <w:p>
            <w:pPr>
              <w:spacing w:before="0" w:after="0"/>
            </w:pPr>
            <w:r>
              <w:rPr>
                <w:rFonts w:ascii="Courier New" w:cs="Courier New" w:eastAsia="Courier New" w:hAnsi="Courier New"/>
                <w:color w:val="1A1A1A"/>
                <w:sz w:val="17"/>
                <w:szCs w:val="17"/>
              </w:rPr>
              <w:t xml:space="preserve">  PARTITION BY order_id</w:t>
            </w:r>
          </w:p>
          <w:p>
            <w:pPr>
              <w:spacing w:before="0" w:after="0"/>
            </w:pPr>
            <w:r>
              <w:rPr>
                <w:rFonts w:ascii="Courier New" w:cs="Courier New" w:eastAsia="Courier New" w:hAnsi="Courier New"/>
                <w:color w:val="1A1A1A"/>
                <w:sz w:val="17"/>
                <w:szCs w:val="17"/>
              </w:rPr>
              <w:t xml:space="preserve">  ORDER BY updated_at DESC   -- keep the latest version</w:t>
            </w:r>
          </w:p>
          <w:p>
            <w:pPr>
              <w:spacing w:before="0" w:after="0"/>
            </w:pPr>
            <w:r>
              <w:rPr>
                <w:rFonts w:ascii="Courier New" w:cs="Courier New" w:eastAsia="Courier New" w:hAnsi="Courier New"/>
                <w:color w:val="1A1A1A"/>
                <w:sz w:val="17"/>
                <w:szCs w:val="17"/>
              </w:rPr>
              <w:t xml:space="preserve">) = 1;</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Deduplicate existing table: clean up a table that already has dups</w:t>
            </w:r>
          </w:p>
          <w:p>
            <w:pPr>
              <w:spacing w:before="0" w:after="0"/>
            </w:pPr>
            <w:r>
              <w:rPr>
                <w:rFonts w:ascii="Courier New" w:cs="Courier New" w:eastAsia="Courier New" w:hAnsi="Courier New"/>
                <w:color w:val="1A1A1A"/>
                <w:sz w:val="17"/>
                <w:szCs w:val="17"/>
              </w:rPr>
              <w:t xml:space="preserve">CREATE OR REPLACE TABLE silver.orders AS</w:t>
            </w:r>
          </w:p>
          <w:p>
            <w:pPr>
              <w:spacing w:before="0" w:after="0"/>
            </w:pPr>
            <w:r>
              <w:rPr>
                <w:rFonts w:ascii="Courier New" w:cs="Courier New" w:eastAsia="Courier New" w:hAnsi="Courier New"/>
                <w:color w:val="1A1A1A"/>
                <w:sz w:val="17"/>
                <w:szCs w:val="17"/>
              </w:rPr>
              <w:t xml:space="preserve">SELECT * FROM silver.orders</w:t>
            </w:r>
          </w:p>
          <w:p>
            <w:pPr>
              <w:spacing w:before="0" w:after="0"/>
            </w:pPr>
            <w:r>
              <w:rPr>
                <w:rFonts w:ascii="Courier New" w:cs="Courier New" w:eastAsia="Courier New" w:hAnsi="Courier New"/>
                <w:color w:val="1A1A1A"/>
                <w:sz w:val="17"/>
                <w:szCs w:val="17"/>
              </w:rPr>
              <w:t xml:space="preserve">QUALIFY ROW_NUMBER() OVER (</w:t>
            </w:r>
          </w:p>
          <w:p>
            <w:pPr>
              <w:spacing w:before="0" w:after="0"/>
            </w:pPr>
            <w:r>
              <w:rPr>
                <w:rFonts w:ascii="Courier New" w:cs="Courier New" w:eastAsia="Courier New" w:hAnsi="Courier New"/>
                <w:color w:val="1A1A1A"/>
                <w:sz w:val="17"/>
                <w:szCs w:val="17"/>
              </w:rPr>
              <w:t xml:space="preserve">  PARTITION BY order_id</w:t>
            </w:r>
          </w:p>
          <w:p>
            <w:pPr>
              <w:spacing w:before="0" w:after="0"/>
            </w:pPr>
            <w:r>
              <w:rPr>
                <w:rFonts w:ascii="Courier New" w:cs="Courier New" w:eastAsia="Courier New" w:hAnsi="Courier New"/>
                <w:color w:val="1A1A1A"/>
                <w:sz w:val="17"/>
                <w:szCs w:val="17"/>
              </w:rPr>
              <w:t xml:space="preserve">  ORDER BY updated_at DESC</w:t>
            </w:r>
          </w:p>
          <w:p>
            <w:pPr>
              <w:spacing w:before="0" w:after="0"/>
            </w:pPr>
            <w:r>
              <w:rPr>
                <w:rFonts w:ascii="Courier New" w:cs="Courier New" w:eastAsia="Courier New" w:hAnsi="Courier New"/>
                <w:color w:val="1A1A1A"/>
                <w:sz w:val="17"/>
                <w:szCs w:val="17"/>
              </w:rPr>
              <w:t xml:space="preserve">) = 1;</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Check for duplicates first</w:t>
            </w:r>
          </w:p>
          <w:p>
            <w:pPr>
              <w:spacing w:before="0" w:after="0"/>
            </w:pPr>
            <w:r>
              <w:rPr>
                <w:rFonts w:ascii="Courier New" w:cs="Courier New" w:eastAsia="Courier New" w:hAnsi="Courier New"/>
                <w:color w:val="1A1A1A"/>
                <w:sz w:val="17"/>
                <w:szCs w:val="17"/>
              </w:rPr>
              <w:t xml:space="preserve">SELECT order_id, COUNT(*) AS cnt</w:t>
            </w:r>
          </w:p>
          <w:p>
            <w:pPr>
              <w:spacing w:before="0" w:after="0"/>
            </w:pPr>
            <w:r>
              <w:rPr>
                <w:rFonts w:ascii="Courier New" w:cs="Courier New" w:eastAsia="Courier New" w:hAnsi="Courier New"/>
                <w:color w:val="1A1A1A"/>
                <w:sz w:val="17"/>
                <w:szCs w:val="17"/>
              </w:rPr>
              <w:t xml:space="preserve">FROM silver.orders</w:t>
            </w:r>
          </w:p>
          <w:p>
            <w:pPr>
              <w:spacing w:before="0" w:after="0"/>
            </w:pPr>
            <w:r>
              <w:rPr>
                <w:rFonts w:ascii="Courier New" w:cs="Courier New" w:eastAsia="Courier New" w:hAnsi="Courier New"/>
                <w:color w:val="1A1A1A"/>
                <w:sz w:val="17"/>
                <w:szCs w:val="17"/>
              </w:rPr>
              <w:t xml:space="preserve">GROUP BY order_id</w:t>
            </w:r>
          </w:p>
          <w:p>
            <w:pPr>
              <w:spacing w:before="0" w:after="0"/>
            </w:pPr>
            <w:r>
              <w:rPr>
                <w:rFonts w:ascii="Courier New" w:cs="Courier New" w:eastAsia="Courier New" w:hAnsi="Courier New"/>
                <w:color w:val="1A1A1A"/>
                <w:sz w:val="17"/>
                <w:szCs w:val="17"/>
              </w:rPr>
              <w:t xml:space="preserve">HAVING COUNT(*) &gt; 1</w:t>
            </w:r>
          </w:p>
          <w:p>
            <w:pPr>
              <w:spacing w:before="0" w:after="0"/>
            </w:pPr>
            <w:r>
              <w:rPr>
                <w:rFonts w:ascii="Courier New" w:cs="Courier New" w:eastAsia="Courier New" w:hAnsi="Courier New"/>
                <w:color w:val="1A1A1A"/>
                <w:sz w:val="17"/>
                <w:szCs w:val="17"/>
              </w:rPr>
              <w:t xml:space="preserve">ORDER BY cnt DESC;</w:t>
            </w:r>
          </w:p>
        </w:tc>
      </w:tr>
    </w:tbl>
    <w:p>
      <w:pPr>
        <w:spacing w:before="0" w:after="0"/>
      </w:pPr>
      <w:r>
        <w:rPr>
          <w:sz w:val="6"/>
          <w:szCs w:val="6"/>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Strategy 3 — Pre-Load Validation with VALIDATION_MODE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565C0" w:sz="14"/>
              <w:bottom w:val="single" w:color="CCCCCC" w:sz="4"/>
              <w:right w:val="single" w:color="CCCCCC" w:sz="4"/>
            </w:tcBorders>
            <w:shd w:fill="F0F4F8" w:val="clear"/>
            <w:tcMar>
              <w:top w:type="dxa" w:w="90"/>
              <w:left w:type="dxa" w:w="180"/>
              <w:bottom w:type="dxa" w:w="90"/>
              <w:right w:type="dxa" w:w="90"/>
            </w:tcMar>
          </w:tcPr>
          <w:p>
            <w:pPr>
              <w:spacing w:before="0" w:after="0"/>
            </w:pPr>
            <w:r>
              <w:rPr>
                <w:rFonts w:ascii="Courier New" w:cs="Courier New" w:eastAsia="Courier New" w:hAnsi="Courier New"/>
                <w:color w:val="1A1A1A"/>
                <w:sz w:val="17"/>
                <w:szCs w:val="17"/>
              </w:rPr>
              <w:t xml:space="preserve">-- Detect duplicates in staged files BEFORE loading</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Step 1: Load to temp staging table</w:t>
            </w:r>
          </w:p>
          <w:p>
            <w:pPr>
              <w:spacing w:before="0" w:after="0"/>
            </w:pPr>
            <w:r>
              <w:rPr>
                <w:rFonts w:ascii="Courier New" w:cs="Courier New" w:eastAsia="Courier New" w:hAnsi="Courier New"/>
                <w:color w:val="1A1A1A"/>
                <w:sz w:val="17"/>
                <w:szCs w:val="17"/>
              </w:rPr>
              <w:t xml:space="preserve">CREATE TEMP TABLE staging_orders AS</w:t>
            </w:r>
          </w:p>
          <w:p>
            <w:pPr>
              <w:spacing w:before="0" w:after="0"/>
            </w:pPr>
            <w:r>
              <w:rPr>
                <w:rFonts w:ascii="Courier New" w:cs="Courier New" w:eastAsia="Courier New" w:hAnsi="Courier New"/>
                <w:color w:val="1A1A1A"/>
                <w:sz w:val="17"/>
                <w:szCs w:val="17"/>
              </w:rPr>
              <w:t xml:space="preserve">SELECT $1:order_id::INT AS order_id, $1 AS raw</w:t>
            </w:r>
          </w:p>
          <w:p>
            <w:pPr>
              <w:spacing w:before="0" w:after="0"/>
            </w:pPr>
            <w:r>
              <w:rPr>
                <w:rFonts w:ascii="Courier New" w:cs="Courier New" w:eastAsia="Courier New" w:hAnsi="Courier New"/>
                <w:color w:val="1A1A1A"/>
                <w:sz w:val="17"/>
                <w:szCs w:val="17"/>
              </w:rPr>
              <w:t xml:space="preserve">FROM @bronze_stage/orders/;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Step 2: Check for duplicates within the file</w:t>
            </w:r>
          </w:p>
          <w:p>
            <w:pPr>
              <w:spacing w:before="0" w:after="0"/>
            </w:pPr>
            <w:r>
              <w:rPr>
                <w:rFonts w:ascii="Courier New" w:cs="Courier New" w:eastAsia="Courier New" w:hAnsi="Courier New"/>
                <w:color w:val="1A1A1A"/>
                <w:sz w:val="17"/>
                <w:szCs w:val="17"/>
              </w:rPr>
              <w:t xml:space="preserve">SELECT order_id, COUNT(*) AS cnt</w:t>
            </w:r>
          </w:p>
          <w:p>
            <w:pPr>
              <w:spacing w:before="0" w:after="0"/>
            </w:pPr>
            <w:r>
              <w:rPr>
                <w:rFonts w:ascii="Courier New" w:cs="Courier New" w:eastAsia="Courier New" w:hAnsi="Courier New"/>
                <w:color w:val="1A1A1A"/>
                <w:sz w:val="17"/>
                <w:szCs w:val="17"/>
              </w:rPr>
              <w:t xml:space="preserve">FROM staging_orders</w:t>
            </w:r>
          </w:p>
          <w:p>
            <w:pPr>
              <w:spacing w:before="0" w:after="0"/>
            </w:pPr>
            <w:r>
              <w:rPr>
                <w:rFonts w:ascii="Courier New" w:cs="Courier New" w:eastAsia="Courier New" w:hAnsi="Courier New"/>
                <w:color w:val="1A1A1A"/>
                <w:sz w:val="17"/>
                <w:szCs w:val="17"/>
              </w:rPr>
              <w:t xml:space="preserve">GROUP BY order_id HAVING COUNT(*) &gt; 1;</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Step 3: Check for overlap with existing table</w:t>
            </w:r>
          </w:p>
          <w:p>
            <w:pPr>
              <w:spacing w:before="0" w:after="0"/>
            </w:pPr>
            <w:r>
              <w:rPr>
                <w:rFonts w:ascii="Courier New" w:cs="Courier New" w:eastAsia="Courier New" w:hAnsi="Courier New"/>
                <w:color w:val="1A1A1A"/>
                <w:sz w:val="17"/>
                <w:szCs w:val="17"/>
              </w:rPr>
              <w:t xml:space="preserve">SELECT s.order_id</w:t>
            </w:r>
          </w:p>
          <w:p>
            <w:pPr>
              <w:spacing w:before="0" w:after="0"/>
            </w:pPr>
            <w:r>
              <w:rPr>
                <w:rFonts w:ascii="Courier New" w:cs="Courier New" w:eastAsia="Courier New" w:hAnsi="Courier New"/>
                <w:color w:val="1A1A1A"/>
                <w:sz w:val="17"/>
                <w:szCs w:val="17"/>
              </w:rPr>
              <w:t xml:space="preserve">FROM staging_orders s</w:t>
            </w:r>
          </w:p>
          <w:p>
            <w:pPr>
              <w:spacing w:before="0" w:after="0"/>
            </w:pPr>
            <w:r>
              <w:rPr>
                <w:rFonts w:ascii="Courier New" w:cs="Courier New" w:eastAsia="Courier New" w:hAnsi="Courier New"/>
                <w:color w:val="1A1A1A"/>
                <w:sz w:val="17"/>
                <w:szCs w:val="17"/>
              </w:rPr>
              <w:t xml:space="preserve">INNER JOIN silver.orders t ON s.order_id = t.order_id;</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Step 4: Load only non-duplicate records</w:t>
            </w:r>
          </w:p>
          <w:p>
            <w:pPr>
              <w:spacing w:before="0" w:after="0"/>
            </w:pPr>
            <w:r>
              <w:rPr>
                <w:rFonts w:ascii="Courier New" w:cs="Courier New" w:eastAsia="Courier New" w:hAnsi="Courier New"/>
                <w:color w:val="1A1A1A"/>
                <w:sz w:val="17"/>
                <w:szCs w:val="17"/>
              </w:rPr>
              <w:t xml:space="preserve">INSERT INTO silver.orders</w:t>
            </w:r>
          </w:p>
          <w:p>
            <w:pPr>
              <w:spacing w:before="0" w:after="0"/>
            </w:pPr>
            <w:r>
              <w:rPr>
                <w:rFonts w:ascii="Courier New" w:cs="Courier New" w:eastAsia="Courier New" w:hAnsi="Courier New"/>
                <w:color w:val="1A1A1A"/>
                <w:sz w:val="17"/>
                <w:szCs w:val="17"/>
              </w:rPr>
              <w:t xml:space="preserve">SELECT DISTINCT ON (order_id) order_id, customer_id, amount</w:t>
            </w:r>
          </w:p>
          <w:p>
            <w:pPr>
              <w:spacing w:before="0" w:after="0"/>
            </w:pPr>
            <w:r>
              <w:rPr>
                <w:rFonts w:ascii="Courier New" w:cs="Courier New" w:eastAsia="Courier New" w:hAnsi="Courier New"/>
                <w:color w:val="1A1A1A"/>
                <w:sz w:val="17"/>
                <w:szCs w:val="17"/>
              </w:rPr>
              <w:t xml:space="preserve">FROM staging_orders</w:t>
            </w:r>
          </w:p>
          <w:p>
            <w:pPr>
              <w:spacing w:before="0" w:after="0"/>
            </w:pPr>
            <w:r>
              <w:rPr>
                <w:rFonts w:ascii="Courier New" w:cs="Courier New" w:eastAsia="Courier New" w:hAnsi="Courier New"/>
                <w:color w:val="1A1A1A"/>
                <w:sz w:val="17"/>
                <w:szCs w:val="17"/>
              </w:rPr>
              <w:t xml:space="preserve">WHERE order_id NOT IN (SELECT order_id FROM silver.orders);</w:t>
            </w:r>
          </w:p>
          <w:p>
            <w:pPr>
              <w:spacing w:before="0" w:after="0"/>
            </w:pPr>
            <w:r>
              <w:rPr>
                <w:rFonts w:ascii="Courier New" w:cs="Courier New" w:eastAsia="Courier New" w:hAnsi="Courier New"/>
                <w:color w:val="1A1A1A"/>
                <w:sz w:val="17"/>
                <w:szCs w:val="17"/>
              </w:rPr>
              <w:t xml:space="preserve">-- Better: use MERGE instead of INSERT for full upsert safety</w:t>
            </w:r>
          </w:p>
        </w:tc>
      </w:tr>
    </w:tbl>
    <w:p>
      <w:pPr>
        <w:spacing w:before="0" w:after="0"/>
      </w:pPr>
      <w:r>
        <w:rPr>
          <w:sz w:val="6"/>
          <w:szCs w:val="6"/>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Strategy 4 — Surrogate Keys (Best for Dimensional Modelling)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565C0" w:sz="14"/>
              <w:bottom w:val="single" w:color="CCCCCC" w:sz="4"/>
              <w:right w:val="single" w:color="CCCCCC" w:sz="4"/>
            </w:tcBorders>
            <w:shd w:fill="F0F4F8" w:val="clear"/>
            <w:tcMar>
              <w:top w:type="dxa" w:w="90"/>
              <w:left w:type="dxa" w:w="180"/>
              <w:bottom w:type="dxa" w:w="90"/>
              <w:right w:type="dxa" w:w="90"/>
            </w:tcMar>
          </w:tcPr>
          <w:p>
            <w:pPr>
              <w:spacing w:before="0" w:after="0"/>
            </w:pPr>
            <w:r>
              <w:rPr>
                <w:rFonts w:ascii="Courier New" w:cs="Courier New" w:eastAsia="Courier New" w:hAnsi="Courier New"/>
                <w:color w:val="1A1A1A"/>
                <w:sz w:val="17"/>
                <w:szCs w:val="17"/>
              </w:rPr>
              <w:t xml:space="preserve">-- Surrogate key: system-generated, guaranteed unique</w:t>
            </w:r>
          </w:p>
          <w:p>
            <w:pPr>
              <w:spacing w:before="0" w:after="0"/>
            </w:pPr>
            <w:r>
              <w:rPr>
                <w:rFonts w:ascii="Courier New" w:cs="Courier New" w:eastAsia="Courier New" w:hAnsi="Courier New"/>
                <w:color w:val="1A1A1A"/>
                <w:sz w:val="17"/>
                <w:szCs w:val="17"/>
              </w:rPr>
              <w:t xml:space="preserve">-- Option A: AUTOINCREMENT / IDENTITY</w:t>
            </w:r>
          </w:p>
          <w:p>
            <w:pPr>
              <w:spacing w:before="0" w:after="0"/>
            </w:pPr>
            <w:r>
              <w:rPr>
                <w:rFonts w:ascii="Courier New" w:cs="Courier New" w:eastAsia="Courier New" w:hAnsi="Courier New"/>
                <w:color w:val="1A1A1A"/>
                <w:sz w:val="17"/>
                <w:szCs w:val="17"/>
              </w:rPr>
              <w:t xml:space="preserve">CREATE TABLE dim_customer (</w:t>
            </w:r>
          </w:p>
          <w:p>
            <w:pPr>
              <w:spacing w:before="0" w:after="0"/>
            </w:pPr>
            <w:r>
              <w:rPr>
                <w:rFonts w:ascii="Courier New" w:cs="Courier New" w:eastAsia="Courier New" w:hAnsi="Courier New"/>
                <w:color w:val="1A1A1A"/>
                <w:sz w:val="17"/>
                <w:szCs w:val="17"/>
              </w:rPr>
              <w:t xml:space="preserve">  customer_key  INT AUTOINCREMENT PRIMARY KEY,  -- system generates</w:t>
            </w:r>
          </w:p>
          <w:p>
            <w:pPr>
              <w:spacing w:before="0" w:after="0"/>
            </w:pPr>
            <w:r>
              <w:rPr>
                <w:rFonts w:ascii="Courier New" w:cs="Courier New" w:eastAsia="Courier New" w:hAnsi="Courier New"/>
                <w:color w:val="1A1A1A"/>
                <w:sz w:val="17"/>
                <w:szCs w:val="17"/>
              </w:rPr>
              <w:t xml:space="preserve">  customer_id   INT,          -- natural/business key (may change)</w:t>
            </w:r>
          </w:p>
          <w:p>
            <w:pPr>
              <w:spacing w:before="0" w:after="0"/>
            </w:pPr>
            <w:r>
              <w:rPr>
                <w:rFonts w:ascii="Courier New" w:cs="Courier New" w:eastAsia="Courier New" w:hAnsi="Courier New"/>
                <w:color w:val="1A1A1A"/>
                <w:sz w:val="17"/>
                <w:szCs w:val="17"/>
              </w:rPr>
              <w:t xml:space="preserve">  email         VARCHAR,</w:t>
            </w:r>
          </w:p>
          <w:p>
            <w:pPr>
              <w:spacing w:before="0" w:after="0"/>
            </w:pPr>
            <w:r>
              <w:rPr>
                <w:rFonts w:ascii="Courier New" w:cs="Courier New" w:eastAsia="Courier New" w:hAnsi="Courier New"/>
                <w:color w:val="1A1A1A"/>
                <w:sz w:val="17"/>
                <w:szCs w:val="17"/>
              </w:rPr>
              <w:t xml:space="preserve">  city          VARCHAR,</w:t>
            </w:r>
          </w:p>
          <w:p>
            <w:pPr>
              <w:spacing w:before="0" w:after="0"/>
            </w:pPr>
            <w:r>
              <w:rPr>
                <w:rFonts w:ascii="Courier New" w:cs="Courier New" w:eastAsia="Courier New" w:hAnsi="Courier New"/>
                <w:color w:val="1A1A1A"/>
                <w:sz w:val="17"/>
                <w:szCs w:val="17"/>
              </w:rPr>
              <w:t xml:space="preserve">  start_date    DATE,</w:t>
            </w:r>
          </w:p>
          <w:p>
            <w:pPr>
              <w:spacing w:before="0" w:after="0"/>
            </w:pPr>
            <w:r>
              <w:rPr>
                <w:rFonts w:ascii="Courier New" w:cs="Courier New" w:eastAsia="Courier New" w:hAnsi="Courier New"/>
                <w:color w:val="1A1A1A"/>
                <w:sz w:val="17"/>
                <w:szCs w:val="17"/>
              </w:rPr>
              <w:t xml:space="preserve">  end_date      DATE,</w:t>
            </w:r>
          </w:p>
          <w:p>
            <w:pPr>
              <w:spacing w:before="0" w:after="0"/>
            </w:pPr>
            <w:r>
              <w:rPr>
                <w:rFonts w:ascii="Courier New" w:cs="Courier New" w:eastAsia="Courier New" w:hAnsi="Courier New"/>
                <w:color w:val="1A1A1A"/>
                <w:sz w:val="17"/>
                <w:szCs w:val="17"/>
              </w:rPr>
              <w:t xml:space="preserve">  is_current    BOOLEAN</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Option B: SHA2 hash of business key (deterministic, reproducible)</w:t>
            </w:r>
          </w:p>
          <w:p>
            <w:pPr>
              <w:spacing w:before="0" w:after="0"/>
            </w:pPr>
            <w:r>
              <w:rPr>
                <w:rFonts w:ascii="Courier New" w:cs="Courier New" w:eastAsia="Courier New" w:hAnsi="Courier New"/>
                <w:color w:val="1A1A1A"/>
                <w:sz w:val="17"/>
                <w:szCs w:val="17"/>
              </w:rPr>
              <w:t xml:space="preserve">INSERT INTO dim_customer</w:t>
            </w:r>
          </w:p>
          <w:p>
            <w:pPr>
              <w:spacing w:before="0" w:after="0"/>
            </w:pPr>
            <w:r>
              <w:rPr>
                <w:rFonts w:ascii="Courier New" w:cs="Courier New" w:eastAsia="Courier New" w:hAnsi="Courier New"/>
                <w:color w:val="1A1A1A"/>
                <w:sz w:val="17"/>
                <w:szCs w:val="17"/>
              </w:rPr>
              <w:t xml:space="preserve">SELECT</w:t>
            </w:r>
          </w:p>
          <w:p>
            <w:pPr>
              <w:spacing w:before="0" w:after="0"/>
            </w:pPr>
            <w:r>
              <w:rPr>
                <w:rFonts w:ascii="Courier New" w:cs="Courier New" w:eastAsia="Courier New" w:hAnsi="Courier New"/>
                <w:color w:val="1A1A1A"/>
                <w:sz w:val="17"/>
                <w:szCs w:val="17"/>
              </w:rPr>
              <w:t xml:space="preserve">  SHA2(CONCAT(customer_id, '|', CAST(start_date AS VARCHAR)), 256) AS customer_key,</w:t>
            </w:r>
          </w:p>
          <w:p>
            <w:pPr>
              <w:spacing w:before="0" w:after="0"/>
            </w:pPr>
            <w:r>
              <w:rPr>
                <w:rFonts w:ascii="Courier New" w:cs="Courier New" w:eastAsia="Courier New" w:hAnsi="Courier New"/>
                <w:color w:val="1A1A1A"/>
                <w:sz w:val="17"/>
                <w:szCs w:val="17"/>
              </w:rPr>
              <w:t xml:space="preserve">  customer_id, email, city, start_date, end_date, is_current</w:t>
            </w:r>
          </w:p>
          <w:p>
            <w:pPr>
              <w:spacing w:before="0" w:after="0"/>
            </w:pPr>
            <w:r>
              <w:rPr>
                <w:rFonts w:ascii="Courier New" w:cs="Courier New" w:eastAsia="Courier New" w:hAnsi="Courier New"/>
                <w:color w:val="1A1A1A"/>
                <w:sz w:val="17"/>
                <w:szCs w:val="17"/>
              </w:rPr>
              <w:t xml:space="preserve">FROM silver.customers_versioned;</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Option C: SEQ (sequence object)</w:t>
            </w:r>
          </w:p>
          <w:p>
            <w:pPr>
              <w:spacing w:before="0" w:after="0"/>
            </w:pPr>
            <w:r>
              <w:rPr>
                <w:rFonts w:ascii="Courier New" w:cs="Courier New" w:eastAsia="Courier New" w:hAnsi="Courier New"/>
                <w:color w:val="1A1A1A"/>
                <w:sz w:val="17"/>
                <w:szCs w:val="17"/>
              </w:rPr>
              <w:t xml:space="preserve">CREATE SEQUENCE dim_customer_seq START = 1 INCREMENT = 1;</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INSERT INTO dim_customer</w:t>
            </w:r>
          </w:p>
          <w:p>
            <w:pPr>
              <w:spacing w:before="0" w:after="0"/>
            </w:pPr>
            <w:r>
              <w:rPr>
                <w:rFonts w:ascii="Courier New" w:cs="Courier New" w:eastAsia="Courier New" w:hAnsi="Courier New"/>
                <w:color w:val="1A1A1A"/>
                <w:sz w:val="17"/>
                <w:szCs w:val="17"/>
              </w:rPr>
              <w:t xml:space="preserve">SELECT</w:t>
            </w:r>
          </w:p>
          <w:p>
            <w:pPr>
              <w:spacing w:before="0" w:after="0"/>
            </w:pPr>
            <w:r>
              <w:rPr>
                <w:rFonts w:ascii="Courier New" w:cs="Courier New" w:eastAsia="Courier New" w:hAnsi="Courier New"/>
                <w:color w:val="1A1A1A"/>
                <w:sz w:val="17"/>
                <w:szCs w:val="17"/>
              </w:rPr>
              <w:t xml:space="preserve">  dim_customer_seq.NEXTVAL AS customer_key,</w:t>
            </w:r>
          </w:p>
          <w:p>
            <w:pPr>
              <w:spacing w:before="0" w:after="0"/>
            </w:pPr>
            <w:r>
              <w:rPr>
                <w:rFonts w:ascii="Courier New" w:cs="Courier New" w:eastAsia="Courier New" w:hAnsi="Courier New"/>
                <w:color w:val="1A1A1A"/>
                <w:sz w:val="17"/>
                <w:szCs w:val="17"/>
              </w:rPr>
              <w:t xml:space="preserve">  customer_id, email, city</w:t>
            </w:r>
          </w:p>
          <w:p>
            <w:pPr>
              <w:spacing w:before="0" w:after="0"/>
            </w:pPr>
            <w:r>
              <w:rPr>
                <w:rFonts w:ascii="Courier New" w:cs="Courier New" w:eastAsia="Courier New" w:hAnsi="Courier New"/>
                <w:color w:val="1A1A1A"/>
                <w:sz w:val="17"/>
                <w:szCs w:val="17"/>
              </w:rPr>
              <w:t xml:space="preserve">FROM silver.new_customers;</w:t>
            </w:r>
          </w:p>
        </w:tc>
      </w:tr>
    </w:tbl>
    <w:p>
      <w:pPr>
        <w:spacing w:before="0" w:after="0"/>
      </w:pPr>
      <w:r>
        <w:rPr>
          <w:sz w:val="6"/>
          <w:szCs w:val="6"/>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Strategy 5 — Constraints + dbt Tests (Soft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565C0" w:sz="14"/>
              <w:bottom w:val="single" w:color="CCCCCC" w:sz="4"/>
              <w:right w:val="single" w:color="CCCCCC" w:sz="4"/>
            </w:tcBorders>
            <w:shd w:fill="F0F4F8" w:val="clear"/>
            <w:tcMar>
              <w:top w:type="dxa" w:w="90"/>
              <w:left w:type="dxa" w:w="180"/>
              <w:bottom w:type="dxa" w:w="90"/>
              <w:right w:type="dxa" w:w="90"/>
            </w:tcMar>
          </w:tcPr>
          <w:p>
            <w:pPr>
              <w:spacing w:before="0" w:after="0"/>
            </w:pPr>
            <w:r>
              <w:rPr>
                <w:rFonts w:ascii="Courier New" w:cs="Courier New" w:eastAsia="Courier New" w:hAnsi="Courier New"/>
                <w:color w:val="1A1A1A"/>
                <w:sz w:val="17"/>
                <w:szCs w:val="17"/>
              </w:rPr>
              <w:t xml:space="preserve">-- Snowflake constraint (informational, not enforced):</w:t>
            </w:r>
          </w:p>
          <w:p>
            <w:pPr>
              <w:spacing w:before="0" w:after="0"/>
            </w:pPr>
            <w:r>
              <w:rPr>
                <w:rFonts w:ascii="Courier New" w:cs="Courier New" w:eastAsia="Courier New" w:hAnsi="Courier New"/>
                <w:color w:val="1A1A1A"/>
                <w:sz w:val="17"/>
                <w:szCs w:val="17"/>
              </w:rPr>
              <w:t xml:space="preserve">ALTER TABLE silver.orders ADD CONSTRAINT pk_orders PRIMARY KEY (order_id);</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dbt test (ACTUAL enforcement in your pipeline):</w:t>
            </w:r>
          </w:p>
          <w:p>
            <w:pPr>
              <w:spacing w:before="0" w:after="0"/>
            </w:pPr>
            <w:r>
              <w:rPr>
                <w:rFonts w:ascii="Courier New" w:cs="Courier New" w:eastAsia="Courier New" w:hAnsi="Courier New"/>
                <w:color w:val="1A1A1A"/>
                <w:sz w:val="17"/>
                <w:szCs w:val="17"/>
              </w:rPr>
              <w:t xml:space="preserve">-- In schema.yml:</w:t>
            </w:r>
          </w:p>
          <w:p>
            <w:pPr>
              <w:spacing w:before="0" w:after="0"/>
            </w:pPr>
            <w:r>
              <w:rPr>
                <w:rFonts w:ascii="Courier New" w:cs="Courier New" w:eastAsia="Courier New" w:hAnsi="Courier New"/>
                <w:color w:val="1A1A1A"/>
                <w:sz w:val="17"/>
                <w:szCs w:val="17"/>
              </w:rPr>
              <w:t xml:space="preserve">-- models:</w:t>
            </w:r>
          </w:p>
          <w:p>
            <w:pPr>
              <w:spacing w:before="0" w:after="0"/>
            </w:pPr>
            <w:r>
              <w:rPr>
                <w:rFonts w:ascii="Courier New" w:cs="Courier New" w:eastAsia="Courier New" w:hAnsi="Courier New"/>
                <w:color w:val="1A1A1A"/>
                <w:sz w:val="17"/>
                <w:szCs w:val="17"/>
              </w:rPr>
              <w:t xml:space="preserve">--   - name: orders</w:t>
            </w:r>
          </w:p>
          <w:p>
            <w:pPr>
              <w:spacing w:before="0" w:after="0"/>
            </w:pPr>
            <w:r>
              <w:rPr>
                <w:rFonts w:ascii="Courier New" w:cs="Courier New" w:eastAsia="Courier New" w:hAnsi="Courier New"/>
                <w:color w:val="1A1A1A"/>
                <w:sz w:val="17"/>
                <w:szCs w:val="17"/>
              </w:rPr>
              <w:t xml:space="preserve">--     columns:</w:t>
            </w:r>
          </w:p>
          <w:p>
            <w:pPr>
              <w:spacing w:before="0" w:after="0"/>
            </w:pPr>
            <w:r>
              <w:rPr>
                <w:rFonts w:ascii="Courier New" w:cs="Courier New" w:eastAsia="Courier New" w:hAnsi="Courier New"/>
                <w:color w:val="1A1A1A"/>
                <w:sz w:val="17"/>
                <w:szCs w:val="17"/>
              </w:rPr>
              <w:t xml:space="preserve">--       - name: order_id</w:t>
            </w:r>
          </w:p>
          <w:p>
            <w:pPr>
              <w:spacing w:before="0" w:after="0"/>
            </w:pPr>
            <w:r>
              <w:rPr>
                <w:rFonts w:ascii="Courier New" w:cs="Courier New" w:eastAsia="Courier New" w:hAnsi="Courier New"/>
                <w:color w:val="1A1A1A"/>
                <w:sz w:val="17"/>
                <w:szCs w:val="17"/>
              </w:rPr>
              <w:t xml:space="preserve">--         tests:</w:t>
            </w:r>
          </w:p>
          <w:p>
            <w:pPr>
              <w:spacing w:before="0" w:after="0"/>
            </w:pPr>
            <w:r>
              <w:rPr>
                <w:rFonts w:ascii="Courier New" w:cs="Courier New" w:eastAsia="Courier New" w:hAnsi="Courier New"/>
                <w:color w:val="1A1A1A"/>
                <w:sz w:val="17"/>
                <w:szCs w:val="17"/>
              </w:rPr>
              <w:t xml:space="preserve">--           - unique</w:t>
            </w:r>
          </w:p>
          <w:p>
            <w:pPr>
              <w:spacing w:before="0" w:after="0"/>
            </w:pPr>
            <w:r>
              <w:rPr>
                <w:rFonts w:ascii="Courier New" w:cs="Courier New" w:eastAsia="Courier New" w:hAnsi="Courier New"/>
                <w:color w:val="1A1A1A"/>
                <w:sz w:val="17"/>
                <w:szCs w:val="17"/>
              </w:rPr>
              <w:t xml:space="preserve">--           - not_null</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Snowflake NOVALIDATE keyword (define but skip validation of existing data):</w:t>
            </w:r>
          </w:p>
          <w:p>
            <w:pPr>
              <w:spacing w:before="0" w:after="0"/>
            </w:pPr>
            <w:r>
              <w:rPr>
                <w:rFonts w:ascii="Courier New" w:cs="Courier New" w:eastAsia="Courier New" w:hAnsi="Courier New"/>
                <w:color w:val="1A1A1A"/>
                <w:sz w:val="17"/>
                <w:szCs w:val="17"/>
              </w:rPr>
              <w:t xml:space="preserve">ALTER TABLE orders ADD CONSTRAINT pk_orders</w:t>
            </w:r>
          </w:p>
          <w:p>
            <w:pPr>
              <w:spacing w:before="0" w:after="0"/>
            </w:pPr>
            <w:r>
              <w:rPr>
                <w:rFonts w:ascii="Courier New" w:cs="Courier New" w:eastAsia="Courier New" w:hAnsi="Courier New"/>
                <w:color w:val="1A1A1A"/>
                <w:sz w:val="17"/>
                <w:szCs w:val="17"/>
              </w:rPr>
              <w:t xml:space="preserve">  PRIMARY KEY (order_id) NOVALIDATE;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Manual uniqueness check as a pipeline gate:</w:t>
            </w:r>
          </w:p>
          <w:p>
            <w:pPr>
              <w:spacing w:before="0" w:after="0"/>
            </w:pPr>
            <w:r>
              <w:rPr>
                <w:rFonts w:ascii="Courier New" w:cs="Courier New" w:eastAsia="Courier New" w:hAnsi="Courier New"/>
                <w:color w:val="1A1A1A"/>
                <w:sz w:val="17"/>
                <w:szCs w:val="17"/>
              </w:rPr>
              <w:t xml:space="preserve">CREATE OR REPLACE PROCEDURE validate_uniqueness(tbl VARCHAR, col VARCHAR)</w:t>
            </w:r>
          </w:p>
          <w:p>
            <w:pPr>
              <w:spacing w:before="0" w:after="0"/>
            </w:pPr>
            <w:r>
              <w:rPr>
                <w:rFonts w:ascii="Courier New" w:cs="Courier New" w:eastAsia="Courier New" w:hAnsi="Courier New"/>
                <w:color w:val="1A1A1A"/>
                <w:sz w:val="17"/>
                <w:szCs w:val="17"/>
              </w:rPr>
              <w:t xml:space="preserve">RETURNS VARCHAR</w:t>
            </w:r>
          </w:p>
          <w:p>
            <w:pPr>
              <w:spacing w:before="0" w:after="0"/>
            </w:pPr>
            <w:r>
              <w:rPr>
                <w:rFonts w:ascii="Courier New" w:cs="Courier New" w:eastAsia="Courier New" w:hAnsi="Courier New"/>
                <w:color w:val="1A1A1A"/>
                <w:sz w:val="17"/>
                <w:szCs w:val="17"/>
              </w:rPr>
              <w:t xml:space="preserve">LANGUAGE SQL</w:t>
            </w:r>
          </w:p>
          <w:p>
            <w:pPr>
              <w:spacing w:before="0" w:after="0"/>
            </w:pPr>
            <w:r>
              <w:rPr>
                <w:rFonts w:ascii="Courier New" w:cs="Courier New" w:eastAsia="Courier New" w:hAnsi="Courier New"/>
                <w:color w:val="1A1A1A"/>
                <w:sz w:val="17"/>
                <w:szCs w:val="17"/>
              </w:rPr>
              <w:t xml:space="preserve">AS</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DECLARE</w:t>
            </w:r>
          </w:p>
          <w:p>
            <w:pPr>
              <w:spacing w:before="0" w:after="0"/>
            </w:pPr>
            <w:r>
              <w:rPr>
                <w:rFonts w:ascii="Courier New" w:cs="Courier New" w:eastAsia="Courier New" w:hAnsi="Courier New"/>
                <w:color w:val="1A1A1A"/>
                <w:sz w:val="17"/>
                <w:szCs w:val="17"/>
              </w:rPr>
              <w:t xml:space="preserve">  dup_count INT;</w:t>
            </w:r>
          </w:p>
          <w:p>
            <w:pPr>
              <w:spacing w:before="0" w:after="0"/>
            </w:pPr>
            <w:r>
              <w:rPr>
                <w:rFonts w:ascii="Courier New" w:cs="Courier New" w:eastAsia="Courier New" w:hAnsi="Courier New"/>
                <w:color w:val="1A1A1A"/>
                <w:sz w:val="17"/>
                <w:szCs w:val="17"/>
              </w:rPr>
              <w:t xml:space="preserve">BEGIN</w:t>
            </w:r>
          </w:p>
          <w:p>
            <w:pPr>
              <w:spacing w:before="0" w:after="0"/>
            </w:pPr>
            <w:r>
              <w:rPr>
                <w:rFonts w:ascii="Courier New" w:cs="Courier New" w:eastAsia="Courier New" w:hAnsi="Courier New"/>
                <w:color w:val="1A1A1A"/>
                <w:sz w:val="17"/>
                <w:szCs w:val="17"/>
              </w:rPr>
              <w:t xml:space="preserve">  EXECUTE IMMEDIATE</w:t>
            </w:r>
          </w:p>
          <w:p>
            <w:pPr>
              <w:spacing w:before="0" w:after="0"/>
            </w:pPr>
            <w:r>
              <w:rPr>
                <w:rFonts w:ascii="Courier New" w:cs="Courier New" w:eastAsia="Courier New" w:hAnsi="Courier New"/>
                <w:color w:val="1A1A1A"/>
                <w:sz w:val="17"/>
                <w:szCs w:val="17"/>
              </w:rPr>
              <w:t xml:space="preserve">    'SELECT COUNT(*) FROM (SELECT ' || col || ' FROM ' || tbl ||</w:t>
            </w:r>
          </w:p>
          <w:p>
            <w:pPr>
              <w:spacing w:before="0" w:after="0"/>
            </w:pPr>
            <w:r>
              <w:rPr>
                <w:rFonts w:ascii="Courier New" w:cs="Courier New" w:eastAsia="Courier New" w:hAnsi="Courier New"/>
                <w:color w:val="1A1A1A"/>
                <w:sz w:val="17"/>
                <w:szCs w:val="17"/>
              </w:rPr>
              <w:t xml:space="preserve">    ' GROUP BY ' || col || ' HAVING COUNT(*)&gt;1)'</w:t>
            </w:r>
          </w:p>
          <w:p>
            <w:pPr>
              <w:spacing w:before="0" w:after="0"/>
            </w:pPr>
            <w:r>
              <w:rPr>
                <w:rFonts w:ascii="Courier New" w:cs="Courier New" w:eastAsia="Courier New" w:hAnsi="Courier New"/>
                <w:color w:val="1A1A1A"/>
                <w:sz w:val="17"/>
                <w:szCs w:val="17"/>
              </w:rPr>
              <w:t xml:space="preserve">    INTO dup_count;</w:t>
            </w:r>
          </w:p>
          <w:p>
            <w:pPr>
              <w:spacing w:before="0" w:after="0"/>
            </w:pPr>
            <w:r>
              <w:rPr>
                <w:rFonts w:ascii="Courier New" w:cs="Courier New" w:eastAsia="Courier New" w:hAnsi="Courier New"/>
                <w:color w:val="1A1A1A"/>
                <w:sz w:val="17"/>
                <w:szCs w:val="17"/>
              </w:rPr>
              <w:t xml:space="preserve">  IF (dup_count &gt; 0) THEN</w:t>
            </w:r>
          </w:p>
          <w:p>
            <w:pPr>
              <w:spacing w:before="0" w:after="0"/>
            </w:pPr>
            <w:r>
              <w:rPr>
                <w:rFonts w:ascii="Courier New" w:cs="Courier New" w:eastAsia="Courier New" w:hAnsi="Courier New"/>
                <w:color w:val="1A1A1A"/>
                <w:sz w:val="17"/>
                <w:szCs w:val="17"/>
              </w:rPr>
              <w:t xml:space="preserve">    RAISE_APPLICATION_ERROR(-20001, dup_count || ' duplicate keys found in ' || tbl);</w:t>
            </w:r>
          </w:p>
          <w:p>
            <w:pPr>
              <w:spacing w:before="0" w:after="0"/>
            </w:pPr>
            <w:r>
              <w:rPr>
                <w:rFonts w:ascii="Courier New" w:cs="Courier New" w:eastAsia="Courier New" w:hAnsi="Courier New"/>
                <w:color w:val="1A1A1A"/>
                <w:sz w:val="17"/>
                <w:szCs w:val="17"/>
              </w:rPr>
              <w:t xml:space="preserve">  END IF;</w:t>
            </w:r>
          </w:p>
          <w:p>
            <w:pPr>
              <w:spacing w:before="0" w:after="0"/>
            </w:pPr>
            <w:r>
              <w:rPr>
                <w:rFonts w:ascii="Courier New" w:cs="Courier New" w:eastAsia="Courier New" w:hAnsi="Courier New"/>
                <w:color w:val="1A1A1A"/>
                <w:sz w:val="17"/>
                <w:szCs w:val="17"/>
              </w:rPr>
              <w:t xml:space="preserve">  RETURN 'OK - no duplicates';</w:t>
            </w:r>
          </w:p>
          <w:p>
            <w:pPr>
              <w:spacing w:before="0" w:after="0"/>
            </w:pPr>
            <w:r>
              <w:rPr>
                <w:rFonts w:ascii="Courier New" w:cs="Courier New" w:eastAsia="Courier New" w:hAnsi="Courier New"/>
                <w:color w:val="1A1A1A"/>
                <w:sz w:val="17"/>
                <w:szCs w:val="17"/>
              </w:rPr>
              <w:t xml:space="preserve">END;</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Use as pipeline gate:</w:t>
            </w:r>
          </w:p>
          <w:p>
            <w:pPr>
              <w:spacing w:before="0" w:after="0"/>
            </w:pPr>
            <w:r>
              <w:rPr>
                <w:rFonts w:ascii="Courier New" w:cs="Courier New" w:eastAsia="Courier New" w:hAnsi="Courier New"/>
                <w:color w:val="1A1A1A"/>
                <w:sz w:val="17"/>
                <w:szCs w:val="17"/>
              </w:rPr>
              <w:t xml:space="preserve">CALL validate_uniqueness('silver.orders', 'order_id');</w:t>
            </w:r>
          </w:p>
        </w:tc>
      </w:tr>
    </w:tbl>
    <w:p>
      <w:pPr>
        <w:spacing w:before="0" w:after="0"/>
      </w:pPr>
      <w:r>
        <w:rPr>
          <w:sz w:val="6"/>
          <w:szCs w:val="6"/>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Duplicate Detection &amp; Cleanup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565C0" w:sz="14"/>
              <w:bottom w:val="single" w:color="CCCCCC" w:sz="4"/>
              <w:right w:val="single" w:color="CCCCCC" w:sz="4"/>
            </w:tcBorders>
            <w:shd w:fill="F0F4F8" w:val="clear"/>
            <w:tcMar>
              <w:top w:type="dxa" w:w="90"/>
              <w:left w:type="dxa" w:w="180"/>
              <w:bottom w:type="dxa" w:w="90"/>
              <w:right w:type="dxa" w:w="90"/>
            </w:tcMar>
          </w:tcPr>
          <w:p>
            <w:pPr>
              <w:spacing w:before="0" w:after="0"/>
            </w:pPr>
            <w:r>
              <w:rPr>
                <w:rFonts w:ascii="Courier New" w:cs="Courier New" w:eastAsia="Courier New" w:hAnsi="Courier New"/>
                <w:color w:val="1A1A1A"/>
                <w:sz w:val="17"/>
                <w:szCs w:val="17"/>
              </w:rPr>
              <w:t xml:space="preserve">-- Find all duplicate order_ids</w:t>
            </w:r>
          </w:p>
          <w:p>
            <w:pPr>
              <w:spacing w:before="0" w:after="0"/>
            </w:pPr>
            <w:r>
              <w:rPr>
                <w:rFonts w:ascii="Courier New" w:cs="Courier New" w:eastAsia="Courier New" w:hAnsi="Courier New"/>
                <w:color w:val="1A1A1A"/>
                <w:sz w:val="17"/>
                <w:szCs w:val="17"/>
              </w:rPr>
              <w:t xml:space="preserve">SELECT order_id, COUNT(*) AS duplicates</w:t>
            </w:r>
          </w:p>
          <w:p>
            <w:pPr>
              <w:spacing w:before="0" w:after="0"/>
            </w:pPr>
            <w:r>
              <w:rPr>
                <w:rFonts w:ascii="Courier New" w:cs="Courier New" w:eastAsia="Courier New" w:hAnsi="Courier New"/>
                <w:color w:val="1A1A1A"/>
                <w:sz w:val="17"/>
                <w:szCs w:val="17"/>
              </w:rPr>
              <w:t xml:space="preserve">FROM silver.orders</w:t>
            </w:r>
          </w:p>
          <w:p>
            <w:pPr>
              <w:spacing w:before="0" w:after="0"/>
            </w:pPr>
            <w:r>
              <w:rPr>
                <w:rFonts w:ascii="Courier New" w:cs="Courier New" w:eastAsia="Courier New" w:hAnsi="Courier New"/>
                <w:color w:val="1A1A1A"/>
                <w:sz w:val="17"/>
                <w:szCs w:val="17"/>
              </w:rPr>
              <w:t xml:space="preserve">GROUP BY order_id</w:t>
            </w:r>
          </w:p>
          <w:p>
            <w:pPr>
              <w:spacing w:before="0" w:after="0"/>
            </w:pPr>
            <w:r>
              <w:rPr>
                <w:rFonts w:ascii="Courier New" w:cs="Courier New" w:eastAsia="Courier New" w:hAnsi="Courier New"/>
                <w:color w:val="1A1A1A"/>
                <w:sz w:val="17"/>
                <w:szCs w:val="17"/>
              </w:rPr>
              <w:t xml:space="preserve">HAVING COUNT(*) &gt; 1</w:t>
            </w:r>
          </w:p>
          <w:p>
            <w:pPr>
              <w:spacing w:before="0" w:after="0"/>
            </w:pPr>
            <w:r>
              <w:rPr>
                <w:rFonts w:ascii="Courier New" w:cs="Courier New" w:eastAsia="Courier New" w:hAnsi="Courier New"/>
                <w:color w:val="1A1A1A"/>
                <w:sz w:val="17"/>
                <w:szCs w:val="17"/>
              </w:rPr>
              <w:t xml:space="preserve">ORDER BY duplicates DESC;</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View all duplicate rows with full detail</w:t>
            </w:r>
          </w:p>
          <w:p>
            <w:pPr>
              <w:spacing w:before="0" w:after="0"/>
            </w:pPr>
            <w:r>
              <w:rPr>
                <w:rFonts w:ascii="Courier New" w:cs="Courier New" w:eastAsia="Courier New" w:hAnsi="Courier New"/>
                <w:color w:val="1A1A1A"/>
                <w:sz w:val="17"/>
                <w:szCs w:val="17"/>
              </w:rPr>
              <w:t xml:space="preserve">SELECT *,</w:t>
            </w:r>
          </w:p>
          <w:p>
            <w:pPr>
              <w:spacing w:before="0" w:after="0"/>
            </w:pPr>
            <w:r>
              <w:rPr>
                <w:rFonts w:ascii="Courier New" w:cs="Courier New" w:eastAsia="Courier New" w:hAnsi="Courier New"/>
                <w:color w:val="1A1A1A"/>
                <w:sz w:val="17"/>
                <w:szCs w:val="17"/>
              </w:rPr>
              <w:t xml:space="preserve">       COUNT(*) OVER (PARTITION BY order_id) AS dup_count</w:t>
            </w:r>
          </w:p>
          <w:p>
            <w:pPr>
              <w:spacing w:before="0" w:after="0"/>
            </w:pPr>
            <w:r>
              <w:rPr>
                <w:rFonts w:ascii="Courier New" w:cs="Courier New" w:eastAsia="Courier New" w:hAnsi="Courier New"/>
                <w:color w:val="1A1A1A"/>
                <w:sz w:val="17"/>
                <w:szCs w:val="17"/>
              </w:rPr>
              <w:t xml:space="preserve">FROM silver.orders</w:t>
            </w:r>
          </w:p>
          <w:p>
            <w:pPr>
              <w:spacing w:before="0" w:after="0"/>
            </w:pPr>
            <w:r>
              <w:rPr>
                <w:rFonts w:ascii="Courier New" w:cs="Courier New" w:eastAsia="Courier New" w:hAnsi="Courier New"/>
                <w:color w:val="1A1A1A"/>
                <w:sz w:val="17"/>
                <w:szCs w:val="17"/>
              </w:rPr>
              <w:t xml:space="preserve">QUALIFY COUNT(*) OVER (PARTITION BY order_id) &gt; 1</w:t>
            </w:r>
          </w:p>
          <w:p>
            <w:pPr>
              <w:spacing w:before="0" w:after="0"/>
            </w:pPr>
            <w:r>
              <w:rPr>
                <w:rFonts w:ascii="Courier New" w:cs="Courier New" w:eastAsia="Courier New" w:hAnsi="Courier New"/>
                <w:color w:val="1A1A1A"/>
                <w:sz w:val="17"/>
                <w:szCs w:val="17"/>
              </w:rPr>
              <w:t xml:space="preserve">ORDER BY order_id, updated_at DESC;</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Remove duplicates: keep latest per order_id</w:t>
            </w:r>
          </w:p>
          <w:p>
            <w:pPr>
              <w:spacing w:before="0" w:after="0"/>
            </w:pPr>
            <w:r>
              <w:rPr>
                <w:rFonts w:ascii="Courier New" w:cs="Courier New" w:eastAsia="Courier New" w:hAnsi="Courier New"/>
                <w:color w:val="1A1A1A"/>
                <w:sz w:val="17"/>
                <w:szCs w:val="17"/>
              </w:rPr>
              <w:t xml:space="preserve">CREATE OR REPLACE TABLE silver.orders AS</w:t>
            </w:r>
          </w:p>
          <w:p>
            <w:pPr>
              <w:spacing w:before="0" w:after="0"/>
            </w:pPr>
            <w:r>
              <w:rPr>
                <w:rFonts w:ascii="Courier New" w:cs="Courier New" w:eastAsia="Courier New" w:hAnsi="Courier New"/>
                <w:color w:val="1A1A1A"/>
                <w:sz w:val="17"/>
                <w:szCs w:val="17"/>
              </w:rPr>
              <w:t xml:space="preserve">SELECT * EXCLUDE (rn)</w:t>
            </w:r>
          </w:p>
          <w:p>
            <w:pPr>
              <w:spacing w:before="0" w:after="0"/>
            </w:pPr>
            <w:r>
              <w:rPr>
                <w:rFonts w:ascii="Courier New" w:cs="Courier New" w:eastAsia="Courier New" w:hAnsi="Courier New"/>
                <w:color w:val="1A1A1A"/>
                <w:sz w:val="17"/>
                <w:szCs w:val="17"/>
              </w:rPr>
              <w:t xml:space="preserve">FROM (</w:t>
            </w:r>
          </w:p>
          <w:p>
            <w:pPr>
              <w:spacing w:before="0" w:after="0"/>
            </w:pPr>
            <w:r>
              <w:rPr>
                <w:rFonts w:ascii="Courier New" w:cs="Courier New" w:eastAsia="Courier New" w:hAnsi="Courier New"/>
                <w:color w:val="1A1A1A"/>
                <w:sz w:val="17"/>
                <w:szCs w:val="17"/>
              </w:rPr>
              <w:t xml:space="preserve">  SELECT *,</w:t>
            </w:r>
          </w:p>
          <w:p>
            <w:pPr>
              <w:spacing w:before="0" w:after="0"/>
            </w:pPr>
            <w:r>
              <w:rPr>
                <w:rFonts w:ascii="Courier New" w:cs="Courier New" w:eastAsia="Courier New" w:hAnsi="Courier New"/>
                <w:color w:val="1A1A1A"/>
                <w:sz w:val="17"/>
                <w:szCs w:val="17"/>
              </w:rPr>
              <w:t xml:space="preserve">         ROW_NUMBER() OVER (PARTITION BY order_id ORDER BY updated_at DESC) AS rn</w:t>
            </w:r>
          </w:p>
          <w:p>
            <w:pPr>
              <w:spacing w:before="0" w:after="0"/>
            </w:pPr>
            <w:r>
              <w:rPr>
                <w:rFonts w:ascii="Courier New" w:cs="Courier New" w:eastAsia="Courier New" w:hAnsi="Courier New"/>
                <w:color w:val="1A1A1A"/>
                <w:sz w:val="17"/>
                <w:szCs w:val="17"/>
              </w:rPr>
              <w:t xml:space="preserve">  FROM silver.orders</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WHERE rn = 1;</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Alternative: DELETE duplicates using CTE + ROWID</w:t>
            </w:r>
          </w:p>
          <w:p>
            <w:pPr>
              <w:spacing w:before="0" w:after="0"/>
            </w:pPr>
            <w:r>
              <w:rPr>
                <w:rFonts w:ascii="Courier New" w:cs="Courier New" w:eastAsia="Courier New" w:hAnsi="Courier New"/>
                <w:color w:val="1A1A1A"/>
                <w:sz w:val="17"/>
                <w:szCs w:val="17"/>
              </w:rPr>
              <w:t xml:space="preserve">DELETE FROM silver.orders</w:t>
            </w:r>
          </w:p>
          <w:p>
            <w:pPr>
              <w:spacing w:before="0" w:after="0"/>
            </w:pPr>
            <w:r>
              <w:rPr>
                <w:rFonts w:ascii="Courier New" w:cs="Courier New" w:eastAsia="Courier New" w:hAnsi="Courier New"/>
                <w:color w:val="1A1A1A"/>
                <w:sz w:val="17"/>
                <w:szCs w:val="17"/>
              </w:rPr>
              <w:t xml:space="preserve">WHERE order_id IN (</w:t>
            </w:r>
          </w:p>
          <w:p>
            <w:pPr>
              <w:spacing w:before="0" w:after="0"/>
            </w:pPr>
            <w:r>
              <w:rPr>
                <w:rFonts w:ascii="Courier New" w:cs="Courier New" w:eastAsia="Courier New" w:hAnsi="Courier New"/>
                <w:color w:val="1A1A1A"/>
                <w:sz w:val="17"/>
                <w:szCs w:val="17"/>
              </w:rPr>
              <w:t xml:space="preserve">  SELECT order_id FROM silver.orders</w:t>
            </w:r>
          </w:p>
          <w:p>
            <w:pPr>
              <w:spacing w:before="0" w:after="0"/>
            </w:pPr>
            <w:r>
              <w:rPr>
                <w:rFonts w:ascii="Courier New" w:cs="Courier New" w:eastAsia="Courier New" w:hAnsi="Courier New"/>
                <w:color w:val="1A1A1A"/>
                <w:sz w:val="17"/>
                <w:szCs w:val="17"/>
              </w:rPr>
              <w:t xml:space="preserve">  GROUP BY order_id HAVING COUNT(*) &gt; 1</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AND (order_id, updated_at) NOT IN (</w:t>
            </w:r>
          </w:p>
          <w:p>
            <w:pPr>
              <w:spacing w:before="0" w:after="0"/>
            </w:pPr>
            <w:r>
              <w:rPr>
                <w:rFonts w:ascii="Courier New" w:cs="Courier New" w:eastAsia="Courier New" w:hAnsi="Courier New"/>
                <w:color w:val="1A1A1A"/>
                <w:sz w:val="17"/>
                <w:szCs w:val="17"/>
              </w:rPr>
              <w:t xml:space="preserve">  SELECT order_id, MAX(updated_at)</w:t>
            </w:r>
          </w:p>
          <w:p>
            <w:pPr>
              <w:spacing w:before="0" w:after="0"/>
            </w:pPr>
            <w:r>
              <w:rPr>
                <w:rFonts w:ascii="Courier New" w:cs="Courier New" w:eastAsia="Courier New" w:hAnsi="Courier New"/>
                <w:color w:val="1A1A1A"/>
                <w:sz w:val="17"/>
                <w:szCs w:val="17"/>
              </w:rPr>
              <w:t xml:space="preserve">  FROM silver.orders</w:t>
            </w:r>
          </w:p>
          <w:p>
            <w:pPr>
              <w:spacing w:before="0" w:after="0"/>
            </w:pPr>
            <w:r>
              <w:rPr>
                <w:rFonts w:ascii="Courier New" w:cs="Courier New" w:eastAsia="Courier New" w:hAnsi="Courier New"/>
                <w:color w:val="1A1A1A"/>
                <w:sz w:val="17"/>
                <w:szCs w:val="17"/>
              </w:rPr>
              <w:t xml:space="preserve">  GROUP BY order_id</w:t>
            </w:r>
          </w:p>
          <w:p>
            <w:pPr>
              <w:spacing w:before="0" w:after="0"/>
            </w:pPr>
            <w:r>
              <w:rPr>
                <w:rFonts w:ascii="Courier New" w:cs="Courier New" w:eastAsia="Courier New" w:hAnsi="Courier New"/>
                <w:color w:val="1A1A1A"/>
                <w:sz w:val="17"/>
                <w:szCs w:val="17"/>
              </w:rPr>
              <w:t xml:space="preserve">);</w:t>
            </w:r>
          </w:p>
        </w:tc>
      </w:tr>
    </w:tbl>
    <w:p>
      <w:pPr>
        <w:spacing w:before="0" w:after="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4A148C" w:sz="18"/>
              <w:bottom w:val="single" w:color="CCCCCC" w:sz="4"/>
              <w:right w:val="single" w:color="CCCCCC" w:sz="4"/>
            </w:tcBorders>
            <w:shd w:fill="E8EAF6" w:val="clear"/>
            <w:tcMar>
              <w:top w:type="dxa" w:w="90"/>
              <w:left w:type="dxa" w:w="160"/>
              <w:bottom w:type="dxa" w:w="90"/>
              <w:right w:type="dxa" w:w="120"/>
            </w:tcMar>
          </w:tcPr>
          <w:p>
            <w:pPr>
              <w:spacing w:before="0" w:after="12"/>
            </w:pPr>
            <w:r>
              <w:rPr>
                <w:rFonts w:ascii="Calibri" w:cs="Calibri" w:eastAsia="Calibri" w:hAnsi="Calibri"/>
                <w:b/>
                <w:bCs/>
                <w:color w:val="4A148C"/>
                <w:sz w:val="19"/>
                <w:szCs w:val="19"/>
              </w:rPr>
              <w:t xml:space="preserve">🏗️  PROJECT CONTEXT</w:t>
            </w:r>
          </w:p>
          <w:p>
            <w:pPr>
              <w:spacing w:before="0" w:after="6"/>
            </w:pPr>
            <w:r>
              <w:rPr>
                <w:rFonts w:ascii="Calibri" w:cs="Calibri" w:eastAsia="Calibri" w:hAnsi="Calibri"/>
                <w:sz w:val="18"/>
                <w:szCs w:val="18"/>
              </w:rPr>
              <w:t xml:space="preserve">Data Engineering Project: Source system had a bug — same order sent twice with slightly different timestamps. 2.3M duplicate orders landed in Bronze over 3 months.</w:t>
            </w:r>
          </w:p>
          <w:p>
            <w:pPr>
              <w:spacing w:before="0" w:after="6"/>
            </w:pPr>
            <w:r>
              <w:rPr>
                <w:rFonts w:ascii="Calibri" w:cs="Calibri" w:eastAsia="Calibri" w:hAnsi="Calibri"/>
                <w:sz w:val="18"/>
                <w:szCs w:val="18"/>
              </w:rPr>
              <w:t xml:space="preserve">Detection: Weekly data quality job flagged 8% duplicate rate in Silver orders.</w:t>
            </w:r>
          </w:p>
          <w:p>
            <w:pPr>
              <w:spacing w:before="0" w:after="6"/>
            </w:pPr>
            <w:r>
              <w:rPr>
                <w:rFonts w:ascii="Calibri" w:cs="Calibri" w:eastAsia="Calibri" w:hAnsi="Calibri"/>
                <w:sz w:val="18"/>
                <w:szCs w:val="18"/>
              </w:rPr>
              <w:t xml:space="preserve">Root cause: Snowpipe ingested both duplicate files (different filenames → dedup check bypassed).</w:t>
            </w:r>
          </w:p>
          <w:p>
            <w:pPr>
              <w:spacing w:before="0" w:after="6"/>
            </w:pPr>
            <w:r>
              <w:rPr>
                <w:rFonts w:ascii="Calibri" w:cs="Calibri" w:eastAsia="Calibri" w:hAnsi="Calibri"/>
                <w:sz w:val="18"/>
                <w:szCs w:val="18"/>
              </w:rPr>
              <w:t xml:space="preserve">Fix: (1) Added MD5(order_id || status || amount) hash column to Bronze. (2) MERGE in Bronze→Silver step uses hash as additional dedup key. (3) QUALIFY ROW_NUMBER() on updated_at for cleanup of existing data. (4) dbt unique test added to CI/CD pipeline — blocks deploy if uniqueness broken.</w:t>
            </w:r>
          </w:p>
          <w:p>
            <w:pPr>
              <w:spacing w:before="0" w:after="6"/>
            </w:pPr>
            <w:r>
              <w:rPr>
                <w:rFonts w:ascii="Calibri" w:cs="Calibri" w:eastAsia="Calibri" w:hAnsi="Calibri"/>
                <w:sz w:val="18"/>
                <w:szCs w:val="18"/>
              </w:rPr>
              <w:t xml:space="preserve">Result: Zero duplicates in 6 months post-fix. Data quality score improved from 91% → 99.7%.</w:t>
            </w:r>
          </w:p>
        </w:tc>
      </w:tr>
    </w:tbl>
    <w:p>
      <w:r>
        <w:br w:type="page"/>
      </w:r>
    </w:p>
    <w:p>
      <w:pPr>
        <w:shd w:fill="1A3A5C" w:val="clear"/>
        <w:spacing w:before="0" w:after="100"/>
      </w:pPr>
      <w:r>
        <w:rPr>
          <w:rFonts w:ascii="Calibri" w:cs="Calibri" w:eastAsia="Calibri" w:hAnsi="Calibri"/>
          <w:b/>
          <w:bCs/>
          <w:color w:val="FFFFFF"/>
          <w:sz w:val="27"/>
          <w:szCs w:val="27"/>
        </w:rPr>
        <w:t xml:space="preserve">  INTERVIEW Q&amp;A — 30 Questions Across All 6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F57F17" w:sz="18"/>
              <w:bottom w:val="single" w:color="CCCCCC" w:sz="4"/>
              <w:right w:val="single" w:color="CCCCCC" w:sz="4"/>
            </w:tcBorders>
            <w:shd w:fill="FFF3E0" w:val="clear"/>
            <w:tcMar>
              <w:top w:type="dxa" w:w="90"/>
              <w:left w:type="dxa" w:w="160"/>
              <w:bottom w:type="dxa" w:w="90"/>
              <w:right w:type="dxa" w:w="120"/>
            </w:tcMar>
          </w:tcPr>
          <w:p>
            <w:pPr>
              <w:spacing w:before="0" w:after="12"/>
            </w:pPr>
            <w:r>
              <w:rPr>
                <w:rFonts w:ascii="Calibri" w:cs="Calibri" w:eastAsia="Calibri" w:hAnsi="Calibri"/>
                <w:b/>
                <w:bCs/>
                <w:color w:val="F57F17"/>
                <w:sz w:val="19"/>
                <w:szCs w:val="19"/>
              </w:rPr>
              <w:t xml:space="preserve">📌  NOTE</w:t>
            </w:r>
          </w:p>
          <w:p>
            <w:pPr>
              <w:spacing w:before="0" w:after="6"/>
            </w:pPr>
            <w:r>
              <w:rPr>
                <w:rFonts w:ascii="Calibri" w:cs="Calibri" w:eastAsia="Calibri" w:hAnsi="Calibri"/>
                <w:sz w:val="18"/>
                <w:szCs w:val="18"/>
              </w:rPr>
              <w:t xml:space="preserve">Each question includes the core answer + a real project context. Use STAR method for behavioural variations.</w:t>
            </w:r>
          </w:p>
        </w:tc>
      </w:tr>
    </w:tbl>
    <w:p>
      <w:pPr>
        <w:spacing w:before="0" w:after="0"/>
      </w:pPr>
      <w:r>
        <w:rPr>
          <w:sz w:val="6"/>
          <w:szCs w:val="6"/>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Topic 1 — Bronze / Silver / Gold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Q1.  </w:t>
            </w:r>
            <w:r>
              <w:rPr>
                <w:rFonts w:ascii="Calibri" w:cs="Calibri" w:eastAsia="Calibri" w:hAnsi="Calibri"/>
                <w:b/>
                <w:bCs/>
                <w:color w:val="1A3A5C"/>
                <w:sz w:val="20"/>
                <w:szCs w:val="20"/>
              </w:rPr>
              <w:t xml:space="preserve">What is the Medallion Architecture and why is it used?</w:t>
            </w:r>
          </w:p>
          <w:p>
            <w:pPr>
              <w:spacing w:before="4" w:after="4"/>
            </w:pPr>
            <w:r>
              <w:rPr>
                <w:rFonts w:ascii="Calibri" w:cs="Calibri" w:eastAsia="Calibri" w:hAnsi="Calibri"/>
                <w:sz w:val="18"/>
                <w:szCs w:val="18"/>
              </w:rPr>
              <w:t xml:space="preserve">The Medallion Architecture organises data into three progressive quality layers: Bronze (raw, exact copy from source), Silver (cleaned, validated, typed), and Gold (aggregated, business-ready). Each layer progressively improves data quality.</w:t>
            </w:r>
          </w:p>
          <w:p>
            <w:pPr>
              <w:spacing w:before="4" w:after="4"/>
            </w:pPr>
            <w:r>
              <w:rPr>
                <w:rFonts w:ascii="Calibri" w:cs="Calibri" w:eastAsia="Calibri" w:hAnsi="Calibri"/>
                <w:sz w:val="18"/>
                <w:szCs w:val="18"/>
              </w:rPr>
              <w:t xml:space="preserve">WHY: Separation of concerns — raw data preserved for reprocessing, business logic applied incrementally, BI tools query optimised Gold layer. Failure at any layer does not lose source data (Bronze is the system of record).</w:t>
            </w:r>
          </w:p>
          <w:p>
            <w:pPr>
              <w:spacing w:before="12" w:after="4"/>
            </w:pPr>
            <w:r>
              <w:rPr>
                <w:rFonts w:ascii="Calibri" w:cs="Calibri" w:eastAsia="Calibri" w:hAnsi="Calibri"/>
                <w:b/>
                <w:bCs/>
                <w:color w:val="4A148C"/>
                <w:sz w:val="17"/>
                <w:szCs w:val="17"/>
              </w:rPr>
              <w:t xml:space="preserve">🏗️  Real-Time Project Context:</w:t>
            </w:r>
          </w:p>
          <w:p>
            <w:pPr>
              <w:spacing w:before="0" w:after="4"/>
              <w:ind w:left="200"/>
            </w:pPr>
            <w:r>
              <w:rPr>
                <w:rFonts w:ascii="Calibri" w:cs="Calibri" w:eastAsia="Calibri" w:hAnsi="Calibri"/>
                <w:i/>
                <w:iCs/>
                <w:sz w:val="17"/>
                <w:szCs w:val="17"/>
              </w:rPr>
              <w:t xml:space="preserve">Retail project: Azure Blob → Bronze (Snowpipe, seconds), Bronze → Silver (Stream+Task, 5 min), Silver → Gold (Dynamic Tables, 15 min). End-to-end: 20 minutes. Bronze tables TRANSIENT = 40% lower storage cost.</w:t>
            </w:r>
          </w:p>
        </w:tc>
      </w:tr>
    </w:tbl>
    <w:p>
      <w:pPr>
        <w:spacing w:before="0" w:after="0"/>
      </w:pPr>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Q2.  </w:t>
            </w:r>
            <w:r>
              <w:rPr>
                <w:rFonts w:ascii="Calibri" w:cs="Calibri" w:eastAsia="Calibri" w:hAnsi="Calibri"/>
                <w:b/>
                <w:bCs/>
                <w:color w:val="1A3A5C"/>
                <w:sz w:val="20"/>
                <w:szCs w:val="20"/>
              </w:rPr>
              <w:t xml:space="preserve">How do you connect Azure Blob Storage to Snowflake securely?</w:t>
            </w:r>
          </w:p>
          <w:p>
            <w:pPr>
              <w:spacing w:before="4" w:after="4"/>
            </w:pPr>
            <w:r>
              <w:rPr>
                <w:rFonts w:ascii="Calibri" w:cs="Calibri" w:eastAsia="Calibri" w:hAnsi="Calibri"/>
                <w:sz w:val="18"/>
                <w:szCs w:val="18"/>
              </w:rPr>
              <w:t xml:space="preserve">Use Storage Integration (no credentials in SQL): CREATE STORAGE INTEGRATION with STORAGE_PROVIDER=AZURE and AZURE_TENANT_ID. Then DESCRIBE INTEGRATION to get Snowflake's app identity. Grant that identity 'Storage Blob Data Reader' in Azure RBAC on your container. Create external stage using STORAGE_INTEGRATION=. Secrets never stored in Snowflake.</w:t>
            </w:r>
          </w:p>
          <w:p>
            <w:pPr>
              <w:spacing w:before="12" w:after="4"/>
            </w:pPr>
            <w:r>
              <w:rPr>
                <w:rFonts w:ascii="Calibri" w:cs="Calibri" w:eastAsia="Calibri" w:hAnsi="Calibri"/>
                <w:b/>
                <w:bCs/>
                <w:color w:val="4A148C"/>
                <w:sz w:val="17"/>
                <w:szCs w:val="17"/>
              </w:rPr>
              <w:t xml:space="preserve">🏗️  Real-Time Project Context:</w:t>
            </w:r>
          </w:p>
          <w:p>
            <w:pPr>
              <w:spacing w:before="0" w:after="4"/>
              <w:ind w:left="200"/>
            </w:pPr>
            <w:r>
              <w:rPr>
                <w:rFonts w:ascii="Calibri" w:cs="Calibri" w:eastAsia="Calibri" w:hAnsi="Calibri"/>
                <w:i/>
                <w:iCs/>
                <w:sz w:val="17"/>
                <w:szCs w:val="17"/>
              </w:rPr>
              <w:t xml:space="preserve">Healthcare project: Used Storage Integration + Azure Private Endpoint for Snowflake. All traffic stayed within Azure VNet — no public internet exposure for PHI data. Auditors confirmed compliant with HIPAA data-in-transit requirements.</w:t>
            </w:r>
          </w:p>
        </w:tc>
      </w:tr>
    </w:tbl>
    <w:p>
      <w:pPr>
        <w:spacing w:before="0" w:after="0"/>
      </w:pPr>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Q3.  </w:t>
            </w:r>
            <w:r>
              <w:rPr>
                <w:rFonts w:ascii="Calibri" w:cs="Calibri" w:eastAsia="Calibri" w:hAnsi="Calibri"/>
                <w:b/>
                <w:bCs/>
                <w:color w:val="1A3A5C"/>
                <w:sz w:val="20"/>
                <w:szCs w:val="20"/>
              </w:rPr>
              <w:t xml:space="preserve">What is the difference between a transient table and a permanent table in Snowflake?</w:t>
            </w:r>
          </w:p>
          <w:p>
            <w:pPr>
              <w:spacing w:before="4" w:after="4"/>
            </w:pPr>
            <w:r>
              <w:rPr>
                <w:rFonts w:ascii="Calibri" w:cs="Calibri" w:eastAsia="Calibri" w:hAnsi="Calibri"/>
                <w:sz w:val="18"/>
                <w:szCs w:val="18"/>
              </w:rPr>
              <w:t xml:space="preserve">Permanent table: full Time Travel (up to 90 days) + 7-day Fail-safe. Higher storage cost. Best for production Silver/Gold tables.</w:t>
            </w:r>
          </w:p>
          <w:p>
            <w:pPr>
              <w:spacing w:before="4" w:after="4"/>
            </w:pPr>
            <w:r>
              <w:rPr>
                <w:rFonts w:ascii="Calibri" w:cs="Calibri" w:eastAsia="Calibri" w:hAnsi="Calibri"/>
                <w:sz w:val="18"/>
                <w:szCs w:val="18"/>
              </w:rPr>
              <w:t xml:space="preserve">Transient table: max 1-day Time Travel, NO Fail-safe. Lower storage cost. Best for: Bronze staging, dbt intermediate models, temp data. Create with: CREATE TRANSIENT TABLE ...</w:t>
            </w:r>
          </w:p>
          <w:p>
            <w:pPr>
              <w:spacing w:before="12" w:after="4"/>
            </w:pPr>
            <w:r>
              <w:rPr>
                <w:rFonts w:ascii="Calibri" w:cs="Calibri" w:eastAsia="Calibri" w:hAnsi="Calibri"/>
                <w:b/>
                <w:bCs/>
                <w:color w:val="4A148C"/>
                <w:sz w:val="17"/>
                <w:szCs w:val="17"/>
              </w:rPr>
              <w:t xml:space="preserve">🏗️  Real-Time Project Context:</w:t>
            </w:r>
          </w:p>
          <w:p>
            <w:pPr>
              <w:spacing w:before="0" w:after="4"/>
              <w:ind w:left="200"/>
            </w:pPr>
            <w:r>
              <w:rPr>
                <w:rFonts w:ascii="Calibri" w:cs="Calibri" w:eastAsia="Calibri" w:hAnsi="Calibri"/>
                <w:i/>
                <w:iCs/>
                <w:sz w:val="17"/>
                <w:szCs w:val="17"/>
              </w:rPr>
              <w:t xml:space="preserve">Cost project: 150 staging/intermediate tables changed from permanent to transient. Storage cost fell from $6,500/month to $2,800/month (57% reduction) — these tables had 8 days of extra storage in old setup. Production tables kept permanent with 7-day retention.</w:t>
            </w:r>
          </w:p>
        </w:tc>
      </w:tr>
    </w:tbl>
    <w:p>
      <w:pPr>
        <w:spacing w:before="0" w:after="0"/>
      </w:pPr>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Q4.  </w:t>
            </w:r>
            <w:r>
              <w:rPr>
                <w:rFonts w:ascii="Calibri" w:cs="Calibri" w:eastAsia="Calibri" w:hAnsi="Calibri"/>
                <w:b/>
                <w:bCs/>
                <w:color w:val="1A3A5C"/>
                <w:sz w:val="20"/>
                <w:szCs w:val="20"/>
              </w:rPr>
              <w:t xml:space="preserve">How do you handle schema evolution in a Bronze layer loaded from JSON files?</w:t>
            </w:r>
          </w:p>
          <w:p>
            <w:pPr>
              <w:spacing w:before="4" w:after="4"/>
            </w:pPr>
            <w:r>
              <w:rPr>
                <w:rFonts w:ascii="Calibri" w:cs="Calibri" w:eastAsia="Calibri" w:hAnsi="Calibri"/>
                <w:sz w:val="18"/>
                <w:szCs w:val="18"/>
              </w:rPr>
              <w:t xml:space="preserve">JSON loaded as VARIANT in Bronze — schema-free, handles any new fields automatically. Silver layer: use TRY_CAST for optional new fields, returning NULL if not present. INFER_SCHEMA() to detect new top-level fields. Stored procedure compares detected schema to Silver table, auto-adds new columns. Data pipelines never break on new JSON keys.</w:t>
            </w:r>
          </w:p>
          <w:p>
            <w:pPr>
              <w:spacing w:before="12" w:after="4"/>
            </w:pPr>
            <w:r>
              <w:rPr>
                <w:rFonts w:ascii="Calibri" w:cs="Calibri" w:eastAsia="Calibri" w:hAnsi="Calibri"/>
                <w:b/>
                <w:bCs/>
                <w:color w:val="4A148C"/>
                <w:sz w:val="17"/>
                <w:szCs w:val="17"/>
              </w:rPr>
              <w:t xml:space="preserve">🏗️  Real-Time Project Context:</w:t>
            </w:r>
          </w:p>
          <w:p>
            <w:pPr>
              <w:spacing w:before="0" w:after="4"/>
              <w:ind w:left="200"/>
            </w:pPr>
            <w:r>
              <w:rPr>
                <w:rFonts w:ascii="Calibri" w:cs="Calibri" w:eastAsia="Calibri" w:hAnsi="Calibri"/>
                <w:i/>
                <w:iCs/>
                <w:sz w:val="17"/>
                <w:szCs w:val="17"/>
              </w:rPr>
              <w:t xml:space="preserve">Mobile app added 3 new event properties mid-project. Bronze: zero change (VARIANT absorbed all). Silver task: new fields returned NULL until explicitly added as typed columns. INFER_SCHEMA alert fired when new field detected → engineer reviewed → ALTER TABLE ADD COLUMN. Zero pipeline downtime.</w:t>
            </w:r>
          </w:p>
        </w:tc>
      </w:tr>
    </w:tbl>
    <w:p>
      <w:pPr>
        <w:spacing w:before="0" w:after="0"/>
      </w:pPr>
      <w:r>
        <w:rPr>
          <w:sz w:val="6"/>
          <w:szCs w:val="6"/>
        </w:rPr>
        <w:t xml:space="preserve"> </w:t>
      </w:r>
    </w:p>
    <w:p>
      <w:pPr>
        <w:spacing w:before="0" w:after="0"/>
      </w:pPr>
      <w:r>
        <w:rPr>
          <w:sz w:val="4"/>
          <w:szCs w:val="4"/>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Topic 2 — SDC vs CDC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Q5.  </w:t>
            </w:r>
            <w:r>
              <w:rPr>
                <w:rFonts w:ascii="Calibri" w:cs="Calibri" w:eastAsia="Calibri" w:hAnsi="Calibri"/>
                <w:b/>
                <w:bCs/>
                <w:color w:val="1A3A5C"/>
                <w:sz w:val="20"/>
                <w:szCs w:val="20"/>
              </w:rPr>
              <w:t xml:space="preserve">In one sentence, what is the difference between SCD and CDC?</w:t>
            </w:r>
          </w:p>
          <w:p>
            <w:pPr>
              <w:spacing w:before="4" w:after="4"/>
            </w:pPr>
            <w:r>
              <w:rPr>
                <w:rFonts w:ascii="Calibri" w:cs="Calibri" w:eastAsia="Calibri" w:hAnsi="Calibri"/>
                <w:sz w:val="18"/>
                <w:szCs w:val="18"/>
              </w:rPr>
              <w:t xml:space="preserve">SCD (Slowly Changing Dimension) is a DATA MODELLING pattern that defines how to store dimension history in a warehouse. CDC (Change Data Capture) is a DATA MOVEMENT technique that captures row-level changes (INSERT/UPDATE/DELETE) from a source system in real-time.</w:t>
            </w:r>
          </w:p>
          <w:p>
            <w:pPr>
              <w:spacing w:before="4" w:after="4"/>
            </w:pPr>
            <w:r>
              <w:rPr>
                <w:rFonts w:ascii="Calibri" w:cs="Calibri" w:eastAsia="Calibri" w:hAnsi="Calibri"/>
                <w:sz w:val="18"/>
                <w:szCs w:val="18"/>
              </w:rPr>
              <w:t xml:space="preserve">Analogy: CDC is the postman who delivers the change notification. SCD is the filing system you use to organise what to do with that notification.</w:t>
            </w:r>
          </w:p>
        </w:tc>
      </w:tr>
    </w:tbl>
    <w:p>
      <w:pPr>
        <w:spacing w:before="0" w:after="0"/>
      </w:pPr>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Q6.  </w:t>
            </w:r>
            <w:r>
              <w:rPr>
                <w:rFonts w:ascii="Calibri" w:cs="Calibri" w:eastAsia="Calibri" w:hAnsi="Calibri"/>
                <w:b/>
                <w:bCs/>
                <w:color w:val="1A3A5C"/>
                <w:sz w:val="20"/>
                <w:szCs w:val="20"/>
              </w:rPr>
              <w:t xml:space="preserve">Explain SCD Type 2 with an example.</w:t>
            </w:r>
          </w:p>
          <w:p>
            <w:pPr>
              <w:spacing w:before="4" w:after="4"/>
            </w:pPr>
            <w:r>
              <w:rPr>
                <w:rFonts w:ascii="Calibri" w:cs="Calibri" w:eastAsia="Calibri" w:hAnsi="Calibri"/>
                <w:sz w:val="18"/>
                <w:szCs w:val="18"/>
              </w:rPr>
              <w:t xml:space="preserve">SCD Type 2 adds a new row for every attribute change, preserving the full history of who/what changed when. Each version has: start_date, end_date (9999-12-31 for current), is_current flag.</w:t>
            </w:r>
          </w:p>
          <w:p>
            <w:pPr>
              <w:spacing w:before="4" w:after="4"/>
            </w:pPr>
            <w:r>
              <w:rPr>
                <w:rFonts w:ascii="Calibri" w:cs="Calibri" w:eastAsia="Calibri" w:hAnsi="Calibri"/>
                <w:sz w:val="18"/>
                <w:szCs w:val="18"/>
              </w:rPr>
              <w:t xml:space="preserve">Example: Customer Alice lives in NYC (start 2020-01-01). She moves to LA (2024-03-01). Type 2 result: Two rows — Row1: NYC, start=2020-01-01, end=2024-02-28, is_current=FALSE. Row2: LA, start=2024-03-01, end=9999-12-31, is_current=TRUE.</w:t>
            </w:r>
          </w:p>
          <w:p>
            <w:pPr>
              <w:spacing w:before="4" w:after="4"/>
            </w:pPr>
            <w:r>
              <w:rPr>
                <w:rFonts w:ascii="Calibri" w:cs="Calibri" w:eastAsia="Calibri" w:hAnsi="Calibri"/>
                <w:sz w:val="18"/>
                <w:szCs w:val="18"/>
              </w:rPr>
              <w:t xml:space="preserve">Queries use: WHERE is_current=TRUE for current state. WHERE start_date &lt;= event_date AND end_date &gt;= event_date for point-in-time.</w:t>
            </w:r>
          </w:p>
          <w:p>
            <w:pPr>
              <w:spacing w:before="12" w:after="4"/>
            </w:pPr>
            <w:r>
              <w:rPr>
                <w:rFonts w:ascii="Calibri" w:cs="Calibri" w:eastAsia="Calibri" w:hAnsi="Calibri"/>
                <w:b/>
                <w:bCs/>
                <w:color w:val="4A148C"/>
                <w:sz w:val="17"/>
                <w:szCs w:val="17"/>
              </w:rPr>
              <w:t xml:space="preserve">🏗️  Real-Time Project Context:</w:t>
            </w:r>
          </w:p>
          <w:p>
            <w:pPr>
              <w:spacing w:before="0" w:after="4"/>
              <w:ind w:left="200"/>
            </w:pPr>
            <w:r>
              <w:rPr>
                <w:rFonts w:ascii="Calibri" w:cs="Calibri" w:eastAsia="Calibri" w:hAnsi="Calibri"/>
                <w:i/>
                <w:iCs/>
                <w:sz w:val="17"/>
                <w:szCs w:val="17"/>
              </w:rPr>
              <w:t xml:space="preserve">Financial project: account credit limit changes tracked SCD2 in DIM_ACCOUNT. Regulatory audit required: "What was the credit limit on this account on March 15, 2023?" — answered with point-in-time filter. Without SCD2, this would be impossible.</w:t>
            </w:r>
          </w:p>
        </w:tc>
      </w:tr>
    </w:tbl>
    <w:p>
      <w:pPr>
        <w:spacing w:before="0" w:after="0"/>
      </w:pPr>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Q7.  </w:t>
            </w:r>
            <w:r>
              <w:rPr>
                <w:rFonts w:ascii="Calibri" w:cs="Calibri" w:eastAsia="Calibri" w:hAnsi="Calibri"/>
                <w:b/>
                <w:bCs/>
                <w:color w:val="1A3A5C"/>
                <w:sz w:val="20"/>
                <w:szCs w:val="20"/>
              </w:rPr>
              <w:t xml:space="preserve">How do you handle DELETES in a CDC stream in Snowflake?</w:t>
            </w:r>
          </w:p>
          <w:p>
            <w:pPr>
              <w:spacing w:before="4" w:after="4"/>
            </w:pPr>
            <w:r>
              <w:rPr>
                <w:rFonts w:ascii="Calibri" w:cs="Calibri" w:eastAsia="Calibri" w:hAnsi="Calibri"/>
                <w:sz w:val="18"/>
                <w:szCs w:val="18"/>
              </w:rPr>
              <w:t xml:space="preserve">In a stream, a DELETE appears as a row with METADATA$ACTION='DELETE' and METADATA$ISUPDATE=FALSE. In the MERGE statement: WHEN MATCHED AND METADATA$ACTION='DELETE' AND NOT METADATA$ISUPDATE THEN DELETE.</w:t>
            </w:r>
          </w:p>
          <w:p>
            <w:pPr>
              <w:spacing w:before="4" w:after="4"/>
            </w:pPr>
            <w:r>
              <w:rPr>
                <w:rFonts w:ascii="Calibri" w:cs="Calibri" w:eastAsia="Calibri" w:hAnsi="Calibri"/>
                <w:sz w:val="18"/>
                <w:szCs w:val="18"/>
              </w:rPr>
              <w:t xml:space="preserve">For SCD2 dimensions, a soft delete is preferred: instead of physically deleting, set is_current=FALSE and end_date=today. This preserves the fact table foreign key relationships.</w:t>
            </w:r>
          </w:p>
          <w:p>
            <w:pPr>
              <w:spacing w:before="12" w:after="4"/>
            </w:pPr>
            <w:r>
              <w:rPr>
                <w:rFonts w:ascii="Calibri" w:cs="Calibri" w:eastAsia="Calibri" w:hAnsi="Calibri"/>
                <w:b/>
                <w:bCs/>
                <w:color w:val="4A148C"/>
                <w:sz w:val="17"/>
                <w:szCs w:val="17"/>
              </w:rPr>
              <w:t xml:space="preserve">🏗️  Real-Time Project Context:</w:t>
            </w:r>
          </w:p>
          <w:p>
            <w:pPr>
              <w:spacing w:before="0" w:after="4"/>
              <w:ind w:left="200"/>
            </w:pPr>
            <w:r>
              <w:rPr>
                <w:rFonts w:ascii="Calibri" w:cs="Calibri" w:eastAsia="Calibri" w:hAnsi="Calibri"/>
                <w:i/>
                <w:iCs/>
                <w:sz w:val="17"/>
                <w:szCs w:val="17"/>
              </w:rPr>
              <w:t xml:space="preserve">E-commerce: when an order was cancelled, CDC captured DELETE on source orders table. Our target DIM_ORDER used soft delete: UPDATE SET status='CANCELLED', is_current=FALSE rather than physical delete. Fact table ORDER_LINE_ITEMS still referenced the order row correctly for historical reporting.</w:t>
            </w:r>
          </w:p>
        </w:tc>
      </w:tr>
    </w:tbl>
    <w:p>
      <w:pPr>
        <w:spacing w:before="0" w:after="0"/>
      </w:pPr>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Q8.  </w:t>
            </w:r>
            <w:r>
              <w:rPr>
                <w:rFonts w:ascii="Calibri" w:cs="Calibri" w:eastAsia="Calibri" w:hAnsi="Calibri"/>
                <w:b/>
                <w:bCs/>
                <w:color w:val="1A3A5C"/>
                <w:sz w:val="20"/>
                <w:szCs w:val="20"/>
              </w:rPr>
              <w:t xml:space="preserve">What are the METADATA$ columns in a Snowflake stream?</w:t>
            </w:r>
          </w:p>
          <w:p>
            <w:pPr>
              <w:spacing w:before="4" w:after="4"/>
            </w:pPr>
            <w:r>
              <w:rPr>
                <w:rFonts w:ascii="Calibri" w:cs="Calibri" w:eastAsia="Calibri" w:hAnsi="Calibri"/>
                <w:sz w:val="18"/>
                <w:szCs w:val="18"/>
              </w:rPr>
              <w:t xml:space="preserve">METADATA$ACTION: 'INSERT' or 'DELETE'. UPDATE = DELETE (old values) + INSERT (new values) as TWO rows.</w:t>
            </w:r>
          </w:p>
          <w:p>
            <w:pPr>
              <w:spacing w:before="4" w:after="4"/>
            </w:pPr>
            <w:r>
              <w:rPr>
                <w:rFonts w:ascii="Calibri" w:cs="Calibri" w:eastAsia="Calibri" w:hAnsi="Calibri"/>
                <w:sz w:val="18"/>
                <w:szCs w:val="18"/>
              </w:rPr>
              <w:t xml:space="preserve">METADATA$ISUPDATE: TRUE when the row is part of an UPDATE operation (both the DELETE and INSERT rows have TRUE).</w:t>
            </w:r>
          </w:p>
          <w:p>
            <w:pPr>
              <w:spacing w:before="4" w:after="4"/>
            </w:pPr>
            <w:r>
              <w:rPr>
                <w:rFonts w:ascii="Calibri" w:cs="Calibri" w:eastAsia="Calibri" w:hAnsi="Calibri"/>
                <w:sz w:val="18"/>
                <w:szCs w:val="18"/>
              </w:rPr>
              <w:t xml:space="preserve">METADATA$ROW_ID: Unique identifier for each row, stable across versions — use to correlate DELETE+INSERT pairs for an UPDATE.</w:t>
            </w:r>
          </w:p>
          <w:p>
            <w:pPr>
              <w:spacing w:before="4" w:after="4"/>
            </w:pPr>
            <w:r>
              <w:rPr>
                <w:rFonts w:ascii="Calibri" w:cs="Calibri" w:eastAsia="Calibri" w:hAnsi="Calibri"/>
                <w:sz w:val="18"/>
                <w:szCs w:val="18"/>
              </w:rPr>
              <w:t xml:space="preserve">To detect UPDATE: WHERE METADATA$ACTION='INSERT' AND METADATA$ISUPDATE=TRUE → new values. WHERE METADATA$ACTION='DELETE' AND METADATA$ISUPDATE=TRUE → old values.</w:t>
            </w:r>
          </w:p>
        </w:tc>
      </w:tr>
    </w:tbl>
    <w:p>
      <w:pPr>
        <w:spacing w:before="0" w:after="0"/>
      </w:pPr>
      <w:r>
        <w:rPr>
          <w:sz w:val="6"/>
          <w:szCs w:val="6"/>
        </w:rPr>
        <w:t xml:space="preserve"> </w:t>
      </w:r>
    </w:p>
    <w:p>
      <w:pPr>
        <w:spacing w:before="0" w:after="0"/>
      </w:pPr>
      <w:r>
        <w:rPr>
          <w:sz w:val="4"/>
          <w:szCs w:val="4"/>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Topic 3 — MV vs Dynamic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Q9.  </w:t>
            </w:r>
            <w:r>
              <w:rPr>
                <w:rFonts w:ascii="Calibri" w:cs="Calibri" w:eastAsia="Calibri" w:hAnsi="Calibri"/>
                <w:b/>
                <w:bCs/>
                <w:color w:val="1A3A5C"/>
                <w:sz w:val="20"/>
                <w:szCs w:val="20"/>
              </w:rPr>
              <w:t xml:space="preserve">What is a Materialized View in Snowflake and how is it different from a regular view?</w:t>
            </w:r>
          </w:p>
          <w:p>
            <w:pPr>
              <w:spacing w:before="4" w:after="4"/>
            </w:pPr>
            <w:r>
              <w:rPr>
                <w:rFonts w:ascii="Calibri" w:cs="Calibri" w:eastAsia="Calibri" w:hAnsi="Calibri"/>
                <w:sz w:val="18"/>
                <w:szCs w:val="18"/>
              </w:rPr>
              <w:t xml:space="preserve">Regular View: no stored data — executes the query every time you SELECT from it. MV: query result physically stored and automatically maintained. SELECT from MV is instant (reads stored data, not re-executing the query).</w:t>
            </w:r>
          </w:p>
          <w:p>
            <w:pPr>
              <w:spacing w:before="4" w:after="4"/>
            </w:pPr>
            <w:r>
              <w:rPr>
                <w:rFonts w:ascii="Calibri" w:cs="Calibri" w:eastAsia="Calibri" w:hAnsi="Calibri"/>
                <w:sz w:val="18"/>
                <w:szCs w:val="18"/>
              </w:rPr>
              <w:t xml:space="preserve">Additional MV benefit: query rewrite — Snowflake may redirect queries on the base table to use the MV automatically, without any change to the query.</w:t>
            </w:r>
          </w:p>
          <w:p>
            <w:pPr>
              <w:spacing w:before="4" w:after="4"/>
            </w:pPr>
            <w:r>
              <w:rPr>
                <w:rFonts w:ascii="Calibri" w:cs="Calibri" w:eastAsia="Calibri" w:hAnsi="Calibri"/>
                <w:sz w:val="18"/>
                <w:szCs w:val="18"/>
              </w:rPr>
              <w:t xml:space="preserve">MV cost: background service credits for refresh.</w:t>
            </w:r>
          </w:p>
        </w:tc>
      </w:tr>
    </w:tbl>
    <w:p>
      <w:pPr>
        <w:spacing w:before="0" w:after="0"/>
      </w:pPr>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Q10.  </w:t>
            </w:r>
            <w:r>
              <w:rPr>
                <w:rFonts w:ascii="Calibri" w:cs="Calibri" w:eastAsia="Calibri" w:hAnsi="Calibri"/>
                <w:b/>
                <w:bCs/>
                <w:color w:val="1A3A5C"/>
                <w:sz w:val="20"/>
                <w:szCs w:val="20"/>
              </w:rPr>
              <w:t xml:space="preserve">When would you choose a Dynamic Table over a Materialized View?</w:t>
            </w:r>
          </w:p>
          <w:p>
            <w:pPr>
              <w:spacing w:before="4" w:after="4"/>
            </w:pPr>
            <w:r>
              <w:rPr>
                <w:rFonts w:ascii="Calibri" w:cs="Calibri" w:eastAsia="Calibri" w:hAnsi="Calibri"/>
                <w:sz w:val="18"/>
                <w:szCs w:val="18"/>
              </w:rPr>
              <w:t xml:space="preserve">Choose Dynamic Table when: (1) You need JOINs across multiple tables, (2) You need window functions, CTEs, or subqueries, (3) You need to chain transformations (DT → DT → DT DAG), (4) You need manual refresh control (ALTER DT REFRESH), (5) You need configurable lag (TARGET_LAG).</w:t>
            </w:r>
          </w:p>
          <w:p>
            <w:pPr>
              <w:spacing w:before="4" w:after="4"/>
            </w:pPr>
            <w:r>
              <w:rPr>
                <w:rFonts w:ascii="Calibri" w:cs="Calibri" w:eastAsia="Calibri" w:hAnsi="Calibri"/>
                <w:sz w:val="18"/>
                <w:szCs w:val="18"/>
              </w:rPr>
              <w:t xml:space="preserve">Choose MV when: (1) Simple single-table aggregation, (2) You need transparent query rewrite (queries on base table auto-use MV), (3) You need near-immediate refresh without a lag target.</w:t>
            </w:r>
          </w:p>
          <w:p>
            <w:pPr>
              <w:spacing w:before="12" w:after="4"/>
            </w:pPr>
            <w:r>
              <w:rPr>
                <w:rFonts w:ascii="Calibri" w:cs="Calibri" w:eastAsia="Calibri" w:hAnsi="Calibri"/>
                <w:b/>
                <w:bCs/>
                <w:color w:val="4A148C"/>
                <w:sz w:val="17"/>
                <w:szCs w:val="17"/>
              </w:rPr>
              <w:t xml:space="preserve">🏗️  Real-Time Project Context:</w:t>
            </w:r>
          </w:p>
          <w:p>
            <w:pPr>
              <w:spacing w:before="0" w:after="4"/>
              <w:ind w:left="200"/>
            </w:pPr>
            <w:r>
              <w:rPr>
                <w:rFonts w:ascii="Calibri" w:cs="Calibri" w:eastAsia="Calibri" w:hAnsi="Calibri"/>
                <w:i/>
                <w:iCs/>
                <w:sz w:val="17"/>
                <w:szCs w:val="17"/>
              </w:rPr>
              <w:t xml:space="preserve">Project: Replaced 4 MVs (failing due to JOIN requirement) and 8 Tasks/Streams with 4 Dynamic Tables in a DAG. Result: 3-week implementation → 4 days. Zero manual orchestration. TARGET_LAG=10min for silver, 15min for gold.</w:t>
            </w:r>
          </w:p>
        </w:tc>
      </w:tr>
    </w:tbl>
    <w:p>
      <w:pPr>
        <w:spacing w:before="0" w:after="0"/>
      </w:pPr>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Q11.  </w:t>
            </w:r>
            <w:r>
              <w:rPr>
                <w:rFonts w:ascii="Calibri" w:cs="Calibri" w:eastAsia="Calibri" w:hAnsi="Calibri"/>
                <w:b/>
                <w:bCs/>
                <w:color w:val="1A3A5C"/>
                <w:sz w:val="20"/>
                <w:szCs w:val="20"/>
              </w:rPr>
              <w:t xml:space="preserve">Can a Materialized View have a JOIN? What is the alternative?</w:t>
            </w:r>
          </w:p>
          <w:p>
            <w:pPr>
              <w:spacing w:before="4" w:after="4"/>
            </w:pPr>
            <w:r>
              <w:rPr>
                <w:rFonts w:ascii="Calibri" w:cs="Calibri" w:eastAsia="Calibri" w:hAnsi="Calibri"/>
                <w:sz w:val="18"/>
                <w:szCs w:val="18"/>
              </w:rPr>
              <w:t xml:space="preserve">In Snowflake Standard edition: NO joins in MV definition. In Enterprise edition: JOINs are allowed in MVs.</w:t>
            </w:r>
          </w:p>
          <w:p>
            <w:pPr>
              <w:spacing w:before="4" w:after="4"/>
            </w:pPr>
            <w:r>
              <w:rPr>
                <w:rFonts w:ascii="Calibri" w:cs="Calibri" w:eastAsia="Calibri" w:hAnsi="Calibri"/>
                <w:sz w:val="18"/>
                <w:szCs w:val="18"/>
              </w:rPr>
              <w:t xml:space="preserve">Alternative for Standard: (1) Dynamic Table — supports full SQL including joins. (2) Regular table refreshed by a Task. (3) View with clustering on base tables.</w:t>
            </w:r>
          </w:p>
          <w:p>
            <w:pPr>
              <w:spacing w:before="4" w:after="4"/>
            </w:pPr>
            <w:r>
              <w:rPr>
                <w:rFonts w:ascii="Calibri" w:cs="Calibri" w:eastAsia="Calibri" w:hAnsi="Calibri"/>
                <w:sz w:val="18"/>
                <w:szCs w:val="18"/>
              </w:rPr>
              <w:t xml:space="preserve">If you try to create an MV with a JOIN on Standard edition → "SQL compilation error: Materialized views do not support this query type."</w:t>
            </w:r>
          </w:p>
        </w:tc>
      </w:tr>
    </w:tbl>
    <w:p>
      <w:pPr>
        <w:spacing w:before="0" w:after="0"/>
      </w:pPr>
      <w:r>
        <w:rPr>
          <w:sz w:val="6"/>
          <w:szCs w:val="6"/>
        </w:rPr>
        <w:t xml:space="preserve"> </w:t>
      </w:r>
    </w:p>
    <w:p>
      <w:pPr>
        <w:spacing w:before="0" w:after="0"/>
      </w:pPr>
      <w:r>
        <w:rPr>
          <w:sz w:val="4"/>
          <w:szCs w:val="4"/>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Topic 4 — MV Refresh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Q12.  </w:t>
            </w:r>
            <w:r>
              <w:rPr>
                <w:rFonts w:ascii="Calibri" w:cs="Calibri" w:eastAsia="Calibri" w:hAnsi="Calibri"/>
                <w:b/>
                <w:bCs/>
                <w:color w:val="1A3A5C"/>
                <w:sz w:val="20"/>
                <w:szCs w:val="20"/>
              </w:rPr>
              <w:t xml:space="preserve">How is a Materialized View refreshed in Snowflake? Can you control the timing?</w:t>
            </w:r>
          </w:p>
          <w:p>
            <w:pPr>
              <w:spacing w:before="4" w:after="4"/>
            </w:pPr>
            <w:r>
              <w:rPr>
                <w:rFonts w:ascii="Calibri" w:cs="Calibri" w:eastAsia="Calibri" w:hAnsi="Calibri"/>
                <w:sz w:val="18"/>
                <w:szCs w:val="18"/>
              </w:rPr>
              <w:t xml:space="preserve">MV refreshes automatically via Snowflake's background service — triggered by DML on base table. Uses serverless credits (not your warehouse). No user-configurable schedule.</w:t>
            </w:r>
          </w:p>
          <w:p>
            <w:pPr>
              <w:spacing w:before="4" w:after="4"/>
            </w:pPr>
            <w:r>
              <w:rPr>
                <w:rFonts w:ascii="Calibri" w:cs="Calibri" w:eastAsia="Calibri" w:hAnsi="Calibri"/>
                <w:sz w:val="18"/>
                <w:szCs w:val="18"/>
              </w:rPr>
              <w:t xml:space="preserve">What you CAN control: (1) ALTER MATERIALIZED VIEW mv_name SUSPEND — pauses refresh. (2) ALTER MATERIALIZED VIEW mv_name RESUME — resumes. (3) That's it — no manual refresh, no schedule.</w:t>
            </w:r>
          </w:p>
          <w:p>
            <w:pPr>
              <w:spacing w:before="4" w:after="4"/>
            </w:pPr>
            <w:r>
              <w:rPr>
                <w:rFonts w:ascii="Calibri" w:cs="Calibri" w:eastAsia="Calibri" w:hAnsi="Calibri"/>
                <w:sz w:val="18"/>
                <w:szCs w:val="18"/>
              </w:rPr>
              <w:t xml:space="preserve">For timing control: use Dynamic Table (TARGET_LAG configurable) or Task + regular table (exact cron schedule).</w:t>
            </w:r>
          </w:p>
        </w:tc>
      </w:tr>
    </w:tbl>
    <w:p>
      <w:pPr>
        <w:spacing w:before="0" w:after="0"/>
      </w:pPr>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Q13.  </w:t>
            </w:r>
            <w:r>
              <w:rPr>
                <w:rFonts w:ascii="Calibri" w:cs="Calibri" w:eastAsia="Calibri" w:hAnsi="Calibri"/>
                <w:b/>
                <w:bCs/>
                <w:color w:val="1A3A5C"/>
                <w:sz w:val="20"/>
                <w:szCs w:val="20"/>
              </w:rPr>
              <w:t xml:space="preserve">What is the difference between MV serverless refresh credits and warehouse credits?</w:t>
            </w:r>
          </w:p>
          <w:p>
            <w:pPr>
              <w:spacing w:before="4" w:after="4"/>
            </w:pPr>
            <w:r>
              <w:rPr>
                <w:rFonts w:ascii="Calibri" w:cs="Calibri" w:eastAsia="Calibri" w:hAnsi="Calibri"/>
                <w:sz w:val="18"/>
                <w:szCs w:val="18"/>
              </w:rPr>
              <w:t xml:space="preserve">MV refresh: uses Snowflake SERVERLESS compute credits. Billed to background service, separate budget line. You don't control the warehouse size — Snowflake auto-sizes.</w:t>
            </w:r>
          </w:p>
          <w:p>
            <w:pPr>
              <w:spacing w:before="4" w:after="4"/>
            </w:pPr>
            <w:r>
              <w:rPr>
                <w:rFonts w:ascii="Calibri" w:cs="Calibri" w:eastAsia="Calibri" w:hAnsi="Calibri"/>
                <w:sz w:val="18"/>
                <w:szCs w:val="18"/>
              </w:rPr>
              <w:t xml:space="preserve">Dynamic Table refresh: uses credits from the WAREHOUSE you specify (TARGET_LAG='10 min' WAREHOUSE=etl_wh). Full visibility and control over warehouse size.</w:t>
            </w:r>
          </w:p>
          <w:p>
            <w:pPr>
              <w:spacing w:before="4" w:after="4"/>
            </w:pPr>
            <w:r>
              <w:rPr>
                <w:rFonts w:ascii="Calibri" w:cs="Calibri" w:eastAsia="Calibri" w:hAnsi="Calibri"/>
                <w:sz w:val="18"/>
                <w:szCs w:val="18"/>
              </w:rPr>
              <w:t xml:space="preserve">Monitor MV credits: MATERIALIZED_VIEW_REFRESH_HISTORY in ACCOUNT_USAGE. Monitor DT credits: WAREHOUSE_METERING_HISTORY for your specified warehouse.</w:t>
            </w:r>
          </w:p>
        </w:tc>
      </w:tr>
    </w:tbl>
    <w:p>
      <w:pPr>
        <w:spacing w:before="0" w:after="0"/>
      </w:pPr>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Q14.  </w:t>
            </w:r>
            <w:r>
              <w:rPr>
                <w:rFonts w:ascii="Calibri" w:cs="Calibri" w:eastAsia="Calibri" w:hAnsi="Calibri"/>
                <w:b/>
                <w:bCs/>
                <w:color w:val="1A3A5C"/>
                <w:sz w:val="20"/>
                <w:szCs w:val="20"/>
              </w:rPr>
              <w:t xml:space="preserve">How do you force an immediate refresh of a Materialized View?</w:t>
            </w:r>
          </w:p>
          <w:p>
            <w:pPr>
              <w:spacing w:before="4" w:after="4"/>
            </w:pPr>
            <w:r>
              <w:rPr>
                <w:rFonts w:ascii="Calibri" w:cs="Calibri" w:eastAsia="Calibri" w:hAnsi="Calibri"/>
                <w:sz w:val="18"/>
                <w:szCs w:val="18"/>
              </w:rPr>
              <w:t xml:space="preserve">You CANNOT force an MV to refresh immediately — Snowflake controls this entirely. Options if you need on-demand refresh:</w:t>
            </w:r>
          </w:p>
          <w:p>
            <w:pPr>
              <w:spacing w:before="4" w:after="4"/>
            </w:pPr>
            <w:r>
              <w:rPr>
                <w:rFonts w:ascii="Calibri" w:cs="Calibri" w:eastAsia="Calibri" w:hAnsi="Calibri"/>
                <w:sz w:val="18"/>
                <w:szCs w:val="18"/>
              </w:rPr>
              <w:t xml:space="preserve">(1) Switch to Dynamic Table → ALTER DYNAMIC TABLE dt_name REFRESH (forces immediate refresh).</w:t>
            </w:r>
          </w:p>
          <w:p>
            <w:pPr>
              <w:spacing w:before="4" w:after="4"/>
            </w:pPr>
            <w:r>
              <w:rPr>
                <w:rFonts w:ascii="Calibri" w:cs="Calibri" w:eastAsia="Calibri" w:hAnsi="Calibri"/>
                <w:sz w:val="18"/>
                <w:szCs w:val="18"/>
              </w:rPr>
              <w:t xml:space="preserve">(2) Use a regular table + Task → manually execute the task: EXECUTE TASK task_name.</w:t>
            </w:r>
          </w:p>
          <w:p>
            <w:pPr>
              <w:spacing w:before="4" w:after="4"/>
            </w:pPr>
            <w:r>
              <w:rPr>
                <w:rFonts w:ascii="Calibri" w:cs="Calibri" w:eastAsia="Calibri" w:hAnsi="Calibri"/>
                <w:sz w:val="18"/>
                <w:szCs w:val="18"/>
              </w:rPr>
              <w:t xml:space="preserve">(3) ALTER MATERIALIZED VIEW mv SUSPEND then RESUME — does NOT force a refresh; just pauses/resumes the automatic process.</w:t>
            </w:r>
          </w:p>
        </w:tc>
      </w:tr>
    </w:tbl>
    <w:p>
      <w:pPr>
        <w:spacing w:before="0" w:after="0"/>
      </w:pPr>
      <w:r>
        <w:rPr>
          <w:sz w:val="6"/>
          <w:szCs w:val="6"/>
        </w:rPr>
        <w:t xml:space="preserve"> </w:t>
      </w:r>
    </w:p>
    <w:p>
      <w:pPr>
        <w:spacing w:before="0" w:after="0"/>
      </w:pPr>
      <w:r>
        <w:rPr>
          <w:sz w:val="4"/>
          <w:szCs w:val="4"/>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Topic 5 — Stream Failure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Q15.  </w:t>
            </w:r>
            <w:r>
              <w:rPr>
                <w:rFonts w:ascii="Calibri" w:cs="Calibri" w:eastAsia="Calibri" w:hAnsi="Calibri"/>
                <w:b/>
                <w:bCs/>
                <w:color w:val="1A3A5C"/>
                <w:sz w:val="20"/>
                <w:szCs w:val="20"/>
              </w:rPr>
              <w:t xml:space="preserve">What happens to a Snowflake stream when the consuming task fails?</w:t>
            </w:r>
          </w:p>
          <w:p>
            <w:pPr>
              <w:spacing w:before="4" w:after="4"/>
            </w:pPr>
            <w:r>
              <w:rPr>
                <w:rFonts w:ascii="Calibri" w:cs="Calibri" w:eastAsia="Calibri" w:hAnsi="Calibri"/>
                <w:sz w:val="18"/>
                <w:szCs w:val="18"/>
              </w:rPr>
              <w:t xml:space="preserve">The stream offset is only advanced when the consuming DML transaction is COMMITTED. If the task fails for any reason (error, timeout, OOM, warehouse issue), the transaction is rolled back and the stream offset is NOT advanced.</w:t>
            </w:r>
          </w:p>
          <w:p>
            <w:pPr>
              <w:spacing w:before="4" w:after="4"/>
            </w:pPr>
            <w:r>
              <w:rPr>
                <w:rFonts w:ascii="Calibri" w:cs="Calibri" w:eastAsia="Calibri" w:hAnsi="Calibri"/>
                <w:sz w:val="18"/>
                <w:szCs w:val="18"/>
              </w:rPr>
              <w:t xml:space="preserve">This means ALL the changes that were in the stream before the failure are still available on the next run. The pipeline is self-healing for transient failures — the next task run will process all accumulated changes.</w:t>
            </w:r>
          </w:p>
          <w:p>
            <w:pPr>
              <w:spacing w:before="12" w:after="4"/>
            </w:pPr>
            <w:r>
              <w:rPr>
                <w:rFonts w:ascii="Calibri" w:cs="Calibri" w:eastAsia="Calibri" w:hAnsi="Calibri"/>
                <w:b/>
                <w:bCs/>
                <w:color w:val="4A148C"/>
                <w:sz w:val="17"/>
                <w:szCs w:val="17"/>
              </w:rPr>
              <w:t xml:space="preserve">🏗️  Real-Time Project Context:</w:t>
            </w:r>
          </w:p>
          <w:p>
            <w:pPr>
              <w:spacing w:before="0" w:after="4"/>
              <w:ind w:left="200"/>
            </w:pPr>
            <w:r>
              <w:rPr>
                <w:rFonts w:ascii="Calibri" w:cs="Calibri" w:eastAsia="Calibri" w:hAnsi="Calibri"/>
                <w:i/>
                <w:iCs/>
                <w:sz w:val="17"/>
                <w:szCs w:val="17"/>
              </w:rPr>
              <w:t xml:space="preserve">Production incident: warehouse suspended by resource monitor for 4 hours (48 task failures). On resume, task processed 40M accumulated events in one 12-minute run. Zero data loss, zero manual intervention.</w:t>
            </w:r>
          </w:p>
        </w:tc>
      </w:tr>
    </w:tbl>
    <w:p>
      <w:pPr>
        <w:spacing w:before="0" w:after="0"/>
      </w:pPr>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Q16.  </w:t>
            </w:r>
            <w:r>
              <w:rPr>
                <w:rFonts w:ascii="Calibri" w:cs="Calibri" w:eastAsia="Calibri" w:hAnsi="Calibri"/>
                <w:b/>
                <w:bCs/>
                <w:color w:val="1A3A5C"/>
                <w:sz w:val="20"/>
                <w:szCs w:val="20"/>
              </w:rPr>
              <w:t xml:space="preserve">When does a stream actually lose data?</w:t>
            </w:r>
          </w:p>
          <w:p>
            <w:pPr>
              <w:spacing w:before="4" w:after="4"/>
            </w:pPr>
            <w:r>
              <w:rPr>
                <w:rFonts w:ascii="Calibri" w:cs="Calibri" w:eastAsia="Calibri" w:hAnsi="Calibri"/>
                <w:sz w:val="18"/>
                <w:szCs w:val="18"/>
              </w:rPr>
              <w:t xml:space="preserve">A stream loses data only when it becomes STALE. This happens when the stream is not consumed for longer than DATA_STALE_AFTER period (typically = DATA_RETENTION_TIME_IN_DAYS of base table, default 14 days).</w:t>
            </w:r>
          </w:p>
          <w:p>
            <w:pPr>
              <w:spacing w:before="4" w:after="4"/>
            </w:pPr>
            <w:r>
              <w:rPr>
                <w:rFonts w:ascii="Calibri" w:cs="Calibri" w:eastAsia="Calibri" w:hAnsi="Calibri"/>
                <w:sz w:val="18"/>
                <w:szCs w:val="18"/>
              </w:rPr>
              <w:t xml:space="preserve">Check staleness: SHOW STREAMS; look at STALE and STALE_AFTER columns.</w:t>
            </w:r>
          </w:p>
          <w:p>
            <w:pPr>
              <w:spacing w:before="4" w:after="4"/>
            </w:pPr>
            <w:r>
              <w:rPr>
                <w:rFonts w:ascii="Calibri" w:cs="Calibri" w:eastAsia="Calibri" w:hAnsi="Calibri"/>
                <w:sz w:val="18"/>
                <w:szCs w:val="18"/>
              </w:rPr>
              <w:t xml:space="preserve">Once stale: old unprocessed changes are gone. Must recreate stream and potentially resync target from source (Time Travel on base table if within retention).</w:t>
            </w:r>
          </w:p>
          <w:p>
            <w:pPr>
              <w:spacing w:before="12" w:after="4"/>
            </w:pPr>
            <w:r>
              <w:rPr>
                <w:rFonts w:ascii="Calibri" w:cs="Calibri" w:eastAsia="Calibri" w:hAnsi="Calibri"/>
                <w:b/>
                <w:bCs/>
                <w:color w:val="4A148C"/>
                <w:sz w:val="17"/>
                <w:szCs w:val="17"/>
              </w:rPr>
              <w:t xml:space="preserve">🏗️  Real-Time Project Context:</w:t>
            </w:r>
          </w:p>
          <w:p>
            <w:pPr>
              <w:spacing w:before="0" w:after="4"/>
              <w:ind w:left="200"/>
            </w:pPr>
            <w:r>
              <w:rPr>
                <w:rFonts w:ascii="Calibri" w:cs="Calibri" w:eastAsia="Calibri" w:hAnsi="Calibri"/>
                <w:i/>
                <w:iCs/>
                <w:sz w:val="17"/>
                <w:szCs w:val="17"/>
              </w:rPr>
              <w:t xml:space="preserve">Prevention: monitor streams daily with INFORMATION_SCHEMA.STREAMS WHERE DATEDIFF(day, CURRENT_TIMESTAMP(), stale_after) &lt; 3. Alert sent via Snowflake Alerts before stale threshold hit.</w:t>
            </w:r>
          </w:p>
        </w:tc>
      </w:tr>
    </w:tbl>
    <w:p>
      <w:pPr>
        <w:spacing w:before="0" w:after="0"/>
      </w:pPr>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Q17.  </w:t>
            </w:r>
            <w:r>
              <w:rPr>
                <w:rFonts w:ascii="Calibri" w:cs="Calibri" w:eastAsia="Calibri" w:hAnsi="Calibri"/>
                <w:b/>
                <w:bCs/>
                <w:color w:val="1A3A5C"/>
                <w:sz w:val="20"/>
                <w:szCs w:val="20"/>
              </w:rPr>
              <w:t xml:space="preserve">How do you implement retry logic for a failed CDC task?</w:t>
            </w:r>
          </w:p>
          <w:p>
            <w:pPr>
              <w:spacing w:before="4" w:after="4"/>
            </w:pPr>
            <w:r>
              <w:rPr>
                <w:rFonts w:ascii="Calibri" w:cs="Calibri" w:eastAsia="Calibri" w:hAnsi="Calibri"/>
                <w:sz w:val="18"/>
                <w:szCs w:val="18"/>
              </w:rPr>
              <w:t xml:space="preserve">Option 1: Task auto-retry — set ERROR_ON_NONDETERMINISTIC_MERGE=FALSE, configure task with retry settings.</w:t>
            </w:r>
          </w:p>
          <w:p>
            <w:pPr>
              <w:spacing w:before="4" w:after="4"/>
            </w:pPr>
            <w:r>
              <w:rPr>
                <w:rFonts w:ascii="Calibri" w:cs="Calibri" w:eastAsia="Calibri" w:hAnsi="Calibri"/>
                <w:sz w:val="18"/>
                <w:szCs w:val="18"/>
              </w:rPr>
              <w:t xml:space="preserve">Option 2: Separate monitor task that checks TASK_HISTORY for failures and re-executes failed tasks.</w:t>
            </w:r>
          </w:p>
          <w:p>
            <w:pPr>
              <w:spacing w:before="4" w:after="4"/>
            </w:pPr>
            <w:r>
              <w:rPr>
                <w:rFonts w:ascii="Calibri" w:cs="Calibri" w:eastAsia="Calibri" w:hAnsi="Calibri"/>
                <w:sz w:val="18"/>
                <w:szCs w:val="18"/>
              </w:rPr>
              <w:t xml:space="preserve">Option 3: Wrap in stored procedure with EXCEPTION handler — log the error, allow re-raise so task marks failed, stream retains offset for next attempt.</w:t>
            </w:r>
          </w:p>
          <w:p>
            <w:pPr>
              <w:spacing w:before="4" w:after="4"/>
            </w:pPr>
            <w:r>
              <w:rPr>
                <w:rFonts w:ascii="Calibri" w:cs="Calibri" w:eastAsia="Calibri" w:hAnsi="Calibri"/>
                <w:sz w:val="18"/>
                <w:szCs w:val="18"/>
              </w:rPr>
              <w:t xml:space="preserve">Option 4: Use Snowflake Alerts + ERROR_INTEGRATION to notify Slack/PagerDuty on failure for manual investigation.</w:t>
            </w:r>
          </w:p>
          <w:p>
            <w:pPr>
              <w:spacing w:before="4" w:after="4"/>
            </w:pPr>
            <w:r>
              <w:rPr>
                <w:rFonts w:ascii="Calibri" w:cs="Calibri" w:eastAsia="Calibri" w:hAnsi="Calibri"/>
                <w:sz w:val="18"/>
                <w:szCs w:val="18"/>
              </w:rPr>
              <w:t xml:space="preserve">The stream offset guarantee means: even without retry logic, simply fixing the underlying issue and waiting for the next schedule will reprocess all data correctly.</w:t>
            </w:r>
          </w:p>
        </w:tc>
      </w:tr>
    </w:tbl>
    <w:p>
      <w:pPr>
        <w:spacing w:before="0" w:after="0"/>
      </w:pPr>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Q18.  </w:t>
            </w:r>
            <w:r>
              <w:rPr>
                <w:rFonts w:ascii="Calibri" w:cs="Calibri" w:eastAsia="Calibri" w:hAnsi="Calibri"/>
                <w:b/>
                <w:bCs/>
                <w:color w:val="1A3A5C"/>
                <w:sz w:val="20"/>
                <w:szCs w:val="20"/>
              </w:rPr>
              <w:t xml:space="preserve">What is an append-only stream and when should you use it over a standard stream?</w:t>
            </w:r>
          </w:p>
          <w:p>
            <w:pPr>
              <w:spacing w:before="4" w:after="4"/>
            </w:pPr>
            <w:r>
              <w:rPr>
                <w:rFonts w:ascii="Calibri" w:cs="Calibri" w:eastAsia="Calibri" w:hAnsi="Calibri"/>
                <w:sz w:val="18"/>
                <w:szCs w:val="18"/>
              </w:rPr>
              <w:t xml:space="preserve">Standard stream: tracks INSERT, UPDATE, DELETE. Each row has full METADATA$ACTION and METADATA$ISUPDATE columns. Higher storage and compute overhead.</w:t>
            </w:r>
          </w:p>
          <w:p>
            <w:pPr>
              <w:spacing w:before="4" w:after="4"/>
            </w:pPr>
            <w:r>
              <w:rPr>
                <w:rFonts w:ascii="Calibri" w:cs="Calibri" w:eastAsia="Calibri" w:hAnsi="Calibri"/>
                <w:sz w:val="18"/>
                <w:szCs w:val="18"/>
              </w:rPr>
              <w:t xml:space="preserve">Append-only stream: tracks INSERT operations only. Cannot detect updates or deletes. More efficient (lower storage). Only valid when source table is truly insert-only.</w:t>
            </w:r>
          </w:p>
          <w:p>
            <w:pPr>
              <w:spacing w:before="4" w:after="4"/>
            </w:pPr>
            <w:r>
              <w:rPr>
                <w:rFonts w:ascii="Calibri" w:cs="Calibri" w:eastAsia="Calibri" w:hAnsi="Calibri"/>
                <w:sz w:val="18"/>
                <w:szCs w:val="18"/>
              </w:rPr>
              <w:t xml:space="preserve">Use append-only for: event tables, log tables, IoT sensor data, audit tables, any table that only ever inserts (never updates). Use standard for: dimension tables, master data tables that get updated.</w:t>
            </w:r>
          </w:p>
        </w:tc>
      </w:tr>
    </w:tbl>
    <w:p>
      <w:pPr>
        <w:spacing w:before="0" w:after="0"/>
      </w:pPr>
      <w:r>
        <w:rPr>
          <w:sz w:val="6"/>
          <w:szCs w:val="6"/>
        </w:rPr>
        <w:t xml:space="preserve"> </w:t>
      </w:r>
    </w:p>
    <w:p>
      <w:pPr>
        <w:spacing w:before="0" w:after="0"/>
      </w:pPr>
      <w:r>
        <w:rPr>
          <w:sz w:val="4"/>
          <w:szCs w:val="4"/>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Topic 6 — Primary Keys &amp; Duplicates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Q19.  </w:t>
            </w:r>
            <w:r>
              <w:rPr>
                <w:rFonts w:ascii="Calibri" w:cs="Calibri" w:eastAsia="Calibri" w:hAnsi="Calibri"/>
                <w:b/>
                <w:bCs/>
                <w:color w:val="1A3A5C"/>
                <w:sz w:val="20"/>
                <w:szCs w:val="20"/>
              </w:rPr>
              <w:t xml:space="preserve">Are primary keys enforced in Snowflake? Explain the implications.</w:t>
            </w:r>
          </w:p>
          <w:p>
            <w:pPr>
              <w:spacing w:before="4" w:after="4"/>
            </w:pPr>
            <w:r>
              <w:rPr>
                <w:rFonts w:ascii="Calibri" w:cs="Calibri" w:eastAsia="Calibri" w:hAnsi="Calibri"/>
                <w:sz w:val="18"/>
                <w:szCs w:val="18"/>
              </w:rPr>
              <w:t xml:space="preserve">NO. PRIMARY KEY, UNIQUE, FOREIGN KEY, and NOT NULL constraints are all informational (declarative) only. Snowflake will not reject duplicates or nulls. This is by design — constraint enforcement adds overhead on every write, which conflicts with analytical workload performance.</w:t>
            </w:r>
          </w:p>
          <w:p>
            <w:pPr>
              <w:spacing w:before="4" w:after="4"/>
            </w:pPr>
            <w:r>
              <w:rPr>
                <w:rFonts w:ascii="Calibri" w:cs="Calibri" w:eastAsia="Calibri" w:hAnsi="Calibri"/>
                <w:sz w:val="18"/>
                <w:szCs w:val="18"/>
              </w:rPr>
              <w:t xml:space="preserve">Implications: (1) You MUST implement uniqueness in your pipeline via MERGE or QUALIFY dedup. (2) You MUST add data quality tests (dbt unique test, custom proc). (3) Constraints still have value — BI tools (Tableau, Looker) use them for join hints and lineage documentation.</w:t>
            </w:r>
          </w:p>
        </w:tc>
      </w:tr>
    </w:tbl>
    <w:p>
      <w:pPr>
        <w:spacing w:before="0" w:after="0"/>
      </w:pPr>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Q20.  </w:t>
            </w:r>
            <w:r>
              <w:rPr>
                <w:rFonts w:ascii="Calibri" w:cs="Calibri" w:eastAsia="Calibri" w:hAnsi="Calibri"/>
                <w:b/>
                <w:bCs/>
                <w:color w:val="1A3A5C"/>
                <w:sz w:val="20"/>
                <w:szCs w:val="20"/>
              </w:rPr>
              <w:t xml:space="preserve">What is the best way to prevent duplicate records in Snowflake?</w:t>
            </w:r>
          </w:p>
          <w:p>
            <w:pPr>
              <w:spacing w:before="4" w:after="4"/>
            </w:pPr>
            <w:r>
              <w:rPr>
                <w:rFonts w:ascii="Calibri" w:cs="Calibri" w:eastAsia="Calibri" w:hAnsi="Calibri"/>
                <w:sz w:val="18"/>
                <w:szCs w:val="18"/>
              </w:rPr>
              <w:t xml:space="preserve">Best approach: MERGE statement — single operation that checks for existence and either inserts or updates. Naturally idempotent — rerunning the same source data produces no duplicates.</w:t>
            </w:r>
          </w:p>
          <w:p>
            <w:pPr>
              <w:spacing w:before="4" w:after="4"/>
            </w:pPr>
            <w:r>
              <w:rPr>
                <w:rFonts w:ascii="Calibri" w:cs="Calibri" w:eastAsia="Calibri" w:hAnsi="Calibri"/>
                <w:sz w:val="18"/>
                <w:szCs w:val="18"/>
              </w:rPr>
              <w:t xml:space="preserve">Deduplication at read time: QUALIFY ROW_NUMBER() OVER (PARTITION BY key ORDER BY updated_at DESC) = 1.</w:t>
            </w:r>
          </w:p>
          <w:p>
            <w:pPr>
              <w:spacing w:before="4" w:after="4"/>
            </w:pPr>
            <w:r>
              <w:rPr>
                <w:rFonts w:ascii="Calibri" w:cs="Calibri" w:eastAsia="Calibri" w:hAnsi="Calibri"/>
                <w:sz w:val="18"/>
                <w:szCs w:val="18"/>
              </w:rPr>
              <w:t xml:space="preserve">Pre-load validation: check duplicate count before loading, fail pipeline if above threshold.</w:t>
            </w:r>
          </w:p>
          <w:p>
            <w:pPr>
              <w:spacing w:before="4" w:after="4"/>
            </w:pPr>
            <w:r>
              <w:rPr>
                <w:rFonts w:ascii="Calibri" w:cs="Calibri" w:eastAsia="Calibri" w:hAnsi="Calibri"/>
                <w:sz w:val="18"/>
                <w:szCs w:val="18"/>
              </w:rPr>
              <w:t xml:space="preserve">Surrogate keys via AUTOINCREMENT ensure each row has a unique system key even if business key duplicates exist.</w:t>
            </w:r>
          </w:p>
          <w:p>
            <w:pPr>
              <w:spacing w:before="12" w:after="4"/>
            </w:pPr>
            <w:r>
              <w:rPr>
                <w:rFonts w:ascii="Calibri" w:cs="Calibri" w:eastAsia="Calibri" w:hAnsi="Calibri"/>
                <w:b/>
                <w:bCs/>
                <w:color w:val="4A148C"/>
                <w:sz w:val="17"/>
                <w:szCs w:val="17"/>
              </w:rPr>
              <w:t xml:space="preserve">🏗️  Real-Time Project Context:</w:t>
            </w:r>
          </w:p>
          <w:p>
            <w:pPr>
              <w:spacing w:before="0" w:after="4"/>
              <w:ind w:left="200"/>
            </w:pPr>
            <w:r>
              <w:rPr>
                <w:rFonts w:ascii="Calibri" w:cs="Calibri" w:eastAsia="Calibri" w:hAnsi="Calibri"/>
                <w:i/>
                <w:iCs/>
                <w:sz w:val="17"/>
                <w:szCs w:val="17"/>
              </w:rPr>
              <w:t xml:space="preserve">Source system bug caused 2.3M duplicate orders over 3 months. Detection: weekly dbt unique test. Fix: QUALIFY dedup in silver transform + MERGE instead of INSERT. Added MD5 hash as dedup key for append pipeline.</w:t>
            </w:r>
          </w:p>
        </w:tc>
      </w:tr>
    </w:tbl>
    <w:p>
      <w:pPr>
        <w:spacing w:before="0" w:after="0"/>
      </w:pPr>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Q21.  </w:t>
            </w:r>
            <w:r>
              <w:rPr>
                <w:rFonts w:ascii="Calibri" w:cs="Calibri" w:eastAsia="Calibri" w:hAnsi="Calibri"/>
                <w:b/>
                <w:bCs/>
                <w:color w:val="1A3A5C"/>
                <w:sz w:val="20"/>
                <w:szCs w:val="20"/>
              </w:rPr>
              <w:t xml:space="preserve">How do you remove duplicate records from an existing Snowflake table?</w:t>
            </w:r>
          </w:p>
          <w:p>
            <w:pPr>
              <w:spacing w:before="4" w:after="4"/>
            </w:pPr>
            <w:r>
              <w:rPr>
                <w:rFonts w:ascii="Calibri" w:cs="Calibri" w:eastAsia="Calibri" w:hAnsi="Calibri"/>
                <w:sz w:val="18"/>
                <w:szCs w:val="18"/>
              </w:rPr>
              <w:t xml:space="preserve">Method 1 (Best): CREATE OR REPLACE TABLE as SELECT with QUALIFY dedup:
CREATE OR REPLACE TABLE orders AS SELECT * FROM orders QUALIFY ROW_NUMBER() OVER (PARTITION BY order_id ORDER BY updated_at DESC) = 1;</w:t>
            </w:r>
          </w:p>
          <w:p>
            <w:pPr>
              <w:spacing w:before="4" w:after="4"/>
            </w:pPr>
            <w:r>
              <w:rPr>
                <w:rFonts w:ascii="Calibri" w:cs="Calibri" w:eastAsia="Calibri" w:hAnsi="Calibri"/>
                <w:sz w:val="18"/>
                <w:szCs w:val="18"/>
              </w:rPr>
              <w:t xml:space="preserve">Method 2: INSERT into new table with dedup, then SWAP:
CREATE TABLE orders_clean AS SELECT ...QUALIFY...; ALTER TABLE orders SWAP WITH orders_clean;</w:t>
            </w:r>
          </w:p>
          <w:p>
            <w:pPr>
              <w:spacing w:before="4" w:after="4"/>
            </w:pPr>
            <w:r>
              <w:rPr>
                <w:rFonts w:ascii="Calibri" w:cs="Calibri" w:eastAsia="Calibri" w:hAnsi="Calibri"/>
                <w:sz w:val="18"/>
                <w:szCs w:val="18"/>
              </w:rPr>
              <w:t xml:space="preserve">Method 3: DELETE keeping max updated_at per key (for tables where you cannot recreate).</w:t>
            </w:r>
          </w:p>
          <w:p>
            <w:pPr>
              <w:spacing w:before="4" w:after="4"/>
            </w:pPr>
            <w:r>
              <w:rPr>
                <w:rFonts w:ascii="Calibri" w:cs="Calibri" w:eastAsia="Calibri" w:hAnsi="Calibri"/>
                <w:sz w:val="18"/>
                <w:szCs w:val="18"/>
              </w:rPr>
              <w:t xml:space="preserve">Note: SWAP is atomic — no downtime; users see clean table the instant swap completes.</w:t>
            </w:r>
          </w:p>
        </w:tc>
      </w:tr>
    </w:tbl>
    <w:p>
      <w:pPr>
        <w:spacing w:before="0" w:after="0"/>
      </w:pPr>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Q22.  </w:t>
            </w:r>
            <w:r>
              <w:rPr>
                <w:rFonts w:ascii="Calibri" w:cs="Calibri" w:eastAsia="Calibri" w:hAnsi="Calibri"/>
                <w:b/>
                <w:bCs/>
                <w:color w:val="1A3A5C"/>
                <w:sz w:val="20"/>
                <w:szCs w:val="20"/>
              </w:rPr>
              <w:t xml:space="preserve">How do you implement surrogate keys in Snowflake?</w:t>
            </w:r>
          </w:p>
          <w:p>
            <w:pPr>
              <w:spacing w:before="4" w:after="4"/>
            </w:pPr>
            <w:r>
              <w:rPr>
                <w:rFonts w:ascii="Calibri" w:cs="Calibri" w:eastAsia="Calibri" w:hAnsi="Calibri"/>
                <w:sz w:val="18"/>
                <w:szCs w:val="18"/>
              </w:rPr>
              <w:t xml:space="preserve">Option 1: AUTOINCREMENT / IDENTITY column — auto-generated integer. CREATE TABLE dim_customer (customer_key INT IDENTITY(1,1) PRIMARY KEY, ...). Guaranteed unique, sequential.</w:t>
            </w:r>
          </w:p>
          <w:p>
            <w:pPr>
              <w:spacing w:before="4" w:after="4"/>
            </w:pPr>
            <w:r>
              <w:rPr>
                <w:rFonts w:ascii="Calibri" w:cs="Calibri" w:eastAsia="Calibri" w:hAnsi="Calibri"/>
                <w:sz w:val="18"/>
                <w:szCs w:val="18"/>
              </w:rPr>
              <w:t xml:space="preserve">Option 2: SEQUENCE object — CREATE SEQUENCE seq START=1 INCREMENT=1; use seq.NEXTVAL in INSERT. Allows using same sequence across multiple statements.</w:t>
            </w:r>
          </w:p>
          <w:p>
            <w:pPr>
              <w:spacing w:before="4" w:after="4"/>
            </w:pPr>
            <w:r>
              <w:rPr>
                <w:rFonts w:ascii="Calibri" w:cs="Calibri" w:eastAsia="Calibri" w:hAnsi="Calibri"/>
                <w:sz w:val="18"/>
                <w:szCs w:val="18"/>
              </w:rPr>
              <w:t xml:space="preserve">Option 3: Hash surrogate — SHA2(natural_key || version_date) — deterministic, reproducible, no sequence needed. Good for SCD2 where you need a stable key per version.</w:t>
            </w:r>
          </w:p>
          <w:p>
            <w:pPr>
              <w:spacing w:before="4" w:after="4"/>
            </w:pPr>
            <w:r>
              <w:rPr>
                <w:rFonts w:ascii="Calibri" w:cs="Calibri" w:eastAsia="Calibri" w:hAnsi="Calibri"/>
                <w:sz w:val="18"/>
                <w:szCs w:val="18"/>
              </w:rPr>
              <w:t xml:space="preserve">Avoid: GUID/UUID for large fact tables — UUID as varchar is large and unsortable, worsening micro-partition clustering.</w:t>
            </w:r>
          </w:p>
        </w:tc>
      </w:tr>
    </w:tbl>
    <w:p>
      <w:pPr>
        <w:spacing w:before="0" w:after="0"/>
      </w:pPr>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Q23.  </w:t>
            </w:r>
            <w:r>
              <w:rPr>
                <w:rFonts w:ascii="Calibri" w:cs="Calibri" w:eastAsia="Calibri" w:hAnsi="Calibri"/>
                <w:b/>
                <w:bCs/>
                <w:color w:val="1A3A5C"/>
                <w:sz w:val="20"/>
                <w:szCs w:val="20"/>
              </w:rPr>
              <w:t xml:space="preserve">How do you enforce data quality in Snowflake without native constraint enforcement?</w:t>
            </w:r>
          </w:p>
          <w:p>
            <w:pPr>
              <w:spacing w:before="4" w:after="4"/>
            </w:pPr>
            <w:r>
              <w:rPr>
                <w:rFonts w:ascii="Calibri" w:cs="Calibri" w:eastAsia="Calibri" w:hAnsi="Calibri"/>
                <w:sz w:val="18"/>
                <w:szCs w:val="18"/>
              </w:rPr>
              <w:t xml:space="preserve">Layer 1 — Pipeline validation: pre-load checks in stored procedure (null count, duplicate count, range checks). Fail pipeline if thresholds exceeded.</w:t>
            </w:r>
          </w:p>
          <w:p>
            <w:pPr>
              <w:spacing w:before="4" w:after="4"/>
            </w:pPr>
            <w:r>
              <w:rPr>
                <w:rFonts w:ascii="Calibri" w:cs="Calibri" w:eastAsia="Calibri" w:hAnsi="Calibri"/>
                <w:sz w:val="18"/>
                <w:szCs w:val="18"/>
              </w:rPr>
              <w:t xml:space="preserve">Layer 2 — dbt tests: unique, not_null, accepted_values, relationships tests in schema.yml. Run in CI/CD — block deploy on failure.</w:t>
            </w:r>
          </w:p>
          <w:p>
            <w:pPr>
              <w:spacing w:before="4" w:after="4"/>
            </w:pPr>
            <w:r>
              <w:rPr>
                <w:rFonts w:ascii="Calibri" w:cs="Calibri" w:eastAsia="Calibri" w:hAnsi="Calibri"/>
                <w:sz w:val="18"/>
                <w:szCs w:val="18"/>
              </w:rPr>
              <w:t xml:space="preserve">Layer 3 — Post-load assertion tasks: scheduled task queries data quality metrics to AUDIT.DQ_LOG table. Alert if metrics degrade.</w:t>
            </w:r>
          </w:p>
          <w:p>
            <w:pPr>
              <w:spacing w:before="4" w:after="4"/>
            </w:pPr>
            <w:r>
              <w:rPr>
                <w:rFonts w:ascii="Calibri" w:cs="Calibri" w:eastAsia="Calibri" w:hAnsi="Calibri"/>
                <w:sz w:val="18"/>
                <w:szCs w:val="18"/>
              </w:rPr>
              <w:t xml:space="preserve">Layer 4 — Snowflake Alerts: CREATE ALERT to send notification if duplicate count &gt; 0.</w:t>
            </w:r>
          </w:p>
          <w:p>
            <w:pPr>
              <w:spacing w:before="4" w:after="4"/>
            </w:pPr>
            <w:r>
              <w:rPr>
                <w:rFonts w:ascii="Calibri" w:cs="Calibri" w:eastAsia="Calibri" w:hAnsi="Calibri"/>
                <w:sz w:val="18"/>
                <w:szCs w:val="18"/>
              </w:rPr>
              <w:t xml:space="preserve">Layer 5 — Snowflake Data Quality (new): CREATE DATA METRIC FUNCTION for custom data quality checks at column level.</w:t>
            </w:r>
          </w:p>
        </w:tc>
      </w:tr>
    </w:tbl>
    <w:p>
      <w:pPr>
        <w:spacing w:before="0" w:after="0"/>
      </w:pPr>
      <w:r>
        <w:rPr>
          <w:sz w:val="6"/>
          <w:szCs w:val="6"/>
        </w:rPr>
        <w:t xml:space="preserve"> </w:t>
      </w:r>
    </w:p>
    <w:p>
      <w:pPr>
        <w:spacing w:before="0" w:after="0"/>
      </w:pPr>
      <w:r>
        <w:rPr>
          <w:sz w:val="4"/>
          <w:szCs w:val="4"/>
        </w:rPr>
        <w:t xml:space="preserve"> </w:t>
      </w:r>
    </w:p>
    <w:p>
      <w:pPr>
        <w:pBdr>
          <w:bottom w:val="single" w:color="1565C0" w:sz="7" w:space="3"/>
        </w:pBdr>
        <w:spacing w:before="200" w:after="70"/>
      </w:pPr>
      <w:r>
        <w:rPr>
          <w:rFonts w:ascii="Calibri" w:cs="Calibri" w:eastAsia="Calibri" w:hAnsi="Calibri"/>
          <w:b/>
          <w:bCs/>
          <w:color w:val="1565C0"/>
          <w:sz w:val="24"/>
          <w:szCs w:val="24"/>
        </w:rPr>
        <w:t xml:space="preserve">Advanced / Mixed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Q24.  </w:t>
            </w:r>
            <w:r>
              <w:rPr>
                <w:rFonts w:ascii="Calibri" w:cs="Calibri" w:eastAsia="Calibri" w:hAnsi="Calibri"/>
                <w:b/>
                <w:bCs/>
                <w:color w:val="1A3A5C"/>
                <w:sz w:val="20"/>
                <w:szCs w:val="20"/>
              </w:rPr>
              <w:t xml:space="preserve">How do you load data from Azure Blob into Snowflake in near-real-time?</w:t>
            </w:r>
          </w:p>
          <w:p>
            <w:pPr>
              <w:spacing w:before="4" w:after="4"/>
            </w:pPr>
            <w:r>
              <w:rPr>
                <w:rFonts w:ascii="Calibri" w:cs="Calibri" w:eastAsia="Calibri" w:hAnsi="Calibri"/>
                <w:sz w:val="18"/>
                <w:szCs w:val="18"/>
              </w:rPr>
              <w:t xml:space="preserve">Use Snowpipe with Azure Event Grid integration: (1) Create Storage Integration + External Stage. (2) CREATE PIPE with AUTO_INGEST=TRUE. (3) In Azure: create Event Grid Subscription on blob container, set endpoint to the notification_channel from SHOW PIPES. (4) When file lands in container, Event Grid fires notification → Snowpipe ingests within seconds.</w:t>
            </w:r>
          </w:p>
          <w:p>
            <w:pPr>
              <w:spacing w:before="4" w:after="4"/>
            </w:pPr>
            <w:r>
              <w:rPr>
                <w:rFonts w:ascii="Calibri" w:cs="Calibri" w:eastAsia="Calibri" w:hAnsi="Calibri"/>
                <w:sz w:val="18"/>
                <w:szCs w:val="18"/>
              </w:rPr>
              <w:t xml:space="preserve">Latency: typically 30–90 seconds from file landing to Snowflake availability. No warehouse needed — serverless.</w:t>
            </w:r>
          </w:p>
        </w:tc>
      </w:tr>
    </w:tbl>
    <w:p>
      <w:pPr>
        <w:spacing w:before="0" w:after="0"/>
      </w:pPr>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Q25.  </w:t>
            </w:r>
            <w:r>
              <w:rPr>
                <w:rFonts w:ascii="Calibri" w:cs="Calibri" w:eastAsia="Calibri" w:hAnsi="Calibri"/>
                <w:b/>
                <w:bCs/>
                <w:color w:val="1A3A5C"/>
                <w:sz w:val="20"/>
                <w:szCs w:val="20"/>
              </w:rPr>
              <w:t xml:space="preserve">How would you design a pipeline where Bronze is a VARIANT table, Silver is typed, and Gold is aggregated?</w:t>
            </w:r>
          </w:p>
          <w:p>
            <w:pPr>
              <w:spacing w:before="4" w:after="4"/>
            </w:pPr>
            <w:r>
              <w:rPr>
                <w:rFonts w:ascii="Calibri" w:cs="Calibri" w:eastAsia="Calibri" w:hAnsi="Calibri"/>
                <w:sz w:val="18"/>
                <w:szCs w:val="18"/>
              </w:rPr>
              <w:t xml:space="preserve">Bronze: COPY INTO VARIANT column from external stage. Single table per source. Add METADATA$FILENAME, CURRENT_TIMESTAMP as load tracking columns. Use TRANSIENT table.</w:t>
            </w:r>
          </w:p>
          <w:p>
            <w:pPr>
              <w:spacing w:before="4" w:after="4"/>
            </w:pPr>
            <w:r>
              <w:rPr>
                <w:rFonts w:ascii="Calibri" w:cs="Calibri" w:eastAsia="Calibri" w:hAnsi="Calibri"/>
                <w:sz w:val="18"/>
                <w:szCs w:val="18"/>
              </w:rPr>
              <w:t xml:space="preserve">Bronze→Silver: Stream on Bronze VARIANT table. Task uses TRY_CAST to extract typed columns. QUALIFY ROW_NUMBER() for dedup. MERGE into Silver typed table.</w:t>
            </w:r>
          </w:p>
          <w:p>
            <w:pPr>
              <w:spacing w:before="4" w:after="4"/>
            </w:pPr>
            <w:r>
              <w:rPr>
                <w:rFonts w:ascii="Calibri" w:cs="Calibri" w:eastAsia="Calibri" w:hAnsi="Calibri"/>
                <w:sz w:val="18"/>
                <w:szCs w:val="18"/>
              </w:rPr>
              <w:t xml:space="preserve">Silver→Gold: Dynamic Table (TARGET_LAG configurable) or Task refreshing aggregation table. Clustering key on Gold for BI query performance.</w:t>
            </w:r>
          </w:p>
          <w:p>
            <w:pPr>
              <w:spacing w:before="4" w:after="4"/>
            </w:pPr>
            <w:r>
              <w:rPr>
                <w:rFonts w:ascii="Calibri" w:cs="Calibri" w:eastAsia="Calibri" w:hAnsi="Calibri"/>
                <w:sz w:val="18"/>
                <w:szCs w:val="18"/>
              </w:rPr>
              <w:t xml:space="preserve">Full DAG runs end-to-end in &lt;15 minutes. No data loss on failure — stream retains all changes.</w:t>
            </w:r>
          </w:p>
        </w:tc>
      </w:tr>
    </w:tbl>
    <w:p>
      <w:pPr>
        <w:spacing w:before="0" w:after="0"/>
      </w:pPr>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Q26.  </w:t>
            </w:r>
            <w:r>
              <w:rPr>
                <w:rFonts w:ascii="Calibri" w:cs="Calibri" w:eastAsia="Calibri" w:hAnsi="Calibri"/>
                <w:b/>
                <w:bCs/>
                <w:color w:val="1A3A5C"/>
                <w:sz w:val="20"/>
                <w:szCs w:val="20"/>
              </w:rPr>
              <w:t xml:space="preserve">What would you do if the Gold Dynamic Table shows stale data?</w:t>
            </w:r>
          </w:p>
          <w:p>
            <w:pPr>
              <w:spacing w:before="4" w:after="4"/>
            </w:pPr>
            <w:r>
              <w:rPr>
                <w:rFonts w:ascii="Calibri" w:cs="Calibri" w:eastAsia="Calibri" w:hAnsi="Calibri"/>
                <w:sz w:val="18"/>
                <w:szCs w:val="18"/>
              </w:rPr>
              <w:t xml:space="preserve">Step 1: Check Dynamic Table status: SHOW DYNAMIC TABLES LIKE '%gold%';. Look at scheduled_refresh and last_completed_refresh.</w:t>
            </w:r>
          </w:p>
          <w:p>
            <w:pPr>
              <w:spacing w:before="4" w:after="4"/>
            </w:pPr>
            <w:r>
              <w:rPr>
                <w:rFonts w:ascii="Calibri" w:cs="Calibri" w:eastAsia="Calibri" w:hAnsi="Calibri"/>
                <w:sz w:val="18"/>
                <w:szCs w:val="18"/>
              </w:rPr>
              <w:t xml:space="preserve">Step 2: Check DYNAMIC_TABLE_HISTORY in ACCOUNT_USAGE for failed refreshes.</w:t>
            </w:r>
          </w:p>
          <w:p>
            <w:pPr>
              <w:spacing w:before="4" w:after="4"/>
            </w:pPr>
            <w:r>
              <w:rPr>
                <w:rFonts w:ascii="Calibri" w:cs="Calibri" w:eastAsia="Calibri" w:hAnsi="Calibri"/>
                <w:sz w:val="18"/>
                <w:szCs w:val="18"/>
              </w:rPr>
              <w:t xml:space="preserve">Step 3: Manual refresh: ALTER DYNAMIC TABLE gold.dt_name REFRESH;</w:t>
            </w:r>
          </w:p>
          <w:p>
            <w:pPr>
              <w:spacing w:before="4" w:after="4"/>
            </w:pPr>
            <w:r>
              <w:rPr>
                <w:rFonts w:ascii="Calibri" w:cs="Calibri" w:eastAsia="Calibri" w:hAnsi="Calibri"/>
                <w:sz w:val="18"/>
                <w:szCs w:val="18"/>
              </w:rPr>
              <w:t xml:space="preserve">Step 4: If base data not updated → check Silver Stream/Task is running (TASK_HISTORY).</w:t>
            </w:r>
          </w:p>
          <w:p>
            <w:pPr>
              <w:spacing w:before="4" w:after="4"/>
            </w:pPr>
            <w:r>
              <w:rPr>
                <w:rFonts w:ascii="Calibri" w:cs="Calibri" w:eastAsia="Calibri" w:hAnsi="Calibri"/>
                <w:sz w:val="18"/>
                <w:szCs w:val="18"/>
              </w:rPr>
              <w:t xml:space="preserve">Step 5: If persistent staleness → increase TARGET_LAG (reduce refresh frequency) or upgrade warehouse to process faster.</w:t>
            </w:r>
          </w:p>
        </w:tc>
      </w:tr>
    </w:tbl>
    <w:p>
      <w:pPr>
        <w:spacing w:before="0" w:after="0"/>
      </w:pPr>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Q27.  </w:t>
            </w:r>
            <w:r>
              <w:rPr>
                <w:rFonts w:ascii="Calibri" w:cs="Calibri" w:eastAsia="Calibri" w:hAnsi="Calibri"/>
                <w:b/>
                <w:bCs/>
                <w:color w:val="1A3A5C"/>
                <w:sz w:val="20"/>
                <w:szCs w:val="20"/>
              </w:rPr>
              <w:t xml:space="preserve">Can you have a Stream on a Dynamic Table?</w:t>
            </w:r>
          </w:p>
          <w:p>
            <w:pPr>
              <w:spacing w:before="4" w:after="4"/>
            </w:pPr>
            <w:r>
              <w:rPr>
                <w:rFonts w:ascii="Calibri" w:cs="Calibri" w:eastAsia="Calibri" w:hAnsi="Calibri"/>
                <w:sz w:val="18"/>
                <w:szCs w:val="18"/>
              </w:rPr>
              <w:t xml:space="preserve">Yes — you can create a Stream on a Dynamic Table just like on a regular table. This enables chaining: Raw → DT (transform) → Stream → Task → another table.</w:t>
            </w:r>
          </w:p>
          <w:p>
            <w:pPr>
              <w:spacing w:before="4" w:after="4"/>
            </w:pPr>
            <w:r>
              <w:rPr>
                <w:rFonts w:ascii="Calibri" w:cs="Calibri" w:eastAsia="Calibri" w:hAnsi="Calibri"/>
                <w:sz w:val="18"/>
                <w:szCs w:val="18"/>
              </w:rPr>
              <w:t xml:space="preserve">However, this is less common because Dynamic Tables already form a DAG. Streams on DTs are useful when: (1) you need to capture incremental changes out of the DT for downstream systems, (2) you want to combine DT-based transformations with task-based CDC.</w:t>
            </w:r>
          </w:p>
        </w:tc>
      </w:tr>
    </w:tbl>
    <w:p>
      <w:pPr>
        <w:spacing w:before="0" w:after="0"/>
      </w:pPr>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Q28.  </w:t>
            </w:r>
            <w:r>
              <w:rPr>
                <w:rFonts w:ascii="Calibri" w:cs="Calibri" w:eastAsia="Calibri" w:hAnsi="Calibri"/>
                <w:b/>
                <w:bCs/>
                <w:color w:val="1A3A5C"/>
                <w:sz w:val="20"/>
                <w:szCs w:val="20"/>
              </w:rPr>
              <w:t xml:space="preserve">How does Snowflake handle a COPY INTO that encounters bad rows?</w:t>
            </w:r>
          </w:p>
          <w:p>
            <w:pPr>
              <w:spacing w:before="4" w:after="4"/>
            </w:pPr>
            <w:r>
              <w:rPr>
                <w:rFonts w:ascii="Calibri" w:cs="Calibri" w:eastAsia="Calibri" w:hAnsi="Calibri"/>
                <w:sz w:val="18"/>
                <w:szCs w:val="18"/>
              </w:rPr>
              <w:t xml:space="preserve">COPY INTO has ON_ERROR parameter: ABORT_STATEMENT (default — rollback all on any error), CONTINUE (skip bad rows, load rest), SKIP_FILE (skip entire file if error), SKIP_FILE_n (skip file if &gt;n errors), SKIP_FILE_n% (skip file if &gt;n% errors).</w:t>
            </w:r>
          </w:p>
          <w:p>
            <w:pPr>
              <w:spacing w:before="4" w:after="4"/>
            </w:pPr>
            <w:r>
              <w:rPr>
                <w:rFonts w:ascii="Calibri" w:cs="Calibri" w:eastAsia="Calibri" w:hAnsi="Calibri"/>
                <w:sz w:val="18"/>
                <w:szCs w:val="18"/>
              </w:rPr>
              <w:t xml:space="preserve">VALIDATION_MODE=RETURN_ERRORS — dry run, returns error rows without loading.</w:t>
            </w:r>
          </w:p>
          <w:p>
            <w:pPr>
              <w:spacing w:before="4" w:after="4"/>
            </w:pPr>
            <w:r>
              <w:rPr>
                <w:rFonts w:ascii="Calibri" w:cs="Calibri" w:eastAsia="Calibri" w:hAnsi="Calibri"/>
                <w:sz w:val="18"/>
                <w:szCs w:val="18"/>
              </w:rPr>
              <w:t xml:space="preserve">Best practice: validate first (VALIDATION_MODE), then load with CONTINUE, insert bad rows to an error table for review.</w:t>
            </w:r>
          </w:p>
          <w:p>
            <w:pPr>
              <w:spacing w:before="4" w:after="4"/>
            </w:pPr>
            <w:r>
              <w:rPr>
                <w:rFonts w:ascii="Calibri" w:cs="Calibri" w:eastAsia="Calibri" w:hAnsi="Calibri"/>
                <w:sz w:val="18"/>
                <w:szCs w:val="18"/>
              </w:rPr>
              <w:t xml:space="preserve">Rejected rows viewable via VALIDATE(table, job_id=&gt;last_query_id()) function.</w:t>
            </w:r>
          </w:p>
        </w:tc>
      </w:tr>
    </w:tbl>
    <w:p>
      <w:pPr>
        <w:spacing w:before="0" w:after="0"/>
      </w:pPr>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Q29.  </w:t>
            </w:r>
            <w:r>
              <w:rPr>
                <w:rFonts w:ascii="Calibri" w:cs="Calibri" w:eastAsia="Calibri" w:hAnsi="Calibri"/>
                <w:b/>
                <w:bCs/>
                <w:color w:val="1A3A5C"/>
                <w:sz w:val="20"/>
                <w:szCs w:val="20"/>
              </w:rPr>
              <w:t xml:space="preserve">Explain the impact of using AUTOINCREMENT on a high-volume insert table.</w:t>
            </w:r>
          </w:p>
          <w:p>
            <w:pPr>
              <w:spacing w:before="4" w:after="4"/>
            </w:pPr>
            <w:r>
              <w:rPr>
                <w:rFonts w:ascii="Calibri" w:cs="Calibri" w:eastAsia="Calibri" w:hAnsi="Calibri"/>
                <w:sz w:val="18"/>
                <w:szCs w:val="18"/>
              </w:rPr>
              <w:t xml:space="preserve">AUTOINCREMENT generates unique sequential integers. In parallel/concurrent inserts (Snowpipe, multi-cluster loads), values are allocated in blocks per transaction — not strictly sequential but guaranteed unique.</w:t>
            </w:r>
          </w:p>
          <w:p>
            <w:pPr>
              <w:spacing w:before="4" w:after="4"/>
            </w:pPr>
            <w:r>
              <w:rPr>
                <w:rFonts w:ascii="Calibri" w:cs="Calibri" w:eastAsia="Calibri" w:hAnsi="Calibri"/>
                <w:sz w:val="18"/>
                <w:szCs w:val="18"/>
              </w:rPr>
              <w:t xml:space="preserve">Performance impact: minimal — Snowflake handles sequence generation internally. No bottleneck for typical analytical workloads.</w:t>
            </w:r>
          </w:p>
          <w:p>
            <w:pPr>
              <w:spacing w:before="4" w:after="4"/>
            </w:pPr>
            <w:r>
              <w:rPr>
                <w:rFonts w:ascii="Calibri" w:cs="Calibri" w:eastAsia="Calibri" w:hAnsi="Calibri"/>
                <w:sz w:val="18"/>
                <w:szCs w:val="18"/>
              </w:rPr>
              <w:t xml:space="preserve">Watch out: if you join or sort by AUTOINCREMENT expecting strict time-order, Snowpipe parallel loading may assign IDs out of arrival order. Use LOADED_AT timestamp for true time ordering.</w:t>
            </w:r>
          </w:p>
        </w:tc>
      </w:tr>
    </w:tbl>
    <w:p>
      <w:pPr>
        <w:spacing w:before="0" w:after="0"/>
      </w:pPr>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1A3A5C" w:sz="18"/>
              <w:bottom w:val="single" w:color="CCCCCC" w:sz="4"/>
              <w:right w:val="single" w:color="CCCCCC" w:sz="4"/>
            </w:tcBorders>
            <w:shd w:fill="F8FBFF" w:val="clear"/>
            <w:tcMar>
              <w:top w:type="dxa" w:w="100"/>
              <w:left w:type="dxa" w:w="160"/>
              <w:bottom w:type="dxa" w:w="100"/>
              <w:right w:type="dxa" w:w="120"/>
            </w:tcMar>
          </w:tcPr>
          <w:p>
            <w:pPr>
              <w:spacing w:before="0" w:after="10"/>
            </w:pPr>
            <w:r>
              <w:rPr>
                <w:rFonts w:ascii="Calibri" w:cs="Calibri" w:eastAsia="Calibri" w:hAnsi="Calibri"/>
                <w:b/>
                <w:bCs/>
                <w:color w:val="1A3A5C"/>
                <w:sz w:val="21"/>
                <w:szCs w:val="21"/>
              </w:rPr>
              <w:t xml:space="preserve">Q30.  </w:t>
            </w:r>
            <w:r>
              <w:rPr>
                <w:rFonts w:ascii="Calibri" w:cs="Calibri" w:eastAsia="Calibri" w:hAnsi="Calibri"/>
                <w:b/>
                <w:bCs/>
                <w:color w:val="1A3A5C"/>
                <w:sz w:val="20"/>
                <w:szCs w:val="20"/>
              </w:rPr>
              <w:t xml:space="preserve">What is the best way to audit all DML changes on a Snowflake table?</w:t>
            </w:r>
          </w:p>
          <w:p>
            <w:pPr>
              <w:spacing w:before="4" w:after="4"/>
            </w:pPr>
            <w:r>
              <w:rPr>
                <w:rFonts w:ascii="Calibri" w:cs="Calibri" w:eastAsia="Calibri" w:hAnsi="Calibri"/>
                <w:sz w:val="18"/>
                <w:szCs w:val="18"/>
              </w:rPr>
              <w:t xml:space="preserve">Option 1: Standard Stream — captures all DML with METADATA$ACTION. Read stream into audit log table before MERGE to target.</w:t>
            </w:r>
          </w:p>
          <w:p>
            <w:pPr>
              <w:spacing w:before="4" w:after="4"/>
            </w:pPr>
            <w:r>
              <w:rPr>
                <w:rFonts w:ascii="Calibri" w:cs="Calibri" w:eastAsia="Calibri" w:hAnsi="Calibri"/>
                <w:sz w:val="18"/>
                <w:szCs w:val="18"/>
              </w:rPr>
              <w:t xml:space="preserve">Option 2: ACCESS_HISTORY view in ACCOUNT_USAGE (Enterprise) — logs every table read/write at column level. Great for compliance auditing.</w:t>
            </w:r>
          </w:p>
          <w:p>
            <w:pPr>
              <w:spacing w:before="4" w:after="4"/>
            </w:pPr>
            <w:r>
              <w:rPr>
                <w:rFonts w:ascii="Calibri" w:cs="Calibri" w:eastAsia="Calibri" w:hAnsi="Calibri"/>
                <w:sz w:val="18"/>
                <w:szCs w:val="18"/>
              </w:rPr>
              <w:t xml:space="preserve">Option 3: QUERY_HISTORY — all SQL statements that touched the table. With SESSION_ID for attribution.</w:t>
            </w:r>
          </w:p>
          <w:p>
            <w:pPr>
              <w:spacing w:before="4" w:after="4"/>
            </w:pPr>
            <w:r>
              <w:rPr>
                <w:rFonts w:ascii="Calibri" w:cs="Calibri" w:eastAsia="Calibri" w:hAnsi="Calibri"/>
                <w:sz w:val="18"/>
                <w:szCs w:val="18"/>
              </w:rPr>
              <w:t xml:space="preserve">Option 4: Audit trigger pattern — stored procedure that reads old/new values before MERGE and writes delta to AUDIT_LOG table.</w:t>
            </w:r>
          </w:p>
          <w:p>
            <w:pPr>
              <w:spacing w:before="4" w:after="4"/>
            </w:pPr>
            <w:r>
              <w:rPr>
                <w:rFonts w:ascii="Calibri" w:cs="Calibri" w:eastAsia="Calibri" w:hAnsi="Calibri"/>
                <w:sz w:val="18"/>
                <w:szCs w:val="18"/>
              </w:rPr>
              <w:t xml:space="preserve">Option 5: Delta Lake history on tables exported to Delta format — every commit version preserved.</w:t>
            </w:r>
          </w:p>
          <w:p>
            <w:pPr>
              <w:spacing w:before="12" w:after="4"/>
            </w:pPr>
            <w:r>
              <w:rPr>
                <w:rFonts w:ascii="Calibri" w:cs="Calibri" w:eastAsia="Calibri" w:hAnsi="Calibri"/>
                <w:b/>
                <w:bCs/>
                <w:color w:val="4A148C"/>
                <w:sz w:val="17"/>
                <w:szCs w:val="17"/>
              </w:rPr>
              <w:t xml:space="preserve">🏗️  Real-Time Project Context:</w:t>
            </w:r>
          </w:p>
          <w:p>
            <w:pPr>
              <w:spacing w:before="0" w:after="4"/>
              <w:ind w:left="200"/>
            </w:pPr>
            <w:r>
              <w:rPr>
                <w:rFonts w:ascii="Calibri" w:cs="Calibri" w:eastAsia="Calibri" w:hAnsi="Calibri"/>
                <w:i/>
                <w:iCs/>
                <w:sz w:val="17"/>
                <w:szCs w:val="17"/>
              </w:rPr>
              <w:t xml:space="preserve">Banking project: DIM_ACCOUNT had regulatory requirement for full audit trail. Implemented: (1) Standard stream → AUDIT_ACCOUNT_CHANGES table (captures every change with before/after values). (2) ACCESS_HISTORY monitored weekly for unexpected column access. (3) QUERY_HISTORY retained 365 days for legal hold compliance.</w:t>
            </w:r>
          </w:p>
        </w:tc>
      </w:tr>
    </w:tbl>
    <w:p>
      <w:pPr>
        <w:spacing w:before="0" w:after="0"/>
      </w:pPr>
      <w:r>
        <w:rPr>
          <w:sz w:val="6"/>
          <w:szCs w:val="6"/>
        </w:rPr>
        <w:t xml:space="preserve"> </w:t>
      </w:r>
    </w:p>
    <w:p>
      <w:pPr>
        <w:spacing w:before="0" w:after="0"/>
      </w:pPr>
      <w:r>
        <w:rPr>
          <w:sz w:val="4"/>
          <w:szCs w:val="4"/>
        </w:rPr>
        <w:t xml:space="preserve"> </w:t>
      </w:r>
    </w:p>
    <w:p>
      <w:r>
        <w:br w:type="page"/>
      </w:r>
    </w:p>
    <w:sectPr>
      <w:pgSz w:w="12240" w:h="15840" w:orient="portrait"/>
      <w:pgMar w:top="864" w:right="1008" w:bottom="86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2026-03-11T05:45:27.538Z</dcterms:created>
  <dcterms:modified xsi:type="dcterms:W3CDTF">2026-03-11T05:45:27.539Z</dcterms:modified>
</cp:coreProperties>
</file>

<file path=docProps/custom.xml><?xml version="1.0" encoding="utf-8"?>
<Properties xmlns="http://schemas.openxmlformats.org/officeDocument/2006/custom-properties" xmlns:vt="http://schemas.openxmlformats.org/officeDocument/2006/docPropsVTypes"/>
</file>