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B3CFD" w14:textId="4D977134" w:rsidR="00A23CF5" w:rsidRPr="006936A5" w:rsidRDefault="009A324F" w:rsidP="006936A5">
      <w:pPr>
        <w:spacing w:after="568" w:line="259" w:lineRule="auto"/>
        <w:ind w:left="0" w:firstLine="0"/>
        <w:jc w:val="center"/>
      </w:pPr>
      <w:r w:rsidRPr="009A324F">
        <w:rPr>
          <w:b/>
          <w:color w:val="4472C4" w:themeColor="accent1"/>
          <w:sz w:val="40"/>
        </w:rPr>
        <w:t>Desarrollo</w:t>
      </w:r>
    </w:p>
    <w:p w14:paraId="341F686A" w14:textId="77777777" w:rsidR="00A23CF5" w:rsidRPr="009A324F" w:rsidRDefault="00000000">
      <w:pPr>
        <w:spacing w:after="0" w:line="259" w:lineRule="auto"/>
        <w:ind w:left="3090" w:firstLine="0"/>
        <w:rPr>
          <w:color w:val="00B050"/>
        </w:rPr>
      </w:pPr>
      <w:r w:rsidRPr="009A324F">
        <w:rPr>
          <w:b/>
          <w:color w:val="00B050"/>
          <w:sz w:val="36"/>
        </w:rPr>
        <w:t xml:space="preserve">Java Web con </w:t>
      </w:r>
      <w:proofErr w:type="spellStart"/>
      <w:r w:rsidRPr="009A324F">
        <w:rPr>
          <w:b/>
          <w:color w:val="00B050"/>
          <w:sz w:val="36"/>
        </w:rPr>
        <w:t>Servlets</w:t>
      </w:r>
      <w:proofErr w:type="spellEnd"/>
      <w:r w:rsidRPr="009A324F">
        <w:rPr>
          <w:color w:val="00B050"/>
          <w:sz w:val="36"/>
          <w:vertAlign w:val="subscript"/>
        </w:rPr>
        <w:t xml:space="preserve"> </w:t>
      </w:r>
    </w:p>
    <w:p w14:paraId="707302E6" w14:textId="7219F04E" w:rsidR="009A324F" w:rsidRDefault="00000000" w:rsidP="009A324F">
      <w:pPr>
        <w:spacing w:after="57" w:line="259" w:lineRule="auto"/>
        <w:ind w:left="0" w:right="1371" w:firstLine="0"/>
        <w:jc w:val="right"/>
        <w:rPr>
          <w:b/>
          <w:sz w:val="30"/>
        </w:rPr>
      </w:pPr>
      <w:r>
        <w:rPr>
          <w:b/>
          <w:sz w:val="30"/>
        </w:rPr>
        <w:t>Conexiones a Múltiples Motores de Bases de Dato</w:t>
      </w:r>
      <w:r w:rsidR="009A324F">
        <w:rPr>
          <w:b/>
          <w:sz w:val="30"/>
        </w:rPr>
        <w:t>s</w:t>
      </w:r>
    </w:p>
    <w:p w14:paraId="68319230" w14:textId="77777777" w:rsidR="009A324F" w:rsidRDefault="009A324F" w:rsidP="009A324F">
      <w:pPr>
        <w:spacing w:after="57" w:line="259" w:lineRule="auto"/>
        <w:ind w:left="0" w:right="1371" w:firstLine="0"/>
        <w:jc w:val="right"/>
      </w:pPr>
    </w:p>
    <w:p w14:paraId="18AC223D" w14:textId="7D9BE6DC" w:rsidR="00A23CF5" w:rsidRDefault="00000000" w:rsidP="009A324F">
      <w:pPr>
        <w:spacing w:after="40" w:line="259" w:lineRule="auto"/>
        <w:ind w:left="0" w:firstLine="0"/>
        <w:rPr>
          <w:sz w:val="24"/>
        </w:rPr>
      </w:pPr>
      <w:r w:rsidRPr="009A324F">
        <w:rPr>
          <w:sz w:val="24"/>
        </w:rPr>
        <w:t xml:space="preserve"> </w:t>
      </w:r>
      <w:r w:rsidR="009A324F" w:rsidRPr="009A324F">
        <w:rPr>
          <w:b/>
          <w:bCs/>
          <w:sz w:val="24"/>
        </w:rPr>
        <w:t>Aprendiz</w:t>
      </w:r>
      <w:r w:rsidR="009A324F" w:rsidRPr="009A324F">
        <w:rPr>
          <w:sz w:val="24"/>
        </w:rPr>
        <w:t xml:space="preserve">: Eduar Danilo Paipilla Zorro.  </w:t>
      </w:r>
      <w:r w:rsidR="009A324F" w:rsidRPr="009A324F">
        <w:rPr>
          <w:b/>
          <w:bCs/>
          <w:sz w:val="24"/>
        </w:rPr>
        <w:t>Ficha</w:t>
      </w:r>
      <w:r w:rsidR="009A324F" w:rsidRPr="009A324F">
        <w:rPr>
          <w:sz w:val="24"/>
        </w:rPr>
        <w:t>: 3171062.</w:t>
      </w:r>
    </w:p>
    <w:p w14:paraId="4394157D" w14:textId="77777777" w:rsidR="009A324F" w:rsidRPr="009A324F" w:rsidRDefault="009A324F" w:rsidP="009A324F">
      <w:pPr>
        <w:spacing w:after="40" w:line="259" w:lineRule="auto"/>
        <w:ind w:left="0" w:firstLine="0"/>
        <w:rPr>
          <w:sz w:val="24"/>
        </w:rPr>
      </w:pPr>
    </w:p>
    <w:p w14:paraId="6A7F7DE9" w14:textId="43C870E1" w:rsidR="00A23CF5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00D76F9C" w14:textId="70121559" w:rsidR="00A23CF5" w:rsidRDefault="00000000" w:rsidP="006936A5">
      <w:pPr>
        <w:pStyle w:val="Ttulo1"/>
        <w:ind w:left="453" w:hanging="468"/>
      </w:pPr>
      <w:r>
        <w:t>Ejercicios Prácticos por Motor de Base de Datos</w:t>
      </w:r>
      <w:r>
        <w:rPr>
          <w:b w:val="0"/>
          <w:color w:val="000000"/>
          <w:sz w:val="22"/>
        </w:rPr>
        <w:t xml:space="preserve"> </w:t>
      </w:r>
    </w:p>
    <w:p w14:paraId="63E1650C" w14:textId="77777777" w:rsidR="00A23CF5" w:rsidRDefault="00000000">
      <w:pPr>
        <w:pStyle w:val="Ttulo2"/>
        <w:ind w:left="587" w:hanging="602"/>
      </w:pPr>
      <w:r>
        <w:t xml:space="preserve">Ejercicio A – PostgreSQL (Motor Base) </w:t>
      </w:r>
    </w:p>
    <w:p w14:paraId="58EE7219" w14:textId="77777777" w:rsidR="00A23CF5" w:rsidRDefault="00000000">
      <w:r>
        <w:t xml:space="preserve">PostgreSQL es el motor de referencia del taller. Dominarlo aquí garantiza que el código funcione casi sin cambios en </w:t>
      </w:r>
      <w:proofErr w:type="spellStart"/>
      <w:r>
        <w:t>Supabase</w:t>
      </w:r>
      <w:proofErr w:type="spellEnd"/>
      <w:r>
        <w:t xml:space="preserve">. </w:t>
      </w:r>
    </w:p>
    <w:p w14:paraId="16753B8D" w14:textId="77777777" w:rsidR="009A324F" w:rsidRDefault="009A324F"/>
    <w:p w14:paraId="303633AF" w14:textId="735742AC" w:rsidR="009A324F" w:rsidRDefault="009A324F">
      <w:r>
        <w:t xml:space="preserve">Para el desarrollo de esta sección </w:t>
      </w:r>
      <w:proofErr w:type="spellStart"/>
      <w:r>
        <w:t>de el</w:t>
      </w:r>
      <w:proofErr w:type="spellEnd"/>
      <w:r>
        <w:t xml:space="preserve"> taller el manejo de las </w:t>
      </w:r>
      <w:proofErr w:type="spellStart"/>
      <w:r>
        <w:t>Db</w:t>
      </w:r>
      <w:proofErr w:type="spellEnd"/>
      <w:r>
        <w:t xml:space="preserve"> lo hice en el propio administrador de </w:t>
      </w:r>
    </w:p>
    <w:p w14:paraId="6F4BDACF" w14:textId="2F98D07F" w:rsidR="009A324F" w:rsidRDefault="009A324F">
      <w:r>
        <w:t>Bases de datos de mi editor usado (</w:t>
      </w:r>
      <w:proofErr w:type="spellStart"/>
      <w:r>
        <w:t>Intellij</w:t>
      </w:r>
      <w:proofErr w:type="spellEnd"/>
      <w:r>
        <w:t xml:space="preserve"> Idea).</w:t>
      </w:r>
    </w:p>
    <w:p w14:paraId="4E9C0E3C" w14:textId="7A88E998" w:rsidR="00A23CF5" w:rsidRDefault="00A23CF5">
      <w:pPr>
        <w:spacing w:after="0" w:line="259" w:lineRule="auto"/>
        <w:ind w:left="0" w:firstLine="0"/>
      </w:pPr>
    </w:p>
    <w:tbl>
      <w:tblPr>
        <w:tblStyle w:val="TableGrid"/>
        <w:tblW w:w="9361" w:type="dxa"/>
        <w:tblInd w:w="0" w:type="dxa"/>
        <w:tblCellMar>
          <w:top w:w="50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40"/>
        <w:gridCol w:w="9728"/>
      </w:tblGrid>
      <w:tr w:rsidR="00A23CF5" w14:paraId="2C08F8D4" w14:textId="77777777">
        <w:trPr>
          <w:trHeight w:val="362"/>
        </w:trPr>
        <w:tc>
          <w:tcPr>
            <w:tcW w:w="501" w:type="dxa"/>
            <w:tcBorders>
              <w:top w:val="single" w:sz="33" w:space="0" w:color="39A900"/>
              <w:left w:val="single" w:sz="2" w:space="0" w:color="39A900"/>
              <w:bottom w:val="single" w:sz="32" w:space="0" w:color="F2F2F2"/>
              <w:right w:val="single" w:sz="2" w:space="0" w:color="39A900"/>
            </w:tcBorders>
            <w:shd w:val="clear" w:color="auto" w:fill="39A900"/>
          </w:tcPr>
          <w:p w14:paraId="53DAF5E1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#</w:t>
            </w:r>
            <w:r>
              <w:t xml:space="preserve"> </w:t>
            </w:r>
          </w:p>
        </w:tc>
        <w:tc>
          <w:tcPr>
            <w:tcW w:w="8860" w:type="dxa"/>
            <w:tcBorders>
              <w:top w:val="single" w:sz="33" w:space="0" w:color="39A900"/>
              <w:left w:val="single" w:sz="2" w:space="0" w:color="39A900"/>
              <w:bottom w:val="single" w:sz="32" w:space="0" w:color="F2F2F2"/>
              <w:right w:val="single" w:sz="2" w:space="0" w:color="39A900"/>
            </w:tcBorders>
            <w:shd w:val="clear" w:color="auto" w:fill="39A900"/>
          </w:tcPr>
          <w:p w14:paraId="121789AA" w14:textId="77777777" w:rsidR="00A23CF5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0"/>
              </w:rPr>
              <w:t>Actividad</w:t>
            </w:r>
            <w:r>
              <w:t xml:space="preserve"> </w:t>
            </w:r>
          </w:p>
        </w:tc>
      </w:tr>
      <w:tr w:rsidR="00A23CF5" w14:paraId="494868B1" w14:textId="77777777">
        <w:trPr>
          <w:trHeight w:val="682"/>
        </w:trPr>
        <w:tc>
          <w:tcPr>
            <w:tcW w:w="501" w:type="dxa"/>
            <w:tcBorders>
              <w:top w:val="single" w:sz="32" w:space="0" w:color="F2F2F2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</w:tcPr>
          <w:p w14:paraId="6F3EAE16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</w:t>
            </w:r>
            <w:r>
              <w:t xml:space="preserve"> </w:t>
            </w:r>
          </w:p>
        </w:tc>
        <w:tc>
          <w:tcPr>
            <w:tcW w:w="8860" w:type="dxa"/>
            <w:tcBorders>
              <w:top w:val="single" w:sz="32" w:space="0" w:color="F2F2F2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  <w:vAlign w:val="center"/>
          </w:tcPr>
          <w:p w14:paraId="559724D6" w14:textId="77777777" w:rsidR="00A23CF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Instala PostgreSQL 15 y crea la base de datos </w:t>
            </w:r>
            <w:proofErr w:type="spellStart"/>
            <w:r>
              <w:rPr>
                <w:sz w:val="20"/>
              </w:rPr>
              <w:t>ferreteria_cimm</w:t>
            </w:r>
            <w:proofErr w:type="spellEnd"/>
            <w:r>
              <w:rPr>
                <w:sz w:val="20"/>
              </w:rPr>
              <w:t>. Asegúrate de que el servicio esté activo (</w:t>
            </w:r>
            <w:proofErr w:type="spellStart"/>
            <w:r>
              <w:rPr>
                <w:sz w:val="20"/>
              </w:rPr>
              <w:t>pg_ctl</w:t>
            </w:r>
            <w:proofErr w:type="spellEnd"/>
            <w:r>
              <w:rPr>
                <w:sz w:val="20"/>
              </w:rPr>
              <w:t xml:space="preserve"> status).</w:t>
            </w:r>
            <w:r>
              <w:t xml:space="preserve"> </w:t>
            </w:r>
          </w:p>
          <w:p w14:paraId="2F9634D2" w14:textId="5BC80B57" w:rsidR="006936A5" w:rsidRPr="006936A5" w:rsidRDefault="006936A5" w:rsidP="006936A5">
            <w:pPr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6936A5">
              <w:rPr>
                <w:b/>
                <w:bCs/>
              </w:rPr>
              <w:t xml:space="preserve">Inspector de conexión </w:t>
            </w:r>
            <w:proofErr w:type="spellStart"/>
            <w:r w:rsidRPr="006936A5">
              <w:rPr>
                <w:b/>
                <w:bCs/>
              </w:rPr>
              <w:t>db</w:t>
            </w:r>
            <w:proofErr w:type="spellEnd"/>
            <w:r w:rsidRPr="006936A5">
              <w:rPr>
                <w:b/>
                <w:bCs/>
              </w:rPr>
              <w:t xml:space="preserve"> </w:t>
            </w:r>
            <w:proofErr w:type="spellStart"/>
            <w:r w:rsidRPr="006936A5">
              <w:rPr>
                <w:b/>
                <w:bCs/>
              </w:rPr>
              <w:t>Intellij</w:t>
            </w:r>
            <w:proofErr w:type="spellEnd"/>
            <w:r w:rsidRPr="006936A5">
              <w:rPr>
                <w:b/>
                <w:bCs/>
              </w:rPr>
              <w:t xml:space="preserve"> Idea</w:t>
            </w:r>
            <w:r>
              <w:rPr>
                <w:b/>
                <w:bCs/>
              </w:rPr>
              <w:t>.</w:t>
            </w:r>
          </w:p>
          <w:p w14:paraId="4CB75634" w14:textId="77777777" w:rsidR="006936A5" w:rsidRDefault="006936A5">
            <w:pPr>
              <w:spacing w:after="0" w:line="259" w:lineRule="auto"/>
              <w:ind w:left="1" w:firstLine="0"/>
            </w:pPr>
          </w:p>
          <w:p w14:paraId="52A9705C" w14:textId="50841DC8" w:rsidR="006936A5" w:rsidRDefault="006936A5" w:rsidP="006936A5">
            <w:pPr>
              <w:spacing w:after="0" w:line="259" w:lineRule="auto"/>
              <w:ind w:left="1" w:firstLine="0"/>
              <w:jc w:val="center"/>
            </w:pPr>
            <w:r w:rsidRPr="006936A5">
              <w:rPr>
                <w:noProof/>
              </w:rPr>
              <w:drawing>
                <wp:inline distT="0" distB="0" distL="0" distR="0" wp14:anchorId="77776FA6" wp14:editId="088B8C1E">
                  <wp:extent cx="3930869" cy="3781425"/>
                  <wp:effectExtent l="0" t="0" r="0" b="0"/>
                  <wp:docPr id="1697749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7494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879" cy="3839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CF5" w14:paraId="391DCDFA" w14:textId="77777777">
        <w:trPr>
          <w:trHeight w:val="714"/>
        </w:trPr>
        <w:tc>
          <w:tcPr>
            <w:tcW w:w="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9E51E05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>2</w:t>
            </w:r>
            <w:r>
              <w:t xml:space="preserve"> </w:t>
            </w:r>
          </w:p>
        </w:tc>
        <w:tc>
          <w:tcPr>
            <w:tcW w:w="886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53269DD" w14:textId="77777777" w:rsidR="00A23CF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Ejecuta el script SQL de la sección 4.2 en </w:t>
            </w:r>
            <w:proofErr w:type="spellStart"/>
            <w:r>
              <w:rPr>
                <w:sz w:val="20"/>
              </w:rPr>
              <w:t>DBeaver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pgAdmin</w:t>
            </w:r>
            <w:proofErr w:type="spellEnd"/>
            <w:r>
              <w:rPr>
                <w:sz w:val="20"/>
              </w:rPr>
              <w:t>. Verifica que los 4 productos de prueba aparezcan en la tabla.</w:t>
            </w:r>
            <w:r>
              <w:t xml:space="preserve"> </w:t>
            </w:r>
          </w:p>
          <w:p w14:paraId="7505A564" w14:textId="4D7A2198" w:rsidR="006936A5" w:rsidRPr="006936A5" w:rsidRDefault="006936A5">
            <w:pPr>
              <w:spacing w:after="0" w:line="259" w:lineRule="auto"/>
              <w:ind w:left="1" w:firstLine="0"/>
              <w:rPr>
                <w:b/>
                <w:bCs/>
              </w:rPr>
            </w:pPr>
            <w:r w:rsidRPr="006936A5">
              <w:rPr>
                <w:b/>
                <w:bCs/>
              </w:rPr>
              <w:t>2.Visualizacion tabla con datos</w:t>
            </w:r>
          </w:p>
          <w:p w14:paraId="65BDB035" w14:textId="3C15D28F" w:rsidR="006936A5" w:rsidRDefault="006936A5">
            <w:pPr>
              <w:spacing w:after="0" w:line="259" w:lineRule="auto"/>
              <w:ind w:left="1" w:firstLine="0"/>
            </w:pPr>
            <w:r w:rsidRPr="006936A5">
              <w:rPr>
                <w:noProof/>
              </w:rPr>
              <w:drawing>
                <wp:inline distT="0" distB="0" distL="0" distR="0" wp14:anchorId="2C3B9DEE" wp14:editId="06266F1C">
                  <wp:extent cx="6396990" cy="2973705"/>
                  <wp:effectExtent l="0" t="0" r="3810" b="0"/>
                  <wp:docPr id="14026974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69741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990" cy="2973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CF5" w14:paraId="41D3962B" w14:textId="77777777" w:rsidTr="006123C5">
        <w:trPr>
          <w:trHeight w:val="26"/>
        </w:trPr>
        <w:tc>
          <w:tcPr>
            <w:tcW w:w="5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</w:tcPr>
          <w:p w14:paraId="4773B8CD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</w:t>
            </w:r>
            <w:r>
              <w:t xml:space="preserve"> </w:t>
            </w:r>
          </w:p>
        </w:tc>
        <w:tc>
          <w:tcPr>
            <w:tcW w:w="886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</w:tcPr>
          <w:p w14:paraId="0DF0FB5A" w14:textId="77777777" w:rsidR="006936A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Configura </w:t>
            </w:r>
            <w:proofErr w:type="spellStart"/>
            <w:r>
              <w:rPr>
                <w:sz w:val="20"/>
              </w:rPr>
              <w:t>db.properties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db.engine</w:t>
            </w:r>
            <w:proofErr w:type="spellEnd"/>
            <w:r>
              <w:rPr>
                <w:sz w:val="20"/>
              </w:rPr>
              <w:t>=</w:t>
            </w:r>
            <w:proofErr w:type="spellStart"/>
            <w:r>
              <w:rPr>
                <w:sz w:val="20"/>
              </w:rPr>
              <w:t>postgresql</w:t>
            </w:r>
            <w:proofErr w:type="spellEnd"/>
            <w:r>
              <w:rPr>
                <w:sz w:val="20"/>
              </w:rPr>
              <w:t xml:space="preserve"> y tus credenciales. Despliega en Tomcat y comprueba que /productos lista los productos.</w:t>
            </w:r>
            <w:r>
              <w:t xml:space="preserve"> </w:t>
            </w:r>
          </w:p>
          <w:p w14:paraId="77D065EE" w14:textId="49BB1303" w:rsidR="006936A5" w:rsidRDefault="006936A5">
            <w:pPr>
              <w:spacing w:after="0" w:line="259" w:lineRule="auto"/>
              <w:ind w:left="1" w:firstLine="0"/>
              <w:rPr>
                <w:b/>
                <w:bCs/>
              </w:rPr>
            </w:pPr>
            <w:r w:rsidRPr="006936A5">
              <w:rPr>
                <w:b/>
                <w:bCs/>
              </w:rPr>
              <w:t xml:space="preserve">3.Db </w:t>
            </w:r>
            <w:proofErr w:type="spellStart"/>
            <w:r w:rsidRPr="006936A5">
              <w:rPr>
                <w:b/>
                <w:bCs/>
              </w:rPr>
              <w:t>propierties</w:t>
            </w:r>
            <w:proofErr w:type="spellEnd"/>
            <w:r w:rsidRPr="006936A5">
              <w:rPr>
                <w:b/>
                <w:bCs/>
              </w:rPr>
              <w:t xml:space="preserve"> y visualización </w:t>
            </w:r>
            <w:proofErr w:type="spellStart"/>
            <w:r w:rsidRPr="006936A5">
              <w:rPr>
                <w:b/>
                <w:bCs/>
              </w:rPr>
              <w:t>pagina</w:t>
            </w:r>
            <w:proofErr w:type="spellEnd"/>
            <w:r>
              <w:rPr>
                <w:b/>
                <w:bCs/>
              </w:rPr>
              <w:t>.</w:t>
            </w:r>
          </w:p>
          <w:p w14:paraId="51385D29" w14:textId="21689C0D" w:rsidR="006936A5" w:rsidRDefault="006936A5">
            <w:pPr>
              <w:spacing w:after="0" w:line="259" w:lineRule="auto"/>
              <w:ind w:left="1" w:firstLine="0"/>
              <w:rPr>
                <w:b/>
                <w:bCs/>
              </w:rPr>
            </w:pPr>
            <w:r w:rsidRPr="006936A5">
              <w:rPr>
                <w:noProof/>
              </w:rPr>
              <w:drawing>
                <wp:inline distT="0" distB="0" distL="0" distR="0" wp14:anchorId="4537695A" wp14:editId="79D1783C">
                  <wp:extent cx="6067425" cy="1066800"/>
                  <wp:effectExtent l="0" t="0" r="9525" b="0"/>
                  <wp:docPr id="1567618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618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74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793448" w14:textId="3A69E17E" w:rsidR="006936A5" w:rsidRDefault="006936A5">
            <w:pPr>
              <w:spacing w:after="0" w:line="259" w:lineRule="auto"/>
              <w:ind w:left="1" w:firstLine="0"/>
              <w:rPr>
                <w:b/>
                <w:bCs/>
              </w:rPr>
            </w:pPr>
            <w:r w:rsidRPr="006936A5">
              <w:rPr>
                <w:b/>
                <w:bCs/>
                <w:noProof/>
              </w:rPr>
              <w:drawing>
                <wp:inline distT="0" distB="0" distL="0" distR="0" wp14:anchorId="0AFC6B34" wp14:editId="10A967DC">
                  <wp:extent cx="6396990" cy="2253615"/>
                  <wp:effectExtent l="0" t="0" r="3810" b="0"/>
                  <wp:docPr id="3053180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3180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990" cy="225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A9E275" w14:textId="77777777" w:rsidR="006936A5" w:rsidRDefault="006936A5">
            <w:pPr>
              <w:spacing w:after="0" w:line="259" w:lineRule="auto"/>
              <w:ind w:left="1" w:firstLine="0"/>
              <w:rPr>
                <w:b/>
                <w:bCs/>
              </w:rPr>
            </w:pPr>
          </w:p>
          <w:p w14:paraId="1BCD14AB" w14:textId="77777777" w:rsidR="006123C5" w:rsidRDefault="006123C5">
            <w:pPr>
              <w:spacing w:after="0" w:line="259" w:lineRule="auto"/>
              <w:ind w:left="1" w:firstLine="0"/>
              <w:rPr>
                <w:b/>
                <w:bCs/>
              </w:rPr>
            </w:pPr>
          </w:p>
          <w:p w14:paraId="521BE3E1" w14:textId="77777777" w:rsidR="006123C5" w:rsidRDefault="006123C5">
            <w:pPr>
              <w:spacing w:after="0" w:line="259" w:lineRule="auto"/>
              <w:ind w:left="1" w:firstLine="0"/>
              <w:rPr>
                <w:b/>
                <w:bCs/>
              </w:rPr>
            </w:pPr>
          </w:p>
          <w:p w14:paraId="5262ECAB" w14:textId="77777777" w:rsidR="006123C5" w:rsidRDefault="006123C5">
            <w:pPr>
              <w:spacing w:after="0" w:line="259" w:lineRule="auto"/>
              <w:ind w:left="1" w:firstLine="0"/>
              <w:rPr>
                <w:b/>
                <w:bCs/>
              </w:rPr>
            </w:pPr>
          </w:p>
          <w:p w14:paraId="789BE076" w14:textId="77777777" w:rsidR="006123C5" w:rsidRDefault="006123C5">
            <w:pPr>
              <w:spacing w:after="0" w:line="259" w:lineRule="auto"/>
              <w:ind w:left="1" w:firstLine="0"/>
              <w:rPr>
                <w:b/>
                <w:bCs/>
              </w:rPr>
            </w:pPr>
          </w:p>
          <w:p w14:paraId="67D2AFCD" w14:textId="77777777" w:rsidR="006123C5" w:rsidRPr="006936A5" w:rsidRDefault="006123C5">
            <w:pPr>
              <w:spacing w:after="0" w:line="259" w:lineRule="auto"/>
              <w:ind w:left="1" w:firstLine="0"/>
              <w:rPr>
                <w:b/>
                <w:bCs/>
              </w:rPr>
            </w:pPr>
          </w:p>
          <w:p w14:paraId="3D85672A" w14:textId="168903EF" w:rsidR="00A23CF5" w:rsidRDefault="00A23CF5">
            <w:pPr>
              <w:spacing w:after="0" w:line="259" w:lineRule="auto"/>
              <w:ind w:left="1" w:firstLine="0"/>
            </w:pPr>
          </w:p>
        </w:tc>
      </w:tr>
      <w:tr w:rsidR="00A23CF5" w14:paraId="63A2F4A9" w14:textId="77777777" w:rsidTr="00995F75">
        <w:trPr>
          <w:trHeight w:val="7645"/>
        </w:trPr>
        <w:tc>
          <w:tcPr>
            <w:tcW w:w="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D34B647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>4</w:t>
            </w:r>
            <w:r>
              <w:t xml:space="preserve"> </w:t>
            </w:r>
          </w:p>
        </w:tc>
        <w:tc>
          <w:tcPr>
            <w:tcW w:w="886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B1A9B5B" w14:textId="77777777" w:rsidR="006123C5" w:rsidRDefault="00000000" w:rsidP="006936A5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Inserta 5 productos adicionales usando el formulario JSP. Incluye al menos 2 de la categoría 'herramienta' y 2 de 'pintura'.</w:t>
            </w:r>
            <w:r w:rsidR="006123C5" w:rsidRPr="006123C5">
              <w:t xml:space="preserve"> </w:t>
            </w:r>
          </w:p>
          <w:p w14:paraId="19164309" w14:textId="06166420" w:rsidR="006123C5" w:rsidRPr="006123C5" w:rsidRDefault="006123C5" w:rsidP="006936A5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6123C5">
              <w:rPr>
                <w:b/>
                <w:bCs/>
              </w:rPr>
              <w:t>4.Creacion Producto</w:t>
            </w:r>
          </w:p>
          <w:p w14:paraId="1726991D" w14:textId="4B8792E1" w:rsidR="006123C5" w:rsidRDefault="006123C5" w:rsidP="006936A5">
            <w:pPr>
              <w:spacing w:after="0" w:line="259" w:lineRule="auto"/>
              <w:ind w:left="0" w:firstLine="0"/>
              <w:rPr>
                <w:sz w:val="20"/>
              </w:rPr>
            </w:pPr>
            <w:r w:rsidRPr="006123C5">
              <w:rPr>
                <w:noProof/>
              </w:rPr>
              <w:drawing>
                <wp:inline distT="0" distB="0" distL="0" distR="0" wp14:anchorId="4AFF0520" wp14:editId="34746E13">
                  <wp:extent cx="6021421" cy="2403475"/>
                  <wp:effectExtent l="0" t="0" r="0" b="0"/>
                  <wp:docPr id="8259740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9740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6675" cy="240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255C2" w14:textId="71F54BD6" w:rsidR="00A23CF5" w:rsidRDefault="00000000" w:rsidP="006936A5">
            <w:pPr>
              <w:spacing w:after="0" w:line="259" w:lineRule="auto"/>
              <w:ind w:left="0" w:firstLine="0"/>
            </w:pPr>
            <w:r>
              <w:t xml:space="preserve"> </w:t>
            </w:r>
            <w:r w:rsidR="006123C5" w:rsidRPr="006123C5">
              <w:rPr>
                <w:b/>
                <w:bCs/>
              </w:rPr>
              <w:t>5.Nuevos Registros</w:t>
            </w:r>
            <w:r w:rsidR="006123C5" w:rsidRPr="006123C5">
              <w:rPr>
                <w:noProof/>
              </w:rPr>
              <w:drawing>
                <wp:inline distT="0" distB="0" distL="0" distR="0" wp14:anchorId="00EB0CCB" wp14:editId="54566B56">
                  <wp:extent cx="6396990" cy="1476375"/>
                  <wp:effectExtent l="0" t="0" r="3810" b="9525"/>
                  <wp:docPr id="8012014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20149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99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41A6A6" w14:textId="31946BA2" w:rsidR="006123C5" w:rsidRDefault="006123C5" w:rsidP="006936A5">
            <w:pPr>
              <w:spacing w:after="0" w:line="259" w:lineRule="auto"/>
              <w:ind w:left="0" w:firstLine="0"/>
            </w:pPr>
          </w:p>
        </w:tc>
      </w:tr>
      <w:tr w:rsidR="00A23CF5" w14:paraId="3FB6D7AE" w14:textId="77777777">
        <w:trPr>
          <w:trHeight w:val="361"/>
        </w:trPr>
        <w:tc>
          <w:tcPr>
            <w:tcW w:w="501" w:type="dxa"/>
            <w:tcBorders>
              <w:top w:val="single" w:sz="33" w:space="0" w:color="39A900"/>
              <w:left w:val="single" w:sz="2" w:space="0" w:color="39A900"/>
              <w:bottom w:val="single" w:sz="33" w:space="0" w:color="39A900"/>
              <w:right w:val="single" w:sz="2" w:space="0" w:color="39A900"/>
            </w:tcBorders>
            <w:shd w:val="clear" w:color="auto" w:fill="39A900"/>
          </w:tcPr>
          <w:p w14:paraId="7D90E6BC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#</w:t>
            </w:r>
            <w:r>
              <w:t xml:space="preserve"> </w:t>
            </w:r>
          </w:p>
        </w:tc>
        <w:tc>
          <w:tcPr>
            <w:tcW w:w="8860" w:type="dxa"/>
            <w:tcBorders>
              <w:top w:val="single" w:sz="33" w:space="0" w:color="39A900"/>
              <w:left w:val="single" w:sz="2" w:space="0" w:color="39A900"/>
              <w:bottom w:val="single" w:sz="33" w:space="0" w:color="39A900"/>
              <w:right w:val="single" w:sz="2" w:space="0" w:color="39A900"/>
            </w:tcBorders>
            <w:shd w:val="clear" w:color="auto" w:fill="39A900"/>
          </w:tcPr>
          <w:p w14:paraId="3AF0B75A" w14:textId="77777777" w:rsidR="00A23CF5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0"/>
              </w:rPr>
              <w:t>Actividad</w:t>
            </w:r>
            <w:r>
              <w:t xml:space="preserve"> </w:t>
            </w:r>
          </w:p>
        </w:tc>
      </w:tr>
      <w:tr w:rsidR="00A23CF5" w14:paraId="16CF0BE8" w14:textId="77777777" w:rsidTr="00995F75">
        <w:trPr>
          <w:trHeight w:val="4493"/>
        </w:trPr>
        <w:tc>
          <w:tcPr>
            <w:tcW w:w="501" w:type="dxa"/>
            <w:tcBorders>
              <w:top w:val="single" w:sz="33" w:space="0" w:color="39A900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</w:tcPr>
          <w:p w14:paraId="647CFBD6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5</w:t>
            </w:r>
            <w:r>
              <w:t xml:space="preserve"> </w:t>
            </w:r>
          </w:p>
        </w:tc>
        <w:tc>
          <w:tcPr>
            <w:tcW w:w="8860" w:type="dxa"/>
            <w:tcBorders>
              <w:top w:val="single" w:sz="33" w:space="0" w:color="39A900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  <w:vAlign w:val="center"/>
          </w:tcPr>
          <w:p w14:paraId="7B47BA09" w14:textId="77777777" w:rsidR="00995F75" w:rsidRDefault="00000000" w:rsidP="00995F75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Edita el precio de un producto y verifica el cambio con </w:t>
            </w:r>
            <w:proofErr w:type="spellStart"/>
            <w:r>
              <w:rPr>
                <w:sz w:val="20"/>
              </w:rPr>
              <w:t>DBeaver</w:t>
            </w:r>
            <w:proofErr w:type="spellEnd"/>
            <w:r>
              <w:rPr>
                <w:sz w:val="20"/>
              </w:rPr>
              <w:t xml:space="preserve">. ¿La columna </w:t>
            </w:r>
            <w:proofErr w:type="spellStart"/>
            <w:r>
              <w:rPr>
                <w:sz w:val="20"/>
              </w:rPr>
              <w:t>fecha_registro</w:t>
            </w:r>
            <w:proofErr w:type="spellEnd"/>
            <w:r>
              <w:rPr>
                <w:sz w:val="20"/>
              </w:rPr>
              <w:t xml:space="preserve"> se actualizó automáticamente?</w:t>
            </w:r>
            <w:r w:rsidR="00995F75" w:rsidRPr="00995F75">
              <w:t xml:space="preserve"> </w:t>
            </w:r>
          </w:p>
          <w:p w14:paraId="20A7865B" w14:textId="42BB4CCC" w:rsidR="00995F75" w:rsidRDefault="00995F75" w:rsidP="00995F75">
            <w:pPr>
              <w:spacing w:after="0" w:line="259" w:lineRule="auto"/>
              <w:ind w:left="0" w:firstLine="0"/>
              <w:rPr>
                <w:sz w:val="20"/>
              </w:rPr>
            </w:pPr>
            <w:r w:rsidRPr="00995F75">
              <w:rPr>
                <w:b/>
                <w:bCs/>
              </w:rPr>
              <w:t>6. Editor de producto.</w:t>
            </w:r>
            <w:r w:rsidRPr="00995F75">
              <w:rPr>
                <w:noProof/>
              </w:rPr>
              <w:drawing>
                <wp:inline distT="0" distB="0" distL="0" distR="0" wp14:anchorId="2ACF8C35" wp14:editId="77428F56">
                  <wp:extent cx="6021070" cy="1953260"/>
                  <wp:effectExtent l="0" t="0" r="0" b="8890"/>
                  <wp:docPr id="15667080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70803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4254" cy="1954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74F759" w14:textId="562BA8DA" w:rsidR="00A23CF5" w:rsidRDefault="00000000" w:rsidP="00995F75">
            <w:pPr>
              <w:spacing w:after="0" w:line="259" w:lineRule="auto"/>
              <w:ind w:left="0" w:firstLine="0"/>
            </w:pPr>
            <w:r>
              <w:t xml:space="preserve"> </w:t>
            </w:r>
            <w:r w:rsidR="00995F75">
              <w:t>7</w:t>
            </w:r>
            <w:r w:rsidR="00995F75" w:rsidRPr="00995F75">
              <w:rPr>
                <w:b/>
                <w:bCs/>
              </w:rPr>
              <w:t>.</w:t>
            </w:r>
            <w:r w:rsidR="00995F75">
              <w:rPr>
                <w:b/>
                <w:bCs/>
              </w:rPr>
              <w:t>C</w:t>
            </w:r>
            <w:r w:rsidR="00995F75" w:rsidRPr="00995F75">
              <w:rPr>
                <w:b/>
                <w:bCs/>
              </w:rPr>
              <w:t>onfirmación</w:t>
            </w:r>
            <w:r w:rsidR="00995F75">
              <w:rPr>
                <w:b/>
                <w:bCs/>
              </w:rPr>
              <w:t xml:space="preserve"> cambio</w:t>
            </w:r>
            <w:r w:rsidR="00995F75" w:rsidRPr="00995F75">
              <w:rPr>
                <w:b/>
                <w:bCs/>
              </w:rPr>
              <w:t xml:space="preserve"> fecha</w:t>
            </w:r>
            <w:r w:rsidR="00995F75">
              <w:t xml:space="preserve">. </w:t>
            </w:r>
            <w:r w:rsidR="00995F75" w:rsidRPr="00995F75">
              <w:rPr>
                <w:noProof/>
              </w:rPr>
              <w:drawing>
                <wp:inline distT="0" distB="0" distL="0" distR="0" wp14:anchorId="2DC5331D" wp14:editId="0146A453">
                  <wp:extent cx="6396990" cy="241935"/>
                  <wp:effectExtent l="0" t="0" r="3810" b="5715"/>
                  <wp:docPr id="9636479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64793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990" cy="24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D6217A" w14:textId="0231205A" w:rsidR="006123C5" w:rsidRDefault="006123C5" w:rsidP="006123C5">
            <w:pPr>
              <w:spacing w:after="0" w:line="259" w:lineRule="auto"/>
              <w:ind w:left="1" w:firstLine="0"/>
              <w:jc w:val="center"/>
            </w:pPr>
          </w:p>
        </w:tc>
      </w:tr>
      <w:tr w:rsidR="00A23CF5" w14:paraId="63BF5B4A" w14:textId="77777777" w:rsidTr="00995F75">
        <w:trPr>
          <w:trHeight w:val="4630"/>
        </w:trPr>
        <w:tc>
          <w:tcPr>
            <w:tcW w:w="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0087ACE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>6</w:t>
            </w:r>
            <w:r>
              <w:t xml:space="preserve"> </w:t>
            </w:r>
          </w:p>
        </w:tc>
        <w:tc>
          <w:tcPr>
            <w:tcW w:w="886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99150E6" w14:textId="77777777" w:rsidR="00995F7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Elimina un producto y confirma que no aparece en la lista. ¿Qué retorna el DAO si intentas buscar por el ID eliminado?</w:t>
            </w:r>
            <w:r>
              <w:t xml:space="preserve"> </w:t>
            </w:r>
          </w:p>
          <w:p w14:paraId="067CF09E" w14:textId="027FC510" w:rsidR="00995F75" w:rsidRPr="00995F75" w:rsidRDefault="00995F75">
            <w:pPr>
              <w:spacing w:after="0" w:line="259" w:lineRule="auto"/>
              <w:ind w:left="1" w:firstLine="0"/>
              <w:rPr>
                <w:b/>
                <w:bCs/>
              </w:rPr>
            </w:pPr>
            <w:r w:rsidRPr="00995F75">
              <w:rPr>
                <w:b/>
                <w:bCs/>
              </w:rPr>
              <w:t>8.Formulario Eliminar Producto y búsqueda id no existente.</w:t>
            </w:r>
          </w:p>
          <w:p w14:paraId="005BFB2B" w14:textId="78B10171" w:rsidR="00A23CF5" w:rsidRDefault="00995F75">
            <w:pPr>
              <w:spacing w:after="0" w:line="259" w:lineRule="auto"/>
              <w:ind w:left="1" w:firstLine="0"/>
            </w:pPr>
            <w:r w:rsidRPr="00995F75">
              <w:rPr>
                <w:noProof/>
              </w:rPr>
              <w:drawing>
                <wp:inline distT="0" distB="0" distL="0" distR="0" wp14:anchorId="7C762DC0" wp14:editId="206FF6EF">
                  <wp:extent cx="6021421" cy="1356360"/>
                  <wp:effectExtent l="0" t="0" r="0" b="0"/>
                  <wp:docPr id="10589429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94292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4407" cy="1357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95F75">
              <w:t xml:space="preserve"> </w:t>
            </w:r>
            <w:r w:rsidRPr="00995F75">
              <w:rPr>
                <w:noProof/>
              </w:rPr>
              <w:drawing>
                <wp:inline distT="0" distB="0" distL="0" distR="0" wp14:anchorId="20F43BE5" wp14:editId="5C11918A">
                  <wp:extent cx="6060332" cy="764540"/>
                  <wp:effectExtent l="0" t="0" r="0" b="0"/>
                  <wp:docPr id="12809287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92870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03" cy="765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95F75">
              <w:t xml:space="preserve"> </w:t>
            </w:r>
          </w:p>
        </w:tc>
      </w:tr>
      <w:tr w:rsidR="00A23CF5" w14:paraId="7DFE62B8" w14:textId="77777777" w:rsidTr="000434CA">
        <w:trPr>
          <w:trHeight w:val="5065"/>
        </w:trPr>
        <w:tc>
          <w:tcPr>
            <w:tcW w:w="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F1E0857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</w:t>
            </w:r>
            <w:r>
              <w:t xml:space="preserve"> </w:t>
            </w:r>
          </w:p>
        </w:tc>
        <w:tc>
          <w:tcPr>
            <w:tcW w:w="8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33A4412" w14:textId="77777777" w:rsidR="000434CA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RETO: Agrega en </w:t>
            </w:r>
            <w:proofErr w:type="spellStart"/>
            <w:r>
              <w:rPr>
                <w:sz w:val="20"/>
              </w:rPr>
              <w:t>ProductoDAOImpl</w:t>
            </w:r>
            <w:proofErr w:type="spellEnd"/>
            <w:r>
              <w:rPr>
                <w:sz w:val="20"/>
              </w:rPr>
              <w:t xml:space="preserve"> un método </w:t>
            </w:r>
            <w:proofErr w:type="spellStart"/>
            <w:r>
              <w:rPr>
                <w:sz w:val="20"/>
              </w:rPr>
              <w:t>buscarPorCategoria</w:t>
            </w:r>
            <w:proofErr w:type="spellEnd"/>
            <w:r>
              <w:rPr>
                <w:sz w:val="20"/>
              </w:rPr>
              <w:t xml:space="preserve">(String </w:t>
            </w:r>
            <w:proofErr w:type="spellStart"/>
            <w:r>
              <w:rPr>
                <w:sz w:val="20"/>
              </w:rPr>
              <w:t>cat</w:t>
            </w:r>
            <w:proofErr w:type="spellEnd"/>
            <w:r>
              <w:rPr>
                <w:sz w:val="20"/>
              </w:rPr>
              <w:t>) y crea un formulario de búsqueda en la vista JSP.</w:t>
            </w:r>
            <w:r>
              <w:t xml:space="preserve"> </w:t>
            </w:r>
          </w:p>
          <w:p w14:paraId="351B3654" w14:textId="16FC2DC0" w:rsidR="000434CA" w:rsidRPr="000434CA" w:rsidRDefault="000434CA">
            <w:pPr>
              <w:spacing w:after="0" w:line="259" w:lineRule="auto"/>
              <w:ind w:left="1" w:firstLine="0"/>
              <w:rPr>
                <w:b/>
                <w:bCs/>
              </w:rPr>
            </w:pPr>
            <w:r w:rsidRPr="000434CA">
              <w:rPr>
                <w:b/>
                <w:bCs/>
              </w:rPr>
              <w:t>9.Metodo implementado y manejo de excepción.</w:t>
            </w:r>
          </w:p>
          <w:p w14:paraId="500ABEC7" w14:textId="6AD2C772" w:rsidR="000434CA" w:rsidRDefault="000434CA">
            <w:pPr>
              <w:spacing w:after="0" w:line="259" w:lineRule="auto"/>
              <w:ind w:left="1" w:firstLine="0"/>
            </w:pPr>
            <w:r>
              <w:rPr>
                <w:noProof/>
              </w:rPr>
              <w:drawing>
                <wp:inline distT="0" distB="0" distL="0" distR="0" wp14:anchorId="4DE9564B" wp14:editId="0BA05610">
                  <wp:extent cx="6396990" cy="2397760"/>
                  <wp:effectExtent l="0" t="0" r="3810" b="2540"/>
                  <wp:docPr id="4987914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79141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990" cy="239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E87DD" w14:textId="63022B4F" w:rsidR="000434CA" w:rsidRDefault="000434CA">
            <w:pPr>
              <w:spacing w:after="0" w:line="259" w:lineRule="auto"/>
              <w:ind w:left="1" w:firstLine="0"/>
            </w:pPr>
            <w:r w:rsidRPr="000434CA">
              <w:rPr>
                <w:noProof/>
              </w:rPr>
              <w:drawing>
                <wp:inline distT="0" distB="0" distL="0" distR="0" wp14:anchorId="65446D5C" wp14:editId="0D243F56">
                  <wp:extent cx="6396990" cy="553085"/>
                  <wp:effectExtent l="0" t="0" r="3810" b="0"/>
                  <wp:docPr id="16264571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45719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990" cy="55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06F6C" w14:textId="5FAC2BEE" w:rsidR="000434CA" w:rsidRDefault="000434CA" w:rsidP="000434CA">
            <w:pPr>
              <w:spacing w:after="0" w:line="259" w:lineRule="auto"/>
              <w:ind w:left="1" w:firstLine="0"/>
              <w:jc w:val="center"/>
            </w:pPr>
            <w:r w:rsidRPr="000434CA">
              <w:rPr>
                <w:noProof/>
              </w:rPr>
              <w:lastRenderedPageBreak/>
              <w:drawing>
                <wp:inline distT="0" distB="0" distL="0" distR="0" wp14:anchorId="6B1E3295" wp14:editId="7C2D1055">
                  <wp:extent cx="4581728" cy="3011097"/>
                  <wp:effectExtent l="0" t="0" r="0" b="0"/>
                  <wp:docPr id="8553187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31874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8942" cy="3015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2CD64" w14:textId="7475CED9" w:rsidR="00A23CF5" w:rsidRDefault="000434CA">
            <w:pPr>
              <w:spacing w:after="0" w:line="259" w:lineRule="auto"/>
              <w:ind w:left="1" w:firstLine="0"/>
            </w:pPr>
            <w:r w:rsidRPr="000434CA">
              <w:t xml:space="preserve"> </w:t>
            </w:r>
          </w:p>
        </w:tc>
      </w:tr>
    </w:tbl>
    <w:p w14:paraId="231E348A" w14:textId="77777777" w:rsidR="00A23CF5" w:rsidRDefault="00000000">
      <w:pPr>
        <w:spacing w:after="238" w:line="259" w:lineRule="auto"/>
        <w:ind w:left="0" w:firstLine="0"/>
      </w:pPr>
      <w:r>
        <w:lastRenderedPageBreak/>
        <w:t xml:space="preserve"> </w:t>
      </w:r>
    </w:p>
    <w:p w14:paraId="58D26A2C" w14:textId="77777777" w:rsidR="00A23CF5" w:rsidRDefault="00000000">
      <w:pPr>
        <w:pStyle w:val="Ttulo2"/>
        <w:ind w:left="521" w:hanging="536"/>
      </w:pPr>
      <w:r>
        <w:t xml:space="preserve">Ejercicio B – SQLite (Base de Datos Embebida) </w:t>
      </w:r>
    </w:p>
    <w:p w14:paraId="1B40043C" w14:textId="77777777" w:rsidR="00A23CF5" w:rsidRDefault="00000000">
      <w:r>
        <w:t>SQLite no requiere servidor. El archivo .</w:t>
      </w:r>
      <w:proofErr w:type="spellStart"/>
      <w:r>
        <w:t>db</w:t>
      </w:r>
      <w:proofErr w:type="spellEnd"/>
      <w:r>
        <w:t xml:space="preserve"> se crea automáticamente en la primera conexión. Es ideal para aplicaciones de escritorio, prototipos y pruebas locales. </w:t>
      </w:r>
    </w:p>
    <w:p w14:paraId="01EF3B02" w14:textId="77777777" w:rsidR="00A23CF5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1" w:type="dxa"/>
        <w:tblInd w:w="0" w:type="dxa"/>
        <w:tblCellMar>
          <w:top w:w="50" w:type="dxa"/>
          <w:left w:w="120" w:type="dxa"/>
          <w:right w:w="110" w:type="dxa"/>
        </w:tblCellMar>
        <w:tblLook w:val="04A0" w:firstRow="1" w:lastRow="0" w:firstColumn="1" w:lastColumn="0" w:noHBand="0" w:noVBand="1"/>
      </w:tblPr>
      <w:tblGrid>
        <w:gridCol w:w="336"/>
        <w:gridCol w:w="9732"/>
      </w:tblGrid>
      <w:tr w:rsidR="00A23CF5" w14:paraId="721C97C5" w14:textId="77777777" w:rsidTr="00430543">
        <w:trPr>
          <w:trHeight w:val="26"/>
        </w:trPr>
        <w:tc>
          <w:tcPr>
            <w:tcW w:w="501" w:type="dxa"/>
            <w:tcBorders>
              <w:top w:val="single" w:sz="33" w:space="0" w:color="39A900"/>
              <w:left w:val="single" w:sz="2" w:space="0" w:color="39A900"/>
              <w:bottom w:val="single" w:sz="33" w:space="0" w:color="39A900"/>
              <w:right w:val="single" w:sz="2" w:space="0" w:color="39A900"/>
            </w:tcBorders>
            <w:shd w:val="clear" w:color="auto" w:fill="39A900"/>
          </w:tcPr>
          <w:p w14:paraId="51B75A99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#</w:t>
            </w:r>
            <w:r>
              <w:t xml:space="preserve"> </w:t>
            </w:r>
          </w:p>
        </w:tc>
        <w:tc>
          <w:tcPr>
            <w:tcW w:w="8860" w:type="dxa"/>
            <w:tcBorders>
              <w:top w:val="single" w:sz="33" w:space="0" w:color="39A900"/>
              <w:left w:val="single" w:sz="2" w:space="0" w:color="39A900"/>
              <w:bottom w:val="single" w:sz="33" w:space="0" w:color="39A900"/>
              <w:right w:val="single" w:sz="2" w:space="0" w:color="39A900"/>
            </w:tcBorders>
            <w:shd w:val="clear" w:color="auto" w:fill="39A900"/>
          </w:tcPr>
          <w:p w14:paraId="021B7322" w14:textId="77777777" w:rsidR="00A23CF5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0"/>
              </w:rPr>
              <w:t>Actividad</w:t>
            </w:r>
            <w:r>
              <w:t xml:space="preserve"> </w:t>
            </w:r>
          </w:p>
        </w:tc>
      </w:tr>
      <w:tr w:rsidR="00A23CF5" w14:paraId="354FBF4B" w14:textId="77777777">
        <w:trPr>
          <w:trHeight w:val="454"/>
        </w:trPr>
        <w:tc>
          <w:tcPr>
            <w:tcW w:w="501" w:type="dxa"/>
            <w:tcBorders>
              <w:top w:val="single" w:sz="33" w:space="0" w:color="39A900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  <w:vAlign w:val="center"/>
          </w:tcPr>
          <w:p w14:paraId="4DF75827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</w:t>
            </w:r>
            <w:r>
              <w:t xml:space="preserve"> </w:t>
            </w:r>
          </w:p>
        </w:tc>
        <w:tc>
          <w:tcPr>
            <w:tcW w:w="8860" w:type="dxa"/>
            <w:tcBorders>
              <w:top w:val="single" w:sz="33" w:space="0" w:color="39A900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  <w:vAlign w:val="center"/>
          </w:tcPr>
          <w:p w14:paraId="7852FF1A" w14:textId="77777777" w:rsidR="00A23CF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Cambia </w:t>
            </w:r>
            <w:proofErr w:type="spellStart"/>
            <w:r>
              <w:rPr>
                <w:sz w:val="20"/>
              </w:rPr>
              <w:t>db.engine</w:t>
            </w:r>
            <w:proofErr w:type="spellEnd"/>
            <w:r>
              <w:rPr>
                <w:sz w:val="20"/>
              </w:rPr>
              <w:t>=</w:t>
            </w:r>
            <w:proofErr w:type="spellStart"/>
            <w:r>
              <w:rPr>
                <w:sz w:val="20"/>
              </w:rPr>
              <w:t>sqlite</w:t>
            </w:r>
            <w:proofErr w:type="spellEnd"/>
            <w:r>
              <w:rPr>
                <w:sz w:val="20"/>
              </w:rPr>
              <w:t xml:space="preserve"> en </w:t>
            </w:r>
            <w:proofErr w:type="spellStart"/>
            <w:r>
              <w:rPr>
                <w:sz w:val="20"/>
              </w:rPr>
              <w:t>db.properties</w:t>
            </w:r>
            <w:proofErr w:type="spellEnd"/>
            <w:r>
              <w:rPr>
                <w:sz w:val="20"/>
              </w:rPr>
              <w:t>. SQLite no necesita usuario ni contraseña.</w:t>
            </w:r>
            <w:r>
              <w:t xml:space="preserve"> </w:t>
            </w:r>
          </w:p>
          <w:p w14:paraId="71B7DD89" w14:textId="38EB17B7" w:rsidR="000434CA" w:rsidRPr="000434CA" w:rsidRDefault="000434CA">
            <w:pPr>
              <w:spacing w:after="0" w:line="259" w:lineRule="auto"/>
              <w:ind w:left="1" w:firstLine="0"/>
              <w:rPr>
                <w:b/>
                <w:bCs/>
              </w:rPr>
            </w:pPr>
            <w:r w:rsidRPr="000434CA">
              <w:rPr>
                <w:b/>
                <w:bCs/>
              </w:rPr>
              <w:t>10.dbPropierties SQLite</w:t>
            </w:r>
            <w:r>
              <w:rPr>
                <w:b/>
                <w:bCs/>
              </w:rPr>
              <w:t>.</w:t>
            </w:r>
          </w:p>
          <w:p w14:paraId="24FDBD31" w14:textId="6C2C2EB7" w:rsidR="000434CA" w:rsidRDefault="000434CA">
            <w:pPr>
              <w:spacing w:after="0" w:line="259" w:lineRule="auto"/>
              <w:ind w:left="1" w:firstLine="0"/>
            </w:pPr>
            <w:r w:rsidRPr="000434CA">
              <w:rPr>
                <w:noProof/>
              </w:rPr>
              <w:drawing>
                <wp:inline distT="0" distB="0" distL="0" distR="0" wp14:anchorId="76091438" wp14:editId="55599E5B">
                  <wp:extent cx="6396990" cy="498475"/>
                  <wp:effectExtent l="0" t="0" r="3810" b="0"/>
                  <wp:docPr id="11138962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89620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990" cy="49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CF5" w14:paraId="74EA46CA" w14:textId="77777777">
        <w:trPr>
          <w:trHeight w:val="712"/>
        </w:trPr>
        <w:tc>
          <w:tcPr>
            <w:tcW w:w="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F6A6674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</w:t>
            </w:r>
            <w:r>
              <w:t xml:space="preserve"> </w:t>
            </w:r>
          </w:p>
        </w:tc>
        <w:tc>
          <w:tcPr>
            <w:tcW w:w="886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8C956D2" w14:textId="77777777" w:rsidR="00430543" w:rsidRDefault="00000000" w:rsidP="00430543">
            <w:pPr>
              <w:spacing w:after="0" w:line="259" w:lineRule="auto"/>
              <w:ind w:left="1" w:firstLine="0"/>
              <w:jc w:val="both"/>
            </w:pPr>
            <w:r>
              <w:rPr>
                <w:sz w:val="20"/>
              </w:rPr>
              <w:t xml:space="preserve">El archivo </w:t>
            </w:r>
            <w:proofErr w:type="spellStart"/>
            <w:r>
              <w:rPr>
                <w:sz w:val="20"/>
              </w:rPr>
              <w:t>ferreteria.db</w:t>
            </w:r>
            <w:proofErr w:type="spellEnd"/>
            <w:r>
              <w:rPr>
                <w:sz w:val="20"/>
              </w:rPr>
              <w:t xml:space="preserve"> se crea en el directorio de trabajo de Tomcat. Busca su ubicación con </w:t>
            </w:r>
            <w:proofErr w:type="spellStart"/>
            <w:r>
              <w:rPr>
                <w:sz w:val="20"/>
              </w:rPr>
              <w:t>System.out.println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System.getProperty</w:t>
            </w:r>
            <w:proofErr w:type="spellEnd"/>
            <w:r>
              <w:rPr>
                <w:sz w:val="20"/>
              </w:rPr>
              <w:t>("</w:t>
            </w:r>
            <w:proofErr w:type="spellStart"/>
            <w:r>
              <w:rPr>
                <w:sz w:val="20"/>
              </w:rPr>
              <w:t>user.dir</w:t>
            </w:r>
            <w:proofErr w:type="spellEnd"/>
            <w:r>
              <w:rPr>
                <w:sz w:val="20"/>
              </w:rPr>
              <w:t>")); en un Servlet de prueba.</w:t>
            </w:r>
            <w:r>
              <w:t xml:space="preserve"> </w:t>
            </w:r>
          </w:p>
          <w:p w14:paraId="25655715" w14:textId="65884D97" w:rsidR="00430543" w:rsidRPr="00430543" w:rsidRDefault="00430543" w:rsidP="00430543">
            <w:pPr>
              <w:spacing w:after="0" w:line="259" w:lineRule="auto"/>
              <w:ind w:left="1" w:firstLine="0"/>
              <w:jc w:val="both"/>
              <w:rPr>
                <w:b/>
                <w:bCs/>
              </w:rPr>
            </w:pPr>
            <w:r w:rsidRPr="00430543">
              <w:rPr>
                <w:b/>
                <w:bCs/>
              </w:rPr>
              <w:t xml:space="preserve">11.Servlet y repuesta ubicación </w:t>
            </w:r>
            <w:proofErr w:type="spellStart"/>
            <w:r w:rsidRPr="00430543">
              <w:rPr>
                <w:b/>
                <w:bCs/>
              </w:rPr>
              <w:t>Db</w:t>
            </w:r>
            <w:proofErr w:type="spellEnd"/>
            <w:r w:rsidRPr="00430543">
              <w:rPr>
                <w:b/>
                <w:bCs/>
              </w:rPr>
              <w:t>.</w:t>
            </w:r>
          </w:p>
          <w:p w14:paraId="385FBCBA" w14:textId="2AF3DF46" w:rsidR="00A23CF5" w:rsidRDefault="00430543" w:rsidP="00430543">
            <w:pPr>
              <w:spacing w:after="0" w:line="259" w:lineRule="auto"/>
              <w:ind w:left="1" w:firstLine="0"/>
              <w:jc w:val="center"/>
            </w:pPr>
            <w:r w:rsidRPr="00430543">
              <w:rPr>
                <w:noProof/>
              </w:rPr>
              <w:drawing>
                <wp:inline distT="0" distB="0" distL="0" distR="0" wp14:anchorId="49D09DBE" wp14:editId="12AA510B">
                  <wp:extent cx="5093187" cy="2308087"/>
                  <wp:effectExtent l="0" t="0" r="0" b="0"/>
                  <wp:docPr id="3028510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85109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214" cy="2326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E9518C" w14:textId="15C3CCE0" w:rsidR="00430543" w:rsidRDefault="00430543">
            <w:pPr>
              <w:spacing w:after="0" w:line="259" w:lineRule="auto"/>
              <w:ind w:left="1" w:firstLine="0"/>
            </w:pPr>
            <w:r w:rsidRPr="00430543">
              <w:rPr>
                <w:noProof/>
              </w:rPr>
              <w:lastRenderedPageBreak/>
              <w:drawing>
                <wp:inline distT="0" distB="0" distL="0" distR="0" wp14:anchorId="1397759C" wp14:editId="3487990B">
                  <wp:extent cx="6396990" cy="869950"/>
                  <wp:effectExtent l="0" t="0" r="3810" b="6350"/>
                  <wp:docPr id="10931963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19634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990" cy="86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CF5" w14:paraId="0CE869A1" w14:textId="77777777">
        <w:trPr>
          <w:trHeight w:val="652"/>
        </w:trPr>
        <w:tc>
          <w:tcPr>
            <w:tcW w:w="5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</w:tcPr>
          <w:p w14:paraId="5AAAB8E7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>3</w:t>
            </w:r>
            <w:r>
              <w:t xml:space="preserve"> </w:t>
            </w:r>
          </w:p>
        </w:tc>
        <w:tc>
          <w:tcPr>
            <w:tcW w:w="886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</w:tcPr>
          <w:p w14:paraId="346A5856" w14:textId="77777777" w:rsidR="00A23CF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Crea la tabla con el script SQLite de la sección 4.2. Puedes ejecutarlo directamente desde Java en un Servlet de inicialización (</w:t>
            </w:r>
            <w:proofErr w:type="spellStart"/>
            <w:r>
              <w:rPr>
                <w:sz w:val="20"/>
              </w:rPr>
              <w:t>InitServlet</w:t>
            </w:r>
            <w:proofErr w:type="spellEnd"/>
            <w:r>
              <w:rPr>
                <w:sz w:val="20"/>
              </w:rPr>
              <w:t xml:space="preserve"> con load-</w:t>
            </w:r>
            <w:proofErr w:type="spellStart"/>
            <w:r>
              <w:rPr>
                <w:sz w:val="20"/>
              </w:rPr>
              <w:t>on</w:t>
            </w:r>
            <w:proofErr w:type="spellEnd"/>
            <w:r>
              <w:rPr>
                <w:sz w:val="20"/>
              </w:rPr>
              <w:t>-startup=1).</w:t>
            </w:r>
            <w:r>
              <w:t xml:space="preserve"> </w:t>
            </w:r>
          </w:p>
          <w:p w14:paraId="1BE86CE3" w14:textId="0355F8C7" w:rsidR="00430543" w:rsidRPr="00430543" w:rsidRDefault="00430543">
            <w:pPr>
              <w:spacing w:after="0" w:line="259" w:lineRule="auto"/>
              <w:ind w:left="1" w:firstLine="0"/>
              <w:rPr>
                <w:b/>
                <w:bCs/>
              </w:rPr>
            </w:pPr>
            <w:r w:rsidRPr="00430543">
              <w:rPr>
                <w:b/>
                <w:bCs/>
              </w:rPr>
              <w:t>12.Visualizacion de datos.</w:t>
            </w:r>
          </w:p>
          <w:p w14:paraId="62846A21" w14:textId="4E4D6F2F" w:rsidR="00430543" w:rsidRDefault="00430543">
            <w:pPr>
              <w:spacing w:after="0" w:line="259" w:lineRule="auto"/>
              <w:ind w:left="1" w:firstLine="0"/>
            </w:pPr>
            <w:r w:rsidRPr="00430543">
              <w:rPr>
                <w:noProof/>
              </w:rPr>
              <w:drawing>
                <wp:inline distT="0" distB="0" distL="0" distR="0" wp14:anchorId="0BAF3598" wp14:editId="5BA7C1B0">
                  <wp:extent cx="6396990" cy="1809115"/>
                  <wp:effectExtent l="0" t="0" r="3810" b="635"/>
                  <wp:docPr id="3631060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10601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990" cy="1809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CF5" w14:paraId="70D89BF7" w14:textId="77777777">
        <w:trPr>
          <w:trHeight w:val="712"/>
        </w:trPr>
        <w:tc>
          <w:tcPr>
            <w:tcW w:w="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B28FFB5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</w:t>
            </w:r>
            <w:r>
              <w:t xml:space="preserve"> </w:t>
            </w:r>
          </w:p>
        </w:tc>
        <w:tc>
          <w:tcPr>
            <w:tcW w:w="886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870DA8C" w14:textId="77777777" w:rsidR="00A23CF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Realiza el CRUD completo: lista, inserta 3 productos, edita 1 y elimina 1. ¿Hay diferencias en los mensajes de error respecto a PostgreSQL?</w:t>
            </w:r>
            <w:r>
              <w:t xml:space="preserve"> </w:t>
            </w:r>
          </w:p>
          <w:p w14:paraId="43D65B5E" w14:textId="024597D3" w:rsidR="00430543" w:rsidRPr="00430543" w:rsidRDefault="00430543">
            <w:pPr>
              <w:spacing w:after="0" w:line="259" w:lineRule="auto"/>
              <w:ind w:left="1" w:firstLine="0"/>
              <w:rPr>
                <w:b/>
                <w:bCs/>
              </w:rPr>
            </w:pPr>
            <w:r w:rsidRPr="00430543">
              <w:rPr>
                <w:b/>
                <w:bCs/>
              </w:rPr>
              <w:t>Respuesta:</w:t>
            </w:r>
          </w:p>
          <w:p w14:paraId="2CF853F5" w14:textId="77777777" w:rsidR="00430543" w:rsidRDefault="00430543">
            <w:pPr>
              <w:spacing w:after="0" w:line="259" w:lineRule="auto"/>
              <w:ind w:left="1" w:firstLine="0"/>
            </w:pPr>
            <w:r>
              <w:t xml:space="preserve">Realmente ahora no los hay ya que hice </w:t>
            </w:r>
            <w:proofErr w:type="spellStart"/>
            <w:r>
              <w:t>Crud</w:t>
            </w:r>
            <w:proofErr w:type="spellEnd"/>
            <w:r>
              <w:t xml:space="preserve"> general para todas las bases de datos, pero en la creación de la conexión, dieron errores de localización de la </w:t>
            </w:r>
            <w:proofErr w:type="spellStart"/>
            <w:r w:rsidR="0044667C">
              <w:t>D</w:t>
            </w:r>
            <w:r>
              <w:t>b</w:t>
            </w:r>
            <w:proofErr w:type="spellEnd"/>
            <w:r>
              <w:t>.</w:t>
            </w:r>
          </w:p>
          <w:p w14:paraId="7EE6A1C2" w14:textId="1C050C61" w:rsidR="0044667C" w:rsidRDefault="0044667C">
            <w:pPr>
              <w:spacing w:after="0" w:line="259" w:lineRule="auto"/>
              <w:ind w:left="1" w:firstLine="0"/>
            </w:pPr>
          </w:p>
        </w:tc>
      </w:tr>
      <w:tr w:rsidR="00A23CF5" w14:paraId="5A3EA503" w14:textId="77777777" w:rsidTr="0044667C">
        <w:trPr>
          <w:trHeight w:val="6046"/>
        </w:trPr>
        <w:tc>
          <w:tcPr>
            <w:tcW w:w="5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</w:tcPr>
          <w:p w14:paraId="40E442C0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5</w:t>
            </w:r>
            <w:r>
              <w:t xml:space="preserve"> </w:t>
            </w:r>
          </w:p>
        </w:tc>
        <w:tc>
          <w:tcPr>
            <w:tcW w:w="886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</w:tcPr>
          <w:p w14:paraId="63FD829F" w14:textId="77777777" w:rsidR="00A23CF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Abre el archivo .</w:t>
            </w:r>
            <w:proofErr w:type="spellStart"/>
            <w:r>
              <w:rPr>
                <w:sz w:val="20"/>
              </w:rPr>
              <w:t>db</w:t>
            </w:r>
            <w:proofErr w:type="spellEnd"/>
            <w:r>
              <w:rPr>
                <w:sz w:val="20"/>
              </w:rPr>
              <w:t xml:space="preserve"> con DB Browser </w:t>
            </w:r>
            <w:proofErr w:type="spellStart"/>
            <w:r>
              <w:rPr>
                <w:sz w:val="20"/>
              </w:rPr>
              <w:t>for</w:t>
            </w:r>
            <w:proofErr w:type="spellEnd"/>
            <w:r>
              <w:rPr>
                <w:sz w:val="20"/>
              </w:rPr>
              <w:t xml:space="preserve"> SQLite y verifica los datos. ¿Qué tipo de dato usó SQLite para el campo precio?</w:t>
            </w:r>
            <w:r>
              <w:t xml:space="preserve"> </w:t>
            </w:r>
          </w:p>
          <w:p w14:paraId="0FEE1504" w14:textId="056645FD" w:rsidR="0044667C" w:rsidRDefault="0044667C">
            <w:pPr>
              <w:spacing w:after="0" w:line="259" w:lineRule="auto"/>
              <w:ind w:left="1" w:firstLine="0"/>
            </w:pPr>
            <w:r w:rsidRPr="0044667C">
              <w:rPr>
                <w:b/>
                <w:bCs/>
              </w:rPr>
              <w:t xml:space="preserve">13.Visualizacion modificación de tabla </w:t>
            </w:r>
            <w:proofErr w:type="spellStart"/>
            <w:r w:rsidRPr="0044667C">
              <w:rPr>
                <w:b/>
                <w:bCs/>
              </w:rPr>
              <w:t>db</w:t>
            </w:r>
            <w:proofErr w:type="spellEnd"/>
            <w:r w:rsidRPr="0044667C">
              <w:rPr>
                <w:b/>
                <w:bCs/>
              </w:rPr>
              <w:t>.</w:t>
            </w:r>
            <w:r w:rsidRPr="0044667C">
              <w:t xml:space="preserve"> </w:t>
            </w:r>
          </w:p>
          <w:p w14:paraId="71AC8BC7" w14:textId="037B4E94" w:rsidR="0044667C" w:rsidRDefault="0044667C">
            <w:pPr>
              <w:spacing w:after="0" w:line="259" w:lineRule="auto"/>
              <w:ind w:left="1" w:firstLine="0"/>
            </w:pPr>
            <w:r w:rsidRPr="0044667C">
              <w:rPr>
                <w:noProof/>
              </w:rPr>
              <w:drawing>
                <wp:inline distT="0" distB="0" distL="0" distR="0" wp14:anchorId="2C822BDB" wp14:editId="18D92ADB">
                  <wp:extent cx="6396990" cy="2497455"/>
                  <wp:effectExtent l="0" t="0" r="3810" b="0"/>
                  <wp:docPr id="8127058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70582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990" cy="249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00DDA" w14:textId="77777777" w:rsidR="0044667C" w:rsidRDefault="0044667C">
            <w:pPr>
              <w:spacing w:after="0" w:line="259" w:lineRule="auto"/>
              <w:ind w:left="1" w:firstLine="0"/>
              <w:rPr>
                <w:b/>
                <w:bCs/>
              </w:rPr>
            </w:pPr>
          </w:p>
          <w:p w14:paraId="3A011284" w14:textId="49887FEA" w:rsidR="0044667C" w:rsidRPr="0044667C" w:rsidRDefault="0044667C">
            <w:pPr>
              <w:spacing w:after="0" w:line="259" w:lineRule="auto"/>
              <w:ind w:left="1" w:firstLine="0"/>
              <w:rPr>
                <w:b/>
                <w:bCs/>
              </w:rPr>
            </w:pPr>
            <w:r w:rsidRPr="0044667C">
              <w:rPr>
                <w:b/>
                <w:bCs/>
                <w:sz w:val="20"/>
                <w:szCs w:val="20"/>
              </w:rPr>
              <w:t>Tipo de dato usado por SQLite: REAL</w:t>
            </w:r>
            <w:r>
              <w:rPr>
                <w:b/>
                <w:bCs/>
              </w:rPr>
              <w:t>.</w:t>
            </w:r>
          </w:p>
          <w:p w14:paraId="0FE18882" w14:textId="4F4A6A52" w:rsidR="0044667C" w:rsidRDefault="0044667C" w:rsidP="0044667C">
            <w:pPr>
              <w:spacing w:after="0" w:line="259" w:lineRule="auto"/>
            </w:pPr>
          </w:p>
        </w:tc>
      </w:tr>
      <w:tr w:rsidR="00A23CF5" w14:paraId="1B6EA3D9" w14:textId="77777777">
        <w:trPr>
          <w:trHeight w:val="682"/>
        </w:trPr>
        <w:tc>
          <w:tcPr>
            <w:tcW w:w="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04D505D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>6</w:t>
            </w:r>
            <w:r>
              <w:t xml:space="preserve"> </w:t>
            </w:r>
          </w:p>
        </w:tc>
        <w:tc>
          <w:tcPr>
            <w:tcW w:w="886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A348EB5" w14:textId="77777777" w:rsidR="00A23CF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REFLEXIÓN ESCRITA: ¿En qué escenarios reales preferirías SQLite sobre PostgreSQL? Escribe 3 casos concretos con justificación.</w:t>
            </w:r>
            <w:r>
              <w:t xml:space="preserve"> </w:t>
            </w:r>
          </w:p>
          <w:p w14:paraId="6865FA2E" w14:textId="77777777" w:rsidR="0044667C" w:rsidRDefault="0044667C">
            <w:pPr>
              <w:spacing w:after="0" w:line="259" w:lineRule="auto"/>
              <w:ind w:left="1" w:firstLine="0"/>
            </w:pPr>
          </w:p>
          <w:p w14:paraId="79A58197" w14:textId="48844B7D" w:rsidR="00EC661A" w:rsidRPr="00EC661A" w:rsidRDefault="00EC661A">
            <w:pPr>
              <w:spacing w:after="0" w:line="259" w:lineRule="auto"/>
              <w:ind w:left="1" w:firstLine="0"/>
              <w:rPr>
                <w:b/>
                <w:bCs/>
              </w:rPr>
            </w:pPr>
            <w:r w:rsidRPr="00EC661A">
              <w:rPr>
                <w:b/>
                <w:bCs/>
              </w:rPr>
              <w:t>Respuesta:</w:t>
            </w:r>
          </w:p>
          <w:p w14:paraId="364768C9" w14:textId="77777777" w:rsidR="00EC661A" w:rsidRDefault="00EC661A">
            <w:pPr>
              <w:spacing w:after="0" w:line="259" w:lineRule="auto"/>
              <w:ind w:left="1" w:firstLine="0"/>
            </w:pPr>
          </w:p>
          <w:p w14:paraId="2D59C5F2" w14:textId="7A524BDD" w:rsidR="0044667C" w:rsidRDefault="0044667C">
            <w:pPr>
              <w:spacing w:after="0" w:line="259" w:lineRule="auto"/>
              <w:ind w:left="1" w:firstLine="0"/>
            </w:pPr>
            <w:r w:rsidRPr="00EC661A">
              <w:rPr>
                <w:b/>
                <w:bCs/>
              </w:rPr>
              <w:t>1.</w:t>
            </w:r>
            <w:r>
              <w:t xml:space="preserve">En caso de querer probar unos métodos </w:t>
            </w:r>
            <w:proofErr w:type="spellStart"/>
            <w:r>
              <w:t>Crud</w:t>
            </w:r>
            <w:proofErr w:type="spellEnd"/>
            <w:r>
              <w:t xml:space="preserve"> y/o </w:t>
            </w:r>
            <w:proofErr w:type="spellStart"/>
            <w:r>
              <w:t>servlet</w:t>
            </w:r>
            <w:proofErr w:type="spellEnd"/>
            <w:r>
              <w:t xml:space="preserve"> (</w:t>
            </w:r>
            <w:proofErr w:type="spellStart"/>
            <w:r>
              <w:t>testing</w:t>
            </w:r>
            <w:proofErr w:type="spellEnd"/>
            <w:r>
              <w:t xml:space="preserve">) con configuración rápida, porque </w:t>
            </w:r>
            <w:proofErr w:type="spellStart"/>
            <w:r>
              <w:t>sqlite</w:t>
            </w:r>
            <w:proofErr w:type="spellEnd"/>
            <w:r>
              <w:t xml:space="preserve"> no necesita configuración pesada como puertos, </w:t>
            </w:r>
            <w:proofErr w:type="spellStart"/>
            <w:r>
              <w:t>ip</w:t>
            </w:r>
            <w:proofErr w:type="spellEnd"/>
            <w:r>
              <w:t>, validación de usuarios.</w:t>
            </w:r>
          </w:p>
          <w:p w14:paraId="2A6F7D01" w14:textId="77777777" w:rsidR="0044667C" w:rsidRDefault="0044667C">
            <w:pPr>
              <w:spacing w:after="0" w:line="259" w:lineRule="auto"/>
              <w:ind w:left="1" w:firstLine="0"/>
            </w:pPr>
          </w:p>
          <w:p w14:paraId="7FAC43A7" w14:textId="732FEA7F" w:rsidR="0044667C" w:rsidRDefault="0044667C" w:rsidP="0044667C">
            <w:pPr>
              <w:spacing w:after="0" w:line="259" w:lineRule="auto"/>
              <w:ind w:left="1" w:firstLine="0"/>
            </w:pPr>
            <w:r w:rsidRPr="00EC661A">
              <w:rPr>
                <w:b/>
                <w:bCs/>
              </w:rPr>
              <w:t>2.</w:t>
            </w:r>
            <w:r>
              <w:t xml:space="preserve">En caso de necesitar ser un proyecto </w:t>
            </w:r>
            <w:r w:rsidR="00654FFC">
              <w:t>para empresa pequeña</w:t>
            </w:r>
            <w:r>
              <w:t xml:space="preserve"> o</w:t>
            </w:r>
            <w:r w:rsidR="00654FFC">
              <w:t xml:space="preserve"> en uso</w:t>
            </w:r>
            <w:r>
              <w:t xml:space="preserve"> intranet</w:t>
            </w:r>
            <w:r w:rsidR="00654FFC">
              <w:t xml:space="preserve">, ya que al no necesitar seguridad o manejo de datos pesados es </w:t>
            </w:r>
            <w:proofErr w:type="spellStart"/>
            <w:r w:rsidR="00654FFC">
              <w:t>mas</w:t>
            </w:r>
            <w:proofErr w:type="spellEnd"/>
            <w:r w:rsidR="00654FFC">
              <w:t xml:space="preserve"> eficiente y sencillo de implementar.</w:t>
            </w:r>
          </w:p>
          <w:p w14:paraId="1D927A40" w14:textId="26B8560F" w:rsidR="00654FFC" w:rsidRDefault="00654FFC" w:rsidP="0044667C">
            <w:pPr>
              <w:spacing w:after="0" w:line="259" w:lineRule="auto"/>
              <w:ind w:left="1" w:firstLine="0"/>
            </w:pPr>
          </w:p>
          <w:p w14:paraId="524A88AC" w14:textId="0E35131F" w:rsidR="00654FFC" w:rsidRDefault="00654FFC" w:rsidP="0044667C">
            <w:pPr>
              <w:spacing w:after="0" w:line="259" w:lineRule="auto"/>
              <w:ind w:left="1" w:firstLine="0"/>
            </w:pPr>
            <w:r w:rsidRPr="00EC661A">
              <w:rPr>
                <w:b/>
                <w:bCs/>
              </w:rPr>
              <w:t>3.</w:t>
            </w:r>
            <w:r>
              <w:t>En caso de ser un proyecto para una empresa aislada de acceso a internet, ya que se podría tener aun así una persistencia de datos implementada de manera local.</w:t>
            </w:r>
          </w:p>
          <w:p w14:paraId="1AF032CD" w14:textId="77777777" w:rsidR="0044667C" w:rsidRDefault="0044667C">
            <w:pPr>
              <w:spacing w:after="0" w:line="259" w:lineRule="auto"/>
              <w:ind w:left="1" w:firstLine="0"/>
            </w:pPr>
          </w:p>
          <w:p w14:paraId="2110C552" w14:textId="3E13E86E" w:rsidR="0044667C" w:rsidRDefault="0044667C">
            <w:pPr>
              <w:spacing w:after="0" w:line="259" w:lineRule="auto"/>
              <w:ind w:left="1" w:firstLine="0"/>
            </w:pPr>
          </w:p>
        </w:tc>
      </w:tr>
    </w:tbl>
    <w:p w14:paraId="7E907320" w14:textId="77777777" w:rsidR="00A23CF5" w:rsidRDefault="00000000">
      <w:pPr>
        <w:spacing w:after="240" w:line="259" w:lineRule="auto"/>
        <w:ind w:left="0" w:firstLine="0"/>
      </w:pPr>
      <w:r>
        <w:t xml:space="preserve"> </w:t>
      </w:r>
    </w:p>
    <w:p w14:paraId="069D94C7" w14:textId="77777777" w:rsidR="00A23CF5" w:rsidRDefault="00000000">
      <w:pPr>
        <w:pStyle w:val="Ttulo2"/>
        <w:spacing w:after="0"/>
        <w:ind w:left="521" w:hanging="536"/>
      </w:pPr>
      <w:r>
        <w:t xml:space="preserve">Ejercicio C – H2 (Base de Datos Embebida Java) </w:t>
      </w:r>
    </w:p>
    <w:tbl>
      <w:tblPr>
        <w:tblStyle w:val="TableGrid"/>
        <w:tblW w:w="9361" w:type="dxa"/>
        <w:tblInd w:w="0" w:type="dxa"/>
        <w:tblCellMar>
          <w:top w:w="92" w:type="dxa"/>
          <w:left w:w="120" w:type="dxa"/>
          <w:right w:w="85" w:type="dxa"/>
        </w:tblCellMar>
        <w:tblLook w:val="04A0" w:firstRow="1" w:lastRow="0" w:firstColumn="1" w:lastColumn="0" w:noHBand="0" w:noVBand="1"/>
      </w:tblPr>
      <w:tblGrid>
        <w:gridCol w:w="301"/>
        <w:gridCol w:w="9767"/>
      </w:tblGrid>
      <w:tr w:rsidR="00A23CF5" w14:paraId="4048FA5B" w14:textId="77777777">
        <w:trPr>
          <w:trHeight w:val="426"/>
        </w:trPr>
        <w:tc>
          <w:tcPr>
            <w:tcW w:w="9361" w:type="dxa"/>
            <w:gridSpan w:val="2"/>
            <w:tcBorders>
              <w:top w:val="single" w:sz="33" w:space="0" w:color="39A900"/>
              <w:left w:val="single" w:sz="2" w:space="0" w:color="39A900"/>
              <w:bottom w:val="single" w:sz="32" w:space="0" w:color="D9EDD9"/>
              <w:right w:val="single" w:sz="2" w:space="0" w:color="39A900"/>
            </w:tcBorders>
            <w:shd w:val="clear" w:color="auto" w:fill="39A900"/>
          </w:tcPr>
          <w:p w14:paraId="66615D66" w14:textId="2B3CA149" w:rsidR="00A23CF5" w:rsidRDefault="00000000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  <w:color w:val="FFFFFF"/>
              </w:rPr>
              <w:t>💡</w:t>
            </w:r>
            <w:r>
              <w:rPr>
                <w:b/>
                <w:color w:val="FFFFFF"/>
              </w:rPr>
              <w:t xml:space="preserve">  H2</w:t>
            </w:r>
            <w:r>
              <w:t xml:space="preserve"> </w:t>
            </w:r>
          </w:p>
        </w:tc>
      </w:tr>
      <w:tr w:rsidR="00A23CF5" w14:paraId="412EA993" w14:textId="77777777" w:rsidTr="00EC661A">
        <w:trPr>
          <w:trHeight w:val="17"/>
        </w:trPr>
        <w:tc>
          <w:tcPr>
            <w:tcW w:w="9361" w:type="dxa"/>
            <w:gridSpan w:val="2"/>
            <w:tcBorders>
              <w:top w:val="single" w:sz="32" w:space="0" w:color="D9EDD9"/>
              <w:left w:val="single" w:sz="2" w:space="0" w:color="39A900"/>
              <w:bottom w:val="double" w:sz="32" w:space="0" w:color="D9EDD9"/>
              <w:right w:val="single" w:sz="2" w:space="0" w:color="39A900"/>
            </w:tcBorders>
            <w:shd w:val="clear" w:color="auto" w:fill="D9EDD9"/>
            <w:vAlign w:val="center"/>
          </w:tcPr>
          <w:p w14:paraId="4AB948E7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H2 es una base de datos escrita completamente en Java. No necesitas instalar nada extra:</w:t>
            </w:r>
            <w:r>
              <w:t xml:space="preserve"> </w:t>
            </w:r>
          </w:p>
        </w:tc>
      </w:tr>
      <w:tr w:rsidR="00A23CF5" w14:paraId="5F5B4B93" w14:textId="77777777">
        <w:tblPrEx>
          <w:tblCellMar>
            <w:top w:w="50" w:type="dxa"/>
            <w:right w:w="74" w:type="dxa"/>
          </w:tblCellMar>
        </w:tblPrEx>
        <w:trPr>
          <w:trHeight w:val="361"/>
        </w:trPr>
        <w:tc>
          <w:tcPr>
            <w:tcW w:w="501" w:type="dxa"/>
            <w:tcBorders>
              <w:top w:val="single" w:sz="33" w:space="0" w:color="39A900"/>
              <w:left w:val="single" w:sz="2" w:space="0" w:color="39A900"/>
              <w:bottom w:val="single" w:sz="33" w:space="0" w:color="39A900"/>
              <w:right w:val="single" w:sz="2" w:space="0" w:color="39A900"/>
            </w:tcBorders>
            <w:shd w:val="clear" w:color="auto" w:fill="39A900"/>
          </w:tcPr>
          <w:p w14:paraId="71F172EA" w14:textId="6C8BAF9F" w:rsidR="00A23CF5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  <w:r>
              <w:rPr>
                <w:b/>
                <w:color w:val="FFFFFF"/>
                <w:sz w:val="20"/>
              </w:rPr>
              <w:t>#</w:t>
            </w:r>
            <w:r>
              <w:t xml:space="preserve"> </w:t>
            </w:r>
          </w:p>
        </w:tc>
        <w:tc>
          <w:tcPr>
            <w:tcW w:w="8860" w:type="dxa"/>
            <w:tcBorders>
              <w:top w:val="single" w:sz="33" w:space="0" w:color="39A900"/>
              <w:left w:val="single" w:sz="2" w:space="0" w:color="39A900"/>
              <w:bottom w:val="single" w:sz="33" w:space="0" w:color="39A900"/>
              <w:right w:val="single" w:sz="2" w:space="0" w:color="39A900"/>
            </w:tcBorders>
            <w:shd w:val="clear" w:color="auto" w:fill="39A900"/>
          </w:tcPr>
          <w:p w14:paraId="56D25D8A" w14:textId="77777777" w:rsidR="00A23CF5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0"/>
              </w:rPr>
              <w:t>Actividad</w:t>
            </w:r>
            <w:r>
              <w:t xml:space="preserve"> </w:t>
            </w:r>
          </w:p>
        </w:tc>
      </w:tr>
      <w:tr w:rsidR="00A23CF5" w14:paraId="05FCC9DE" w14:textId="77777777">
        <w:tblPrEx>
          <w:tblCellMar>
            <w:top w:w="50" w:type="dxa"/>
            <w:right w:w="74" w:type="dxa"/>
          </w:tblCellMar>
        </w:tblPrEx>
        <w:trPr>
          <w:trHeight w:val="682"/>
        </w:trPr>
        <w:tc>
          <w:tcPr>
            <w:tcW w:w="501" w:type="dxa"/>
            <w:tcBorders>
              <w:top w:val="single" w:sz="33" w:space="0" w:color="39A900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</w:tcPr>
          <w:p w14:paraId="4C6F3B71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</w:t>
            </w:r>
            <w:r>
              <w:t xml:space="preserve"> </w:t>
            </w:r>
          </w:p>
        </w:tc>
        <w:tc>
          <w:tcPr>
            <w:tcW w:w="8860" w:type="dxa"/>
            <w:tcBorders>
              <w:top w:val="single" w:sz="33" w:space="0" w:color="39A900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  <w:vAlign w:val="center"/>
          </w:tcPr>
          <w:p w14:paraId="5B4C8781" w14:textId="77777777" w:rsidR="00A23CF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Cambia </w:t>
            </w:r>
            <w:proofErr w:type="spellStart"/>
            <w:r>
              <w:rPr>
                <w:sz w:val="20"/>
              </w:rPr>
              <w:t>db.engine</w:t>
            </w:r>
            <w:proofErr w:type="spellEnd"/>
            <w:r>
              <w:rPr>
                <w:sz w:val="20"/>
              </w:rPr>
              <w:t xml:space="preserve">=h2 en </w:t>
            </w:r>
            <w:proofErr w:type="spellStart"/>
            <w:r>
              <w:rPr>
                <w:sz w:val="20"/>
              </w:rPr>
              <w:t>db.properties</w:t>
            </w:r>
            <w:proofErr w:type="spellEnd"/>
            <w:r>
              <w:rPr>
                <w:sz w:val="20"/>
              </w:rPr>
              <w:t xml:space="preserve">. Observa que la URL incluye </w:t>
            </w:r>
            <w:proofErr w:type="spellStart"/>
            <w:r>
              <w:rPr>
                <w:sz w:val="20"/>
              </w:rPr>
              <w:t>mem</w:t>
            </w:r>
            <w:proofErr w:type="spellEnd"/>
            <w:r>
              <w:rPr>
                <w:sz w:val="20"/>
              </w:rPr>
              <w:t>: (modo memoria) y INIT=RUNSCRIPT: H2 ejecutará schema_h2.sql automáticamente al abrir la primera conexión.</w:t>
            </w:r>
            <w:r>
              <w:t xml:space="preserve"> </w:t>
            </w:r>
          </w:p>
          <w:p w14:paraId="5F572FDF" w14:textId="77777777" w:rsidR="00EC661A" w:rsidRDefault="00EC661A">
            <w:pPr>
              <w:spacing w:after="0" w:line="259" w:lineRule="auto"/>
              <w:ind w:left="1" w:firstLine="0"/>
              <w:rPr>
                <w:b/>
                <w:bCs/>
              </w:rPr>
            </w:pPr>
            <w:r w:rsidRPr="00EC661A">
              <w:rPr>
                <w:b/>
                <w:bCs/>
              </w:rPr>
              <w:t>14.Evidencias conexión H2.</w:t>
            </w:r>
          </w:p>
          <w:p w14:paraId="62482D40" w14:textId="301C4B32" w:rsidR="00EC661A" w:rsidRPr="00EC661A" w:rsidRDefault="00EC661A" w:rsidP="00EC661A">
            <w:pPr>
              <w:spacing w:after="0" w:line="259" w:lineRule="auto"/>
              <w:ind w:left="1" w:firstLine="0"/>
              <w:jc w:val="center"/>
              <w:rPr>
                <w:b/>
                <w:bCs/>
              </w:rPr>
            </w:pPr>
            <w:r w:rsidRPr="00EC661A">
              <w:rPr>
                <w:b/>
                <w:bCs/>
                <w:noProof/>
              </w:rPr>
              <w:drawing>
                <wp:inline distT="0" distB="0" distL="0" distR="0" wp14:anchorId="36D87229" wp14:editId="28A05135">
                  <wp:extent cx="6396990" cy="282575"/>
                  <wp:effectExtent l="0" t="0" r="3810" b="3175"/>
                  <wp:docPr id="8627205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72055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990" cy="28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87D8804" wp14:editId="5EAAA31B">
                  <wp:extent cx="3861367" cy="3398675"/>
                  <wp:effectExtent l="0" t="0" r="6350" b="0"/>
                  <wp:docPr id="1657600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6008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5912" cy="3411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CF5" w14:paraId="0D0F3572" w14:textId="77777777">
        <w:tblPrEx>
          <w:tblCellMar>
            <w:top w:w="50" w:type="dxa"/>
            <w:right w:w="74" w:type="dxa"/>
          </w:tblCellMar>
        </w:tblPrEx>
        <w:trPr>
          <w:trHeight w:val="714"/>
        </w:trPr>
        <w:tc>
          <w:tcPr>
            <w:tcW w:w="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DD9066A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>2</w:t>
            </w:r>
            <w:r>
              <w:t xml:space="preserve"> </w:t>
            </w:r>
          </w:p>
        </w:tc>
        <w:tc>
          <w:tcPr>
            <w:tcW w:w="886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DF9B095" w14:textId="77777777" w:rsidR="00A23CF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Crea el archivo 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main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resources</w:t>
            </w:r>
            <w:proofErr w:type="spellEnd"/>
            <w:r>
              <w:rPr>
                <w:sz w:val="20"/>
              </w:rPr>
              <w:t xml:space="preserve">/schema_h2.sql con el script H2 de la sección 4.2 (CREATE TABLE IF NOT EXISTS + </w:t>
            </w:r>
            <w:proofErr w:type="spellStart"/>
            <w:r>
              <w:rPr>
                <w:sz w:val="20"/>
              </w:rPr>
              <w:t>INSERTs</w:t>
            </w:r>
            <w:proofErr w:type="spellEnd"/>
            <w:r>
              <w:rPr>
                <w:sz w:val="20"/>
              </w:rPr>
              <w:t xml:space="preserve"> de prueba). Este archivo es cargado por H2 al arrancar.</w:t>
            </w:r>
            <w:r>
              <w:t xml:space="preserve"> </w:t>
            </w:r>
          </w:p>
          <w:p w14:paraId="0A9F54D7" w14:textId="4B1BF8BA" w:rsidR="00EC661A" w:rsidRPr="00EC661A" w:rsidRDefault="00EC661A">
            <w:pPr>
              <w:spacing w:after="0" w:line="259" w:lineRule="auto"/>
              <w:ind w:left="1" w:firstLine="0"/>
              <w:rPr>
                <w:b/>
                <w:bCs/>
              </w:rPr>
            </w:pPr>
            <w:r w:rsidRPr="00EC661A">
              <w:rPr>
                <w:b/>
                <w:bCs/>
              </w:rPr>
              <w:t xml:space="preserve">15.Data H2 </w:t>
            </w:r>
            <w:proofErr w:type="spellStart"/>
            <w:r w:rsidRPr="00EC661A">
              <w:rPr>
                <w:b/>
                <w:bCs/>
              </w:rPr>
              <w:t>Database</w:t>
            </w:r>
            <w:proofErr w:type="spellEnd"/>
            <w:r w:rsidRPr="00EC661A">
              <w:rPr>
                <w:b/>
                <w:bCs/>
              </w:rPr>
              <w:t>.</w:t>
            </w:r>
          </w:p>
          <w:p w14:paraId="19D7F643" w14:textId="3F18A515" w:rsidR="00EC661A" w:rsidRDefault="00EC661A">
            <w:pPr>
              <w:spacing w:after="0" w:line="259" w:lineRule="auto"/>
              <w:ind w:left="1" w:firstLine="0"/>
            </w:pPr>
            <w:r w:rsidRPr="00EC661A">
              <w:rPr>
                <w:noProof/>
              </w:rPr>
              <w:drawing>
                <wp:inline distT="0" distB="0" distL="0" distR="0" wp14:anchorId="2F81F304" wp14:editId="77EFBB18">
                  <wp:extent cx="6040755" cy="1741251"/>
                  <wp:effectExtent l="0" t="0" r="0" b="0"/>
                  <wp:docPr id="19644888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488838" name=""/>
                          <pic:cNvPicPr/>
                        </pic:nvPicPr>
                        <pic:blipFill rotWithShape="1">
                          <a:blip r:embed="rId26"/>
                          <a:srcRect b="547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2608" cy="1741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CF5" w14:paraId="066A3408" w14:textId="77777777">
        <w:tblPrEx>
          <w:tblCellMar>
            <w:top w:w="50" w:type="dxa"/>
            <w:right w:w="74" w:type="dxa"/>
          </w:tblCellMar>
        </w:tblPrEx>
        <w:trPr>
          <w:trHeight w:val="652"/>
        </w:trPr>
        <w:tc>
          <w:tcPr>
            <w:tcW w:w="5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</w:tcPr>
          <w:p w14:paraId="1B82065F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</w:t>
            </w:r>
            <w:r>
              <w:t xml:space="preserve"> </w:t>
            </w:r>
          </w:p>
        </w:tc>
        <w:tc>
          <w:tcPr>
            <w:tcW w:w="886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</w:tcPr>
          <w:p w14:paraId="05E1C95E" w14:textId="0D241FA5" w:rsidR="00EC661A" w:rsidRDefault="00000000">
            <w:pPr>
              <w:spacing w:after="0" w:line="259" w:lineRule="auto"/>
              <w:ind w:left="1" w:firstLine="0"/>
              <w:rPr>
                <w:sz w:val="20"/>
              </w:rPr>
            </w:pPr>
            <w:r>
              <w:rPr>
                <w:sz w:val="20"/>
              </w:rPr>
              <w:t>Despliega en Tomcat y accede a /</w:t>
            </w:r>
            <w:proofErr w:type="spellStart"/>
            <w:r w:rsidR="00F45258">
              <w:rPr>
                <w:sz w:val="20"/>
              </w:rPr>
              <w:t>ProductoServlet</w:t>
            </w:r>
            <w:proofErr w:type="spellEnd"/>
            <w:r>
              <w:rPr>
                <w:sz w:val="20"/>
              </w:rPr>
              <w:t>. Los datos deben aparecer aunque nunca hayas ejecutado SQL manualmente. ¿Por qué? Explícalo en tu bitácora.</w:t>
            </w:r>
          </w:p>
          <w:p w14:paraId="2C94D3C7" w14:textId="77777777" w:rsidR="00F45258" w:rsidRDefault="00F45258">
            <w:pPr>
              <w:spacing w:after="0" w:line="259" w:lineRule="auto"/>
              <w:ind w:left="1" w:firstLine="0"/>
              <w:rPr>
                <w:sz w:val="20"/>
              </w:rPr>
            </w:pPr>
          </w:p>
          <w:p w14:paraId="60D984E2" w14:textId="4211C562" w:rsidR="00F45258" w:rsidRPr="00F45258" w:rsidRDefault="00F45258">
            <w:pPr>
              <w:spacing w:after="0" w:line="259" w:lineRule="auto"/>
              <w:ind w:left="1" w:firstLine="0"/>
              <w:rPr>
                <w:b/>
                <w:bCs/>
                <w:sz w:val="20"/>
              </w:rPr>
            </w:pPr>
            <w:r w:rsidRPr="00F45258">
              <w:rPr>
                <w:b/>
                <w:bCs/>
                <w:sz w:val="20"/>
              </w:rPr>
              <w:t>Respuesta:</w:t>
            </w:r>
          </w:p>
          <w:p w14:paraId="0FAA5C56" w14:textId="77777777" w:rsidR="00A23CF5" w:rsidRDefault="00F45258">
            <w:pPr>
              <w:spacing w:after="0" w:line="259" w:lineRule="auto"/>
              <w:ind w:left="1" w:firstLine="0"/>
              <w:rPr>
                <w:szCs w:val="22"/>
              </w:rPr>
            </w:pPr>
            <w:r w:rsidRPr="00F45258">
              <w:rPr>
                <w:szCs w:val="22"/>
              </w:rPr>
              <w:t>Mi app al acceder a /</w:t>
            </w:r>
            <w:proofErr w:type="spellStart"/>
            <w:r w:rsidRPr="00F45258">
              <w:rPr>
                <w:szCs w:val="22"/>
              </w:rPr>
              <w:t>ProductoServlet</w:t>
            </w:r>
            <w:proofErr w:type="spellEnd"/>
            <w:r w:rsidRPr="00F45258">
              <w:rPr>
                <w:szCs w:val="22"/>
              </w:rPr>
              <w:t xml:space="preserve"> hace validaciones de acción y por defecto es listar el cual cargar el método dependiendo de la base de datos, y yo hice la inserción de datos inicial desde el panel de scripts de </w:t>
            </w:r>
            <w:proofErr w:type="spellStart"/>
            <w:r w:rsidRPr="00F45258">
              <w:rPr>
                <w:szCs w:val="22"/>
              </w:rPr>
              <w:t>intellij</w:t>
            </w:r>
            <w:proofErr w:type="spellEnd"/>
            <w:r w:rsidRPr="00F45258">
              <w:rPr>
                <w:szCs w:val="22"/>
              </w:rPr>
              <w:t xml:space="preserve"> idea por lo cual al ejecutar ya están los datos insertados. </w:t>
            </w:r>
          </w:p>
          <w:p w14:paraId="663B2794" w14:textId="3CCA11F3" w:rsidR="00F45258" w:rsidRPr="00F45258" w:rsidRDefault="00F45258">
            <w:pPr>
              <w:spacing w:after="0" w:line="259" w:lineRule="auto"/>
              <w:ind w:left="1" w:firstLine="0"/>
              <w:rPr>
                <w:szCs w:val="22"/>
              </w:rPr>
            </w:pPr>
          </w:p>
        </w:tc>
      </w:tr>
      <w:tr w:rsidR="00A23CF5" w14:paraId="3E33F841" w14:textId="77777777">
        <w:tblPrEx>
          <w:tblCellMar>
            <w:top w:w="50" w:type="dxa"/>
            <w:right w:w="74" w:type="dxa"/>
          </w:tblCellMar>
        </w:tblPrEx>
        <w:trPr>
          <w:trHeight w:val="942"/>
        </w:trPr>
        <w:tc>
          <w:tcPr>
            <w:tcW w:w="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5AD386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</w:t>
            </w:r>
            <w:r>
              <w:t xml:space="preserve"> </w:t>
            </w:r>
          </w:p>
        </w:tc>
        <w:tc>
          <w:tcPr>
            <w:tcW w:w="886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E71937F" w14:textId="77777777" w:rsidR="00A23CF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Activa la consola web de H2: agrega ?</w:t>
            </w:r>
            <w:proofErr w:type="spellStart"/>
            <w:r>
              <w:rPr>
                <w:sz w:val="20"/>
              </w:rPr>
              <w:t>webAllowOthers</w:t>
            </w:r>
            <w:proofErr w:type="spellEnd"/>
            <w:r>
              <w:rPr>
                <w:sz w:val="20"/>
              </w:rPr>
              <w:t xml:space="preserve">=true a la URL o crea un </w:t>
            </w:r>
          </w:p>
          <w:p w14:paraId="7B82C51D" w14:textId="77777777" w:rsidR="00A23CF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H2ConsoleServlet en web.xml. Accede a http://localhost:8080/h2-console y navega la tabla desde el navegador.</w:t>
            </w:r>
            <w:r>
              <w:t xml:space="preserve"> </w:t>
            </w:r>
          </w:p>
          <w:p w14:paraId="38F0C25F" w14:textId="227D6EE8" w:rsidR="00F45258" w:rsidRPr="00F45258" w:rsidRDefault="00F45258">
            <w:pPr>
              <w:spacing w:after="0" w:line="259" w:lineRule="auto"/>
              <w:ind w:left="1" w:firstLine="0"/>
              <w:rPr>
                <w:b/>
                <w:bCs/>
              </w:rPr>
            </w:pPr>
            <w:r w:rsidRPr="00F45258">
              <w:rPr>
                <w:b/>
                <w:bCs/>
              </w:rPr>
              <w:t>16.Vis</w:t>
            </w:r>
            <w:r>
              <w:rPr>
                <w:b/>
                <w:bCs/>
              </w:rPr>
              <w:t>u</w:t>
            </w:r>
            <w:r w:rsidRPr="00F45258">
              <w:rPr>
                <w:b/>
                <w:bCs/>
              </w:rPr>
              <w:t>a</w:t>
            </w:r>
            <w:r>
              <w:rPr>
                <w:b/>
                <w:bCs/>
              </w:rPr>
              <w:t>liza</w:t>
            </w:r>
            <w:r w:rsidRPr="00F45258">
              <w:rPr>
                <w:b/>
                <w:bCs/>
              </w:rPr>
              <w:t>cion de tabla (</w:t>
            </w:r>
            <w:proofErr w:type="spellStart"/>
            <w:r w:rsidRPr="00F45258">
              <w:rPr>
                <w:b/>
                <w:bCs/>
              </w:rPr>
              <w:t>Intellij</w:t>
            </w:r>
            <w:proofErr w:type="spellEnd"/>
            <w:r w:rsidRPr="00F45258">
              <w:rPr>
                <w:b/>
                <w:bCs/>
              </w:rPr>
              <w:t xml:space="preserve"> idea)</w:t>
            </w:r>
            <w:r>
              <w:rPr>
                <w:b/>
                <w:bCs/>
              </w:rPr>
              <w:t>.</w:t>
            </w:r>
          </w:p>
          <w:p w14:paraId="2634447B" w14:textId="18B01DB1" w:rsidR="00F45258" w:rsidRDefault="00F45258">
            <w:pPr>
              <w:spacing w:after="0" w:line="259" w:lineRule="auto"/>
              <w:ind w:left="1" w:firstLine="0"/>
            </w:pPr>
            <w:r w:rsidRPr="00F45258">
              <w:rPr>
                <w:noProof/>
              </w:rPr>
              <w:drawing>
                <wp:inline distT="0" distB="0" distL="0" distR="0" wp14:anchorId="376FDAC1" wp14:editId="5927F494">
                  <wp:extent cx="6396990" cy="1491615"/>
                  <wp:effectExtent l="0" t="0" r="3810" b="0"/>
                  <wp:docPr id="10523291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32913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990" cy="1491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CF5" w14:paraId="58EDFEA9" w14:textId="77777777">
        <w:tblPrEx>
          <w:tblCellMar>
            <w:top w:w="50" w:type="dxa"/>
            <w:right w:w="74" w:type="dxa"/>
          </w:tblCellMar>
        </w:tblPrEx>
        <w:trPr>
          <w:trHeight w:val="652"/>
        </w:trPr>
        <w:tc>
          <w:tcPr>
            <w:tcW w:w="5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</w:tcPr>
          <w:p w14:paraId="6AC799B9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5</w:t>
            </w:r>
            <w:r>
              <w:t xml:space="preserve"> </w:t>
            </w:r>
          </w:p>
        </w:tc>
        <w:tc>
          <w:tcPr>
            <w:tcW w:w="886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</w:tcPr>
          <w:p w14:paraId="7B8ED0C0" w14:textId="77777777" w:rsidR="0092416B" w:rsidRDefault="00000000">
            <w:pPr>
              <w:spacing w:after="0" w:line="259" w:lineRule="auto"/>
              <w:ind w:left="1" w:firstLine="0"/>
              <w:rPr>
                <w:sz w:val="20"/>
              </w:rPr>
            </w:pPr>
            <w:r>
              <w:rPr>
                <w:sz w:val="20"/>
              </w:rPr>
              <w:t xml:space="preserve">Reinicia Tomcat y vuelve a listar los productos. ¿Siguen ahí? Explica la diferencia entre modo </w:t>
            </w:r>
            <w:proofErr w:type="spellStart"/>
            <w:r>
              <w:rPr>
                <w:sz w:val="20"/>
              </w:rPr>
              <w:t>mem</w:t>
            </w:r>
            <w:proofErr w:type="spellEnd"/>
            <w:r>
              <w:rPr>
                <w:sz w:val="20"/>
              </w:rPr>
              <w:t>: y modo archivo (~/</w:t>
            </w:r>
            <w:proofErr w:type="spellStart"/>
            <w:r>
              <w:rPr>
                <w:sz w:val="20"/>
              </w:rPr>
              <w:t>ferreteria_cimm</w:t>
            </w:r>
            <w:proofErr w:type="spellEnd"/>
            <w:r>
              <w:rPr>
                <w:sz w:val="20"/>
              </w:rPr>
              <w:t>). Cambia a modo archivo y repite la prueba</w:t>
            </w:r>
          </w:p>
          <w:p w14:paraId="3984E28B" w14:textId="6A0E75E3" w:rsidR="00A23CF5" w:rsidRPr="003F57E7" w:rsidRDefault="0092416B">
            <w:pPr>
              <w:spacing w:after="0" w:line="259" w:lineRule="auto"/>
              <w:ind w:left="1" w:firstLine="0"/>
              <w:rPr>
                <w:sz w:val="20"/>
                <w:szCs w:val="20"/>
                <w:lang w:val="es-ES"/>
              </w:rPr>
            </w:pPr>
            <w:r w:rsidRPr="0092416B">
              <w:rPr>
                <w:b/>
                <w:bCs/>
                <w:sz w:val="20"/>
                <w:szCs w:val="20"/>
              </w:rPr>
              <w:t>Respuesta:</w:t>
            </w:r>
          </w:p>
          <w:p w14:paraId="06612C52" w14:textId="72BEFA58" w:rsidR="00376593" w:rsidRDefault="00376593">
            <w:pPr>
              <w:spacing w:after="0" w:line="259" w:lineRule="auto"/>
              <w:ind w:left="1" w:firstLine="0"/>
            </w:pPr>
            <w:r w:rsidRPr="0092416B">
              <w:rPr>
                <w:sz w:val="20"/>
                <w:szCs w:val="20"/>
              </w:rPr>
              <w:t xml:space="preserve">Yo hice uso desde el principio </w:t>
            </w:r>
            <w:r w:rsidR="0092416B" w:rsidRPr="0092416B">
              <w:rPr>
                <w:sz w:val="20"/>
                <w:szCs w:val="20"/>
              </w:rPr>
              <w:t>del</w:t>
            </w:r>
            <w:r w:rsidRPr="0092416B">
              <w:rPr>
                <w:sz w:val="20"/>
                <w:szCs w:val="20"/>
              </w:rPr>
              <w:t xml:space="preserve"> modo archivo para </w:t>
            </w:r>
            <w:r w:rsidR="0092416B" w:rsidRPr="0092416B">
              <w:rPr>
                <w:sz w:val="20"/>
                <w:szCs w:val="20"/>
              </w:rPr>
              <w:t>persistencia</w:t>
            </w:r>
            <w:r w:rsidRPr="0092416B">
              <w:rPr>
                <w:sz w:val="20"/>
                <w:szCs w:val="20"/>
              </w:rPr>
              <w:t xml:space="preserve"> de datos , La </w:t>
            </w:r>
            <w:r w:rsidR="0092416B" w:rsidRPr="0092416B">
              <w:rPr>
                <w:sz w:val="20"/>
                <w:szCs w:val="20"/>
              </w:rPr>
              <w:t>diferencia</w:t>
            </w:r>
            <w:r w:rsidRPr="0092416B">
              <w:rPr>
                <w:sz w:val="20"/>
                <w:szCs w:val="20"/>
              </w:rPr>
              <w:t xml:space="preserve"> es que el modo </w:t>
            </w:r>
            <w:proofErr w:type="spellStart"/>
            <w:r w:rsidRPr="0092416B">
              <w:rPr>
                <w:sz w:val="20"/>
                <w:szCs w:val="20"/>
              </w:rPr>
              <w:t>mem</w:t>
            </w:r>
            <w:proofErr w:type="spellEnd"/>
            <w:r w:rsidRPr="0092416B">
              <w:rPr>
                <w:sz w:val="20"/>
                <w:szCs w:val="20"/>
              </w:rPr>
              <w:t xml:space="preserve"> la dat</w:t>
            </w:r>
            <w:r w:rsidR="0092416B" w:rsidRPr="0092416B">
              <w:rPr>
                <w:sz w:val="20"/>
                <w:szCs w:val="20"/>
              </w:rPr>
              <w:t>a</w:t>
            </w:r>
            <w:r w:rsidRPr="0092416B">
              <w:rPr>
                <w:sz w:val="20"/>
                <w:szCs w:val="20"/>
              </w:rPr>
              <w:t xml:space="preserve"> se almacena en la </w:t>
            </w:r>
            <w:r w:rsidR="0092416B" w:rsidRPr="0092416B">
              <w:rPr>
                <w:sz w:val="20"/>
                <w:szCs w:val="20"/>
              </w:rPr>
              <w:t>RAM y en el modo archivo se almacena en un archivo físico en el proyecto.</w:t>
            </w:r>
          </w:p>
        </w:tc>
      </w:tr>
      <w:tr w:rsidR="00A23CF5" w14:paraId="01A3BDC9" w14:textId="77777777">
        <w:tblPrEx>
          <w:tblCellMar>
            <w:top w:w="50" w:type="dxa"/>
            <w:right w:w="74" w:type="dxa"/>
          </w:tblCellMar>
        </w:tblPrEx>
        <w:trPr>
          <w:trHeight w:val="942"/>
        </w:trPr>
        <w:tc>
          <w:tcPr>
            <w:tcW w:w="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D4F6E10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6</w:t>
            </w:r>
            <w:r>
              <w:t xml:space="preserve"> </w:t>
            </w:r>
          </w:p>
        </w:tc>
        <w:tc>
          <w:tcPr>
            <w:tcW w:w="886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B3E3F65" w14:textId="77777777" w:rsidR="00A23CF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RETO: H2 permite usar RUNSCRIPT múltiples veces. Crea un </w:t>
            </w:r>
            <w:proofErr w:type="spellStart"/>
            <w:r>
              <w:rPr>
                <w:sz w:val="20"/>
              </w:rPr>
              <w:t>DatosPruebaServlet</w:t>
            </w:r>
            <w:proofErr w:type="spellEnd"/>
            <w:r>
              <w:rPr>
                <w:sz w:val="20"/>
              </w:rPr>
              <w:t xml:space="preserve"> que al recibir </w:t>
            </w:r>
          </w:p>
          <w:p w14:paraId="10209DA5" w14:textId="77777777" w:rsidR="003F57E7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GET /</w:t>
            </w:r>
            <w:proofErr w:type="spellStart"/>
            <w:r>
              <w:rPr>
                <w:sz w:val="20"/>
              </w:rPr>
              <w:t>reset</w:t>
            </w:r>
            <w:proofErr w:type="spellEnd"/>
            <w:r>
              <w:rPr>
                <w:sz w:val="20"/>
              </w:rPr>
              <w:t>-datos ejecute un DELETE FROM productos e inserte los 4 registros de prueba. Úsalo para restablecer el estado inicial en los ejercicios.</w:t>
            </w:r>
            <w:r>
              <w:t xml:space="preserve"> </w:t>
            </w:r>
          </w:p>
          <w:p w14:paraId="65A280F8" w14:textId="3894FFFB" w:rsidR="00A23CF5" w:rsidRPr="003F57E7" w:rsidRDefault="003F57E7">
            <w:pPr>
              <w:spacing w:after="0" w:line="259" w:lineRule="auto"/>
              <w:ind w:left="1" w:firstLine="0"/>
              <w:rPr>
                <w:b/>
                <w:bCs/>
                <w:szCs w:val="22"/>
              </w:rPr>
            </w:pPr>
            <w:r w:rsidRPr="003F57E7">
              <w:rPr>
                <w:b/>
                <w:bCs/>
                <w:szCs w:val="22"/>
              </w:rPr>
              <w:lastRenderedPageBreak/>
              <w:t>17.servlet con respuesta que se renderiza en el navegador.</w:t>
            </w:r>
            <w:r w:rsidRPr="003F57E7">
              <w:rPr>
                <w:b/>
                <w:bCs/>
                <w:noProof/>
                <w:szCs w:val="22"/>
              </w:rPr>
              <w:drawing>
                <wp:inline distT="0" distB="0" distL="0" distR="0" wp14:anchorId="0FA14994" wp14:editId="39906B0A">
                  <wp:extent cx="6396990" cy="3363595"/>
                  <wp:effectExtent l="0" t="0" r="3810" b="8255"/>
                  <wp:docPr id="21301946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19464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990" cy="336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F57E7">
              <w:rPr>
                <w:b/>
                <w:bCs/>
                <w:noProof/>
                <w:szCs w:val="22"/>
              </w:rPr>
              <w:drawing>
                <wp:inline distT="0" distB="0" distL="0" distR="0" wp14:anchorId="2A56AE67" wp14:editId="5A6D7477">
                  <wp:extent cx="6396990" cy="2979420"/>
                  <wp:effectExtent l="0" t="0" r="3810" b="0"/>
                  <wp:docPr id="8768807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88075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990" cy="297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2C888" w14:textId="23AEAB4B" w:rsidR="003F57E7" w:rsidRDefault="003F57E7">
            <w:pPr>
              <w:spacing w:after="0" w:line="259" w:lineRule="auto"/>
              <w:ind w:left="1" w:firstLine="0"/>
            </w:pPr>
          </w:p>
        </w:tc>
      </w:tr>
      <w:tr w:rsidR="00A23CF5" w14:paraId="37CA49F3" w14:textId="77777777">
        <w:tblPrEx>
          <w:tblCellMar>
            <w:top w:w="50" w:type="dxa"/>
            <w:right w:w="74" w:type="dxa"/>
          </w:tblCellMar>
        </w:tblPrEx>
        <w:trPr>
          <w:trHeight w:val="622"/>
        </w:trPr>
        <w:tc>
          <w:tcPr>
            <w:tcW w:w="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1B47A3A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>7</w:t>
            </w:r>
            <w:r>
              <w:t xml:space="preserve"> </w:t>
            </w:r>
          </w:p>
        </w:tc>
        <w:tc>
          <w:tcPr>
            <w:tcW w:w="8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542D8720" w14:textId="77777777" w:rsidR="00A23CF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REFLEXIÓN: Compara H2 modo memoria con SQLite. ¿Cuál usarías para pruebas automatizadas (</w:t>
            </w:r>
            <w:proofErr w:type="spellStart"/>
            <w:r>
              <w:rPr>
                <w:sz w:val="20"/>
              </w:rPr>
              <w:t>JUnit</w:t>
            </w:r>
            <w:proofErr w:type="spellEnd"/>
            <w:r>
              <w:rPr>
                <w:sz w:val="20"/>
              </w:rPr>
              <w:t>)? ¿Cuál para un prototipo que alguien más va a usar? ¿Por qué?</w:t>
            </w:r>
            <w:r>
              <w:t xml:space="preserve"> </w:t>
            </w:r>
          </w:p>
          <w:p w14:paraId="03C1AB03" w14:textId="671F6ADF" w:rsidR="00E36C6B" w:rsidRDefault="00E36C6B">
            <w:pPr>
              <w:spacing w:after="0" w:line="259" w:lineRule="auto"/>
              <w:ind w:left="1" w:firstLine="0"/>
            </w:pPr>
            <w:r>
              <w:t xml:space="preserve">Para Junit usaría h2 ya que el ser basado en java su versión en memoria es extremadamente veloz, y para prototipo usaría </w:t>
            </w:r>
            <w:proofErr w:type="spellStart"/>
            <w:r>
              <w:t>sqlite</w:t>
            </w:r>
            <w:proofErr w:type="spellEnd"/>
            <w:r>
              <w:t xml:space="preserve"> ya que es </w:t>
            </w:r>
            <w:proofErr w:type="spellStart"/>
            <w:r>
              <w:t>mas</w:t>
            </w:r>
            <w:proofErr w:type="spellEnd"/>
            <w:r>
              <w:t xml:space="preserve"> veloz cuando se trata de usar un archivo como </w:t>
            </w:r>
            <w:proofErr w:type="spellStart"/>
            <w:r>
              <w:t>db</w:t>
            </w:r>
            <w:proofErr w:type="spellEnd"/>
            <w:r>
              <w:t xml:space="preserve"> para persistencia de datos.</w:t>
            </w:r>
          </w:p>
        </w:tc>
      </w:tr>
    </w:tbl>
    <w:p w14:paraId="6683AEC9" w14:textId="60C8DBC0" w:rsidR="003F57E7" w:rsidRDefault="00000000">
      <w:pPr>
        <w:spacing w:after="239" w:line="259" w:lineRule="auto"/>
        <w:ind w:left="0" w:firstLine="0"/>
      </w:pPr>
      <w:r>
        <w:t xml:space="preserve"> </w:t>
      </w:r>
    </w:p>
    <w:p w14:paraId="14A34944" w14:textId="77777777" w:rsidR="003F57E7" w:rsidRDefault="003F57E7">
      <w:pPr>
        <w:spacing w:after="160" w:line="278" w:lineRule="auto"/>
        <w:ind w:left="0" w:firstLine="0"/>
      </w:pPr>
      <w:r>
        <w:br w:type="page"/>
      </w:r>
    </w:p>
    <w:p w14:paraId="228B9B13" w14:textId="77777777" w:rsidR="00A23CF5" w:rsidRDefault="00A23CF5">
      <w:pPr>
        <w:spacing w:after="239" w:line="259" w:lineRule="auto"/>
        <w:ind w:left="0" w:firstLine="0"/>
      </w:pPr>
    </w:p>
    <w:p w14:paraId="64D54F00" w14:textId="77777777" w:rsidR="00A23CF5" w:rsidRDefault="00000000">
      <w:pPr>
        <w:pStyle w:val="Ttulo2"/>
        <w:ind w:left="521" w:hanging="536"/>
      </w:pPr>
      <w:r>
        <w:t xml:space="preserve">Ejercicio D – SQL Server </w:t>
      </w:r>
    </w:p>
    <w:p w14:paraId="6644A81C" w14:textId="77777777" w:rsidR="00A23CF5" w:rsidRDefault="00000000">
      <w:r>
        <w:t xml:space="preserve">SQL Server es el SGBD dominante en empresas colombianas con ecosistema Microsoft (ERP SAP, Dynamics, etc.). Su driver JDBC incluye autenticación integrada con Active </w:t>
      </w:r>
      <w:proofErr w:type="spellStart"/>
      <w:r>
        <w:t>Directory</w:t>
      </w:r>
      <w:proofErr w:type="spellEnd"/>
      <w:r>
        <w:t xml:space="preserve">. </w:t>
      </w:r>
    </w:p>
    <w:p w14:paraId="72F236B3" w14:textId="77777777" w:rsidR="00A23CF5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068" w:type="dxa"/>
        <w:tblInd w:w="0" w:type="dxa"/>
        <w:tblCellMar>
          <w:top w:w="50" w:type="dxa"/>
          <w:left w:w="120" w:type="dxa"/>
          <w:right w:w="99" w:type="dxa"/>
        </w:tblCellMar>
        <w:tblLook w:val="04A0" w:firstRow="1" w:lastRow="0" w:firstColumn="1" w:lastColumn="0" w:noHBand="0" w:noVBand="1"/>
      </w:tblPr>
      <w:tblGrid>
        <w:gridCol w:w="331"/>
        <w:gridCol w:w="9737"/>
      </w:tblGrid>
      <w:tr w:rsidR="00A23CF5" w14:paraId="4E0AE569" w14:textId="77777777" w:rsidTr="001E529B">
        <w:trPr>
          <w:trHeight w:val="361"/>
        </w:trPr>
        <w:tc>
          <w:tcPr>
            <w:tcW w:w="325" w:type="dxa"/>
            <w:tcBorders>
              <w:top w:val="single" w:sz="33" w:space="0" w:color="39A900"/>
              <w:left w:val="single" w:sz="2" w:space="0" w:color="39A900"/>
              <w:bottom w:val="single" w:sz="32" w:space="0" w:color="F2F2F2"/>
              <w:right w:val="single" w:sz="2" w:space="0" w:color="39A900"/>
            </w:tcBorders>
            <w:shd w:val="clear" w:color="auto" w:fill="39A900"/>
          </w:tcPr>
          <w:p w14:paraId="51296CE2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#</w:t>
            </w:r>
            <w:r>
              <w:t xml:space="preserve"> </w:t>
            </w:r>
          </w:p>
        </w:tc>
        <w:tc>
          <w:tcPr>
            <w:tcW w:w="9743" w:type="dxa"/>
            <w:tcBorders>
              <w:top w:val="single" w:sz="33" w:space="0" w:color="39A900"/>
              <w:left w:val="single" w:sz="2" w:space="0" w:color="39A900"/>
              <w:bottom w:val="single" w:sz="32" w:space="0" w:color="F2F2F2"/>
              <w:right w:val="single" w:sz="2" w:space="0" w:color="39A900"/>
            </w:tcBorders>
            <w:shd w:val="clear" w:color="auto" w:fill="39A900"/>
          </w:tcPr>
          <w:p w14:paraId="3D42FDAF" w14:textId="77777777" w:rsidR="00A23CF5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0"/>
              </w:rPr>
              <w:t>Actividad</w:t>
            </w:r>
            <w:r>
              <w:t xml:space="preserve"> </w:t>
            </w:r>
          </w:p>
        </w:tc>
      </w:tr>
      <w:tr w:rsidR="00A23CF5" w14:paraId="0070CB6D" w14:textId="77777777" w:rsidTr="001E529B">
        <w:trPr>
          <w:trHeight w:val="684"/>
        </w:trPr>
        <w:tc>
          <w:tcPr>
            <w:tcW w:w="325" w:type="dxa"/>
            <w:tcBorders>
              <w:top w:val="single" w:sz="32" w:space="0" w:color="F2F2F2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</w:tcPr>
          <w:p w14:paraId="130FC7E3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</w:t>
            </w:r>
            <w:r>
              <w:t xml:space="preserve"> </w:t>
            </w:r>
          </w:p>
        </w:tc>
        <w:tc>
          <w:tcPr>
            <w:tcW w:w="9743" w:type="dxa"/>
            <w:tcBorders>
              <w:top w:val="single" w:sz="32" w:space="0" w:color="F2F2F2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  <w:vAlign w:val="center"/>
          </w:tcPr>
          <w:p w14:paraId="71C48623" w14:textId="77777777" w:rsidR="00A23CF5" w:rsidRDefault="00000000">
            <w:pPr>
              <w:spacing w:after="0" w:line="259" w:lineRule="auto"/>
              <w:ind w:left="1" w:firstLine="0"/>
            </w:pPr>
            <w:proofErr w:type="spellStart"/>
            <w:r w:rsidRPr="009A324F">
              <w:rPr>
                <w:sz w:val="20"/>
                <w:lang w:val="en-US"/>
              </w:rPr>
              <w:t>Instala</w:t>
            </w:r>
            <w:proofErr w:type="spellEnd"/>
            <w:r w:rsidRPr="009A324F">
              <w:rPr>
                <w:sz w:val="20"/>
                <w:lang w:val="en-US"/>
              </w:rPr>
              <w:t xml:space="preserve"> SQL Server Express 2019+ y SQL Server Management Studio (SSMS). </w:t>
            </w:r>
            <w:r>
              <w:rPr>
                <w:sz w:val="20"/>
              </w:rPr>
              <w:t xml:space="preserve">Habilita el protocolo TCP/IP en SQL Server </w:t>
            </w:r>
            <w:proofErr w:type="spellStart"/>
            <w:r>
              <w:rPr>
                <w:sz w:val="20"/>
              </w:rPr>
              <w:t>Configuration</w:t>
            </w:r>
            <w:proofErr w:type="spellEnd"/>
            <w:r>
              <w:rPr>
                <w:sz w:val="20"/>
              </w:rPr>
              <w:t xml:space="preserve"> Manager, puerto 1433.</w:t>
            </w:r>
            <w:r>
              <w:t xml:space="preserve"> </w:t>
            </w:r>
          </w:p>
          <w:p w14:paraId="2499898A" w14:textId="77777777" w:rsidR="0003675B" w:rsidRDefault="0003675B">
            <w:pPr>
              <w:spacing w:after="0" w:line="259" w:lineRule="auto"/>
              <w:ind w:left="1" w:firstLine="0"/>
            </w:pPr>
          </w:p>
          <w:p w14:paraId="2689091A" w14:textId="6712FAD7" w:rsidR="0003675B" w:rsidRDefault="0003675B">
            <w:pPr>
              <w:spacing w:after="0" w:line="259" w:lineRule="auto"/>
              <w:ind w:left="1" w:firstLine="0"/>
              <w:rPr>
                <w:sz w:val="20"/>
                <w:szCs w:val="20"/>
              </w:rPr>
            </w:pPr>
            <w:r w:rsidRPr="0003675B">
              <w:rPr>
                <w:sz w:val="20"/>
                <w:szCs w:val="20"/>
              </w:rPr>
              <w:t>Modifiqu</w:t>
            </w:r>
            <w:r>
              <w:rPr>
                <w:sz w:val="20"/>
                <w:szCs w:val="20"/>
              </w:rPr>
              <w:t>é</w:t>
            </w:r>
            <w:r w:rsidRPr="0003675B">
              <w:rPr>
                <w:sz w:val="20"/>
                <w:szCs w:val="20"/>
              </w:rPr>
              <w:t xml:space="preserve"> el puerto a 1435 ya que el puerto 1433 estaba ocupado por otro servidor. </w:t>
            </w:r>
          </w:p>
          <w:p w14:paraId="65295735" w14:textId="77777777" w:rsidR="0003675B" w:rsidRDefault="0003675B">
            <w:pPr>
              <w:spacing w:after="0" w:line="259" w:lineRule="auto"/>
              <w:ind w:left="1" w:firstLine="0"/>
              <w:rPr>
                <w:sz w:val="20"/>
                <w:szCs w:val="20"/>
              </w:rPr>
            </w:pPr>
          </w:p>
          <w:p w14:paraId="3D66A647" w14:textId="0C901429" w:rsidR="0003675B" w:rsidRPr="0003675B" w:rsidRDefault="0003675B">
            <w:pPr>
              <w:spacing w:after="0" w:line="259" w:lineRule="auto"/>
              <w:ind w:left="1" w:firstLine="0"/>
              <w:rPr>
                <w:b/>
                <w:bCs/>
                <w:szCs w:val="22"/>
              </w:rPr>
            </w:pPr>
            <w:r w:rsidRPr="0003675B">
              <w:rPr>
                <w:b/>
                <w:bCs/>
                <w:szCs w:val="22"/>
              </w:rPr>
              <w:t xml:space="preserve">18. SQL Server </w:t>
            </w:r>
            <w:proofErr w:type="spellStart"/>
            <w:r w:rsidRPr="0003675B">
              <w:rPr>
                <w:b/>
                <w:bCs/>
                <w:szCs w:val="22"/>
              </w:rPr>
              <w:t>Configuration</w:t>
            </w:r>
            <w:proofErr w:type="spellEnd"/>
            <w:r w:rsidRPr="0003675B">
              <w:rPr>
                <w:b/>
                <w:bCs/>
                <w:szCs w:val="22"/>
              </w:rPr>
              <w:t xml:space="preserve"> Manager: puerto 1435</w:t>
            </w:r>
          </w:p>
          <w:p w14:paraId="75A1147F" w14:textId="77777777" w:rsidR="0003675B" w:rsidRPr="0003675B" w:rsidRDefault="0003675B">
            <w:pPr>
              <w:spacing w:after="0" w:line="259" w:lineRule="auto"/>
              <w:ind w:left="1" w:firstLine="0"/>
              <w:rPr>
                <w:sz w:val="20"/>
                <w:szCs w:val="20"/>
              </w:rPr>
            </w:pPr>
          </w:p>
          <w:p w14:paraId="5F7401AA" w14:textId="2AB69C86" w:rsidR="0003675B" w:rsidRDefault="0003675B">
            <w:pPr>
              <w:spacing w:after="0" w:line="259" w:lineRule="auto"/>
              <w:ind w:left="1" w:firstLine="0"/>
            </w:pPr>
            <w:r w:rsidRPr="0003675B">
              <w:rPr>
                <w:noProof/>
              </w:rPr>
              <w:drawing>
                <wp:inline distT="0" distB="0" distL="0" distR="0" wp14:anchorId="3A9F82D8" wp14:editId="71634C22">
                  <wp:extent cx="5934710" cy="4088423"/>
                  <wp:effectExtent l="0" t="0" r="8890" b="7620"/>
                  <wp:docPr id="16392638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263872" name=""/>
                          <pic:cNvPicPr/>
                        </pic:nvPicPr>
                        <pic:blipFill rotWithShape="1">
                          <a:blip r:embed="rId30"/>
                          <a:srcRect b="74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7289" cy="4090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ECED17" w14:textId="77777777" w:rsidR="001E529B" w:rsidRDefault="001E529B">
      <w:r>
        <w:br w:type="page"/>
      </w:r>
    </w:p>
    <w:tbl>
      <w:tblPr>
        <w:tblStyle w:val="TableGrid"/>
        <w:tblW w:w="10068" w:type="dxa"/>
        <w:tblInd w:w="0" w:type="dxa"/>
        <w:tblCellMar>
          <w:top w:w="50" w:type="dxa"/>
          <w:left w:w="120" w:type="dxa"/>
          <w:right w:w="99" w:type="dxa"/>
        </w:tblCellMar>
        <w:tblLook w:val="04A0" w:firstRow="1" w:lastRow="0" w:firstColumn="1" w:lastColumn="0" w:noHBand="0" w:noVBand="1"/>
      </w:tblPr>
      <w:tblGrid>
        <w:gridCol w:w="325"/>
        <w:gridCol w:w="9743"/>
      </w:tblGrid>
      <w:tr w:rsidR="00A23CF5" w14:paraId="392B6AAE" w14:textId="77777777" w:rsidTr="001E529B">
        <w:trPr>
          <w:trHeight w:val="481"/>
        </w:trPr>
        <w:tc>
          <w:tcPr>
            <w:tcW w:w="325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238C0F6" w14:textId="523C148B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>2</w:t>
            </w:r>
            <w:r>
              <w:t xml:space="preserve"> </w:t>
            </w:r>
          </w:p>
        </w:tc>
        <w:tc>
          <w:tcPr>
            <w:tcW w:w="9743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A0FC017" w14:textId="77777777" w:rsidR="00A23CF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Crea la BD </w:t>
            </w:r>
            <w:proofErr w:type="spellStart"/>
            <w:r>
              <w:rPr>
                <w:sz w:val="20"/>
              </w:rPr>
              <w:t>ferreteria_cimm</w:t>
            </w:r>
            <w:proofErr w:type="spellEnd"/>
            <w:r>
              <w:rPr>
                <w:sz w:val="20"/>
              </w:rPr>
              <w:t xml:space="preserve"> y ejecuta el script SQL Server de la sección 4.2. Verifica con SSMS.</w:t>
            </w:r>
            <w:r>
              <w:t xml:space="preserve"> </w:t>
            </w:r>
          </w:p>
          <w:p w14:paraId="20B15C0E" w14:textId="77777777" w:rsidR="001E529B" w:rsidRPr="001E529B" w:rsidRDefault="001E529B">
            <w:pPr>
              <w:spacing w:after="0" w:line="259" w:lineRule="auto"/>
              <w:ind w:left="1" w:firstLine="0"/>
              <w:rPr>
                <w:b/>
                <w:bCs/>
              </w:rPr>
            </w:pPr>
          </w:p>
          <w:p w14:paraId="180EA37E" w14:textId="743773EF" w:rsidR="001E529B" w:rsidRPr="001E529B" w:rsidRDefault="001E529B">
            <w:pPr>
              <w:spacing w:after="0" w:line="259" w:lineRule="auto"/>
              <w:ind w:left="1" w:firstLine="0"/>
              <w:rPr>
                <w:b/>
                <w:bCs/>
              </w:rPr>
            </w:pPr>
            <w:r w:rsidRPr="001E529B">
              <w:rPr>
                <w:b/>
                <w:bCs/>
              </w:rPr>
              <w:t xml:space="preserve">19.Verificacion hecha con </w:t>
            </w:r>
            <w:proofErr w:type="spellStart"/>
            <w:r w:rsidRPr="001E529B">
              <w:rPr>
                <w:b/>
                <w:bCs/>
              </w:rPr>
              <w:t>intellij</w:t>
            </w:r>
            <w:proofErr w:type="spellEnd"/>
            <w:r w:rsidRPr="001E529B">
              <w:rPr>
                <w:b/>
                <w:bCs/>
              </w:rPr>
              <w:t xml:space="preserve"> idea </w:t>
            </w:r>
            <w:proofErr w:type="spellStart"/>
            <w:r w:rsidRPr="001E529B">
              <w:rPr>
                <w:b/>
                <w:bCs/>
              </w:rPr>
              <w:t>DataTable</w:t>
            </w:r>
            <w:proofErr w:type="spellEnd"/>
            <w:r w:rsidRPr="001E529B">
              <w:rPr>
                <w:b/>
                <w:bCs/>
              </w:rPr>
              <w:t xml:space="preserve"> inspector.</w:t>
            </w:r>
          </w:p>
          <w:p w14:paraId="564F3EDC" w14:textId="72F06557" w:rsidR="001E529B" w:rsidRDefault="001E529B">
            <w:pPr>
              <w:spacing w:after="0" w:line="259" w:lineRule="auto"/>
              <w:ind w:left="1" w:firstLine="0"/>
            </w:pPr>
            <w:r w:rsidRPr="001E529B">
              <w:rPr>
                <w:noProof/>
              </w:rPr>
              <w:drawing>
                <wp:inline distT="0" distB="0" distL="0" distR="0" wp14:anchorId="0B6CBC16" wp14:editId="657846AC">
                  <wp:extent cx="6396990" cy="2244090"/>
                  <wp:effectExtent l="0" t="0" r="3810" b="3810"/>
                  <wp:docPr id="9782187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21871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990" cy="224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CF5" w14:paraId="43C69E1E" w14:textId="77777777" w:rsidTr="001E529B">
        <w:trPr>
          <w:trHeight w:val="652"/>
        </w:trPr>
        <w:tc>
          <w:tcPr>
            <w:tcW w:w="325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</w:tcPr>
          <w:p w14:paraId="51A85DE4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</w:t>
            </w:r>
            <w:r>
              <w:t xml:space="preserve"> </w:t>
            </w:r>
          </w:p>
        </w:tc>
        <w:tc>
          <w:tcPr>
            <w:tcW w:w="9743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</w:tcPr>
          <w:p w14:paraId="364041E0" w14:textId="77777777" w:rsidR="00A23CF5" w:rsidRDefault="00000000">
            <w:pPr>
              <w:spacing w:after="0" w:line="259" w:lineRule="auto"/>
              <w:ind w:left="1" w:firstLine="0"/>
            </w:pPr>
            <w:proofErr w:type="spellStart"/>
            <w:r w:rsidRPr="009A324F">
              <w:rPr>
                <w:sz w:val="20"/>
                <w:lang w:val="en-US"/>
              </w:rPr>
              <w:t>Ajusta</w:t>
            </w:r>
            <w:proofErr w:type="spellEnd"/>
            <w:r w:rsidRPr="009A324F">
              <w:rPr>
                <w:sz w:val="20"/>
                <w:lang w:val="en-US"/>
              </w:rPr>
              <w:t xml:space="preserve"> </w:t>
            </w:r>
            <w:proofErr w:type="spellStart"/>
            <w:r w:rsidRPr="009A324F">
              <w:rPr>
                <w:sz w:val="20"/>
                <w:lang w:val="en-US"/>
              </w:rPr>
              <w:t>db.properties</w:t>
            </w:r>
            <w:proofErr w:type="spellEnd"/>
            <w:r w:rsidRPr="009A324F">
              <w:rPr>
                <w:sz w:val="20"/>
                <w:lang w:val="en-US"/>
              </w:rPr>
              <w:t xml:space="preserve">: </w:t>
            </w:r>
            <w:proofErr w:type="spellStart"/>
            <w:r w:rsidRPr="009A324F">
              <w:rPr>
                <w:sz w:val="20"/>
                <w:lang w:val="en-US"/>
              </w:rPr>
              <w:t>db.engine</w:t>
            </w:r>
            <w:proofErr w:type="spellEnd"/>
            <w:r w:rsidRPr="009A324F">
              <w:rPr>
                <w:sz w:val="20"/>
                <w:lang w:val="en-US"/>
              </w:rPr>
              <w:t>=</w:t>
            </w:r>
            <w:proofErr w:type="spellStart"/>
            <w:r w:rsidRPr="009A324F">
              <w:rPr>
                <w:sz w:val="20"/>
                <w:lang w:val="en-US"/>
              </w:rPr>
              <w:t>sqlserver</w:t>
            </w:r>
            <w:proofErr w:type="spellEnd"/>
            <w:r w:rsidRPr="009A324F">
              <w:rPr>
                <w:sz w:val="20"/>
                <w:lang w:val="en-US"/>
              </w:rPr>
              <w:t xml:space="preserve">. </w:t>
            </w:r>
            <w:r>
              <w:rPr>
                <w:sz w:val="20"/>
              </w:rPr>
              <w:t xml:space="preserve">IMPORTANTE: incluye </w:t>
            </w:r>
            <w:proofErr w:type="spellStart"/>
            <w:r>
              <w:rPr>
                <w:sz w:val="20"/>
              </w:rPr>
              <w:t>trustServerCertificate</w:t>
            </w:r>
            <w:proofErr w:type="spellEnd"/>
            <w:r>
              <w:rPr>
                <w:sz w:val="20"/>
              </w:rPr>
              <w:t>=true en la URL para evitar errores de certificado en desarrollo.</w:t>
            </w:r>
            <w:r>
              <w:t xml:space="preserve"> </w:t>
            </w:r>
          </w:p>
          <w:p w14:paraId="22268291" w14:textId="2C499586" w:rsidR="001E529B" w:rsidRDefault="001E529B">
            <w:pPr>
              <w:spacing w:after="0" w:line="259" w:lineRule="auto"/>
              <w:ind w:left="1" w:firstLine="0"/>
              <w:rPr>
                <w:b/>
                <w:bCs/>
              </w:rPr>
            </w:pPr>
            <w:r w:rsidRPr="001E529B">
              <w:rPr>
                <w:b/>
                <w:bCs/>
              </w:rPr>
              <w:t xml:space="preserve">20.url de conexión </w:t>
            </w:r>
            <w:proofErr w:type="spellStart"/>
            <w:r w:rsidRPr="001E529B">
              <w:rPr>
                <w:b/>
                <w:bCs/>
              </w:rPr>
              <w:t>sql</w:t>
            </w:r>
            <w:proofErr w:type="spellEnd"/>
            <w:r w:rsidRPr="001E529B">
              <w:rPr>
                <w:b/>
                <w:bCs/>
              </w:rPr>
              <w:t xml:space="preserve"> server </w:t>
            </w:r>
            <w:proofErr w:type="spellStart"/>
            <w:r w:rsidRPr="001E529B">
              <w:rPr>
                <w:b/>
                <w:bCs/>
              </w:rPr>
              <w:t>management</w:t>
            </w:r>
            <w:proofErr w:type="spellEnd"/>
            <w:r w:rsidRPr="001E529B">
              <w:rPr>
                <w:b/>
                <w:bCs/>
              </w:rPr>
              <w:t>.</w:t>
            </w:r>
          </w:p>
          <w:p w14:paraId="6B3CD334" w14:textId="150F15AE" w:rsidR="001E529B" w:rsidRPr="001E529B" w:rsidRDefault="001E529B">
            <w:pPr>
              <w:spacing w:after="0" w:line="259" w:lineRule="auto"/>
              <w:ind w:left="1" w:firstLine="0"/>
              <w:rPr>
                <w:b/>
                <w:bCs/>
              </w:rPr>
            </w:pPr>
            <w:r w:rsidRPr="001E529B">
              <w:rPr>
                <w:b/>
                <w:bCs/>
                <w:noProof/>
              </w:rPr>
              <w:drawing>
                <wp:inline distT="0" distB="0" distL="0" distR="0" wp14:anchorId="7EBF740C" wp14:editId="11D3E746">
                  <wp:extent cx="6396990" cy="949325"/>
                  <wp:effectExtent l="0" t="0" r="3810" b="3175"/>
                  <wp:docPr id="12857790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77902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990" cy="94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6BDBEA" w14:textId="77777777" w:rsidR="001E529B" w:rsidRDefault="001E529B">
            <w:pPr>
              <w:spacing w:after="0" w:line="259" w:lineRule="auto"/>
              <w:ind w:left="1" w:firstLine="0"/>
            </w:pPr>
          </w:p>
          <w:p w14:paraId="4326D503" w14:textId="078BAB1F" w:rsidR="001E529B" w:rsidRDefault="001E529B">
            <w:pPr>
              <w:spacing w:after="0" w:line="259" w:lineRule="auto"/>
              <w:ind w:left="1" w:firstLine="0"/>
            </w:pPr>
          </w:p>
        </w:tc>
      </w:tr>
      <w:tr w:rsidR="00A23CF5" w14:paraId="2C347677" w14:textId="77777777" w:rsidTr="001E529B">
        <w:trPr>
          <w:trHeight w:val="943"/>
        </w:trPr>
        <w:tc>
          <w:tcPr>
            <w:tcW w:w="325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5ACD06C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</w:t>
            </w:r>
            <w:r>
              <w:t xml:space="preserve"> </w:t>
            </w:r>
          </w:p>
        </w:tc>
        <w:tc>
          <w:tcPr>
            <w:tcW w:w="9743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B7B33EF" w14:textId="77777777" w:rsidR="00822FE2" w:rsidRDefault="00000000">
            <w:pPr>
              <w:spacing w:after="0" w:line="259" w:lineRule="auto"/>
              <w:ind w:left="1" w:firstLine="0"/>
              <w:rPr>
                <w:noProof/>
              </w:rPr>
            </w:pPr>
            <w:r>
              <w:rPr>
                <w:sz w:val="20"/>
              </w:rPr>
              <w:t xml:space="preserve">Nota la diferencia: SQL Server usa NVARCHAR en lugar de VARCHAR para soportar caracteres Unicode (tildes, ñ). Inserta un producto con nombre </w:t>
            </w:r>
            <w:r w:rsidR="00822FE2" w:rsidRPr="00822FE2">
              <w:rPr>
                <w:b/>
                <w:bCs/>
                <w:sz w:val="20"/>
              </w:rPr>
              <w:t>Cuña</w:t>
            </w:r>
            <w:r>
              <w:rPr>
                <w:sz w:val="20"/>
              </w:rPr>
              <w:t xml:space="preserve"> y verifica que la ñ se almacena correctamente.</w:t>
            </w:r>
            <w:r w:rsidR="00822FE2">
              <w:rPr>
                <w:noProof/>
              </w:rPr>
              <w:t xml:space="preserve"> </w:t>
            </w:r>
          </w:p>
          <w:p w14:paraId="7EDE308B" w14:textId="77777777" w:rsidR="00822FE2" w:rsidRDefault="00822FE2">
            <w:pPr>
              <w:spacing w:after="0" w:line="259" w:lineRule="auto"/>
              <w:ind w:left="1" w:firstLine="0"/>
              <w:rPr>
                <w:noProof/>
              </w:rPr>
            </w:pPr>
          </w:p>
          <w:p w14:paraId="6390DDD5" w14:textId="7D8C8CB5" w:rsidR="00822FE2" w:rsidRDefault="00822FE2">
            <w:pPr>
              <w:spacing w:after="0" w:line="259" w:lineRule="auto"/>
              <w:ind w:left="1" w:firstLine="0"/>
              <w:rPr>
                <w:sz w:val="20"/>
              </w:rPr>
            </w:pPr>
            <w:r w:rsidRPr="00822FE2">
              <w:rPr>
                <w:b/>
                <w:bCs/>
                <w:noProof/>
                <w:sz w:val="20"/>
                <w:szCs w:val="20"/>
              </w:rPr>
              <w:t>21.verificacion de ñ para NVARCHAR sql management.</w:t>
            </w:r>
            <w:r w:rsidRPr="00822FE2">
              <w:rPr>
                <w:noProof/>
              </w:rPr>
              <w:drawing>
                <wp:inline distT="0" distB="0" distL="0" distR="0" wp14:anchorId="2279CDE0" wp14:editId="35DBD887">
                  <wp:extent cx="5934808" cy="2129790"/>
                  <wp:effectExtent l="0" t="0" r="8890" b="3810"/>
                  <wp:docPr id="12408480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28624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27" cy="213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22FE2">
              <w:rPr>
                <w:noProof/>
                <w:sz w:val="20"/>
              </w:rPr>
              <w:drawing>
                <wp:inline distT="0" distB="0" distL="0" distR="0" wp14:anchorId="6A021746" wp14:editId="6D43CFB7">
                  <wp:extent cx="6396990" cy="264160"/>
                  <wp:effectExtent l="0" t="0" r="3810" b="2540"/>
                  <wp:docPr id="14037074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70741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990" cy="26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2E535E" w14:textId="6D064466" w:rsidR="00A23CF5" w:rsidRDefault="00A23CF5" w:rsidP="00822FE2">
            <w:pPr>
              <w:spacing w:after="0" w:line="259" w:lineRule="auto"/>
              <w:ind w:left="1" w:firstLine="0"/>
              <w:jc w:val="center"/>
            </w:pPr>
          </w:p>
          <w:p w14:paraId="41C48BD0" w14:textId="77777777" w:rsidR="001E529B" w:rsidRDefault="001E529B">
            <w:pPr>
              <w:spacing w:after="0" w:line="259" w:lineRule="auto"/>
              <w:ind w:left="1" w:firstLine="0"/>
            </w:pPr>
          </w:p>
        </w:tc>
      </w:tr>
    </w:tbl>
    <w:p w14:paraId="6FB6B0D3" w14:textId="77777777" w:rsidR="00822FE2" w:rsidRDefault="00822FE2">
      <w:r>
        <w:br w:type="page"/>
      </w:r>
    </w:p>
    <w:tbl>
      <w:tblPr>
        <w:tblStyle w:val="TableGrid"/>
        <w:tblW w:w="10068" w:type="dxa"/>
        <w:tblInd w:w="0" w:type="dxa"/>
        <w:tblCellMar>
          <w:top w:w="50" w:type="dxa"/>
          <w:left w:w="120" w:type="dxa"/>
          <w:right w:w="99" w:type="dxa"/>
        </w:tblCellMar>
        <w:tblLook w:val="04A0" w:firstRow="1" w:lastRow="0" w:firstColumn="1" w:lastColumn="0" w:noHBand="0" w:noVBand="1"/>
      </w:tblPr>
      <w:tblGrid>
        <w:gridCol w:w="331"/>
        <w:gridCol w:w="9737"/>
      </w:tblGrid>
      <w:tr w:rsidR="00A23CF5" w14:paraId="4A1703F9" w14:textId="77777777" w:rsidTr="001070CB">
        <w:trPr>
          <w:trHeight w:val="11735"/>
        </w:trPr>
        <w:tc>
          <w:tcPr>
            <w:tcW w:w="325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</w:tcPr>
          <w:p w14:paraId="73B18D24" w14:textId="2CF936C3" w:rsidR="00A23CF5" w:rsidRDefault="00000000" w:rsidP="001070CB">
            <w:pPr>
              <w:spacing w:after="0" w:line="259" w:lineRule="auto"/>
              <w:ind w:left="0" w:firstLine="0"/>
              <w:jc w:val="both"/>
            </w:pPr>
            <w:r>
              <w:rPr>
                <w:sz w:val="20"/>
              </w:rPr>
              <w:lastRenderedPageBreak/>
              <w:t>5</w:t>
            </w:r>
            <w:r>
              <w:t xml:space="preserve"> </w:t>
            </w:r>
          </w:p>
        </w:tc>
        <w:tc>
          <w:tcPr>
            <w:tcW w:w="9743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</w:tcPr>
          <w:p w14:paraId="1202A8FB" w14:textId="77777777" w:rsidR="001070CB" w:rsidRDefault="00000000" w:rsidP="001070CB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RETO AVANZADO: SQL Server soporta procedimientos almacenados. Crea </w:t>
            </w:r>
            <w:proofErr w:type="spellStart"/>
            <w:r>
              <w:rPr>
                <w:sz w:val="20"/>
              </w:rPr>
              <w:t>sp_listar_productos</w:t>
            </w:r>
            <w:proofErr w:type="spellEnd"/>
            <w:r>
              <w:rPr>
                <w:sz w:val="20"/>
              </w:rPr>
              <w:t xml:space="preserve"> y crea un método en el DAO que lo invoque usando </w:t>
            </w:r>
            <w:proofErr w:type="spellStart"/>
            <w:r>
              <w:rPr>
                <w:sz w:val="20"/>
              </w:rPr>
              <w:t>CallableStatement</w:t>
            </w:r>
            <w:proofErr w:type="spellEnd"/>
            <w:r>
              <w:rPr>
                <w:sz w:val="20"/>
              </w:rPr>
              <w:t>.</w:t>
            </w:r>
            <w:r>
              <w:t xml:space="preserve"> </w:t>
            </w:r>
          </w:p>
          <w:p w14:paraId="1C9E860B" w14:textId="77777777" w:rsidR="001070CB" w:rsidRDefault="001070CB" w:rsidP="001070CB">
            <w:pPr>
              <w:spacing w:after="0" w:line="259" w:lineRule="auto"/>
              <w:ind w:left="1" w:firstLine="0"/>
            </w:pPr>
          </w:p>
          <w:p w14:paraId="0191BB40" w14:textId="0761E213" w:rsidR="001070CB" w:rsidRPr="001070CB" w:rsidRDefault="001070CB" w:rsidP="001070CB">
            <w:pPr>
              <w:spacing w:after="0" w:line="259" w:lineRule="auto"/>
              <w:ind w:left="1" w:firstLine="0"/>
              <w:rPr>
                <w:b/>
                <w:bCs/>
              </w:rPr>
            </w:pPr>
            <w:r w:rsidRPr="001070CB">
              <w:rPr>
                <w:b/>
                <w:bCs/>
              </w:rPr>
              <w:t>22.Metodo prueba procedimientos almacenados, prueba en consola.</w:t>
            </w:r>
          </w:p>
          <w:p w14:paraId="6E2652EC" w14:textId="77777777" w:rsidR="001070CB" w:rsidRDefault="001070CB" w:rsidP="001070CB">
            <w:pPr>
              <w:spacing w:after="0" w:line="259" w:lineRule="auto"/>
              <w:ind w:left="1" w:firstLine="0"/>
            </w:pPr>
          </w:p>
          <w:p w14:paraId="38138367" w14:textId="21428985" w:rsidR="00A23CF5" w:rsidRDefault="00E21AE7" w:rsidP="001070CB">
            <w:pPr>
              <w:spacing w:after="0" w:line="259" w:lineRule="auto"/>
              <w:ind w:left="1" w:firstLine="0"/>
              <w:jc w:val="both"/>
            </w:pPr>
            <w:r w:rsidRPr="00E21AE7">
              <w:rPr>
                <w:noProof/>
              </w:rPr>
              <w:drawing>
                <wp:inline distT="0" distB="0" distL="0" distR="0" wp14:anchorId="56E1D002" wp14:editId="380DE893">
                  <wp:extent cx="3831684" cy="2683566"/>
                  <wp:effectExtent l="0" t="0" r="0" b="2540"/>
                  <wp:docPr id="3703452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345253" name=""/>
                          <pic:cNvPicPr/>
                        </pic:nvPicPr>
                        <pic:blipFill rotWithShape="1">
                          <a:blip r:embed="rId35"/>
                          <a:srcRect b="55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7568" cy="2715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E21AE7">
              <w:rPr>
                <w:noProof/>
              </w:rPr>
              <w:drawing>
                <wp:inline distT="0" distB="0" distL="0" distR="0" wp14:anchorId="1F7EB73A" wp14:editId="1871A6CC">
                  <wp:extent cx="3834787" cy="2564295"/>
                  <wp:effectExtent l="0" t="0" r="0" b="7620"/>
                  <wp:docPr id="8445867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586755" name=""/>
                          <pic:cNvPicPr/>
                        </pic:nvPicPr>
                        <pic:blipFill rotWithShape="1">
                          <a:blip r:embed="rId36"/>
                          <a:srcRect r="164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2965" cy="2589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E21AE7">
              <w:rPr>
                <w:noProof/>
              </w:rPr>
              <w:drawing>
                <wp:inline distT="0" distB="0" distL="0" distR="0" wp14:anchorId="48ECD785" wp14:editId="29FB1ADE">
                  <wp:extent cx="3857723" cy="1321904"/>
                  <wp:effectExtent l="0" t="0" r="0" b="0"/>
                  <wp:docPr id="1917973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9733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0489" cy="1343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09D14" w14:textId="1FCAB20E" w:rsidR="00E21AE7" w:rsidRDefault="00E21AE7" w:rsidP="001070CB">
            <w:pPr>
              <w:spacing w:after="0" w:line="259" w:lineRule="auto"/>
              <w:ind w:left="1" w:firstLine="0"/>
              <w:jc w:val="both"/>
            </w:pPr>
          </w:p>
        </w:tc>
      </w:tr>
    </w:tbl>
    <w:p w14:paraId="4CAD3EBF" w14:textId="77777777" w:rsidR="00B60345" w:rsidRDefault="00B60345">
      <w:r>
        <w:br w:type="page"/>
      </w:r>
    </w:p>
    <w:tbl>
      <w:tblPr>
        <w:tblStyle w:val="TableGrid"/>
        <w:tblW w:w="10068" w:type="dxa"/>
        <w:tblInd w:w="0" w:type="dxa"/>
        <w:tblCellMar>
          <w:top w:w="50" w:type="dxa"/>
          <w:left w:w="120" w:type="dxa"/>
          <w:right w:w="99" w:type="dxa"/>
        </w:tblCellMar>
        <w:tblLook w:val="04A0" w:firstRow="1" w:lastRow="0" w:firstColumn="1" w:lastColumn="0" w:noHBand="0" w:noVBand="1"/>
      </w:tblPr>
      <w:tblGrid>
        <w:gridCol w:w="325"/>
        <w:gridCol w:w="9743"/>
      </w:tblGrid>
      <w:tr w:rsidR="00A23CF5" w14:paraId="622A1678" w14:textId="77777777" w:rsidTr="00B60345">
        <w:trPr>
          <w:trHeight w:val="15"/>
        </w:trPr>
        <w:tc>
          <w:tcPr>
            <w:tcW w:w="325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0003D19" w14:textId="0C2A4532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>6</w:t>
            </w:r>
            <w:r>
              <w:t xml:space="preserve"> </w:t>
            </w:r>
          </w:p>
        </w:tc>
        <w:tc>
          <w:tcPr>
            <w:tcW w:w="9743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434D986" w14:textId="77777777" w:rsidR="00A23CF5" w:rsidRDefault="00000000" w:rsidP="001070CB">
            <w:pPr>
              <w:spacing w:after="5" w:line="259" w:lineRule="auto"/>
              <w:ind w:left="0" w:firstLine="0"/>
            </w:pPr>
            <w:r>
              <w:rPr>
                <w:sz w:val="20"/>
              </w:rPr>
              <w:t xml:space="preserve">ANÁLISIS: Compara el tiempo de arranque de la conexión entre PostgreSQL y SQL Server. </w:t>
            </w:r>
          </w:p>
          <w:p w14:paraId="24BEEED3" w14:textId="77777777" w:rsidR="00BD76A9" w:rsidRDefault="00000000">
            <w:pPr>
              <w:spacing w:after="0" w:line="259" w:lineRule="auto"/>
              <w:ind w:left="1" w:firstLine="0"/>
              <w:rPr>
                <w:sz w:val="20"/>
              </w:rPr>
            </w:pPr>
            <w:r>
              <w:rPr>
                <w:sz w:val="20"/>
              </w:rPr>
              <w:t xml:space="preserve">¿Cuál es más rápido en tu entorno? Anota los milisegundos usando </w:t>
            </w:r>
            <w:proofErr w:type="spellStart"/>
            <w:r>
              <w:rPr>
                <w:sz w:val="20"/>
              </w:rPr>
              <w:t>System.currentTimeMillis</w:t>
            </w:r>
            <w:proofErr w:type="spellEnd"/>
            <w:r>
              <w:rPr>
                <w:sz w:val="20"/>
              </w:rPr>
              <w:t>().</w:t>
            </w:r>
          </w:p>
          <w:p w14:paraId="641CC0FC" w14:textId="77777777" w:rsidR="00BD76A9" w:rsidRDefault="00BD76A9">
            <w:pPr>
              <w:spacing w:after="0" w:line="259" w:lineRule="auto"/>
              <w:ind w:left="1" w:firstLine="0"/>
              <w:rPr>
                <w:sz w:val="20"/>
              </w:rPr>
            </w:pPr>
          </w:p>
          <w:p w14:paraId="0A686DC2" w14:textId="45B962C1" w:rsidR="00BD76A9" w:rsidRDefault="00BD76A9">
            <w:pPr>
              <w:spacing w:after="0" w:line="259" w:lineRule="auto"/>
              <w:ind w:left="1" w:firstLine="0"/>
              <w:rPr>
                <w:b/>
                <w:bCs/>
                <w:sz w:val="20"/>
              </w:rPr>
            </w:pPr>
            <w:r w:rsidRPr="00BD76A9">
              <w:rPr>
                <w:b/>
                <w:bCs/>
                <w:sz w:val="20"/>
              </w:rPr>
              <w:t>23.Comparacion tiempos de conexión SQL Server a PostgreSQL.</w:t>
            </w:r>
          </w:p>
          <w:p w14:paraId="19BCAFFA" w14:textId="77777777" w:rsidR="00BD76A9" w:rsidRPr="00BD76A9" w:rsidRDefault="00BD76A9">
            <w:pPr>
              <w:spacing w:after="0" w:line="259" w:lineRule="auto"/>
              <w:ind w:left="1" w:firstLine="0"/>
              <w:rPr>
                <w:b/>
                <w:bCs/>
                <w:sz w:val="20"/>
              </w:rPr>
            </w:pPr>
          </w:p>
          <w:p w14:paraId="10BF5DB1" w14:textId="16ADCDDA" w:rsidR="00A23CF5" w:rsidRDefault="00BD76A9">
            <w:pPr>
              <w:spacing w:after="0" w:line="259" w:lineRule="auto"/>
              <w:ind w:left="1" w:firstLine="0"/>
            </w:pPr>
            <w:r w:rsidRPr="00BD76A9">
              <w:rPr>
                <w:noProof/>
              </w:rPr>
              <w:drawing>
                <wp:inline distT="0" distB="0" distL="0" distR="0" wp14:anchorId="2BED1AE8" wp14:editId="422E0302">
                  <wp:extent cx="6396990" cy="1567815"/>
                  <wp:effectExtent l="0" t="0" r="3810" b="0"/>
                  <wp:docPr id="11904636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002262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990" cy="156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D76A9">
              <w:rPr>
                <w:noProof/>
              </w:rPr>
              <w:drawing>
                <wp:inline distT="0" distB="0" distL="0" distR="0" wp14:anchorId="0BA2E04C" wp14:editId="028370A5">
                  <wp:extent cx="6396990" cy="2115820"/>
                  <wp:effectExtent l="0" t="0" r="3810" b="0"/>
                  <wp:docPr id="20605870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34653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99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D76A9">
              <w:rPr>
                <w:noProof/>
                <w:sz w:val="20"/>
              </w:rPr>
              <w:drawing>
                <wp:inline distT="0" distB="0" distL="0" distR="0" wp14:anchorId="44F059B6" wp14:editId="53AE673F">
                  <wp:extent cx="6396990" cy="1444625"/>
                  <wp:effectExtent l="0" t="0" r="3810" b="3175"/>
                  <wp:docPr id="726670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6704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990" cy="144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2364F" w14:textId="77777777" w:rsidR="00BD76A9" w:rsidRDefault="00BD76A9" w:rsidP="00BD76A9">
            <w:pPr>
              <w:spacing w:after="0" w:line="259" w:lineRule="auto"/>
              <w:rPr>
                <w:b/>
                <w:bCs/>
              </w:rPr>
            </w:pPr>
          </w:p>
          <w:p w14:paraId="192B7242" w14:textId="397EDFAB" w:rsidR="00BD76A9" w:rsidRDefault="00B60345" w:rsidP="00BD76A9">
            <w:pPr>
              <w:spacing w:after="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Promedios</w:t>
            </w:r>
          </w:p>
          <w:p w14:paraId="332B9251" w14:textId="77777777" w:rsidR="00B60345" w:rsidRDefault="00B60345" w:rsidP="00BD76A9">
            <w:pPr>
              <w:spacing w:after="0" w:line="259" w:lineRule="auto"/>
              <w:rPr>
                <w:b/>
                <w:bCs/>
              </w:rPr>
            </w:pPr>
          </w:p>
          <w:p w14:paraId="53486CAF" w14:textId="7782FB8A" w:rsidR="00BD76A9" w:rsidRPr="00BD76A9" w:rsidRDefault="00BD76A9" w:rsidP="00BD76A9">
            <w:pPr>
              <w:spacing w:after="0" w:line="259" w:lineRule="auto"/>
            </w:pPr>
            <w:r w:rsidRPr="00BD76A9">
              <w:rPr>
                <w:b/>
                <w:bCs/>
              </w:rPr>
              <w:t>PostgreSQL</w:t>
            </w:r>
            <w:r w:rsidRPr="00BD76A9">
              <w:t>: 44.75 ms</w:t>
            </w:r>
          </w:p>
          <w:p w14:paraId="1C7E45C0" w14:textId="77777777" w:rsidR="00BD76A9" w:rsidRDefault="00BD76A9" w:rsidP="00BD76A9">
            <w:pPr>
              <w:spacing w:after="0" w:line="259" w:lineRule="auto"/>
              <w:ind w:left="0" w:firstLine="0"/>
            </w:pPr>
            <w:r w:rsidRPr="00BD76A9">
              <w:rPr>
                <w:b/>
                <w:bCs/>
              </w:rPr>
              <w:t>Valores:</w:t>
            </w:r>
            <w:r w:rsidRPr="00BD76A9">
              <w:t xml:space="preserve"> 42, 54, 45, 38</w:t>
            </w:r>
          </w:p>
          <w:p w14:paraId="3D28089A" w14:textId="77777777" w:rsidR="00BD76A9" w:rsidRPr="00BD76A9" w:rsidRDefault="00BD76A9" w:rsidP="00BD76A9">
            <w:pPr>
              <w:spacing w:after="0" w:line="259" w:lineRule="auto"/>
              <w:ind w:left="0" w:firstLine="0"/>
            </w:pPr>
          </w:p>
          <w:p w14:paraId="334697DD" w14:textId="76F8D29E" w:rsidR="00BD76A9" w:rsidRPr="00BD76A9" w:rsidRDefault="00BD76A9" w:rsidP="00BD76A9">
            <w:pPr>
              <w:spacing w:after="0" w:line="259" w:lineRule="auto"/>
            </w:pPr>
            <w:r w:rsidRPr="00BD76A9">
              <w:rPr>
                <w:b/>
                <w:bCs/>
              </w:rPr>
              <w:t>SQL Server</w:t>
            </w:r>
            <w:r w:rsidRPr="00BD76A9">
              <w:t>: 332 ms</w:t>
            </w:r>
          </w:p>
          <w:p w14:paraId="363CCD35" w14:textId="77777777" w:rsidR="00BD76A9" w:rsidRDefault="00BD76A9" w:rsidP="00BD76A9">
            <w:pPr>
              <w:spacing w:after="0" w:line="259" w:lineRule="auto"/>
              <w:ind w:left="0" w:firstLine="0"/>
            </w:pPr>
            <w:r w:rsidRPr="00BD76A9">
              <w:rPr>
                <w:b/>
                <w:bCs/>
              </w:rPr>
              <w:t>Valores:</w:t>
            </w:r>
            <w:r w:rsidRPr="00BD76A9">
              <w:t xml:space="preserve"> 491, 173</w:t>
            </w:r>
          </w:p>
          <w:p w14:paraId="2211F60E" w14:textId="77777777" w:rsidR="00B60345" w:rsidRDefault="00B60345" w:rsidP="00BD76A9">
            <w:pPr>
              <w:spacing w:after="0" w:line="259" w:lineRule="auto"/>
              <w:ind w:left="0" w:firstLine="0"/>
            </w:pPr>
          </w:p>
          <w:p w14:paraId="434C5BA0" w14:textId="7A0D3A98" w:rsidR="00B60345" w:rsidRPr="00B60345" w:rsidRDefault="00B60345" w:rsidP="00B60345">
            <w:pPr>
              <w:spacing w:after="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Promedio de diferencia:</w:t>
            </w:r>
          </w:p>
          <w:p w14:paraId="55B99D54" w14:textId="6363D613" w:rsidR="00BD76A9" w:rsidRPr="00BD76A9" w:rsidRDefault="00B60345" w:rsidP="00B60345">
            <w:pPr>
              <w:spacing w:after="0" w:line="259" w:lineRule="auto"/>
            </w:pPr>
            <w:r w:rsidRPr="00BD76A9">
              <w:rPr>
                <w:b/>
                <w:bCs/>
              </w:rPr>
              <w:t>Cálculo:</w:t>
            </w:r>
            <w:r w:rsidRPr="00BD76A9">
              <w:t> 332ms - 44.7ms = 287.25ms</w:t>
            </w:r>
          </w:p>
          <w:p w14:paraId="24AFDDF0" w14:textId="77777777" w:rsidR="00BD76A9" w:rsidRDefault="00BD76A9" w:rsidP="00BD76A9">
            <w:pPr>
              <w:spacing w:after="0" w:line="259" w:lineRule="auto"/>
            </w:pPr>
          </w:p>
          <w:p w14:paraId="69219B34" w14:textId="5C967E71" w:rsidR="00BD76A9" w:rsidRPr="00BD76A9" w:rsidRDefault="00BD76A9" w:rsidP="00BD76A9">
            <w:pPr>
              <w:spacing w:after="0" w:line="259" w:lineRule="auto"/>
              <w:ind w:left="1" w:firstLine="0"/>
            </w:pPr>
            <w:r w:rsidRPr="00BD76A9">
              <w:t>PostgreSQL tiene una latencia mucho menor que SQL Server</w:t>
            </w:r>
            <w:r w:rsidRPr="00BD76A9">
              <w:rPr>
                <w:noProof/>
              </w:rPr>
              <w:drawing>
                <wp:inline distT="0" distB="0" distL="0" distR="0" wp14:anchorId="63334DD5" wp14:editId="7A45A150">
                  <wp:extent cx="9525" cy="9525"/>
                  <wp:effectExtent l="0" t="0" r="0" b="0"/>
                  <wp:docPr id="241228325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4C15BF" w14:textId="1D5F49D9" w:rsidR="00BD76A9" w:rsidRPr="00BD76A9" w:rsidRDefault="00BD76A9" w:rsidP="00BD76A9">
            <w:pPr>
              <w:spacing w:after="0" w:line="259" w:lineRule="auto"/>
              <w:ind w:left="1" w:firstLine="0"/>
            </w:pPr>
            <w:r w:rsidRPr="00BD76A9">
              <w:rPr>
                <w:noProof/>
              </w:rPr>
              <w:drawing>
                <wp:inline distT="0" distB="0" distL="0" distR="0" wp14:anchorId="423DD12D" wp14:editId="0846C0CE">
                  <wp:extent cx="9525" cy="9525"/>
                  <wp:effectExtent l="0" t="0" r="0" b="0"/>
                  <wp:docPr id="1746140627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EB23E5" w14:textId="0FF48866" w:rsidR="00BD76A9" w:rsidRPr="00BD76A9" w:rsidRDefault="00BD76A9" w:rsidP="00BD76A9">
            <w:pPr>
              <w:spacing w:after="0" w:line="259" w:lineRule="auto"/>
              <w:ind w:left="1" w:firstLine="0"/>
            </w:pPr>
            <w:r w:rsidRPr="00BD76A9">
              <w:rPr>
                <w:noProof/>
              </w:rPr>
              <w:drawing>
                <wp:inline distT="0" distB="0" distL="0" distR="0" wp14:anchorId="588E7B4C" wp14:editId="270BEFA0">
                  <wp:extent cx="9525" cy="9525"/>
                  <wp:effectExtent l="0" t="0" r="0" b="0"/>
                  <wp:docPr id="1525768705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CCC410" w14:textId="2EE6D880" w:rsidR="00BD76A9" w:rsidRPr="00BD76A9" w:rsidRDefault="00BD76A9" w:rsidP="00BD76A9">
            <w:pPr>
              <w:spacing w:after="0" w:line="259" w:lineRule="auto"/>
              <w:ind w:left="1" w:firstLine="0"/>
            </w:pPr>
            <w:r w:rsidRPr="00BD76A9">
              <w:rPr>
                <w:noProof/>
              </w:rPr>
              <w:lastRenderedPageBreak/>
              <w:drawing>
                <wp:inline distT="0" distB="0" distL="0" distR="0" wp14:anchorId="6D1CE52E" wp14:editId="6E46D85A">
                  <wp:extent cx="9525" cy="9525"/>
                  <wp:effectExtent l="0" t="0" r="0" b="0"/>
                  <wp:docPr id="525165053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89C3D2" w14:textId="38633E47" w:rsidR="00BD76A9" w:rsidRDefault="00BD76A9" w:rsidP="00BD76A9">
            <w:pPr>
              <w:spacing w:after="0" w:line="259" w:lineRule="auto"/>
              <w:ind w:left="0" w:firstLine="0"/>
            </w:pPr>
          </w:p>
        </w:tc>
      </w:tr>
    </w:tbl>
    <w:p w14:paraId="03ACE8DE" w14:textId="77777777" w:rsidR="00A23CF5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1B6E3603" w14:textId="77777777" w:rsidR="00A23CF5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6E1ACEC1" w14:textId="77777777" w:rsidR="00A23CF5" w:rsidRDefault="00000000">
      <w:pPr>
        <w:pStyle w:val="Ttulo2"/>
        <w:ind w:left="521" w:hanging="536"/>
      </w:pPr>
      <w:r>
        <w:t xml:space="preserve">Ejercicio E – </w:t>
      </w:r>
      <w:proofErr w:type="spellStart"/>
      <w:r>
        <w:t>Supabase</w:t>
      </w:r>
      <w:proofErr w:type="spellEnd"/>
      <w:r>
        <w:t xml:space="preserve"> (Base de Datos en la Nube) </w:t>
      </w:r>
    </w:p>
    <w:p w14:paraId="157AAEC3" w14:textId="77777777" w:rsidR="00A23CF5" w:rsidRDefault="00000000">
      <w:proofErr w:type="spellStart"/>
      <w:r>
        <w:t>Supabase</w:t>
      </w:r>
      <w:proofErr w:type="spellEnd"/>
      <w:r>
        <w:t xml:space="preserve"> es una plataforma BaaS (</w:t>
      </w:r>
      <w:proofErr w:type="spellStart"/>
      <w:r>
        <w:t>Backend</w:t>
      </w:r>
      <w:proofErr w:type="spellEnd"/>
      <w:r>
        <w:t xml:space="preserve"> as a Service) de código abierto construida sobre PostgreSQL. Ofrece capa gratuita, API REST autogenerada y autenticación integrada. Es muy popular en startups y proyectos académicos modernos. </w:t>
      </w:r>
    </w:p>
    <w:p w14:paraId="1E8F3101" w14:textId="77777777" w:rsidR="00A23CF5" w:rsidRDefault="00000000">
      <w:pPr>
        <w:spacing w:after="0" w:line="259" w:lineRule="auto"/>
        <w:ind w:left="0" w:firstLine="0"/>
      </w:pPr>
      <w:r>
        <w:t xml:space="preserve"> </w:t>
      </w:r>
    </w:p>
    <w:p w14:paraId="23629A65" w14:textId="77777777" w:rsidR="00A23CF5" w:rsidRPr="00CC0794" w:rsidRDefault="00000000">
      <w:pPr>
        <w:spacing w:after="0" w:line="259" w:lineRule="auto"/>
        <w:ind w:left="0" w:firstLine="0"/>
      </w:pPr>
      <w:r w:rsidRPr="00CC0794">
        <w:t xml:space="preserve"> </w:t>
      </w:r>
    </w:p>
    <w:tbl>
      <w:tblPr>
        <w:tblStyle w:val="TableGrid"/>
        <w:tblW w:w="10068" w:type="dxa"/>
        <w:tblInd w:w="0" w:type="dxa"/>
        <w:tblCellMar>
          <w:top w:w="48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40"/>
        <w:gridCol w:w="9728"/>
      </w:tblGrid>
      <w:tr w:rsidR="00A23CF5" w14:paraId="1CABBC84" w14:textId="77777777" w:rsidTr="00647972">
        <w:trPr>
          <w:trHeight w:val="361"/>
        </w:trPr>
        <w:tc>
          <w:tcPr>
            <w:tcW w:w="340" w:type="dxa"/>
            <w:tcBorders>
              <w:top w:val="single" w:sz="33" w:space="0" w:color="39A900"/>
              <w:left w:val="single" w:sz="2" w:space="0" w:color="39A900"/>
              <w:bottom w:val="single" w:sz="33" w:space="0" w:color="39A900"/>
              <w:right w:val="single" w:sz="2" w:space="0" w:color="39A900"/>
            </w:tcBorders>
            <w:shd w:val="clear" w:color="auto" w:fill="39A900"/>
          </w:tcPr>
          <w:p w14:paraId="18C9E877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#</w:t>
            </w:r>
            <w:r>
              <w:t xml:space="preserve"> </w:t>
            </w:r>
          </w:p>
        </w:tc>
        <w:tc>
          <w:tcPr>
            <w:tcW w:w="9728" w:type="dxa"/>
            <w:tcBorders>
              <w:top w:val="single" w:sz="33" w:space="0" w:color="39A900"/>
              <w:left w:val="single" w:sz="2" w:space="0" w:color="39A900"/>
              <w:bottom w:val="single" w:sz="33" w:space="0" w:color="39A900"/>
              <w:right w:val="single" w:sz="2" w:space="0" w:color="39A900"/>
            </w:tcBorders>
            <w:shd w:val="clear" w:color="auto" w:fill="39A900"/>
          </w:tcPr>
          <w:p w14:paraId="14E7D38E" w14:textId="77777777" w:rsidR="00A23CF5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0"/>
              </w:rPr>
              <w:t>Actividad</w:t>
            </w:r>
            <w:r>
              <w:t xml:space="preserve"> </w:t>
            </w:r>
          </w:p>
        </w:tc>
      </w:tr>
      <w:tr w:rsidR="00A23CF5" w14:paraId="5B8E7D7D" w14:textId="77777777" w:rsidTr="00647972">
        <w:trPr>
          <w:trHeight w:val="682"/>
        </w:trPr>
        <w:tc>
          <w:tcPr>
            <w:tcW w:w="340" w:type="dxa"/>
            <w:tcBorders>
              <w:top w:val="single" w:sz="33" w:space="0" w:color="39A900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</w:tcPr>
          <w:p w14:paraId="036BC3D6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</w:t>
            </w:r>
            <w:r>
              <w:t xml:space="preserve"> </w:t>
            </w:r>
          </w:p>
        </w:tc>
        <w:tc>
          <w:tcPr>
            <w:tcW w:w="9728" w:type="dxa"/>
            <w:tcBorders>
              <w:top w:val="single" w:sz="33" w:space="0" w:color="39A900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  <w:vAlign w:val="center"/>
          </w:tcPr>
          <w:p w14:paraId="351C09A6" w14:textId="77777777" w:rsidR="0079283A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Configura </w:t>
            </w:r>
            <w:proofErr w:type="spellStart"/>
            <w:r>
              <w:rPr>
                <w:sz w:val="20"/>
              </w:rPr>
              <w:t>db.engine</w:t>
            </w:r>
            <w:proofErr w:type="spellEnd"/>
            <w:r>
              <w:rPr>
                <w:sz w:val="20"/>
              </w:rPr>
              <w:t>=</w:t>
            </w: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 xml:space="preserve"> en </w:t>
            </w:r>
            <w:proofErr w:type="spellStart"/>
            <w:r>
              <w:rPr>
                <w:sz w:val="20"/>
              </w:rPr>
              <w:t>db.properties</w:t>
            </w:r>
            <w:proofErr w:type="spellEnd"/>
            <w:r>
              <w:rPr>
                <w:sz w:val="20"/>
              </w:rPr>
              <w:t xml:space="preserve"> con la URL del </w:t>
            </w:r>
            <w:proofErr w:type="spellStart"/>
            <w:r>
              <w:rPr>
                <w:sz w:val="20"/>
              </w:rPr>
              <w:t>connection</w:t>
            </w:r>
            <w:proofErr w:type="spellEnd"/>
            <w:r>
              <w:rPr>
                <w:sz w:val="20"/>
              </w:rPr>
              <w:t xml:space="preserve"> pool de </w:t>
            </w: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>. El driver es el mismo de PostgreSQL.</w:t>
            </w:r>
            <w:r>
              <w:t xml:space="preserve"> </w:t>
            </w:r>
          </w:p>
          <w:p w14:paraId="1F33F362" w14:textId="77777777" w:rsidR="0079283A" w:rsidRDefault="0079283A">
            <w:pPr>
              <w:spacing w:after="0" w:line="259" w:lineRule="auto"/>
              <w:ind w:left="1" w:firstLine="0"/>
            </w:pPr>
          </w:p>
          <w:p w14:paraId="74479999" w14:textId="77777777" w:rsidR="0079283A" w:rsidRDefault="0079283A">
            <w:pPr>
              <w:spacing w:after="0" w:line="259" w:lineRule="auto"/>
              <w:ind w:left="1" w:firstLine="0"/>
              <w:rPr>
                <w:b/>
                <w:bCs/>
              </w:rPr>
            </w:pPr>
            <w:r w:rsidRPr="0079283A">
              <w:rPr>
                <w:b/>
                <w:bCs/>
              </w:rPr>
              <w:t xml:space="preserve">24.url </w:t>
            </w:r>
            <w:proofErr w:type="spellStart"/>
            <w:r w:rsidRPr="0079283A">
              <w:rPr>
                <w:b/>
                <w:bCs/>
              </w:rPr>
              <w:t>Supabase</w:t>
            </w:r>
            <w:proofErr w:type="spellEnd"/>
            <w:r w:rsidRPr="0079283A">
              <w:rPr>
                <w:b/>
                <w:bCs/>
              </w:rPr>
              <w:t xml:space="preserve"> </w:t>
            </w:r>
            <w:proofErr w:type="spellStart"/>
            <w:r w:rsidRPr="0079283A">
              <w:rPr>
                <w:b/>
                <w:bCs/>
              </w:rPr>
              <w:t>db</w:t>
            </w:r>
            <w:r>
              <w:rPr>
                <w:b/>
                <w:bCs/>
              </w:rPr>
              <w:t>.</w:t>
            </w:r>
            <w:r w:rsidRPr="0079283A">
              <w:rPr>
                <w:b/>
                <w:bCs/>
              </w:rPr>
              <w:t>propierties</w:t>
            </w:r>
            <w:proofErr w:type="spellEnd"/>
            <w:r w:rsidRPr="0079283A">
              <w:rPr>
                <w:b/>
                <w:bCs/>
              </w:rPr>
              <w:t>.</w:t>
            </w:r>
          </w:p>
          <w:p w14:paraId="1B97EA83" w14:textId="77777777" w:rsidR="0079283A" w:rsidRDefault="0079283A">
            <w:pPr>
              <w:spacing w:after="0" w:line="259" w:lineRule="auto"/>
              <w:ind w:left="1" w:firstLine="0"/>
              <w:rPr>
                <w:b/>
                <w:bCs/>
              </w:rPr>
            </w:pPr>
          </w:p>
          <w:p w14:paraId="58449ED7" w14:textId="1F57543E" w:rsidR="00A23CF5" w:rsidRPr="0079283A" w:rsidRDefault="0079283A">
            <w:pPr>
              <w:spacing w:after="0" w:line="259" w:lineRule="auto"/>
              <w:ind w:left="1" w:firstLine="0"/>
              <w:rPr>
                <w:b/>
                <w:bCs/>
              </w:rPr>
            </w:pPr>
            <w:r w:rsidRPr="0079283A">
              <w:rPr>
                <w:b/>
                <w:bCs/>
                <w:noProof/>
              </w:rPr>
              <w:drawing>
                <wp:inline distT="0" distB="0" distL="0" distR="0" wp14:anchorId="7B6553EC" wp14:editId="7951786C">
                  <wp:extent cx="6396990" cy="1121410"/>
                  <wp:effectExtent l="0" t="0" r="3810" b="2540"/>
                  <wp:docPr id="3111509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15096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990" cy="112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CF5" w14:paraId="162FD256" w14:textId="77777777" w:rsidTr="00647972">
        <w:trPr>
          <w:trHeight w:val="5703"/>
        </w:trPr>
        <w:tc>
          <w:tcPr>
            <w:tcW w:w="34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4710705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</w:t>
            </w:r>
            <w:r>
              <w:t xml:space="preserve"> </w:t>
            </w:r>
          </w:p>
        </w:tc>
        <w:tc>
          <w:tcPr>
            <w:tcW w:w="9728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9B62DB8" w14:textId="59103BE7" w:rsidR="00FD1731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Despliega la app en Tomcat y comprueba que /</w:t>
            </w:r>
            <w:proofErr w:type="spellStart"/>
            <w:r w:rsidR="00FD1731">
              <w:rPr>
                <w:sz w:val="20"/>
              </w:rPr>
              <w:t>ProductoServlet</w:t>
            </w:r>
            <w:proofErr w:type="spellEnd"/>
            <w:r>
              <w:rPr>
                <w:sz w:val="20"/>
              </w:rPr>
              <w:t xml:space="preserve"> lista los datos de la nube. ¿Notas latencia adicional respecto a la BD local?</w:t>
            </w:r>
            <w:r>
              <w:t xml:space="preserve"> </w:t>
            </w:r>
          </w:p>
          <w:p w14:paraId="0C1B1C6A" w14:textId="77777777" w:rsidR="00FD1731" w:rsidRDefault="00FD1731">
            <w:pPr>
              <w:spacing w:after="0" w:line="259" w:lineRule="auto"/>
              <w:ind w:left="1" w:firstLine="0"/>
            </w:pPr>
          </w:p>
          <w:p w14:paraId="0F0E8088" w14:textId="2E59C064" w:rsidR="00FD1731" w:rsidRDefault="00FD1731">
            <w:pPr>
              <w:spacing w:after="0" w:line="259" w:lineRule="auto"/>
              <w:ind w:left="1" w:firstLine="0"/>
              <w:rPr>
                <w:b/>
                <w:bCs/>
              </w:rPr>
            </w:pPr>
            <w:r w:rsidRPr="00FD1731">
              <w:rPr>
                <w:b/>
                <w:bCs/>
              </w:rPr>
              <w:t>25.lista B</w:t>
            </w:r>
            <w:r>
              <w:rPr>
                <w:b/>
                <w:bCs/>
              </w:rPr>
              <w:t xml:space="preserve">ase de </w:t>
            </w:r>
            <w:r w:rsidRPr="00FD1731">
              <w:rPr>
                <w:b/>
                <w:bCs/>
              </w:rPr>
              <w:t>d</w:t>
            </w:r>
            <w:r>
              <w:rPr>
                <w:b/>
                <w:bCs/>
              </w:rPr>
              <w:t>atos</w:t>
            </w:r>
            <w:r w:rsidRPr="00FD1731">
              <w:rPr>
                <w:b/>
                <w:bCs/>
              </w:rPr>
              <w:t xml:space="preserve"> </w:t>
            </w:r>
            <w:proofErr w:type="spellStart"/>
            <w:r w:rsidRPr="00FD1731">
              <w:rPr>
                <w:b/>
                <w:bCs/>
              </w:rPr>
              <w:t>Supabase</w:t>
            </w:r>
            <w:proofErr w:type="spellEnd"/>
            <w:r w:rsidRPr="00FD1731">
              <w:rPr>
                <w:b/>
                <w:bCs/>
              </w:rPr>
              <w:t>.</w:t>
            </w:r>
            <w:r w:rsidRPr="00FD1731">
              <w:t xml:space="preserve"> </w:t>
            </w:r>
            <w:r w:rsidRPr="00FD1731">
              <w:rPr>
                <w:noProof/>
              </w:rPr>
              <w:drawing>
                <wp:inline distT="0" distB="0" distL="0" distR="0" wp14:anchorId="55B037F2" wp14:editId="645F129B">
                  <wp:extent cx="6033052" cy="2063115"/>
                  <wp:effectExtent l="0" t="0" r="6350" b="0"/>
                  <wp:docPr id="6603489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581299" name=""/>
                          <pic:cNvPicPr/>
                        </pic:nvPicPr>
                        <pic:blipFill rotWithShape="1">
                          <a:blip r:embed="rId43"/>
                          <a:srcRect t="18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6100" cy="2064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9BE812" w14:textId="506AEBEF" w:rsidR="00FD1731" w:rsidRDefault="00FD1731">
            <w:pPr>
              <w:spacing w:after="0" w:line="259" w:lineRule="auto"/>
              <w:ind w:left="1" w:firstLine="0"/>
              <w:rPr>
                <w:sz w:val="20"/>
              </w:rPr>
            </w:pPr>
            <w:r>
              <w:rPr>
                <w:sz w:val="20"/>
              </w:rPr>
              <w:t>Repuesta:</w:t>
            </w:r>
          </w:p>
          <w:p w14:paraId="20FCD5CD" w14:textId="68E1CB08" w:rsidR="00FD1731" w:rsidRPr="00FD1731" w:rsidRDefault="00FD1731">
            <w:pPr>
              <w:spacing w:after="0" w:line="259" w:lineRule="auto"/>
              <w:ind w:left="1" w:firstLine="0"/>
              <w:rPr>
                <w:bCs/>
              </w:rPr>
            </w:pPr>
            <w:r w:rsidRPr="00FD1731">
              <w:rPr>
                <w:bCs/>
              </w:rPr>
              <w:t>Si</w:t>
            </w:r>
            <w:r>
              <w:rPr>
                <w:bCs/>
              </w:rPr>
              <w:t xml:space="preserve"> </w:t>
            </w:r>
            <w:r w:rsidR="00647972">
              <w:rPr>
                <w:bCs/>
              </w:rPr>
              <w:t>vi</w:t>
            </w:r>
            <w:r>
              <w:rPr>
                <w:bCs/>
              </w:rPr>
              <w:t xml:space="preserve"> la diferencia de una a otra, el tiempo de espera es bastante notorio.</w:t>
            </w:r>
          </w:p>
          <w:p w14:paraId="7F26FFCA" w14:textId="727985FB" w:rsidR="00A23CF5" w:rsidRDefault="00A23CF5">
            <w:pPr>
              <w:spacing w:after="0" w:line="259" w:lineRule="auto"/>
              <w:ind w:left="1" w:firstLine="0"/>
            </w:pPr>
          </w:p>
        </w:tc>
      </w:tr>
    </w:tbl>
    <w:p w14:paraId="09078F79" w14:textId="77777777" w:rsidR="00647972" w:rsidRDefault="00647972">
      <w:r>
        <w:br w:type="page"/>
      </w:r>
    </w:p>
    <w:tbl>
      <w:tblPr>
        <w:tblStyle w:val="TableGrid"/>
        <w:tblW w:w="10161" w:type="dxa"/>
        <w:tblInd w:w="-93" w:type="dxa"/>
        <w:tblCellMar>
          <w:top w:w="48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41"/>
        <w:gridCol w:w="9820"/>
      </w:tblGrid>
      <w:tr w:rsidR="00A23CF5" w14:paraId="7777BE16" w14:textId="77777777" w:rsidTr="00CC0794">
        <w:trPr>
          <w:trHeight w:val="7417"/>
        </w:trPr>
        <w:tc>
          <w:tcPr>
            <w:tcW w:w="34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</w:tcPr>
          <w:p w14:paraId="43A4DAB9" w14:textId="3936DEA1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>3</w:t>
            </w:r>
            <w:r>
              <w:t xml:space="preserve"> </w:t>
            </w:r>
          </w:p>
        </w:tc>
        <w:tc>
          <w:tcPr>
            <w:tcW w:w="982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2F2F2"/>
          </w:tcPr>
          <w:p w14:paraId="34B3C6EC" w14:textId="77777777" w:rsidR="00647972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Inserta un producto desde la aplicación y verifica en el Table Editor de </w:t>
            </w: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 xml:space="preserve"> que el registro apareció en tiempo real.</w:t>
            </w:r>
            <w:r>
              <w:t xml:space="preserve"> </w:t>
            </w:r>
          </w:p>
          <w:p w14:paraId="51C4C143" w14:textId="77777777" w:rsidR="00647972" w:rsidRDefault="00647972">
            <w:pPr>
              <w:spacing w:after="0" w:line="259" w:lineRule="auto"/>
              <w:ind w:left="1" w:firstLine="0"/>
            </w:pPr>
          </w:p>
          <w:p w14:paraId="70C39B57" w14:textId="501D91E3" w:rsidR="00647972" w:rsidRDefault="00647972">
            <w:pPr>
              <w:spacing w:after="0" w:line="259" w:lineRule="auto"/>
              <w:ind w:left="1" w:firstLine="0"/>
            </w:pPr>
            <w:r w:rsidRPr="00647972">
              <w:rPr>
                <w:b/>
                <w:bCs/>
              </w:rPr>
              <w:t xml:space="preserve">26.Visualizacion cambios en inspector </w:t>
            </w:r>
            <w:proofErr w:type="spellStart"/>
            <w:r w:rsidRPr="00647972">
              <w:rPr>
                <w:b/>
                <w:bCs/>
              </w:rPr>
              <w:t>Supa</w:t>
            </w:r>
            <w:r>
              <w:rPr>
                <w:b/>
                <w:bCs/>
              </w:rPr>
              <w:t>b</w:t>
            </w:r>
            <w:r w:rsidRPr="00647972">
              <w:rPr>
                <w:b/>
                <w:bCs/>
              </w:rPr>
              <w:t>ase</w:t>
            </w:r>
            <w:proofErr w:type="spellEnd"/>
            <w:r>
              <w:t>.</w:t>
            </w:r>
          </w:p>
          <w:p w14:paraId="2667CEDD" w14:textId="2922BCDA" w:rsidR="00A23CF5" w:rsidRDefault="00647972">
            <w:pPr>
              <w:spacing w:after="0" w:line="259" w:lineRule="auto"/>
              <w:ind w:left="1" w:firstLine="0"/>
            </w:pPr>
            <w:r w:rsidRPr="00647972">
              <w:rPr>
                <w:noProof/>
              </w:rPr>
              <w:drawing>
                <wp:inline distT="0" distB="0" distL="0" distR="0" wp14:anchorId="10312AB3" wp14:editId="493FC25C">
                  <wp:extent cx="6396990" cy="2266950"/>
                  <wp:effectExtent l="0" t="0" r="3810" b="0"/>
                  <wp:docPr id="8238659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865947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99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47972">
              <w:rPr>
                <w:noProof/>
              </w:rPr>
              <w:drawing>
                <wp:inline distT="0" distB="0" distL="0" distR="0" wp14:anchorId="00FDFFDE" wp14:editId="2B4D8BB1">
                  <wp:extent cx="6396990" cy="1677035"/>
                  <wp:effectExtent l="0" t="0" r="3810" b="0"/>
                  <wp:docPr id="7565635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563509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990" cy="167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2A2690" w14:textId="77777777" w:rsidR="00CC0794" w:rsidRDefault="00CC0794">
      <w:r>
        <w:br w:type="page"/>
      </w:r>
    </w:p>
    <w:tbl>
      <w:tblPr>
        <w:tblStyle w:val="TableGrid"/>
        <w:tblW w:w="10161" w:type="dxa"/>
        <w:tblInd w:w="-93" w:type="dxa"/>
        <w:tblCellMar>
          <w:top w:w="48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47"/>
        <w:gridCol w:w="9814"/>
      </w:tblGrid>
      <w:tr w:rsidR="00A23CF5" w14:paraId="672236D5" w14:textId="77777777" w:rsidTr="0027660C">
        <w:trPr>
          <w:trHeight w:val="4462"/>
        </w:trPr>
        <w:tc>
          <w:tcPr>
            <w:tcW w:w="347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7C44EF9" w14:textId="3B74BAAC" w:rsidR="00A23CF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>4</w:t>
            </w:r>
            <w:r>
              <w:t xml:space="preserve"> </w:t>
            </w:r>
          </w:p>
        </w:tc>
        <w:tc>
          <w:tcPr>
            <w:tcW w:w="9814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2D9E00A" w14:textId="77777777" w:rsidR="00CC0794" w:rsidRDefault="00000000" w:rsidP="00CC0794">
            <w:pPr>
              <w:spacing w:after="0" w:line="259" w:lineRule="auto"/>
              <w:ind w:left="0" w:firstLine="0"/>
              <w:rPr>
                <w:sz w:val="20"/>
              </w:rPr>
            </w:pPr>
            <w:r>
              <w:rPr>
                <w:sz w:val="20"/>
              </w:rPr>
              <w:t xml:space="preserve">RETO API REST: </w:t>
            </w: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 xml:space="preserve"> expone una API REST automática. Crea un Servlet adicional (</w:t>
            </w:r>
            <w:proofErr w:type="spellStart"/>
            <w:r>
              <w:rPr>
                <w:sz w:val="20"/>
              </w:rPr>
              <w:t>SupabaseApiServlet</w:t>
            </w:r>
            <w:proofErr w:type="spellEnd"/>
            <w:r>
              <w:rPr>
                <w:sz w:val="20"/>
              </w:rPr>
              <w:t xml:space="preserve">) que use </w:t>
            </w:r>
            <w:proofErr w:type="spellStart"/>
            <w:r>
              <w:rPr>
                <w:sz w:val="20"/>
              </w:rPr>
              <w:t>java.net.http.HttpClient</w:t>
            </w:r>
            <w:proofErr w:type="spellEnd"/>
            <w:r>
              <w:rPr>
                <w:sz w:val="20"/>
              </w:rPr>
              <w:t xml:space="preserve"> para consultar la misma tabla vía REST en lugar de JDBC. Compara el código con el DAO JDBC.</w:t>
            </w:r>
          </w:p>
          <w:p w14:paraId="00A78D15" w14:textId="77777777" w:rsidR="00CC0794" w:rsidRDefault="00CC0794" w:rsidP="00CC0794">
            <w:pPr>
              <w:spacing w:after="0" w:line="259" w:lineRule="auto"/>
              <w:ind w:left="0" w:firstLine="0"/>
              <w:rPr>
                <w:sz w:val="20"/>
              </w:rPr>
            </w:pPr>
          </w:p>
          <w:p w14:paraId="3501D49A" w14:textId="3663F251" w:rsidR="00CC0794" w:rsidRPr="00CC0794" w:rsidRDefault="00CC0794" w:rsidP="00CC0794">
            <w:pPr>
              <w:spacing w:after="0" w:line="259" w:lineRule="auto"/>
              <w:ind w:left="0" w:firstLine="0"/>
              <w:rPr>
                <w:b/>
                <w:bCs/>
                <w:sz w:val="20"/>
              </w:rPr>
            </w:pPr>
            <w:r w:rsidRPr="00CC0794">
              <w:rPr>
                <w:b/>
                <w:bCs/>
                <w:sz w:val="20"/>
              </w:rPr>
              <w:t>27.ConsumerApiSupabaseServlet.</w:t>
            </w:r>
          </w:p>
          <w:p w14:paraId="17F4139F" w14:textId="768AB8A1" w:rsidR="00A23CF5" w:rsidRDefault="00000000" w:rsidP="00CC0794">
            <w:pPr>
              <w:spacing w:after="0" w:line="259" w:lineRule="auto"/>
              <w:ind w:left="0" w:firstLine="0"/>
            </w:pPr>
            <w:r>
              <w:t xml:space="preserve"> </w:t>
            </w:r>
            <w:r w:rsidR="00CC0794" w:rsidRPr="00CC0794">
              <w:rPr>
                <w:noProof/>
              </w:rPr>
              <w:drawing>
                <wp:inline distT="0" distB="0" distL="0" distR="0" wp14:anchorId="374E0EB5" wp14:editId="5D6E6D63">
                  <wp:extent cx="4705350" cy="2475516"/>
                  <wp:effectExtent l="0" t="0" r="0" b="1270"/>
                  <wp:docPr id="427498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49895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6329" cy="2486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C0794" w:rsidRPr="00CC0794">
              <w:rPr>
                <w:noProof/>
              </w:rPr>
              <w:drawing>
                <wp:inline distT="0" distB="0" distL="0" distR="0" wp14:anchorId="42BDC72C" wp14:editId="38B2D2BA">
                  <wp:extent cx="4743450" cy="2507333"/>
                  <wp:effectExtent l="0" t="0" r="0" b="7620"/>
                  <wp:docPr id="9092420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24208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338" cy="2516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A28FFA" w14:textId="77777777" w:rsidR="00CC0794" w:rsidRDefault="00CC0794">
            <w:pPr>
              <w:spacing w:after="0" w:line="259" w:lineRule="auto"/>
              <w:ind w:left="1" w:firstLine="0"/>
            </w:pPr>
            <w:r w:rsidRPr="00CC0794">
              <w:rPr>
                <w:noProof/>
              </w:rPr>
              <w:drawing>
                <wp:inline distT="0" distB="0" distL="0" distR="0" wp14:anchorId="23E4EED4" wp14:editId="167E130C">
                  <wp:extent cx="4733925" cy="2709384"/>
                  <wp:effectExtent l="0" t="0" r="0" b="0"/>
                  <wp:docPr id="14923829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8290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847" cy="2720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62C5EF" w14:textId="77777777" w:rsidR="00CC0794" w:rsidRDefault="0027660C">
            <w:pPr>
              <w:spacing w:after="0" w:line="259" w:lineRule="auto"/>
              <w:ind w:left="1" w:firstLine="0"/>
              <w:rPr>
                <w:b/>
                <w:bCs/>
                <w:sz w:val="20"/>
              </w:rPr>
            </w:pPr>
            <w:r w:rsidRPr="0027660C">
              <w:rPr>
                <w:b/>
                <w:bCs/>
              </w:rPr>
              <w:lastRenderedPageBreak/>
              <w:t>28.</w:t>
            </w:r>
            <w:r w:rsidR="00CC0794" w:rsidRPr="0027660C">
              <w:rPr>
                <w:b/>
                <w:bCs/>
              </w:rPr>
              <w:t>Respuesta</w:t>
            </w:r>
            <w:r w:rsidR="00CC0794" w:rsidRPr="0027660C">
              <w:rPr>
                <w:b/>
                <w:bCs/>
                <w:sz w:val="20"/>
              </w:rPr>
              <w:t xml:space="preserve"> </w:t>
            </w:r>
            <w:proofErr w:type="spellStart"/>
            <w:r w:rsidR="00CC0794" w:rsidRPr="0027660C">
              <w:rPr>
                <w:b/>
                <w:bCs/>
                <w:sz w:val="20"/>
              </w:rPr>
              <w:t>ConsumerApiSupabaseServlet</w:t>
            </w:r>
            <w:proofErr w:type="spellEnd"/>
            <w:r w:rsidRPr="0027660C">
              <w:rPr>
                <w:b/>
                <w:bCs/>
                <w:sz w:val="20"/>
              </w:rPr>
              <w:t xml:space="preserve"> (texto renderizado en HTML)</w:t>
            </w:r>
            <w:r>
              <w:rPr>
                <w:b/>
                <w:bCs/>
                <w:sz w:val="20"/>
              </w:rPr>
              <w:t>.</w:t>
            </w:r>
          </w:p>
          <w:p w14:paraId="654260A1" w14:textId="77777777" w:rsidR="0027660C" w:rsidRDefault="0027660C">
            <w:pPr>
              <w:spacing w:after="0" w:line="259" w:lineRule="auto"/>
              <w:ind w:left="1" w:firstLine="0"/>
              <w:rPr>
                <w:b/>
                <w:bCs/>
              </w:rPr>
            </w:pPr>
            <w:r w:rsidRPr="0027660C">
              <w:rPr>
                <w:b/>
                <w:bCs/>
                <w:noProof/>
              </w:rPr>
              <w:drawing>
                <wp:inline distT="0" distB="0" distL="0" distR="0" wp14:anchorId="68707046" wp14:editId="411B2BD6">
                  <wp:extent cx="6067425" cy="1993265"/>
                  <wp:effectExtent l="0" t="0" r="9525" b="6985"/>
                  <wp:docPr id="21031455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145524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7425" cy="199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60FBF" w14:textId="39A411D0" w:rsidR="0027660C" w:rsidRPr="0027660C" w:rsidRDefault="0027660C">
            <w:pPr>
              <w:spacing w:after="0" w:line="259" w:lineRule="auto"/>
              <w:ind w:left="1" w:firstLine="0"/>
              <w:rPr>
                <w:b/>
                <w:bCs/>
              </w:rPr>
            </w:pPr>
            <w:r w:rsidRPr="0027660C">
              <w:rPr>
                <w:b/>
                <w:bCs/>
              </w:rPr>
              <w:t>Respuesta:</w:t>
            </w:r>
          </w:p>
          <w:p w14:paraId="51167F65" w14:textId="4217E056" w:rsidR="0027660C" w:rsidRPr="0027660C" w:rsidRDefault="0027660C">
            <w:pPr>
              <w:spacing w:after="0" w:line="259" w:lineRule="auto"/>
              <w:ind w:left="1" w:firstLine="0"/>
            </w:pPr>
            <w:r>
              <w:t xml:space="preserve">En comparación el código DAO </w:t>
            </w:r>
            <w:proofErr w:type="spellStart"/>
            <w:r>
              <w:t>jdbc</w:t>
            </w:r>
            <w:proofErr w:type="spellEnd"/>
            <w:r>
              <w:t xml:space="preserve"> es mucho </w:t>
            </w:r>
            <w:proofErr w:type="spellStart"/>
            <w:r>
              <w:t>mas</w:t>
            </w:r>
            <w:proofErr w:type="spellEnd"/>
            <w:r>
              <w:t xml:space="preserve"> manejable y modificable que la conexión a la Api de </w:t>
            </w:r>
            <w:proofErr w:type="spellStart"/>
            <w:r>
              <w:t>Supabase</w:t>
            </w:r>
            <w:proofErr w:type="spellEnd"/>
            <w:r>
              <w:t>.</w:t>
            </w:r>
          </w:p>
        </w:tc>
      </w:tr>
      <w:tr w:rsidR="00A23CF5" w:rsidRPr="00561600" w14:paraId="61478851" w14:textId="77777777" w:rsidTr="00CB1C6D">
        <w:trPr>
          <w:trHeight w:val="27"/>
        </w:trPr>
        <w:tc>
          <w:tcPr>
            <w:tcW w:w="3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69E6DDC" w14:textId="36DC169A" w:rsidR="00A23CF5" w:rsidRDefault="00CC0794">
            <w:pPr>
              <w:spacing w:after="0" w:line="259" w:lineRule="auto"/>
              <w:ind w:left="0" w:firstLine="0"/>
            </w:pPr>
            <w:r>
              <w:lastRenderedPageBreak/>
              <w:br w:type="page"/>
            </w:r>
            <w:r>
              <w:rPr>
                <w:sz w:val="20"/>
              </w:rPr>
              <w:t>5</w:t>
            </w:r>
            <w:r>
              <w:t xml:space="preserve"> </w:t>
            </w:r>
          </w:p>
        </w:tc>
        <w:tc>
          <w:tcPr>
            <w:tcW w:w="98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0DD2B47" w14:textId="77777777" w:rsidR="00A23CF5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RETO SEGURIDAD: En </w:t>
            </w: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 xml:space="preserve"> activa Row Level Security (RLS) en la tabla productos. ¿Qué ocurre cuando ejecutas SELECT * FROM productos desde JDBC sin un JWT? Investiga cómo pasar el token de servicio.</w:t>
            </w:r>
            <w:r>
              <w:t xml:space="preserve"> </w:t>
            </w:r>
          </w:p>
          <w:p w14:paraId="0AB36B0D" w14:textId="77777777" w:rsidR="00561600" w:rsidRDefault="00561600">
            <w:pPr>
              <w:spacing w:after="0" w:line="259" w:lineRule="auto"/>
              <w:ind w:left="1" w:firstLine="0"/>
            </w:pPr>
          </w:p>
          <w:p w14:paraId="4E58E228" w14:textId="77777777" w:rsidR="00561600" w:rsidRDefault="00561600">
            <w:pPr>
              <w:spacing w:after="0" w:line="259" w:lineRule="auto"/>
              <w:ind w:left="1" w:firstLine="0"/>
            </w:pPr>
            <w:r>
              <w:t>Respuesta:</w:t>
            </w:r>
          </w:p>
          <w:p w14:paraId="10E33B31" w14:textId="5DFF7E80" w:rsidR="00561600" w:rsidRPr="00561600" w:rsidRDefault="00561600">
            <w:pPr>
              <w:spacing w:after="0" w:line="259" w:lineRule="auto"/>
              <w:ind w:left="1" w:firstLine="0"/>
              <w:rPr>
                <w:sz w:val="20"/>
              </w:rPr>
            </w:pPr>
            <w:r w:rsidRPr="00561600">
              <w:t xml:space="preserve">Active el </w:t>
            </w:r>
            <w:r w:rsidRPr="00561600">
              <w:rPr>
                <w:sz w:val="20"/>
              </w:rPr>
              <w:t xml:space="preserve">Row Level Security (RLS) </w:t>
            </w:r>
            <w:r>
              <w:t>y</w:t>
            </w:r>
            <w:r w:rsidRPr="00561600">
              <w:t xml:space="preserve"> me trae todos l</w:t>
            </w:r>
            <w:r>
              <w:t xml:space="preserve">os datos normal, esto ya que mi </w:t>
            </w:r>
            <w:proofErr w:type="spellStart"/>
            <w:r>
              <w:t>db.properties</w:t>
            </w:r>
            <w:proofErr w:type="spellEnd"/>
            <w:r>
              <w:t xml:space="preserve"> ya tenían </w:t>
            </w:r>
            <w:proofErr w:type="spellStart"/>
            <w:r>
              <w:t>user</w:t>
            </w:r>
            <w:proofErr w:type="spellEnd"/>
            <w:r>
              <w:t xml:space="preserve"> y </w:t>
            </w:r>
            <w:proofErr w:type="spellStart"/>
            <w:r>
              <w:t>pass</w:t>
            </w:r>
            <w:proofErr w:type="spellEnd"/>
            <w:r>
              <w:t xml:space="preserve"> </w:t>
            </w:r>
            <w:proofErr w:type="spellStart"/>
            <w:r>
              <w:t>PostgreSql</w:t>
            </w:r>
            <w:proofErr w:type="spellEnd"/>
            <w:r>
              <w:t xml:space="preserve"> para </w:t>
            </w:r>
            <w:proofErr w:type="spellStart"/>
            <w:r>
              <w:t>Supabase</w:t>
            </w:r>
            <w:proofErr w:type="spellEnd"/>
            <w:r>
              <w:t xml:space="preserve"> por lo cual eso ya me da acceso de base de datos y no me afecta, sin embargo en la </w:t>
            </w:r>
            <w:proofErr w:type="spellStart"/>
            <w:r>
              <w:t>APIConsumer</w:t>
            </w:r>
            <w:proofErr w:type="spellEnd"/>
            <w:r>
              <w:t xml:space="preserve"> si me trajo los datos vacíos al no tener permisos.  </w:t>
            </w:r>
          </w:p>
          <w:p w14:paraId="4CE6FD4B" w14:textId="77777777" w:rsidR="00561600" w:rsidRPr="00561600" w:rsidRDefault="00561600">
            <w:pPr>
              <w:spacing w:after="0" w:line="259" w:lineRule="auto"/>
              <w:ind w:left="1" w:firstLine="0"/>
              <w:rPr>
                <w:sz w:val="20"/>
              </w:rPr>
            </w:pPr>
          </w:p>
          <w:p w14:paraId="70467884" w14:textId="01CFA9AD" w:rsidR="00561600" w:rsidRPr="00561600" w:rsidRDefault="00561600">
            <w:pPr>
              <w:spacing w:after="0" w:line="259" w:lineRule="auto"/>
              <w:ind w:left="1" w:firstLine="0"/>
              <w:rPr>
                <w:b/>
                <w:bCs/>
                <w:sz w:val="20"/>
              </w:rPr>
            </w:pPr>
            <w:r w:rsidRPr="00561600">
              <w:rPr>
                <w:b/>
                <w:bCs/>
                <w:sz w:val="20"/>
              </w:rPr>
              <w:t>29.Imagenes Verificación básica seguridad con Row Level Security (RLS).</w:t>
            </w:r>
          </w:p>
          <w:p w14:paraId="6A6E0D46" w14:textId="77777777" w:rsidR="00561600" w:rsidRDefault="00561600">
            <w:pPr>
              <w:spacing w:after="0" w:line="259" w:lineRule="auto"/>
              <w:ind w:left="1" w:firstLine="0"/>
              <w:rPr>
                <w:lang w:val="en-US"/>
              </w:rPr>
            </w:pPr>
            <w:r w:rsidRPr="006576DE">
              <w:rPr>
                <w:noProof/>
              </w:rPr>
              <w:drawing>
                <wp:inline distT="0" distB="0" distL="0" distR="0" wp14:anchorId="7525F26C" wp14:editId="52D9F773">
                  <wp:extent cx="4118714" cy="1628775"/>
                  <wp:effectExtent l="0" t="0" r="0" b="0"/>
                  <wp:docPr id="6845637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563766" name=""/>
                          <pic:cNvPicPr/>
                        </pic:nvPicPr>
                        <pic:blipFill rotWithShape="1">
                          <a:blip r:embed="rId50"/>
                          <a:srcRect b="296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5257" cy="1635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09AAC9" w14:textId="4E4EE5E6" w:rsidR="00561600" w:rsidRDefault="00561600" w:rsidP="00561600">
            <w:pPr>
              <w:spacing w:after="0" w:line="259" w:lineRule="auto"/>
              <w:ind w:left="1" w:firstLine="0"/>
              <w:rPr>
                <w:noProof/>
              </w:rPr>
            </w:pPr>
            <w:r w:rsidRPr="00561600">
              <w:rPr>
                <w:noProof/>
              </w:rPr>
              <w:drawing>
                <wp:inline distT="0" distB="0" distL="0" distR="0" wp14:anchorId="10822FDD" wp14:editId="1F184C0E">
                  <wp:extent cx="4114800" cy="1594617"/>
                  <wp:effectExtent l="0" t="0" r="0" b="5715"/>
                  <wp:docPr id="10154065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406515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281" cy="1618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CEC341" w14:textId="77777777" w:rsidR="00561600" w:rsidRDefault="00561600" w:rsidP="00561600">
            <w:pPr>
              <w:spacing w:after="0" w:line="259" w:lineRule="auto"/>
              <w:ind w:left="1" w:firstLine="0"/>
            </w:pPr>
            <w:r w:rsidRPr="006641BA">
              <w:rPr>
                <w:noProof/>
              </w:rPr>
              <w:drawing>
                <wp:inline distT="0" distB="0" distL="0" distR="0" wp14:anchorId="2AEC6254" wp14:editId="04197728">
                  <wp:extent cx="3405113" cy="514350"/>
                  <wp:effectExtent l="0" t="0" r="5080" b="0"/>
                  <wp:docPr id="19606542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095305" name=""/>
                          <pic:cNvPicPr/>
                        </pic:nvPicPr>
                        <pic:blipFill rotWithShape="1">
                          <a:blip r:embed="rId52"/>
                          <a:srcRect b="73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501" cy="516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6E95AA7" w14:textId="44769D8D" w:rsidR="00561600" w:rsidRPr="00561600" w:rsidRDefault="00561600" w:rsidP="00561600">
            <w:pPr>
              <w:spacing w:after="0" w:line="259" w:lineRule="auto"/>
            </w:pPr>
          </w:p>
        </w:tc>
      </w:tr>
    </w:tbl>
    <w:p w14:paraId="1045687D" w14:textId="77777777" w:rsidR="00A23CF5" w:rsidRPr="00561600" w:rsidRDefault="00000000">
      <w:pPr>
        <w:spacing w:after="34" w:line="259" w:lineRule="auto"/>
        <w:ind w:left="0" w:firstLine="0"/>
      </w:pPr>
      <w:r w:rsidRPr="00561600">
        <w:lastRenderedPageBreak/>
        <w:t xml:space="preserve"> </w:t>
      </w:r>
    </w:p>
    <w:p w14:paraId="53763627" w14:textId="77777777" w:rsidR="00A23CF5" w:rsidRDefault="00000000">
      <w:pPr>
        <w:pStyle w:val="Ttulo1"/>
        <w:ind w:left="453" w:hanging="468"/>
      </w:pPr>
      <w:r>
        <w:t xml:space="preserve">Preguntas de Reflexión y Análisis </w:t>
      </w:r>
    </w:p>
    <w:tbl>
      <w:tblPr>
        <w:tblStyle w:val="TableGrid"/>
        <w:tblW w:w="9361" w:type="dxa"/>
        <w:tblInd w:w="0" w:type="dxa"/>
        <w:tblCellMar>
          <w:top w:w="90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A23CF5" w14:paraId="4F6AE8F7" w14:textId="77777777">
        <w:trPr>
          <w:trHeight w:val="426"/>
        </w:trPr>
        <w:tc>
          <w:tcPr>
            <w:tcW w:w="9361" w:type="dxa"/>
            <w:tcBorders>
              <w:top w:val="single" w:sz="33" w:space="0" w:color="39A900"/>
              <w:left w:val="single" w:sz="2" w:space="0" w:color="39A900"/>
              <w:bottom w:val="single" w:sz="32" w:space="0" w:color="D9EDD9"/>
              <w:right w:val="single" w:sz="2" w:space="0" w:color="39A900"/>
            </w:tcBorders>
            <w:shd w:val="clear" w:color="auto" w:fill="39A900"/>
          </w:tcPr>
          <w:p w14:paraId="79085327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  <w:color w:val="FFFFFF"/>
              </w:rPr>
              <w:t>✏️</w:t>
            </w:r>
            <w:r>
              <w:rPr>
                <w:b/>
                <w:color w:val="FFFFFF"/>
              </w:rPr>
              <w:t xml:space="preserve">  Responde en tu bitácora de aprendizaje (mínimo 5 líneas por pregunta)</w:t>
            </w:r>
            <w:r>
              <w:t xml:space="preserve"> </w:t>
            </w:r>
          </w:p>
        </w:tc>
      </w:tr>
      <w:tr w:rsidR="00A23CF5" w14:paraId="46038428" w14:textId="77777777">
        <w:trPr>
          <w:trHeight w:val="433"/>
        </w:trPr>
        <w:tc>
          <w:tcPr>
            <w:tcW w:w="9361" w:type="dxa"/>
            <w:tcBorders>
              <w:top w:val="single" w:sz="32" w:space="0" w:color="D9EDD9"/>
              <w:left w:val="single" w:sz="2" w:space="0" w:color="39A900"/>
              <w:bottom w:val="single" w:sz="2" w:space="0" w:color="39A900"/>
              <w:right w:val="single" w:sz="2" w:space="0" w:color="39A900"/>
            </w:tcBorders>
            <w:shd w:val="clear" w:color="auto" w:fill="D9EDD9"/>
          </w:tcPr>
          <w:p w14:paraId="537837DA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Las respuestas serán socializadas en plenaria al final de la tercera sesión.</w:t>
            </w:r>
            <w:r>
              <w:t xml:space="preserve"> </w:t>
            </w:r>
          </w:p>
        </w:tc>
      </w:tr>
    </w:tbl>
    <w:p w14:paraId="0FF1C3D5" w14:textId="77777777" w:rsidR="00A23CF5" w:rsidRDefault="00000000">
      <w:pPr>
        <w:spacing w:after="237" w:line="259" w:lineRule="auto"/>
        <w:ind w:left="0" w:firstLine="0"/>
      </w:pPr>
      <w:r>
        <w:t xml:space="preserve"> </w:t>
      </w:r>
    </w:p>
    <w:p w14:paraId="48F278ED" w14:textId="77777777" w:rsidR="00A23CF5" w:rsidRDefault="00000000">
      <w:pPr>
        <w:pStyle w:val="Ttulo2"/>
        <w:ind w:left="519" w:hanging="534"/>
      </w:pPr>
      <w:r>
        <w:t xml:space="preserve">Preguntas Conceptuales </w:t>
      </w:r>
    </w:p>
    <w:p w14:paraId="41A1F506" w14:textId="77777777" w:rsidR="00BB1C27" w:rsidRPr="00BB1C27" w:rsidRDefault="00BB1C27" w:rsidP="00BB1C27"/>
    <w:p w14:paraId="3E5308F0" w14:textId="77777777" w:rsidR="00BB1C27" w:rsidRPr="00BB1C27" w:rsidRDefault="00BB1C27" w:rsidP="00BB1C27">
      <w:pPr>
        <w:pStyle w:val="Ttulo2"/>
        <w:numPr>
          <w:ilvl w:val="0"/>
          <w:numId w:val="0"/>
        </w:numPr>
        <w:rPr>
          <w:rFonts w:ascii="Times New Roman" w:eastAsia="Times New Roman" w:hAnsi="Times New Roman" w:cs="Times New Roman"/>
          <w:color w:val="auto"/>
          <w:sz w:val="36"/>
        </w:rPr>
      </w:pPr>
      <w:r>
        <w:t>• ¿Qué ventaja concreta ofrece el patrón DAO respecto a escribir el código SQL directamente en el Servlet?</w:t>
      </w:r>
    </w:p>
    <w:p w14:paraId="6E9E5693" w14:textId="28681D72" w:rsidR="00BB1C27" w:rsidRPr="00BB1C27" w:rsidRDefault="00BB1C27" w:rsidP="00BB1C27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El patrón DAO permite separar el acceso a datos del resto de la lógica de la aplicación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br/>
        <w:t>reduc</w:t>
      </w:r>
      <w:r w:rsidR="00F80003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iendo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la mezcla de responsabilidades dentro del Servlet y mejora</w:t>
      </w:r>
      <w:r w:rsidR="00F80003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ndo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la organización del código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br/>
      </w:r>
      <w:r w:rsidR="00F80003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además el 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SQL deja de estar disperso en múltiples clases y se centra en una capa específica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br/>
      </w:r>
      <w:r w:rsidR="00F80003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e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sto</w:t>
      </w:r>
      <w:r w:rsidR="00F80003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también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facilita el mantenimiento y la lectura del proyecto</w:t>
      </w:r>
      <w:r w:rsidR="00F80003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así 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permit</w:t>
      </w:r>
      <w:r w:rsidR="00F80003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iendo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reutilizar lógica de acceso a datos</w:t>
      </w:r>
      <w:r w:rsidR="00F80003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.</w:t>
      </w:r>
    </w:p>
    <w:p w14:paraId="4B6C3D36" w14:textId="77777777" w:rsidR="00BB1C27" w:rsidRDefault="00BB1C27" w:rsidP="00BB1C27">
      <w:pPr>
        <w:pStyle w:val="Ttulo2"/>
        <w:numPr>
          <w:ilvl w:val="0"/>
          <w:numId w:val="0"/>
        </w:numPr>
        <w:ind w:left="10"/>
      </w:pPr>
      <w:r>
        <w:t>• ¿Cambiarías de motor sin el patrón DAO? ¿Cuántas líneas tendrías que modificar?</w:t>
      </w:r>
    </w:p>
    <w:p w14:paraId="34142EB1" w14:textId="216CECF2" w:rsidR="00BB1C27" w:rsidRPr="00BB1C27" w:rsidRDefault="00BB1C27" w:rsidP="00BB1C27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Sin </w:t>
      </w:r>
      <w:r w:rsidR="00F80003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el patrón 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DAO el cambio de motor de base de datos </w:t>
      </w:r>
      <w:r w:rsidR="00F80003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nos </w:t>
      </w:r>
      <w:proofErr w:type="spellStart"/>
      <w:r w:rsidR="00F80003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haria</w:t>
      </w:r>
      <w:proofErr w:type="spellEnd"/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modificar todas las partes del código donde exista </w:t>
      </w:r>
      <w:r w:rsidR="00F80003"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SQL</w:t>
      </w:r>
      <w:r w:rsidR="00F80003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</w:t>
      </w:r>
      <w:r w:rsidR="00F80003"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incluyendo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</w:t>
      </w:r>
      <w:proofErr w:type="spellStart"/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Servlets</w:t>
      </w:r>
      <w:proofErr w:type="spellEnd"/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o clases donde se haya escrito lógica de acceso a datos directamente</w:t>
      </w:r>
      <w:r w:rsidR="00981315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siendo así que 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pueden ser decenas o cientos de líneas</w:t>
      </w:r>
      <w:r w:rsidR="00981315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de código además el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riesgo de errores aumenta porque el cambio es manual y </w:t>
      </w:r>
      <w:r w:rsidR="00981315"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repetitivo</w:t>
      </w:r>
      <w:r w:rsidR="00981315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con el patrón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DAO, el cambio se reduce principalmente a la configuración de conexión</w:t>
      </w:r>
      <w:r w:rsidR="00981315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(En este caso </w:t>
      </w:r>
      <w:proofErr w:type="spellStart"/>
      <w:r w:rsidR="00981315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ConnectioFactory</w:t>
      </w:r>
      <w:proofErr w:type="spellEnd"/>
      <w:r w:rsidR="00981315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)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.</w:t>
      </w:r>
    </w:p>
    <w:p w14:paraId="055002D0" w14:textId="77777777" w:rsidR="00BB1C27" w:rsidRDefault="00BB1C27" w:rsidP="00BB1C27">
      <w:pPr>
        <w:pStyle w:val="Ttulo2"/>
        <w:numPr>
          <w:ilvl w:val="0"/>
          <w:numId w:val="0"/>
        </w:numPr>
        <w:ind w:left="10"/>
      </w:pPr>
      <w:r>
        <w:t>• ¿Qué es JDBC y cuál es el rol del driver?</w:t>
      </w:r>
    </w:p>
    <w:p w14:paraId="37F3CB59" w14:textId="34782989" w:rsidR="00BB1C27" w:rsidRPr="00BB1C27" w:rsidRDefault="00BB1C27" w:rsidP="00BB1C27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JDBC es una API de Java que permite la conexión y ejecución de operaciones con bases de datos</w:t>
      </w:r>
      <w:r w:rsidR="00981315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el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driver es el componente que traduce las instrucciones de JDBC al lenguaje específico del motor de base de datos</w:t>
      </w:r>
      <w:r w:rsidR="00981315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ya que cada motor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requiere su propio driver compatible</w:t>
      </w:r>
      <w:r w:rsidR="00981315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sin el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Java no puede comunicarse con la base de datos.</w:t>
      </w:r>
    </w:p>
    <w:p w14:paraId="1ECCF5FE" w14:textId="77777777" w:rsidR="00BB1C27" w:rsidRDefault="00BB1C27" w:rsidP="00BB1C27">
      <w:pPr>
        <w:pStyle w:val="Ttulo2"/>
        <w:numPr>
          <w:ilvl w:val="0"/>
          <w:numId w:val="0"/>
        </w:numPr>
        <w:ind w:left="10"/>
      </w:pPr>
      <w:r>
        <w:t xml:space="preserve">• ¿Por qué </w:t>
      </w:r>
      <w:proofErr w:type="spellStart"/>
      <w:r>
        <w:t>Supabase</w:t>
      </w:r>
      <w:proofErr w:type="spellEnd"/>
      <w:r>
        <w:t xml:space="preserve"> puede usar el mismo driver que PostgreSQL?</w:t>
      </w:r>
    </w:p>
    <w:p w14:paraId="522B7678" w14:textId="0B813E07" w:rsidR="00BB1C27" w:rsidRPr="00BB1C27" w:rsidRDefault="00BB1C27" w:rsidP="00BB1C27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proofErr w:type="spellStart"/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Supabase</w:t>
      </w:r>
      <w:proofErr w:type="spellEnd"/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utiliza PostgreSQL como base de datos principal</w:t>
      </w:r>
      <w:r w:rsidR="00981315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siendo </w:t>
      </w:r>
      <w:proofErr w:type="spellStart"/>
      <w:r w:rsidR="00981315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asi</w:t>
      </w:r>
      <w:proofErr w:type="spellEnd"/>
      <w:r w:rsidR="00981315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que es </w:t>
      </w:r>
      <w:r w:rsidR="00981315"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compatible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con el driver estándar de PostgreSQL</w:t>
      </w:r>
      <w:r w:rsidR="00981315"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</w:t>
      </w:r>
      <w:r w:rsidR="00981315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n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o requiere un driver adicional porque no cambia el motor </w:t>
      </w:r>
      <w:r w:rsidR="00981315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principal funcionando como </w:t>
      </w:r>
      <w:r w:rsidR="00D246C4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una </w:t>
      </w:r>
      <w:r w:rsidR="00D246C4"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capa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gestionada sobre PostgreSQL.</w:t>
      </w:r>
    </w:p>
    <w:p w14:paraId="686CC9E9" w14:textId="77777777" w:rsidR="00BB1C27" w:rsidRDefault="00BB1C27" w:rsidP="00BB1C27">
      <w:pPr>
        <w:pStyle w:val="Ttulo2"/>
        <w:numPr>
          <w:ilvl w:val="0"/>
          <w:numId w:val="0"/>
        </w:numPr>
        <w:ind w:left="10"/>
      </w:pPr>
      <w:r>
        <w:t>• ¿Por qué H2 no necesita instalar ningún servidor?</w:t>
      </w:r>
    </w:p>
    <w:p w14:paraId="58FB7939" w14:textId="4CEB23A3" w:rsidR="00BB1C27" w:rsidRPr="00BB1C27" w:rsidRDefault="00BB1C27" w:rsidP="00BB1C27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H2 es una base de datos embebida que se ejecuta dentro de la aplicación Java</w:t>
      </w:r>
      <w:r w:rsidR="00981315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como consecuencia de </w:t>
      </w:r>
      <w:r w:rsidR="00D246C4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esto no</w:t>
      </w:r>
      <w:r w:rsidR="00981315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necesita configuración adicional como otras bases de datos este se puede utilizar tanto en memoria (RAM) como </w:t>
      </w:r>
      <w:proofErr w:type="spellStart"/>
      <w:r w:rsidR="00981315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embedida</w:t>
      </w:r>
      <w:proofErr w:type="spellEnd"/>
      <w:r w:rsidR="00981315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(Archivo físico accedido con ruta)</w:t>
      </w:r>
      <w:r w:rsidR="00D246C4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.</w:t>
      </w:r>
      <w:r w:rsidR="00D246C4"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br/>
      </w:r>
    </w:p>
    <w:p w14:paraId="42667199" w14:textId="77777777" w:rsidR="00BB1C27" w:rsidRDefault="00BB1C27" w:rsidP="00BB1C27">
      <w:pPr>
        <w:pStyle w:val="Ttulo2"/>
        <w:numPr>
          <w:ilvl w:val="0"/>
          <w:numId w:val="0"/>
        </w:numPr>
        <w:ind w:left="10"/>
      </w:pPr>
      <w:r>
        <w:lastRenderedPageBreak/>
        <w:t xml:space="preserve">• ¿Qué es una </w:t>
      </w:r>
      <w:proofErr w:type="spellStart"/>
      <w:r>
        <w:t>PreparedStatement</w:t>
      </w:r>
      <w:proofErr w:type="spellEnd"/>
      <w:r>
        <w:t xml:space="preserve"> y por qué es superior a concatenar </w:t>
      </w:r>
      <w:proofErr w:type="spellStart"/>
      <w:r>
        <w:t>Strings</w:t>
      </w:r>
      <w:proofErr w:type="spellEnd"/>
      <w:r>
        <w:t>?</w:t>
      </w:r>
    </w:p>
    <w:p w14:paraId="5A0BFEB3" w14:textId="3DC9C354" w:rsidR="00BB1C27" w:rsidRPr="00BB1C27" w:rsidRDefault="00BB1C27" w:rsidP="00BB1C27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Una </w:t>
      </w:r>
      <w:proofErr w:type="spellStart"/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PreparedStatement</w:t>
      </w:r>
      <w:proofErr w:type="spellEnd"/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permite ejecutar consultas SQL con parámetros definidos previamente evita</w:t>
      </w:r>
      <w:r w:rsidR="00D246C4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ndo 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construir consultas dinámicas mediante concatenación de cadenas</w:t>
      </w:r>
      <w:r w:rsidR="00D246C4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el SQL </w:t>
      </w:r>
      <w:r w:rsidR="00E200C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siendo </w:t>
      </w:r>
      <w:proofErr w:type="spellStart"/>
      <w:r w:rsidR="00E200C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asi</w:t>
      </w:r>
      <w:proofErr w:type="spellEnd"/>
      <w:r w:rsidR="00E200C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que se 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separa de los datos de entrada</w:t>
      </w:r>
      <w:r w:rsidR="00D246C4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reduciendo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errores de sintaxis y mejora</w:t>
      </w:r>
      <w:r w:rsidR="00D246C4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ndo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el rendimiento en ejecución repetida</w:t>
      </w:r>
      <w:r w:rsidR="00D246C4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</w:t>
      </w:r>
      <w:r w:rsidR="00E200C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también</w:t>
      </w:r>
      <w:r w:rsidR="00D246C4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mejorando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la seguridad en la manipulación de consultas</w:t>
      </w:r>
      <w:r w:rsidR="00D246C4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al evitar </w:t>
      </w:r>
      <w:proofErr w:type="spellStart"/>
      <w:r w:rsidR="00D246C4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SQLInjection</w:t>
      </w:r>
      <w:proofErr w:type="spellEnd"/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.</w:t>
      </w:r>
    </w:p>
    <w:p w14:paraId="1936EC93" w14:textId="77777777" w:rsidR="00BB1C27" w:rsidRDefault="00BB1C27" w:rsidP="00BB1C27">
      <w:pPr>
        <w:pStyle w:val="Ttulo2"/>
        <w:numPr>
          <w:ilvl w:val="0"/>
          <w:numId w:val="0"/>
        </w:numPr>
        <w:ind w:left="10"/>
      </w:pPr>
      <w:r>
        <w:t>• ¿Qué riesgo de seguridad mitiga?</w:t>
      </w:r>
    </w:p>
    <w:p w14:paraId="0DCE645E" w14:textId="2CBF761C" w:rsidR="00BB1C27" w:rsidRPr="00BB1C27" w:rsidRDefault="00BB1C27" w:rsidP="00BB1C27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Mitiga el riesgo de inyección SQL</w:t>
      </w:r>
      <w:r w:rsidR="00D246C4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ya que este ocurre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cuando se insertan comandos maliciosos</w:t>
      </w:r>
      <w:r w:rsidR="00D246C4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(SQL desde </w:t>
      </w:r>
      <w:r w:rsidR="00B52502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Front)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dentro de entradas de usuario</w:t>
      </w:r>
      <w:r w:rsidR="00D246C4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al concatenar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</w:t>
      </w:r>
      <w:proofErr w:type="spellStart"/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Strings</w:t>
      </w:r>
      <w:proofErr w:type="spellEnd"/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directamente, esos comandos pueden ejecutarse en la base de datos</w:t>
      </w:r>
      <w:r w:rsidR="00D246C4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</w:t>
      </w:r>
      <w:proofErr w:type="spellStart"/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PreparedStatement</w:t>
      </w:r>
      <w:proofErr w:type="spellEnd"/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evita esto al tratar los valores como datos, no como código.</w:t>
      </w:r>
    </w:p>
    <w:p w14:paraId="41ED18FB" w14:textId="77777777" w:rsidR="00BB1C27" w:rsidRDefault="00BB1C27" w:rsidP="00BB1C27">
      <w:pPr>
        <w:pStyle w:val="Ttulo2"/>
        <w:numPr>
          <w:ilvl w:val="0"/>
          <w:numId w:val="0"/>
        </w:numPr>
        <w:ind w:left="10"/>
      </w:pPr>
      <w:r>
        <w:t xml:space="preserve">• ¿Qué ocurre si no se cierran </w:t>
      </w:r>
      <w:proofErr w:type="spellStart"/>
      <w:r>
        <w:t>Connection</w:t>
      </w:r>
      <w:proofErr w:type="spellEnd"/>
      <w:r>
        <w:t xml:space="preserve">, </w:t>
      </w:r>
      <w:proofErr w:type="spellStart"/>
      <w:r>
        <w:t>PreparedStatement</w:t>
      </w:r>
      <w:proofErr w:type="spellEnd"/>
      <w:r>
        <w:t xml:space="preserve"> y </w:t>
      </w:r>
      <w:proofErr w:type="spellStart"/>
      <w:r>
        <w:t>ResultSet</w:t>
      </w:r>
      <w:proofErr w:type="spellEnd"/>
      <w:r>
        <w:t>?</w:t>
      </w:r>
    </w:p>
    <w:p w14:paraId="2D324A47" w14:textId="35C2630D" w:rsidR="00BB1C27" w:rsidRPr="00BB1C27" w:rsidRDefault="00BB1C27" w:rsidP="00BB1C27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Si no se cierran, las conexiones permanecen activas en memoria</w:t>
      </w:r>
      <w:r w:rsidR="00D246C4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generando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acumulación progresiva de recursos sin liberar el sistema consume más memoria </w:t>
      </w:r>
      <w:r w:rsidR="00D246C4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e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sto degrada el rendimiento y puede provocar caídas del sistema</w:t>
      </w:r>
      <w:r w:rsidR="00D246C4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siendo 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un problema crítico en aplicaciones concurrentes.</w:t>
      </w:r>
    </w:p>
    <w:p w14:paraId="7D586326" w14:textId="77777777" w:rsidR="00BB1C27" w:rsidRDefault="00BB1C27" w:rsidP="00BB1C27">
      <w:pPr>
        <w:pStyle w:val="Ttulo2"/>
        <w:numPr>
          <w:ilvl w:val="0"/>
          <w:numId w:val="0"/>
        </w:numPr>
        <w:ind w:left="10"/>
      </w:pPr>
      <w:r>
        <w:t>• ¿Cómo se llama ese problema?</w:t>
      </w:r>
    </w:p>
    <w:p w14:paraId="42E0B572" w14:textId="028569F2" w:rsidR="00BB1C27" w:rsidRPr="00BB1C27" w:rsidRDefault="00BB1C27" w:rsidP="00BB1C27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Se conoce como fuga de conexiones cuando los recursos de base de datos no se liberan correctamente</w:t>
      </w:r>
      <w:r w:rsidR="00E200C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, el sistema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mantiene conexiones abiertas innecesariamente</w:t>
      </w:r>
      <w:r w:rsidR="00E200C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esto afecta </w:t>
      </w:r>
      <w:r w:rsidR="00E200C8"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la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estabilidad de la aplicación</w:t>
      </w:r>
      <w:r w:rsidR="00E200C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la forma </w:t>
      </w:r>
      <w:proofErr w:type="spellStart"/>
      <w:r w:rsidR="00E200C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mas</w:t>
      </w:r>
      <w:proofErr w:type="spellEnd"/>
      <w:r w:rsidR="00E200C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sencilla de evitarlo es usar</w:t>
      </w:r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con try-</w:t>
      </w:r>
      <w:proofErr w:type="spellStart"/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with</w:t>
      </w:r>
      <w:proofErr w:type="spellEnd"/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-</w:t>
      </w:r>
      <w:proofErr w:type="spellStart"/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resources</w:t>
      </w:r>
      <w:proofErr w:type="spellEnd"/>
      <w:r w:rsidRPr="00BB1C27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.</w:t>
      </w:r>
    </w:p>
    <w:p w14:paraId="429D7BC9" w14:textId="77777777" w:rsidR="00A23CF5" w:rsidRDefault="00000000">
      <w:pPr>
        <w:spacing w:after="237" w:line="259" w:lineRule="auto"/>
        <w:ind w:left="0" w:firstLine="0"/>
      </w:pPr>
      <w:r>
        <w:t xml:space="preserve"> </w:t>
      </w:r>
    </w:p>
    <w:p w14:paraId="2EA2AADB" w14:textId="77777777" w:rsidR="00A23CF5" w:rsidRDefault="00000000">
      <w:pPr>
        <w:pStyle w:val="Ttulo2"/>
        <w:ind w:left="519" w:hanging="534"/>
      </w:pPr>
      <w:r>
        <w:t xml:space="preserve">Preguntas de Análisis </w:t>
      </w:r>
    </w:p>
    <w:p w14:paraId="25471DB4" w14:textId="77777777" w:rsidR="00431786" w:rsidRPr="00431786" w:rsidRDefault="00431786" w:rsidP="00431786"/>
    <w:p w14:paraId="73DA72EA" w14:textId="77777777" w:rsidR="00431786" w:rsidRPr="00431786" w:rsidRDefault="00431786" w:rsidP="00431786">
      <w:pPr>
        <w:pStyle w:val="Ttulo2"/>
        <w:numPr>
          <w:ilvl w:val="0"/>
          <w:numId w:val="0"/>
        </w:numPr>
      </w:pPr>
      <w:r>
        <w:t>• H2 en memoria pierde datos al reiniciar Tomcat. ¿Cuándo es ventaja?</w:t>
      </w:r>
    </w:p>
    <w:p w14:paraId="6637D589" w14:textId="4A284336" w:rsidR="00431786" w:rsidRPr="00431786" w:rsidRDefault="00431786" w:rsidP="00431786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Es una ventaja cuando no se requiere persistencia de datos</w:t>
      </w:r>
      <w:r w:rsidR="00E200C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permitiendo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trabajar siempre con un estado limpio en cada ejecución</w:t>
      </w:r>
      <w:r w:rsidR="00E200C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siendo útil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en pruebas automatizadas donde los datos deben reiniciarse constantemente</w:t>
      </w:r>
      <w:r w:rsidR="00E200C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, en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desarrollo donde los datos son temporales</w:t>
      </w:r>
      <w:r w:rsidR="00E200C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es una forma de e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vita</w:t>
      </w:r>
      <w:r w:rsidR="00E200C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r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limpieza manual de información anterior.</w:t>
      </w:r>
    </w:p>
    <w:p w14:paraId="0707D69E" w14:textId="77777777" w:rsidR="00431786" w:rsidRDefault="00431786" w:rsidP="00431786">
      <w:pPr>
        <w:pStyle w:val="Ttulo2"/>
        <w:numPr>
          <w:ilvl w:val="0"/>
          <w:numId w:val="0"/>
        </w:numPr>
      </w:pPr>
      <w:r>
        <w:t>• Da dos ejemplos donde usarías H2 en memoria</w:t>
      </w:r>
    </w:p>
    <w:p w14:paraId="576DF62A" w14:textId="13E4ED09" w:rsidR="00431786" w:rsidRPr="00431786" w:rsidRDefault="00431786" w:rsidP="00431786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En pruebas unitarias de acceso a datos</w:t>
      </w:r>
      <w:r w:rsidR="00E200C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,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simulaciones de servicios REST durante desarrollo</w:t>
      </w:r>
      <w:r w:rsidR="00E200C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en estos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casos los datos no necesitan </w:t>
      </w:r>
      <w:r w:rsidR="00B52502"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persistencia</w:t>
      </w:r>
      <w:r w:rsidR="00B52502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</w:t>
      </w:r>
      <w:r w:rsidR="00B52502"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requiriendo</w:t>
      </w:r>
      <w:r w:rsidR="00E200C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únicamente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consistencia temporal durante la ejecución</w:t>
      </w:r>
      <w:r w:rsidR="00E200C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siendo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útil para entornos controlados.</w:t>
      </w:r>
    </w:p>
    <w:p w14:paraId="30898EC9" w14:textId="77777777" w:rsidR="00431786" w:rsidRDefault="00431786" w:rsidP="00431786">
      <w:pPr>
        <w:pStyle w:val="Ttulo2"/>
        <w:numPr>
          <w:ilvl w:val="0"/>
          <w:numId w:val="0"/>
        </w:numPr>
      </w:pPr>
      <w:r>
        <w:t>• Da dos ejemplos donde usarías H2 en archivo</w:t>
      </w:r>
    </w:p>
    <w:p w14:paraId="77257771" w14:textId="1D84255A" w:rsidR="00431786" w:rsidRPr="00431786" w:rsidRDefault="00431786" w:rsidP="00431786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En aplicaciones de escritorio que necesitan guardar información local</w:t>
      </w:r>
      <w:r w:rsidR="00E200C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,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sistemas offline de inventario o registros</w:t>
      </w:r>
      <w:r w:rsidR="00E200C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ya que en estos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casos sí se requiere persistencia entre ejecuciones</w:t>
      </w:r>
      <w:r w:rsidR="00B52502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ya que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almacenamiento en archivo permite conservar datos</w:t>
      </w:r>
      <w:r w:rsidR="00B52502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sin depender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de un servidor externo.</w:t>
      </w:r>
    </w:p>
    <w:p w14:paraId="736432B8" w14:textId="77777777" w:rsidR="00431786" w:rsidRDefault="00431786" w:rsidP="00431786">
      <w:pPr>
        <w:pStyle w:val="Ttulo2"/>
        <w:numPr>
          <w:ilvl w:val="0"/>
          <w:numId w:val="0"/>
        </w:numPr>
      </w:pPr>
      <w:r>
        <w:lastRenderedPageBreak/>
        <w:t>• Compara H2 con SQLite</w:t>
      </w:r>
    </w:p>
    <w:p w14:paraId="5B3F74A1" w14:textId="2EAD5A3C" w:rsidR="00431786" w:rsidRPr="00431786" w:rsidRDefault="00431786" w:rsidP="00431786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H2 está desarrollado en Java </w:t>
      </w:r>
      <w:r w:rsidR="00B52502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por lo cual </w:t>
      </w:r>
      <w:r w:rsidR="00B52502"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se</w:t>
      </w:r>
      <w:r w:rsidR="00B52502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integra 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directamente con aplicaciones Java</w:t>
      </w:r>
      <w:r w:rsidR="00B52502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,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br/>
        <w:t>SQLite está desarrollado en C y tiene un enfoque multiplataforma más amplio</w:t>
      </w:r>
      <w:r w:rsidR="00B52502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, a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mbos son embebidos y no requieren servidor</w:t>
      </w:r>
      <w:r w:rsidR="00B52502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, 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H2 se usa principalmente en entornos Java </w:t>
      </w:r>
      <w:proofErr w:type="spellStart"/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backend</w:t>
      </w:r>
      <w:proofErr w:type="spellEnd"/>
      <w:r w:rsidR="00B52502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y 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SQLite es más común en aplicaciones móviles y sistemas ligeros.</w:t>
      </w:r>
    </w:p>
    <w:p w14:paraId="2C6A1DA8" w14:textId="77777777" w:rsidR="00431786" w:rsidRDefault="00431786" w:rsidP="00431786">
      <w:pPr>
        <w:pStyle w:val="Ttulo2"/>
        <w:numPr>
          <w:ilvl w:val="0"/>
          <w:numId w:val="0"/>
        </w:numPr>
      </w:pPr>
      <w:r>
        <w:t>• ¿Cuándo elegirías una sobre la otra?</w:t>
      </w:r>
    </w:p>
    <w:p w14:paraId="71BCA7CF" w14:textId="57F46DA1" w:rsidR="00431786" w:rsidRPr="00431786" w:rsidRDefault="00B52502" w:rsidP="00431786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Erigiría </w:t>
      </w:r>
      <w:r w:rsidR="00431786"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H2 cuando el proyecto está basado en Java o </w:t>
      </w:r>
      <w:proofErr w:type="spellStart"/>
      <w:r w:rsidR="00431786"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frameworks</w:t>
      </w:r>
      <w:proofErr w:type="spellEnd"/>
      <w:r w:rsidR="00431786"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como Spring</w:t>
      </w:r>
      <w:r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, </w:t>
      </w:r>
      <w:r w:rsidR="00431786"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SQLite cuando se requiere portabilidad o uso en dispositivos móviles</w:t>
      </w:r>
      <w:r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, </w:t>
      </w:r>
      <w:r w:rsidR="00431786"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depend</w:t>
      </w:r>
      <w:r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iendo</w:t>
      </w:r>
      <w:r w:rsidR="00431786"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del ecosistema del proyecto</w:t>
      </w:r>
      <w:r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y </w:t>
      </w:r>
      <w:r w:rsidR="00431786"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del nivel de integración requerido con el lenguaje</w:t>
      </w:r>
      <w:r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ya que ambas cumplen</w:t>
      </w:r>
      <w:r w:rsidR="00431786"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funciones similares en contextos distintos.</w:t>
      </w:r>
    </w:p>
    <w:p w14:paraId="6D7EA16A" w14:textId="77777777" w:rsidR="00431786" w:rsidRDefault="00431786" w:rsidP="00431786">
      <w:pPr>
        <w:pStyle w:val="Ttulo2"/>
        <w:numPr>
          <w:ilvl w:val="0"/>
          <w:numId w:val="0"/>
        </w:numPr>
      </w:pPr>
      <w:r>
        <w:t>• Migrar de H2 a PostgreSQL: ¿cuántas líneas cambiarías?</w:t>
      </w:r>
    </w:p>
    <w:p w14:paraId="4F623E8F" w14:textId="6BAF19DD" w:rsidR="00431786" w:rsidRPr="00431786" w:rsidRDefault="00B52502" w:rsidP="00431786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Con el patrón </w:t>
      </w:r>
      <w:r w:rsidR="00431786"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DAO implementado correctamente, los cambios son mínimos</w:t>
      </w:r>
      <w:r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, p</w:t>
      </w:r>
      <w:r w:rsidR="00431786"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rincipalmente se modifica la configuración de conexión y el driver</w:t>
      </w:r>
      <w:r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, </w:t>
      </w:r>
      <w:r w:rsidR="00431786"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representa</w:t>
      </w:r>
      <w:r w:rsidR="006D184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ndo</w:t>
      </w:r>
      <w:r w:rsidR="00431786"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pocas líneas de código</w:t>
      </w:r>
      <w:r w:rsidR="006D184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la </w:t>
      </w:r>
      <w:r w:rsidR="006D1848"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lógica</w:t>
      </w:r>
      <w:r w:rsidR="00431786"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de negocio no se ve afectada</w:t>
      </w:r>
      <w:r w:rsidR="006D184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el reto del sistema permaneciendo igual.</w:t>
      </w:r>
    </w:p>
    <w:p w14:paraId="0706C6D3" w14:textId="77777777" w:rsidR="00431786" w:rsidRDefault="00431786" w:rsidP="00431786">
      <w:pPr>
        <w:pStyle w:val="Ttulo2"/>
        <w:numPr>
          <w:ilvl w:val="0"/>
          <w:numId w:val="0"/>
        </w:numPr>
      </w:pPr>
      <w:r>
        <w:t>• ¿Y si no hubieras usado DAO?</w:t>
      </w:r>
    </w:p>
    <w:p w14:paraId="4C3BCAA5" w14:textId="1CAC8BAB" w:rsidR="00431786" w:rsidRPr="00431786" w:rsidRDefault="00431786" w:rsidP="00431786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Sin </w:t>
      </w:r>
      <w:r w:rsidR="006D184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el patrón 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DAO, el SQL estaría distribuido en múltiples clases</w:t>
      </w:r>
      <w:r w:rsidR="006D184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el cambio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de motor </w:t>
      </w:r>
      <w:r w:rsidR="006D184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nos llevaría a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modificar cada una de esas partes representa</w:t>
      </w:r>
      <w:r w:rsidR="006D184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ndo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decenas o cientos de líneas</w:t>
      </w:r>
      <w:r w:rsidR="006D1848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, aumentando el 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riesgo de errores significativamente</w:t>
      </w:r>
      <w:r w:rsidR="00BA307C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.</w:t>
      </w:r>
    </w:p>
    <w:p w14:paraId="2CD9EDB1" w14:textId="7CB0307B" w:rsidR="00431786" w:rsidRDefault="00431786" w:rsidP="00431786">
      <w:pPr>
        <w:pStyle w:val="Ttulo2"/>
        <w:numPr>
          <w:ilvl w:val="0"/>
          <w:numId w:val="0"/>
        </w:numPr>
      </w:pPr>
      <w:r>
        <w:t>Ferretería Los Andes (200 usuarios): ¿qué motor recomendarías?</w:t>
      </w:r>
    </w:p>
    <w:p w14:paraId="39EE82B7" w14:textId="2C5B8175" w:rsidR="00431786" w:rsidRPr="00431786" w:rsidRDefault="00431786" w:rsidP="00431786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Recomendaría PostgreSQL o MySQL</w:t>
      </w:r>
      <w:r w:rsidR="00BA307C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ya que a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mbos soportan alta concurrencia de usuarios</w:t>
      </w:r>
      <w:r w:rsidR="00BA307C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y</w:t>
      </w:r>
      <w:r w:rsidR="00BA307C"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</w:t>
      </w:r>
      <w:r w:rsidR="00BA307C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t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ienen mejor rendimiento en entornos de producción</w:t>
      </w:r>
      <w:r w:rsidR="00BA307C"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H2 no es </w:t>
      </w:r>
      <w:r w:rsidR="00BA307C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me parece 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adecuado para cargas concurrentes altas</w:t>
      </w:r>
      <w:r w:rsidR="00BA307C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ya que e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stá más orientado a desarrollo y pruebas.</w:t>
      </w:r>
    </w:p>
    <w:p w14:paraId="0E19729C" w14:textId="77777777" w:rsidR="00431786" w:rsidRDefault="00431786" w:rsidP="00431786">
      <w:pPr>
        <w:pStyle w:val="Ttulo2"/>
        <w:numPr>
          <w:ilvl w:val="0"/>
          <w:numId w:val="0"/>
        </w:numPr>
      </w:pPr>
      <w:r>
        <w:t>• ¿Qué información adicional necesitarías?</w:t>
      </w:r>
    </w:p>
    <w:p w14:paraId="014E9322" w14:textId="0A5ABAFB" w:rsidR="00431786" w:rsidRPr="00431786" w:rsidRDefault="00431786" w:rsidP="00431786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Volumen de datos esperado</w:t>
      </w:r>
      <w:r w:rsidR="00BA307C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, t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ipo de operaciones predominantes (lectura o escritura)</w:t>
      </w:r>
      <w:r w:rsidR="00BA307C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, f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recuencia de transacciones</w:t>
      </w:r>
      <w:r w:rsidR="00BA307C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, i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nfraestructura disponible</w:t>
      </w:r>
      <w:r w:rsidR="00BA307C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, lenguaje manejado y r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equerimientos de escalabilidad.</w:t>
      </w:r>
    </w:p>
    <w:p w14:paraId="40B95FF0" w14:textId="77777777" w:rsidR="00A23CF5" w:rsidRDefault="00000000">
      <w:pPr>
        <w:spacing w:after="237" w:line="259" w:lineRule="auto"/>
        <w:ind w:left="0" w:firstLine="0"/>
      </w:pPr>
      <w:r>
        <w:t xml:space="preserve"> </w:t>
      </w:r>
    </w:p>
    <w:p w14:paraId="22A23E60" w14:textId="77777777" w:rsidR="00A23CF5" w:rsidRDefault="00000000">
      <w:pPr>
        <w:pStyle w:val="Ttulo2"/>
        <w:ind w:left="519" w:hanging="534"/>
      </w:pPr>
      <w:r>
        <w:t xml:space="preserve">Pregunta de Investigación </w:t>
      </w:r>
    </w:p>
    <w:p w14:paraId="7AB77DDC" w14:textId="77777777" w:rsidR="00431786" w:rsidRDefault="00431786" w:rsidP="00431786">
      <w:pPr>
        <w:pStyle w:val="Ttulo2"/>
        <w:numPr>
          <w:ilvl w:val="0"/>
          <w:numId w:val="0"/>
        </w:numPr>
      </w:pPr>
    </w:p>
    <w:p w14:paraId="1839264C" w14:textId="491661EC" w:rsidR="00431786" w:rsidRPr="00431786" w:rsidRDefault="00431786" w:rsidP="00431786">
      <w:pPr>
        <w:pStyle w:val="Ttulo2"/>
        <w:numPr>
          <w:ilvl w:val="0"/>
          <w:numId w:val="0"/>
        </w:numPr>
        <w:rPr>
          <w:rFonts w:ascii="Times New Roman" w:eastAsia="Times New Roman" w:hAnsi="Times New Roman" w:cs="Times New Roman"/>
          <w:color w:val="auto"/>
          <w:sz w:val="36"/>
        </w:rPr>
      </w:pPr>
      <w:r>
        <w:t xml:space="preserve">• ¿Qué es un </w:t>
      </w:r>
      <w:proofErr w:type="spellStart"/>
      <w:r>
        <w:t>Connection</w:t>
      </w:r>
      <w:proofErr w:type="spellEnd"/>
      <w:r>
        <w:t xml:space="preserve"> Pool?</w:t>
      </w:r>
    </w:p>
    <w:p w14:paraId="183DF69D" w14:textId="6E492410" w:rsidR="00431786" w:rsidRPr="00431786" w:rsidRDefault="00431786" w:rsidP="00431786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Es un sistema que administra un conjunto de conexiones reutilizables</w:t>
      </w:r>
      <w:r w:rsidR="00BA307C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en este las 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conexiones no se crean y destruyen constantemente</w:t>
      </w:r>
      <w:r w:rsidR="00BA307C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s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e mantienen disponibles para ser usadas cuando se necesiten</w:t>
      </w:r>
      <w:r w:rsidR="00374739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mejora</w:t>
      </w:r>
      <w:r w:rsidR="00374739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ndo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el rendimiento general del sistema</w:t>
      </w:r>
      <w:r w:rsidR="00374739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y reduciendo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la sobrecarga en la base de datos.</w:t>
      </w:r>
    </w:p>
    <w:p w14:paraId="1C2A98D0" w14:textId="77777777" w:rsidR="00431786" w:rsidRDefault="00431786" w:rsidP="00431786">
      <w:pPr>
        <w:pStyle w:val="Ttulo2"/>
        <w:numPr>
          <w:ilvl w:val="0"/>
          <w:numId w:val="0"/>
        </w:numPr>
      </w:pPr>
      <w:r>
        <w:lastRenderedPageBreak/>
        <w:t>• ¿Por qué es esencial en múltiples usuarios?</w:t>
      </w:r>
    </w:p>
    <w:p w14:paraId="2E92B8A0" w14:textId="1F6AA648" w:rsidR="00431786" w:rsidRPr="00431786" w:rsidRDefault="00431786" w:rsidP="00431786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Porque evita la creación constante de conexiones nuevas reduc</w:t>
      </w:r>
      <w:r w:rsidR="00374739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iendo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la carga del servidor</w:t>
      </w:r>
      <w:r w:rsidR="00374739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sobre todo en sistemas con una cantidad de usuarios abismal al 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reutiliza</w:t>
      </w:r>
      <w:r w:rsidR="00374739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r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conexiones ya establecida</w:t>
      </w:r>
      <w:r w:rsidR="00374739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s m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ejora la eficiencia en escenarios concurrentes</w:t>
      </w:r>
      <w:r w:rsidR="00374739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y aumenta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la estabilidad del sistema.</w:t>
      </w:r>
    </w:p>
    <w:p w14:paraId="0F52CEF9" w14:textId="77777777" w:rsidR="00431786" w:rsidRDefault="00431786" w:rsidP="00431786">
      <w:pPr>
        <w:pStyle w:val="Ttulo2"/>
        <w:numPr>
          <w:ilvl w:val="0"/>
          <w:numId w:val="0"/>
        </w:numPr>
      </w:pPr>
      <w:r>
        <w:t>• Menciona dos librerías Java</w:t>
      </w:r>
    </w:p>
    <w:p w14:paraId="45F5CECB" w14:textId="77777777" w:rsidR="0039478A" w:rsidRDefault="00431786" w:rsidP="00431786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proofErr w:type="spellStart"/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HikariCP</w:t>
      </w:r>
      <w:proofErr w:type="spellEnd"/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y C3P0.</w:t>
      </w:r>
    </w:p>
    <w:p w14:paraId="213688F7" w14:textId="2AA2E346" w:rsidR="00431786" w:rsidRDefault="00431786" w:rsidP="00431786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br/>
      </w:r>
      <w:proofErr w:type="spellStart"/>
      <w:r w:rsidRPr="0039478A">
        <w:rPr>
          <w:rFonts w:ascii="Arial" w:eastAsia="Arial" w:hAnsi="Arial" w:cs="Arial"/>
          <w:b/>
          <w:bCs/>
          <w:color w:val="000000"/>
          <w:kern w:val="2"/>
          <w:sz w:val="22"/>
          <w14:ligatures w14:val="standardContextual"/>
        </w:rPr>
        <w:t>HikariCP</w:t>
      </w:r>
      <w:proofErr w:type="spellEnd"/>
      <w:r w:rsidRPr="0039478A">
        <w:rPr>
          <w:rFonts w:ascii="Arial" w:eastAsia="Arial" w:hAnsi="Arial" w:cs="Arial"/>
          <w:b/>
          <w:bCs/>
          <w:color w:val="000000"/>
          <w:kern w:val="2"/>
          <w:sz w:val="22"/>
          <w14:ligatures w14:val="standardContextual"/>
        </w:rPr>
        <w:t xml:space="preserve"> 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es más moderna y eficiente.</w:t>
      </w:r>
    </w:p>
    <w:p w14:paraId="7F7F4AB3" w14:textId="31D677F7" w:rsidR="00775B6A" w:rsidRPr="00775B6A" w:rsidRDefault="00775B6A" w:rsidP="00431786">
      <w:pPr>
        <w:pStyle w:val="NormalWeb"/>
        <w:rPr>
          <w:rFonts w:ascii="Arial" w:eastAsia="Arial" w:hAnsi="Arial" w:cs="Arial"/>
          <w:b/>
          <w:bCs/>
          <w:color w:val="000000"/>
          <w:kern w:val="2"/>
          <w:sz w:val="22"/>
          <w14:ligatures w14:val="standardContextual"/>
        </w:rPr>
      </w:pPr>
      <w:r w:rsidRPr="00775B6A">
        <w:rPr>
          <w:rFonts w:ascii="Arial" w:eastAsia="Arial" w:hAnsi="Arial" w:cs="Arial"/>
          <w:b/>
          <w:bCs/>
          <w:color w:val="000000"/>
          <w:kern w:val="2"/>
          <w:sz w:val="22"/>
          <w14:ligatures w14:val="standardContextual"/>
        </w:rPr>
        <w:t xml:space="preserve">30.imagen representativa </w:t>
      </w:r>
      <w:proofErr w:type="spellStart"/>
      <w:r w:rsidRPr="00775B6A">
        <w:rPr>
          <w:rFonts w:ascii="Arial" w:eastAsia="Arial" w:hAnsi="Arial" w:cs="Arial"/>
          <w:b/>
          <w:bCs/>
          <w:color w:val="000000"/>
          <w:kern w:val="2"/>
          <w:sz w:val="22"/>
          <w14:ligatures w14:val="standardContextual"/>
        </w:rPr>
        <w:t>pooling</w:t>
      </w:r>
      <w:proofErr w:type="spellEnd"/>
      <w:r w:rsidRPr="00775B6A">
        <w:rPr>
          <w:rFonts w:ascii="Arial" w:eastAsia="Arial" w:hAnsi="Arial" w:cs="Arial"/>
          <w:b/>
          <w:bCs/>
          <w:color w:val="000000"/>
          <w:kern w:val="2"/>
          <w:sz w:val="22"/>
          <w14:ligatures w14:val="standardContextual"/>
        </w:rPr>
        <w:t xml:space="preserve"> </w:t>
      </w:r>
      <w:proofErr w:type="spellStart"/>
      <w:r w:rsidRPr="00775B6A">
        <w:rPr>
          <w:rFonts w:ascii="Arial" w:eastAsia="Arial" w:hAnsi="Arial" w:cs="Arial"/>
          <w:b/>
          <w:bCs/>
          <w:color w:val="000000"/>
          <w:kern w:val="2"/>
          <w:sz w:val="22"/>
          <w14:ligatures w14:val="standardContextual"/>
        </w:rPr>
        <w:t>HikariCP</w:t>
      </w:r>
      <w:proofErr w:type="spellEnd"/>
    </w:p>
    <w:p w14:paraId="65E544C1" w14:textId="77777777" w:rsidR="00431786" w:rsidRDefault="00431786" w:rsidP="00431786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>
        <w:rPr>
          <w:noProof/>
        </w:rPr>
        <w:drawing>
          <wp:inline distT="0" distB="0" distL="0" distR="0" wp14:anchorId="7F89ADFE" wp14:editId="0E10510A">
            <wp:extent cx="5668677" cy="2486025"/>
            <wp:effectExtent l="0" t="0" r="8255" b="0"/>
            <wp:docPr id="148689883" name="Imagen 1" descr="HiKariCP: A High-Performance Database Connection Pool | by ByteCook | Dev  Geni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HiKariCP: A High-Performance Database Connection Pool | by ByteCook | Dev  Genius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670" cy="2488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8DD74" w14:textId="77777777" w:rsidR="00431786" w:rsidRDefault="00431786" w:rsidP="00431786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Documentación: </w:t>
      </w:r>
      <w:hyperlink r:id="rId54" w:history="1">
        <w:r w:rsidRPr="00431786">
          <w:rPr>
            <w:rStyle w:val="Hipervnculo"/>
            <w:rFonts w:ascii="Arial" w:eastAsia="Arial" w:hAnsi="Arial" w:cs="Arial"/>
            <w:kern w:val="2"/>
            <w:sz w:val="22"/>
            <w14:ligatures w14:val="standardContextual"/>
          </w:rPr>
          <w:t>https://github.com/brettwooldridge/hikaricp</w:t>
        </w:r>
      </w:hyperlink>
    </w:p>
    <w:p w14:paraId="7D667443" w14:textId="77777777" w:rsidR="0039478A" w:rsidRDefault="00431786" w:rsidP="00431786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br/>
      </w:r>
      <w:r w:rsidRPr="0039478A">
        <w:rPr>
          <w:rFonts w:ascii="Arial" w:eastAsia="Arial" w:hAnsi="Arial" w:cs="Arial"/>
          <w:b/>
          <w:bCs/>
          <w:color w:val="000000"/>
          <w:kern w:val="2"/>
          <w:sz w:val="22"/>
          <w14:ligatures w14:val="standardContextual"/>
        </w:rPr>
        <w:t xml:space="preserve">C3P0 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es una opción más tradicional.</w:t>
      </w:r>
    </w:p>
    <w:p w14:paraId="222A17C6" w14:textId="2DE2263F" w:rsidR="00775B6A" w:rsidRPr="00775B6A" w:rsidRDefault="00775B6A" w:rsidP="00431786">
      <w:pPr>
        <w:pStyle w:val="NormalWeb"/>
        <w:rPr>
          <w:rFonts w:ascii="Arial" w:eastAsia="Arial" w:hAnsi="Arial" w:cs="Arial"/>
          <w:b/>
          <w:bCs/>
          <w:color w:val="000000"/>
          <w:kern w:val="2"/>
          <w:sz w:val="22"/>
          <w14:ligatures w14:val="standardContextual"/>
        </w:rPr>
      </w:pPr>
      <w:r w:rsidRPr="00775B6A">
        <w:rPr>
          <w:rFonts w:ascii="Arial" w:eastAsia="Arial" w:hAnsi="Arial" w:cs="Arial"/>
          <w:b/>
          <w:bCs/>
          <w:color w:val="000000"/>
          <w:kern w:val="2"/>
          <w:sz w:val="22"/>
          <w14:ligatures w14:val="standardContextual"/>
        </w:rPr>
        <w:t xml:space="preserve">31.imagen representativa </w:t>
      </w:r>
      <w:proofErr w:type="spellStart"/>
      <w:r w:rsidRPr="00775B6A">
        <w:rPr>
          <w:rFonts w:ascii="Arial" w:eastAsia="Arial" w:hAnsi="Arial" w:cs="Arial"/>
          <w:b/>
          <w:bCs/>
          <w:color w:val="000000"/>
          <w:kern w:val="2"/>
          <w:sz w:val="22"/>
          <w14:ligatures w14:val="standardContextual"/>
        </w:rPr>
        <w:t>pooling</w:t>
      </w:r>
      <w:proofErr w:type="spellEnd"/>
      <w:r w:rsidRPr="00775B6A">
        <w:rPr>
          <w:rFonts w:ascii="Arial" w:eastAsia="Arial" w:hAnsi="Arial" w:cs="Arial"/>
          <w:b/>
          <w:bCs/>
          <w:color w:val="000000"/>
          <w:kern w:val="2"/>
          <w:sz w:val="22"/>
          <w14:ligatures w14:val="standardContextual"/>
        </w:rPr>
        <w:t xml:space="preserve"> </w:t>
      </w:r>
      <w:r w:rsidRPr="00775B6A">
        <w:rPr>
          <w:rFonts w:ascii="Arial" w:eastAsia="Arial" w:hAnsi="Arial" w:cs="Arial"/>
          <w:b/>
          <w:bCs/>
          <w:color w:val="000000"/>
          <w:kern w:val="2"/>
          <w:sz w:val="22"/>
          <w14:ligatures w14:val="standardContextual"/>
        </w:rPr>
        <w:t>C3P0</w:t>
      </w:r>
    </w:p>
    <w:p w14:paraId="0F27CAC7" w14:textId="77777777" w:rsidR="0039478A" w:rsidRDefault="0039478A" w:rsidP="00431786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>
        <w:rPr>
          <w:noProof/>
        </w:rPr>
        <w:drawing>
          <wp:inline distT="0" distB="0" distL="0" distR="0" wp14:anchorId="16AD3D44" wp14:editId="6D43DAE6">
            <wp:extent cx="5219700" cy="2198382"/>
            <wp:effectExtent l="0" t="0" r="0" b="0"/>
            <wp:docPr id="348972007" name="Imagen 2" descr="Performance Aspects of Database Connection pool(C3P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Performance Aspects of Database Connection pool(C3P0)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19" r="13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36" cy="2212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17F62" w14:textId="77777777" w:rsidR="0039478A" w:rsidRDefault="0039478A" w:rsidP="0039478A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lastRenderedPageBreak/>
        <w:t xml:space="preserve">Documentación: </w:t>
      </w:r>
      <w:hyperlink r:id="rId56" w:history="1">
        <w:r w:rsidRPr="00287C09">
          <w:rPr>
            <w:rStyle w:val="Hipervnculo"/>
            <w:rFonts w:ascii="Arial" w:eastAsia="Arial" w:hAnsi="Arial" w:cs="Arial"/>
            <w:kern w:val="2"/>
            <w:sz w:val="22"/>
            <w14:ligatures w14:val="standardContextual"/>
          </w:rPr>
          <w:t>https://github.com/swaldman/c3p0</w:t>
        </w:r>
      </w:hyperlink>
    </w:p>
    <w:p w14:paraId="466E65E8" w14:textId="0B755098" w:rsidR="00431786" w:rsidRPr="0039478A" w:rsidRDefault="00431786" w:rsidP="0039478A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br/>
        <w:t>Ambas gestionan pools de conexiones.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br/>
        <w:t>Se integran con JDBC.</w:t>
      </w:r>
    </w:p>
    <w:p w14:paraId="14485DCF" w14:textId="77777777" w:rsidR="00431786" w:rsidRDefault="00431786" w:rsidP="00431786">
      <w:pPr>
        <w:pStyle w:val="Ttulo2"/>
        <w:numPr>
          <w:ilvl w:val="0"/>
          <w:numId w:val="0"/>
        </w:numPr>
      </w:pPr>
      <w:r>
        <w:t xml:space="preserve">• ¿H2 soporta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pooling</w:t>
      </w:r>
      <w:proofErr w:type="spellEnd"/>
      <w:r>
        <w:t>?</w:t>
      </w:r>
    </w:p>
    <w:p w14:paraId="360EA1C9" w14:textId="42E011E2" w:rsidR="00431786" w:rsidRPr="00431786" w:rsidRDefault="00431786" w:rsidP="00431786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Sí, porque es compatible con JDBC</w:t>
      </w:r>
      <w:r w:rsidR="00374739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n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o limita el uso de pools externos</w:t>
      </w:r>
      <w:r w:rsidR="00374739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y p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uede integrarse con librerías de </w:t>
      </w:r>
      <w:proofErr w:type="spellStart"/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pooling</w:t>
      </w:r>
      <w:proofErr w:type="spellEnd"/>
      <w:r w:rsidR="00374739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el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soporte depende de la configuración, no del motor</w:t>
      </w:r>
      <w:r w:rsidR="00374739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funcionando 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igual que otros sistemas SQL en ese aspecto.</w:t>
      </w:r>
    </w:p>
    <w:p w14:paraId="6A6166F2" w14:textId="77777777" w:rsidR="00431786" w:rsidRDefault="00431786" w:rsidP="00431786">
      <w:pPr>
        <w:pStyle w:val="Ttulo2"/>
        <w:numPr>
          <w:ilvl w:val="0"/>
          <w:numId w:val="0"/>
        </w:numPr>
      </w:pPr>
      <w:r>
        <w:t xml:space="preserve">• ¿Cómo modificarías </w:t>
      </w:r>
      <w:proofErr w:type="spellStart"/>
      <w:r>
        <w:t>ConnectionFactory</w:t>
      </w:r>
      <w:proofErr w:type="spellEnd"/>
      <w:r>
        <w:t>?</w:t>
      </w:r>
    </w:p>
    <w:p w14:paraId="319CCD23" w14:textId="7576B39D" w:rsidR="00A23CF5" w:rsidRPr="0039478A" w:rsidRDefault="00431786" w:rsidP="0039478A">
      <w:pPr>
        <w:pStyle w:val="NormalWeb"/>
        <w:rPr>
          <w:rFonts w:ascii="Arial" w:eastAsia="Arial" w:hAnsi="Arial" w:cs="Arial"/>
          <w:color w:val="000000"/>
          <w:kern w:val="2"/>
          <w:sz w:val="22"/>
          <w14:ligatures w14:val="standardContextual"/>
        </w:rPr>
      </w:pP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Se reemplaza </w:t>
      </w:r>
      <w:proofErr w:type="spellStart"/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DriverManager</w:t>
      </w:r>
      <w:proofErr w:type="spellEnd"/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por un pool de conexiones</w:t>
      </w:r>
      <w:r w:rsidR="00374739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,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inicializa</w:t>
      </w:r>
      <w:r w:rsidR="00374739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ndo el pool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una sola vez al iniciar la aplicación</w:t>
      </w:r>
      <w:r w:rsidR="00374739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, l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uego las conexiones se obtienen desde ese pool</w:t>
      </w:r>
      <w:r w:rsidR="00374739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, e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sto aplica independientemente del motor de base de datos</w:t>
      </w:r>
      <w:r w:rsidR="00374739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y además hace que m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ejor</w:t>
      </w:r>
      <w:r w:rsidR="00374739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>e</w:t>
      </w:r>
      <w:r w:rsidRPr="00431786">
        <w:rPr>
          <w:rFonts w:ascii="Arial" w:eastAsia="Arial" w:hAnsi="Arial" w:cs="Arial"/>
          <w:color w:val="000000"/>
          <w:kern w:val="2"/>
          <w:sz w:val="22"/>
          <w14:ligatures w14:val="standardContextual"/>
        </w:rPr>
        <w:t xml:space="preserve"> el rendimiento y la escalabilidad.</w:t>
      </w:r>
    </w:p>
    <w:p w14:paraId="677697C5" w14:textId="77777777" w:rsidR="00A23CF5" w:rsidRDefault="00000000" w:rsidP="00647972">
      <w:pPr>
        <w:pStyle w:val="Ttulo1"/>
        <w:ind w:left="-5"/>
        <w:jc w:val="both"/>
      </w:pPr>
      <w:r>
        <w:t xml:space="preserve">Ejercicio Final – Sistema de Registro Civil · Registraduría Municipal de Nobsa </w:t>
      </w:r>
    </w:p>
    <w:tbl>
      <w:tblPr>
        <w:tblStyle w:val="TableGrid"/>
        <w:tblW w:w="9361" w:type="dxa"/>
        <w:tblInd w:w="0" w:type="dxa"/>
        <w:tblCellMar>
          <w:top w:w="93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A23CF5" w14:paraId="3B29004B" w14:textId="77777777">
        <w:trPr>
          <w:trHeight w:val="426"/>
        </w:trPr>
        <w:tc>
          <w:tcPr>
            <w:tcW w:w="9361" w:type="dxa"/>
            <w:tcBorders>
              <w:top w:val="single" w:sz="33" w:space="0" w:color="39A900"/>
              <w:left w:val="single" w:sz="2" w:space="0" w:color="39A900"/>
              <w:bottom w:val="single" w:sz="32" w:space="0" w:color="D9EDD9"/>
              <w:right w:val="single" w:sz="2" w:space="0" w:color="39A900"/>
            </w:tcBorders>
            <w:shd w:val="clear" w:color="auto" w:fill="39A900"/>
          </w:tcPr>
          <w:p w14:paraId="4BA95B86" w14:textId="77777777" w:rsidR="00A23CF5" w:rsidRDefault="00000000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  <w:color w:val="FFFFFF"/>
              </w:rPr>
              <w:t>📋</w:t>
            </w:r>
            <w:r>
              <w:rPr>
                <w:b/>
                <w:color w:val="FFFFFF"/>
              </w:rPr>
              <w:t xml:space="preserve"> Descripción del caso</w:t>
            </w:r>
            <w:r>
              <w:t xml:space="preserve"> </w:t>
            </w:r>
          </w:p>
        </w:tc>
      </w:tr>
      <w:tr w:rsidR="00A23CF5" w14:paraId="16CBC979" w14:textId="77777777">
        <w:trPr>
          <w:trHeight w:val="6486"/>
        </w:trPr>
        <w:tc>
          <w:tcPr>
            <w:tcW w:w="9361" w:type="dxa"/>
            <w:tcBorders>
              <w:top w:val="single" w:sz="32" w:space="0" w:color="D9EDD9"/>
              <w:left w:val="single" w:sz="2" w:space="0" w:color="39A900"/>
              <w:bottom w:val="single" w:sz="4" w:space="0" w:color="000000"/>
              <w:right w:val="single" w:sz="2" w:space="0" w:color="39A900"/>
            </w:tcBorders>
            <w:shd w:val="clear" w:color="auto" w:fill="D9EDD9"/>
            <w:vAlign w:val="center"/>
          </w:tcPr>
          <w:p w14:paraId="2EFD0434" w14:textId="77777777" w:rsidR="00A23CF5" w:rsidRDefault="00000000">
            <w:pPr>
              <w:spacing w:after="1" w:line="266" w:lineRule="auto"/>
              <w:ind w:left="0" w:firstLine="0"/>
            </w:pPr>
            <w:r>
              <w:rPr>
                <w:sz w:val="21"/>
              </w:rPr>
              <w:t>La Registraduría Municipal de Nobsa, Boyacá, necesita modernizar la gestión de su información</w:t>
            </w:r>
            <w:r>
              <w:t xml:space="preserve"> </w:t>
            </w:r>
            <w:r>
              <w:rPr>
                <w:sz w:val="21"/>
              </w:rPr>
              <w:t>civil y electoral, actualmente dispersa en hojas de cálculo desactualizadas. El registrador</w:t>
            </w:r>
            <w:r>
              <w:t xml:space="preserve"> </w:t>
            </w:r>
            <w:r>
              <w:rPr>
                <w:sz w:val="21"/>
              </w:rPr>
              <w:t>municipal ha solicitado un sistema web con tres módulos integrados:</w:t>
            </w:r>
            <w:r>
              <w:t xml:space="preserve"> </w:t>
            </w:r>
          </w:p>
          <w:p w14:paraId="3B971941" w14:textId="77777777" w:rsidR="00A23CF5" w:rsidRDefault="00000000">
            <w:pPr>
              <w:spacing w:after="8" w:line="259" w:lineRule="auto"/>
              <w:ind w:left="0" w:firstLine="0"/>
            </w:pPr>
            <w:r>
              <w:rPr>
                <w:sz w:val="21"/>
              </w:rPr>
              <w:t xml:space="preserve">  Módulo 1 — Gestión de Ciudadanos (CRUD completo):</w:t>
            </w:r>
            <w:r>
              <w:t xml:space="preserve"> </w:t>
            </w:r>
          </w:p>
          <w:p w14:paraId="2EB0AEB4" w14:textId="77777777" w:rsidR="00A23CF5" w:rsidRDefault="00000000">
            <w:pPr>
              <w:spacing w:after="1" w:line="266" w:lineRule="auto"/>
              <w:ind w:left="0" w:firstLine="0"/>
            </w:pPr>
            <w:r>
              <w:rPr>
                <w:sz w:val="21"/>
              </w:rPr>
              <w:t xml:space="preserve">  Registrar, listar, buscar, editar y eliminar ciudadanos de Nobsa con sus datos personales,</w:t>
            </w:r>
            <w:r>
              <w:t xml:space="preserve"> </w:t>
            </w:r>
            <w:r>
              <w:rPr>
                <w:sz w:val="21"/>
              </w:rPr>
              <w:t xml:space="preserve">  vereda o barrio de residencia, teléfono y correo electrónico.</w:t>
            </w:r>
            <w:r>
              <w:t xml:space="preserve"> </w:t>
            </w:r>
          </w:p>
          <w:p w14:paraId="4B2AEBEF" w14:textId="77777777" w:rsidR="00A23CF5" w:rsidRDefault="00000000">
            <w:pPr>
              <w:spacing w:after="8" w:line="259" w:lineRule="auto"/>
              <w:ind w:left="0" w:firstLine="0"/>
            </w:pPr>
            <w:r>
              <w:rPr>
                <w:sz w:val="21"/>
              </w:rPr>
              <w:t xml:space="preserve">  Módulo 2 — Documentos Expedidos (CRUD completo):</w:t>
            </w:r>
            <w:r>
              <w:t xml:space="preserve"> </w:t>
            </w:r>
          </w:p>
          <w:p w14:paraId="48AA00AC" w14:textId="77777777" w:rsidR="00A23CF5" w:rsidRDefault="00000000">
            <w:pPr>
              <w:spacing w:after="2" w:line="267" w:lineRule="auto"/>
              <w:ind w:left="0" w:right="58" w:firstLine="0"/>
            </w:pPr>
            <w:r>
              <w:rPr>
                <w:sz w:val="21"/>
              </w:rPr>
              <w:t xml:space="preserve">  Gestionar los documentos emitidos a cada ciudadano: cédulas de ciudadanía, tarjetas de</w:t>
            </w:r>
            <w:r>
              <w:t xml:space="preserve"> </w:t>
            </w:r>
            <w:r>
              <w:rPr>
                <w:sz w:val="21"/>
              </w:rPr>
              <w:t xml:space="preserve">  identidad, registros civiles de nacimiento y contraseñas. Cada documento tiene número de</w:t>
            </w:r>
            <w:r>
              <w:t xml:space="preserve"> </w:t>
            </w:r>
            <w:r>
              <w:rPr>
                <w:sz w:val="21"/>
              </w:rPr>
              <w:t xml:space="preserve">  serie único, fechas de expedición y vencimiento, y un estado (vigente, vencido, cancelado).</w:t>
            </w:r>
            <w:r>
              <w:t xml:space="preserve"> </w:t>
            </w:r>
          </w:p>
          <w:p w14:paraId="3CE89FF3" w14:textId="77777777" w:rsidR="00A23CF5" w:rsidRDefault="00000000">
            <w:pPr>
              <w:spacing w:after="9" w:line="259" w:lineRule="auto"/>
              <w:ind w:left="0" w:firstLine="0"/>
            </w:pPr>
            <w:r>
              <w:rPr>
                <w:sz w:val="21"/>
              </w:rPr>
              <w:t xml:space="preserve">  El listado global debe mostrar el nombre del ciudadano mediante una consulta con JOIN.</w:t>
            </w:r>
            <w:r>
              <w:t xml:space="preserve"> </w:t>
            </w:r>
          </w:p>
          <w:p w14:paraId="434D0279" w14:textId="77777777" w:rsidR="00A23CF5" w:rsidRDefault="00000000">
            <w:pPr>
              <w:spacing w:after="8" w:line="259" w:lineRule="auto"/>
              <w:ind w:left="0" w:firstLine="0"/>
            </w:pPr>
            <w:r>
              <w:rPr>
                <w:sz w:val="21"/>
              </w:rPr>
              <w:t xml:space="preserve">  Módulo 3 — Consulta Electoral (solo lectura):</w:t>
            </w:r>
            <w:r>
              <w:t xml:space="preserve"> </w:t>
            </w:r>
          </w:p>
          <w:p w14:paraId="7C64A396" w14:textId="77777777" w:rsidR="00A23CF5" w:rsidRDefault="00000000">
            <w:pPr>
              <w:spacing w:after="0" w:line="266" w:lineRule="auto"/>
              <w:ind w:left="0" w:right="724" w:firstLine="0"/>
            </w:pPr>
            <w:r>
              <w:rPr>
                <w:sz w:val="21"/>
              </w:rPr>
              <w:t xml:space="preserve">  Permitir consultar en qué ciudad, zona de votación y mesa está inscrito un ciudadano,</w:t>
            </w:r>
            <w:r>
              <w:t xml:space="preserve"> </w:t>
            </w:r>
            <w:r>
              <w:rPr>
                <w:sz w:val="21"/>
              </w:rPr>
              <w:t xml:space="preserve">  buscando por número de documento. La consulta cruza cuatro tablas: ciudadanos,</w:t>
            </w:r>
            <w:r>
              <w:t xml:space="preserve"> </w:t>
            </w:r>
            <w:r>
              <w:rPr>
                <w:sz w:val="21"/>
              </w:rPr>
              <w:t xml:space="preserve">  </w:t>
            </w:r>
            <w:proofErr w:type="spellStart"/>
            <w:r>
              <w:rPr>
                <w:sz w:val="21"/>
              </w:rPr>
              <w:t>mesas_votacion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zonas_votacion</w:t>
            </w:r>
            <w:proofErr w:type="spellEnd"/>
            <w:r>
              <w:rPr>
                <w:sz w:val="21"/>
              </w:rPr>
              <w:t xml:space="preserve"> y ciudades. Si el ciudadano no tiene mesa asignada,</w:t>
            </w:r>
            <w:r>
              <w:t xml:space="preserve"> </w:t>
            </w:r>
            <w:r>
              <w:rPr>
                <w:sz w:val="21"/>
              </w:rPr>
              <w:t xml:space="preserve">  el sistema debe mostrar un mensaje informativo apropiado.</w:t>
            </w:r>
            <w:r>
              <w:t xml:space="preserve"> </w:t>
            </w:r>
          </w:p>
          <w:p w14:paraId="3BE4A435" w14:textId="77777777" w:rsidR="00A23CF5" w:rsidRDefault="00000000">
            <w:pPr>
              <w:spacing w:after="8" w:line="259" w:lineRule="auto"/>
              <w:ind w:left="0" w:firstLine="0"/>
            </w:pPr>
            <w:r>
              <w:rPr>
                <w:sz w:val="21"/>
              </w:rPr>
              <w:t xml:space="preserve">  También debe permitir listar las mesas de una zona y las zonas de una ciudad.</w:t>
            </w:r>
            <w:r>
              <w:t xml:space="preserve"> </w:t>
            </w:r>
          </w:p>
          <w:p w14:paraId="4D7C62B0" w14:textId="77777777" w:rsidR="00A23CF5" w:rsidRDefault="00000000">
            <w:pPr>
              <w:spacing w:after="0" w:line="267" w:lineRule="auto"/>
              <w:ind w:left="0" w:right="257" w:firstLine="0"/>
            </w:pPr>
            <w:r>
              <w:rPr>
                <w:sz w:val="21"/>
              </w:rPr>
              <w:t xml:space="preserve">El sistema manejará 5 tablas relacionadas: ciudadanos, </w:t>
            </w:r>
            <w:proofErr w:type="spellStart"/>
            <w:r>
              <w:rPr>
                <w:sz w:val="21"/>
              </w:rPr>
              <w:t>documentos_expedidos</w:t>
            </w:r>
            <w:proofErr w:type="spellEnd"/>
            <w:r>
              <w:rPr>
                <w:sz w:val="21"/>
              </w:rPr>
              <w:t>, ciudades,</w:t>
            </w:r>
            <w:r>
              <w:t xml:space="preserve"> </w:t>
            </w:r>
            <w:proofErr w:type="spellStart"/>
            <w:r>
              <w:rPr>
                <w:sz w:val="21"/>
              </w:rPr>
              <w:t>zonas_votacion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mesas_votacion</w:t>
            </w:r>
            <w:proofErr w:type="spellEnd"/>
            <w:r>
              <w:rPr>
                <w:sz w:val="21"/>
              </w:rPr>
              <w:t>. El aprendiz elige el motor de base de datos que mejor</w:t>
            </w:r>
            <w:r>
              <w:t xml:space="preserve"> </w:t>
            </w:r>
            <w:r>
              <w:rPr>
                <w:sz w:val="21"/>
              </w:rPr>
              <w:t xml:space="preserve">haya dominado durante el taller (PostgreSQL, SQLite, H2, SQL Server o </w:t>
            </w:r>
            <w:proofErr w:type="spellStart"/>
            <w:r>
              <w:rPr>
                <w:sz w:val="21"/>
              </w:rPr>
              <w:t>Supabase</w:t>
            </w:r>
            <w:proofErr w:type="spellEnd"/>
            <w:r>
              <w:rPr>
                <w:sz w:val="21"/>
              </w:rPr>
              <w:t>) y debe</w:t>
            </w:r>
            <w:r>
              <w:t xml:space="preserve"> </w:t>
            </w:r>
            <w:r>
              <w:rPr>
                <w:sz w:val="21"/>
              </w:rPr>
              <w:t>justificar esa elección en el README del proyecto.</w:t>
            </w:r>
            <w:r>
              <w:t xml:space="preserve"> </w:t>
            </w:r>
          </w:p>
          <w:p w14:paraId="37E2E72F" w14:textId="77777777" w:rsidR="00A23CF5" w:rsidRDefault="00000000">
            <w:pPr>
              <w:spacing w:after="0" w:line="259" w:lineRule="auto"/>
              <w:ind w:left="0" w:right="82" w:firstLine="0"/>
            </w:pPr>
            <w:r>
              <w:rPr>
                <w:sz w:val="21"/>
              </w:rPr>
              <w:t xml:space="preserve">Restricciones de código: </w:t>
            </w:r>
            <w:proofErr w:type="spellStart"/>
            <w:r>
              <w:rPr>
                <w:sz w:val="21"/>
              </w:rPr>
              <w:t>PreparedStatement</w:t>
            </w:r>
            <w:proofErr w:type="spellEnd"/>
            <w:r>
              <w:rPr>
                <w:sz w:val="21"/>
              </w:rPr>
              <w:t xml:space="preserve"> obligatorio, try-</w:t>
            </w:r>
            <w:proofErr w:type="spellStart"/>
            <w:r>
              <w:rPr>
                <w:sz w:val="21"/>
              </w:rPr>
              <w:t>with</w:t>
            </w:r>
            <w:proofErr w:type="spellEnd"/>
            <w:r>
              <w:rPr>
                <w:sz w:val="21"/>
              </w:rPr>
              <w:t>-</w:t>
            </w:r>
            <w:proofErr w:type="spellStart"/>
            <w:r>
              <w:rPr>
                <w:sz w:val="21"/>
              </w:rPr>
              <w:t>resources</w:t>
            </w:r>
            <w:proofErr w:type="spellEnd"/>
            <w:r>
              <w:rPr>
                <w:sz w:val="21"/>
              </w:rPr>
              <w:t xml:space="preserve"> en todos los</w:t>
            </w:r>
            <w:r>
              <w:t xml:space="preserve"> </w:t>
            </w:r>
            <w:r>
              <w:rPr>
                <w:sz w:val="21"/>
              </w:rPr>
              <w:t>métodos DAO, patrón POST/</w:t>
            </w:r>
            <w:proofErr w:type="spellStart"/>
            <w:r>
              <w:rPr>
                <w:sz w:val="21"/>
              </w:rPr>
              <w:t>Redirect</w:t>
            </w:r>
            <w:proofErr w:type="spellEnd"/>
            <w:r>
              <w:rPr>
                <w:sz w:val="21"/>
              </w:rPr>
              <w:t xml:space="preserve">/GET, y cero SQL dentro de los </w:t>
            </w:r>
            <w:proofErr w:type="spellStart"/>
            <w:r>
              <w:rPr>
                <w:sz w:val="21"/>
              </w:rPr>
              <w:t>Servlets</w:t>
            </w:r>
            <w:proofErr w:type="spellEnd"/>
            <w:r>
              <w:rPr>
                <w:sz w:val="21"/>
              </w:rPr>
              <w:t>.</w:t>
            </w:r>
            <w:r>
              <w:t xml:space="preserve"> </w:t>
            </w:r>
          </w:p>
        </w:tc>
      </w:tr>
    </w:tbl>
    <w:p w14:paraId="7939AD2B" w14:textId="2F346EBF" w:rsidR="00374739" w:rsidRDefault="00000000">
      <w:pPr>
        <w:spacing w:after="237" w:line="259" w:lineRule="auto"/>
        <w:ind w:left="0" w:firstLine="0"/>
      </w:pPr>
      <w:r>
        <w:t xml:space="preserve"> </w:t>
      </w:r>
    </w:p>
    <w:p w14:paraId="0989694F" w14:textId="77777777" w:rsidR="00374739" w:rsidRDefault="00374739">
      <w:pPr>
        <w:spacing w:after="160" w:line="278" w:lineRule="auto"/>
        <w:ind w:left="0" w:firstLine="0"/>
      </w:pPr>
      <w:r>
        <w:br w:type="page"/>
      </w:r>
    </w:p>
    <w:p w14:paraId="2C40060A" w14:textId="0B1621E0" w:rsidR="00374739" w:rsidRDefault="00F055F3">
      <w:pPr>
        <w:spacing w:after="237" w:line="259" w:lineRule="auto"/>
        <w:ind w:left="0" w:firstLine="0"/>
      </w:pPr>
      <w:r>
        <w:lastRenderedPageBreak/>
        <w:t>A continuación se incluyen imágenes del proyecto:</w:t>
      </w:r>
    </w:p>
    <w:p w14:paraId="17E70E73" w14:textId="16D0154D" w:rsidR="00775B6A" w:rsidRPr="00775B6A" w:rsidRDefault="00775B6A">
      <w:pPr>
        <w:spacing w:after="237" w:line="259" w:lineRule="auto"/>
        <w:ind w:left="0" w:firstLine="0"/>
        <w:rPr>
          <w:b/>
          <w:bCs/>
        </w:rPr>
      </w:pPr>
      <w:r w:rsidRPr="00775B6A">
        <w:rPr>
          <w:b/>
          <w:bCs/>
        </w:rPr>
        <w:t xml:space="preserve">32.App </w:t>
      </w:r>
      <w:proofErr w:type="spellStart"/>
      <w:r w:rsidRPr="00775B6A">
        <w:rPr>
          <w:b/>
          <w:bCs/>
        </w:rPr>
        <w:t>Registraduria</w:t>
      </w:r>
      <w:proofErr w:type="spellEnd"/>
      <w:r w:rsidRPr="00775B6A">
        <w:rPr>
          <w:b/>
          <w:bCs/>
        </w:rPr>
        <w:t>-Pagina inicio</w:t>
      </w:r>
    </w:p>
    <w:p w14:paraId="013EABFA" w14:textId="73E57018" w:rsidR="00F055F3" w:rsidRDefault="00F055F3">
      <w:pPr>
        <w:spacing w:after="237" w:line="259" w:lineRule="auto"/>
        <w:ind w:left="0" w:firstLine="0"/>
      </w:pPr>
      <w:r>
        <w:rPr>
          <w:noProof/>
        </w:rPr>
        <w:drawing>
          <wp:inline distT="0" distB="0" distL="0" distR="0" wp14:anchorId="440A319E" wp14:editId="61D5E036">
            <wp:extent cx="6396990" cy="3596640"/>
            <wp:effectExtent l="0" t="0" r="381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EB4D" w14:textId="6D9679B4" w:rsidR="00775B6A" w:rsidRPr="00775B6A" w:rsidRDefault="00775B6A">
      <w:pPr>
        <w:spacing w:after="237" w:line="259" w:lineRule="auto"/>
        <w:ind w:left="0" w:firstLine="0"/>
        <w:rPr>
          <w:b/>
          <w:bCs/>
        </w:rPr>
      </w:pPr>
      <w:r w:rsidRPr="00775B6A">
        <w:rPr>
          <w:b/>
          <w:bCs/>
        </w:rPr>
        <w:t>3</w:t>
      </w:r>
      <w:r>
        <w:rPr>
          <w:b/>
          <w:bCs/>
        </w:rPr>
        <w:t>3</w:t>
      </w:r>
      <w:r w:rsidRPr="00775B6A">
        <w:rPr>
          <w:b/>
          <w:bCs/>
        </w:rPr>
        <w:t xml:space="preserve">.App </w:t>
      </w:r>
      <w:proofErr w:type="spellStart"/>
      <w:r w:rsidRPr="00775B6A">
        <w:rPr>
          <w:b/>
          <w:bCs/>
        </w:rPr>
        <w:t>Registraduria</w:t>
      </w:r>
      <w:proofErr w:type="spellEnd"/>
      <w:r w:rsidRPr="00775B6A">
        <w:rPr>
          <w:b/>
          <w:bCs/>
        </w:rPr>
        <w:t>-Pagina inicio</w:t>
      </w:r>
    </w:p>
    <w:p w14:paraId="65064496" w14:textId="5FFEB5E3" w:rsidR="00F055F3" w:rsidRDefault="00F055F3">
      <w:pPr>
        <w:spacing w:after="237" w:line="259" w:lineRule="auto"/>
        <w:ind w:left="0" w:firstLine="0"/>
      </w:pPr>
      <w:r>
        <w:rPr>
          <w:noProof/>
        </w:rPr>
        <w:drawing>
          <wp:inline distT="0" distB="0" distL="0" distR="0" wp14:anchorId="4994AFCA" wp14:editId="5F440346">
            <wp:extent cx="6396990" cy="3593465"/>
            <wp:effectExtent l="0" t="0" r="381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1EED" w14:textId="77777777" w:rsidR="00775B6A" w:rsidRDefault="00775B6A">
      <w:pPr>
        <w:spacing w:after="237" w:line="259" w:lineRule="auto"/>
        <w:ind w:left="0" w:firstLine="0"/>
      </w:pPr>
    </w:p>
    <w:p w14:paraId="4650FBB9" w14:textId="4B3869AA" w:rsidR="00775B6A" w:rsidRPr="00775B6A" w:rsidRDefault="00775B6A">
      <w:pPr>
        <w:spacing w:after="237" w:line="259" w:lineRule="auto"/>
        <w:ind w:left="0" w:firstLine="0"/>
        <w:rPr>
          <w:b/>
          <w:bCs/>
        </w:rPr>
      </w:pPr>
      <w:r w:rsidRPr="00775B6A">
        <w:rPr>
          <w:b/>
          <w:bCs/>
        </w:rPr>
        <w:lastRenderedPageBreak/>
        <w:t>3</w:t>
      </w:r>
      <w:r>
        <w:rPr>
          <w:b/>
          <w:bCs/>
        </w:rPr>
        <w:t>4</w:t>
      </w:r>
      <w:r w:rsidRPr="00775B6A">
        <w:rPr>
          <w:b/>
          <w:bCs/>
        </w:rPr>
        <w:t xml:space="preserve">.App </w:t>
      </w:r>
      <w:proofErr w:type="spellStart"/>
      <w:r w:rsidRPr="00775B6A">
        <w:rPr>
          <w:b/>
          <w:bCs/>
        </w:rPr>
        <w:t>Registraduria</w:t>
      </w:r>
      <w:proofErr w:type="spellEnd"/>
      <w:r w:rsidRPr="00775B6A">
        <w:rPr>
          <w:b/>
          <w:bCs/>
        </w:rPr>
        <w:t>-</w:t>
      </w:r>
      <w:r>
        <w:rPr>
          <w:b/>
          <w:bCs/>
        </w:rPr>
        <w:t xml:space="preserve">Consulta mesa de </w:t>
      </w:r>
      <w:proofErr w:type="spellStart"/>
      <w:r>
        <w:rPr>
          <w:b/>
          <w:bCs/>
        </w:rPr>
        <w:t>votacion</w:t>
      </w:r>
      <w:proofErr w:type="spellEnd"/>
    </w:p>
    <w:p w14:paraId="2BEA9E47" w14:textId="18CC3731" w:rsidR="00F055F3" w:rsidRDefault="00F055F3">
      <w:pPr>
        <w:spacing w:after="237" w:line="259" w:lineRule="auto"/>
        <w:ind w:left="0" w:firstLine="0"/>
      </w:pPr>
      <w:r>
        <w:rPr>
          <w:noProof/>
        </w:rPr>
        <w:drawing>
          <wp:inline distT="0" distB="0" distL="0" distR="0" wp14:anchorId="38A5493C" wp14:editId="06A13D57">
            <wp:extent cx="6396990" cy="3583305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EFA0" w14:textId="312307AD" w:rsidR="00775B6A" w:rsidRPr="00775B6A" w:rsidRDefault="00775B6A">
      <w:pPr>
        <w:spacing w:after="237" w:line="259" w:lineRule="auto"/>
        <w:ind w:left="0" w:firstLine="0"/>
        <w:rPr>
          <w:b/>
          <w:bCs/>
        </w:rPr>
      </w:pPr>
      <w:r w:rsidRPr="00775B6A">
        <w:rPr>
          <w:b/>
          <w:bCs/>
        </w:rPr>
        <w:t>3</w:t>
      </w:r>
      <w:r>
        <w:rPr>
          <w:b/>
          <w:bCs/>
        </w:rPr>
        <w:t>5</w:t>
      </w:r>
      <w:r w:rsidRPr="00775B6A">
        <w:rPr>
          <w:b/>
          <w:bCs/>
        </w:rPr>
        <w:t xml:space="preserve">.App </w:t>
      </w:r>
      <w:proofErr w:type="spellStart"/>
      <w:r w:rsidRPr="00775B6A">
        <w:rPr>
          <w:b/>
          <w:bCs/>
        </w:rPr>
        <w:t>Registraduria</w:t>
      </w:r>
      <w:proofErr w:type="spellEnd"/>
      <w:r w:rsidRPr="00775B6A">
        <w:rPr>
          <w:b/>
          <w:bCs/>
        </w:rPr>
        <w:t>-</w:t>
      </w:r>
      <w:r>
        <w:rPr>
          <w:b/>
          <w:bCs/>
        </w:rPr>
        <w:t xml:space="preserve">Login </w:t>
      </w:r>
      <w:proofErr w:type="spellStart"/>
      <w:r>
        <w:rPr>
          <w:b/>
          <w:bCs/>
        </w:rPr>
        <w:t>adminnistrativo</w:t>
      </w:r>
      <w:proofErr w:type="spellEnd"/>
    </w:p>
    <w:p w14:paraId="07C31DAD" w14:textId="5CC24497" w:rsidR="00F055F3" w:rsidRDefault="00F055F3">
      <w:pPr>
        <w:spacing w:after="237" w:line="259" w:lineRule="auto"/>
        <w:ind w:left="0" w:firstLine="0"/>
      </w:pPr>
      <w:r>
        <w:rPr>
          <w:noProof/>
        </w:rPr>
        <w:drawing>
          <wp:inline distT="0" distB="0" distL="0" distR="0" wp14:anchorId="23CE3D9B" wp14:editId="3F75C1E4">
            <wp:extent cx="6396990" cy="3576955"/>
            <wp:effectExtent l="0" t="0" r="381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9F96" w14:textId="77777777" w:rsidR="00775B6A" w:rsidRDefault="00775B6A">
      <w:pPr>
        <w:spacing w:after="237" w:line="259" w:lineRule="auto"/>
        <w:ind w:left="0" w:firstLine="0"/>
      </w:pPr>
    </w:p>
    <w:p w14:paraId="789E7054" w14:textId="77777777" w:rsidR="00775B6A" w:rsidRDefault="00775B6A">
      <w:pPr>
        <w:spacing w:after="237" w:line="259" w:lineRule="auto"/>
        <w:ind w:left="0" w:firstLine="0"/>
      </w:pPr>
    </w:p>
    <w:p w14:paraId="7D0A2FCC" w14:textId="23EEAD43" w:rsidR="00775B6A" w:rsidRPr="00775B6A" w:rsidRDefault="00775B6A">
      <w:pPr>
        <w:spacing w:after="237" w:line="259" w:lineRule="auto"/>
        <w:ind w:left="0" w:firstLine="0"/>
        <w:rPr>
          <w:b/>
          <w:bCs/>
        </w:rPr>
      </w:pPr>
      <w:r w:rsidRPr="00775B6A">
        <w:rPr>
          <w:b/>
          <w:bCs/>
        </w:rPr>
        <w:lastRenderedPageBreak/>
        <w:t>3</w:t>
      </w:r>
      <w:r>
        <w:rPr>
          <w:b/>
          <w:bCs/>
        </w:rPr>
        <w:t>6</w:t>
      </w:r>
      <w:r w:rsidRPr="00775B6A">
        <w:rPr>
          <w:b/>
          <w:bCs/>
        </w:rPr>
        <w:t xml:space="preserve">.App </w:t>
      </w:r>
      <w:proofErr w:type="spellStart"/>
      <w:r w:rsidRPr="00775B6A">
        <w:rPr>
          <w:b/>
          <w:bCs/>
        </w:rPr>
        <w:t>Registraduria</w:t>
      </w:r>
      <w:proofErr w:type="spellEnd"/>
      <w:r w:rsidRPr="00775B6A">
        <w:rPr>
          <w:b/>
          <w:bCs/>
        </w:rPr>
        <w:t>-</w:t>
      </w:r>
      <w:r>
        <w:rPr>
          <w:b/>
          <w:bCs/>
        </w:rPr>
        <w:t>CRUD ciudadanos</w:t>
      </w:r>
    </w:p>
    <w:p w14:paraId="3577294E" w14:textId="020C24CB" w:rsidR="00F055F3" w:rsidRDefault="00F055F3">
      <w:pPr>
        <w:spacing w:after="237" w:line="259" w:lineRule="auto"/>
        <w:ind w:left="0" w:firstLine="0"/>
      </w:pPr>
      <w:r>
        <w:rPr>
          <w:noProof/>
        </w:rPr>
        <w:drawing>
          <wp:inline distT="0" distB="0" distL="0" distR="0" wp14:anchorId="26EC33E6" wp14:editId="7127C805">
            <wp:extent cx="6396990" cy="3596640"/>
            <wp:effectExtent l="0" t="0" r="381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6CC6" w14:textId="39B270FD" w:rsidR="00775B6A" w:rsidRPr="00775B6A" w:rsidRDefault="00775B6A">
      <w:pPr>
        <w:spacing w:after="237" w:line="259" w:lineRule="auto"/>
        <w:ind w:left="0" w:firstLine="0"/>
        <w:rPr>
          <w:b/>
          <w:bCs/>
        </w:rPr>
      </w:pPr>
      <w:r w:rsidRPr="00775B6A">
        <w:rPr>
          <w:b/>
          <w:bCs/>
        </w:rPr>
        <w:t>3</w:t>
      </w:r>
      <w:r>
        <w:rPr>
          <w:b/>
          <w:bCs/>
        </w:rPr>
        <w:t>7</w:t>
      </w:r>
      <w:r w:rsidRPr="00775B6A">
        <w:rPr>
          <w:b/>
          <w:bCs/>
        </w:rPr>
        <w:t xml:space="preserve">.App </w:t>
      </w:r>
      <w:proofErr w:type="spellStart"/>
      <w:r w:rsidRPr="00775B6A">
        <w:rPr>
          <w:b/>
          <w:bCs/>
        </w:rPr>
        <w:t>Registraduria</w:t>
      </w:r>
      <w:proofErr w:type="spellEnd"/>
      <w:r w:rsidRPr="00775B6A">
        <w:rPr>
          <w:b/>
          <w:bCs/>
        </w:rPr>
        <w:t>-</w:t>
      </w:r>
      <w:r>
        <w:rPr>
          <w:b/>
          <w:bCs/>
        </w:rPr>
        <w:t>CRUD documentos</w:t>
      </w:r>
    </w:p>
    <w:p w14:paraId="653BAE72" w14:textId="1B66AE3E" w:rsidR="00F055F3" w:rsidRDefault="00F055F3">
      <w:pPr>
        <w:spacing w:after="237" w:line="259" w:lineRule="auto"/>
        <w:ind w:left="0" w:firstLine="0"/>
      </w:pPr>
      <w:r>
        <w:rPr>
          <w:noProof/>
        </w:rPr>
        <w:drawing>
          <wp:inline distT="0" distB="0" distL="0" distR="0" wp14:anchorId="4D374A67" wp14:editId="29254256">
            <wp:extent cx="6396990" cy="3596640"/>
            <wp:effectExtent l="0" t="0" r="381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DCDF" w14:textId="77777777" w:rsidR="00775B6A" w:rsidRDefault="00775B6A">
      <w:pPr>
        <w:spacing w:after="237" w:line="259" w:lineRule="auto"/>
        <w:ind w:left="0" w:firstLine="0"/>
      </w:pPr>
    </w:p>
    <w:p w14:paraId="6BAA40C8" w14:textId="77777777" w:rsidR="00775B6A" w:rsidRDefault="00775B6A">
      <w:pPr>
        <w:spacing w:after="237" w:line="259" w:lineRule="auto"/>
        <w:ind w:left="0" w:firstLine="0"/>
      </w:pPr>
    </w:p>
    <w:p w14:paraId="51D440B5" w14:textId="1DFB91D9" w:rsidR="00775B6A" w:rsidRPr="00775B6A" w:rsidRDefault="00775B6A">
      <w:pPr>
        <w:spacing w:after="237" w:line="259" w:lineRule="auto"/>
        <w:ind w:left="0" w:firstLine="0"/>
        <w:rPr>
          <w:b/>
          <w:bCs/>
        </w:rPr>
      </w:pPr>
      <w:r w:rsidRPr="00775B6A">
        <w:rPr>
          <w:b/>
          <w:bCs/>
        </w:rPr>
        <w:lastRenderedPageBreak/>
        <w:t>3</w:t>
      </w:r>
      <w:r>
        <w:rPr>
          <w:b/>
          <w:bCs/>
        </w:rPr>
        <w:t>8</w:t>
      </w:r>
      <w:r w:rsidRPr="00775B6A">
        <w:rPr>
          <w:b/>
          <w:bCs/>
        </w:rPr>
        <w:t xml:space="preserve">.App </w:t>
      </w:r>
      <w:proofErr w:type="spellStart"/>
      <w:r w:rsidRPr="00775B6A">
        <w:rPr>
          <w:b/>
          <w:bCs/>
        </w:rPr>
        <w:t>Registraduria-</w:t>
      </w:r>
      <w:r>
        <w:rPr>
          <w:b/>
          <w:bCs/>
        </w:rPr>
        <w:t>Vizualizacion</w:t>
      </w:r>
      <w:proofErr w:type="spellEnd"/>
      <w:r>
        <w:rPr>
          <w:b/>
          <w:bCs/>
        </w:rPr>
        <w:t xml:space="preserve"> Zonas de </w:t>
      </w:r>
      <w:proofErr w:type="spellStart"/>
      <w:r>
        <w:rPr>
          <w:b/>
          <w:bCs/>
        </w:rPr>
        <w:t>votacion</w:t>
      </w:r>
      <w:proofErr w:type="spellEnd"/>
    </w:p>
    <w:p w14:paraId="521981D2" w14:textId="23802766" w:rsidR="00F055F3" w:rsidRDefault="00F055F3">
      <w:pPr>
        <w:spacing w:after="237" w:line="259" w:lineRule="auto"/>
        <w:ind w:left="0" w:firstLine="0"/>
      </w:pPr>
      <w:r>
        <w:rPr>
          <w:noProof/>
        </w:rPr>
        <w:drawing>
          <wp:inline distT="0" distB="0" distL="0" distR="0" wp14:anchorId="067439F7" wp14:editId="1680945A">
            <wp:extent cx="6396990" cy="3602355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6C94" w14:textId="43844147" w:rsidR="00775B6A" w:rsidRPr="00775B6A" w:rsidRDefault="00775B6A">
      <w:pPr>
        <w:spacing w:after="237" w:line="259" w:lineRule="auto"/>
        <w:ind w:left="0" w:firstLine="0"/>
        <w:rPr>
          <w:b/>
          <w:bCs/>
        </w:rPr>
      </w:pPr>
      <w:r w:rsidRPr="00775B6A">
        <w:rPr>
          <w:b/>
          <w:bCs/>
        </w:rPr>
        <w:t>3</w:t>
      </w:r>
      <w:r>
        <w:rPr>
          <w:b/>
          <w:bCs/>
        </w:rPr>
        <w:t>9</w:t>
      </w:r>
      <w:r w:rsidRPr="00775B6A">
        <w:rPr>
          <w:b/>
          <w:bCs/>
        </w:rPr>
        <w:t xml:space="preserve">.App </w:t>
      </w:r>
      <w:proofErr w:type="spellStart"/>
      <w:r w:rsidRPr="00775B6A">
        <w:rPr>
          <w:b/>
          <w:bCs/>
        </w:rPr>
        <w:t>Registraduria-</w:t>
      </w:r>
      <w:r>
        <w:rPr>
          <w:b/>
          <w:bCs/>
        </w:rPr>
        <w:t>Vizualizacion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 xml:space="preserve">Mesas de </w:t>
      </w:r>
      <w:proofErr w:type="spellStart"/>
      <w:r>
        <w:rPr>
          <w:b/>
          <w:bCs/>
        </w:rPr>
        <w:t>votacion</w:t>
      </w:r>
      <w:proofErr w:type="spellEnd"/>
    </w:p>
    <w:p w14:paraId="57EEC437" w14:textId="294F3CE3" w:rsidR="00F055F3" w:rsidRDefault="00F055F3">
      <w:pPr>
        <w:spacing w:after="237" w:line="259" w:lineRule="auto"/>
        <w:ind w:left="0" w:firstLine="0"/>
      </w:pPr>
      <w:r>
        <w:rPr>
          <w:noProof/>
        </w:rPr>
        <w:drawing>
          <wp:inline distT="0" distB="0" distL="0" distR="0" wp14:anchorId="5FDF9360" wp14:editId="2F543DB0">
            <wp:extent cx="6396990" cy="3596640"/>
            <wp:effectExtent l="0" t="0" r="381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93D6" w14:textId="77777777" w:rsidR="00775B6A" w:rsidRDefault="00775B6A">
      <w:pPr>
        <w:spacing w:after="237" w:line="259" w:lineRule="auto"/>
        <w:ind w:left="0" w:firstLine="0"/>
      </w:pPr>
    </w:p>
    <w:p w14:paraId="63F8C22A" w14:textId="77777777" w:rsidR="00775B6A" w:rsidRDefault="00775B6A">
      <w:pPr>
        <w:spacing w:after="237" w:line="259" w:lineRule="auto"/>
        <w:ind w:left="0" w:firstLine="0"/>
      </w:pPr>
    </w:p>
    <w:p w14:paraId="2D71C3B8" w14:textId="51243F69" w:rsidR="00775B6A" w:rsidRPr="00775B6A" w:rsidRDefault="00775B6A">
      <w:pPr>
        <w:spacing w:after="237" w:line="259" w:lineRule="auto"/>
        <w:ind w:left="0" w:firstLine="0"/>
        <w:rPr>
          <w:b/>
          <w:bCs/>
        </w:rPr>
      </w:pPr>
      <w:r>
        <w:rPr>
          <w:b/>
          <w:bCs/>
        </w:rPr>
        <w:lastRenderedPageBreak/>
        <w:t>40</w:t>
      </w:r>
      <w:r w:rsidRPr="00775B6A">
        <w:rPr>
          <w:b/>
          <w:bCs/>
        </w:rPr>
        <w:t xml:space="preserve">.App </w:t>
      </w:r>
      <w:proofErr w:type="spellStart"/>
      <w:r w:rsidRPr="00775B6A">
        <w:rPr>
          <w:b/>
          <w:bCs/>
        </w:rPr>
        <w:t>Registraduria</w:t>
      </w:r>
      <w:proofErr w:type="spellEnd"/>
      <w:r w:rsidRPr="00775B6A">
        <w:rPr>
          <w:b/>
          <w:bCs/>
        </w:rPr>
        <w:t>-</w:t>
      </w:r>
      <w:r>
        <w:rPr>
          <w:b/>
          <w:bCs/>
        </w:rPr>
        <w:t>Selector base de datos</w:t>
      </w:r>
    </w:p>
    <w:p w14:paraId="5EB4E234" w14:textId="01F106F3" w:rsidR="00F055F3" w:rsidRDefault="00F055F3">
      <w:pPr>
        <w:spacing w:after="237" w:line="259" w:lineRule="auto"/>
        <w:ind w:left="0" w:firstLine="0"/>
      </w:pPr>
      <w:r>
        <w:rPr>
          <w:noProof/>
        </w:rPr>
        <w:drawing>
          <wp:inline distT="0" distB="0" distL="0" distR="0" wp14:anchorId="16A45C51" wp14:editId="3FAFB8C8">
            <wp:extent cx="6396990" cy="3596640"/>
            <wp:effectExtent l="0" t="0" r="381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C7B7" w14:textId="77777777" w:rsidR="00775B6A" w:rsidRDefault="00775B6A">
      <w:pPr>
        <w:spacing w:after="237" w:line="259" w:lineRule="auto"/>
        <w:ind w:left="0" w:firstLine="0"/>
      </w:pPr>
    </w:p>
    <w:p w14:paraId="12005354" w14:textId="3E66E91F" w:rsidR="00775B6A" w:rsidRDefault="00775B6A">
      <w:pPr>
        <w:spacing w:after="237" w:line="259" w:lineRule="auto"/>
        <w:ind w:left="0" w:firstLine="0"/>
      </w:pPr>
      <w:r>
        <w:t>A continuación anexo link de repositorio GitHub para despliegue del proyecto seguir la indicaciones del README.md</w:t>
      </w:r>
    </w:p>
    <w:p w14:paraId="5A6DDBBA" w14:textId="7A53D6EF" w:rsidR="00775B6A" w:rsidRDefault="00775B6A">
      <w:pPr>
        <w:spacing w:after="237" w:line="259" w:lineRule="auto"/>
        <w:ind w:left="0" w:firstLine="0"/>
      </w:pPr>
      <w:r>
        <w:t>Link GitHub</w:t>
      </w:r>
    </w:p>
    <w:p w14:paraId="7E6F4B89" w14:textId="55E1F1FC" w:rsidR="00266837" w:rsidRDefault="00266837">
      <w:pPr>
        <w:spacing w:after="237" w:line="259" w:lineRule="auto"/>
        <w:ind w:left="0" w:firstLine="0"/>
      </w:pPr>
      <w:hyperlink r:id="rId66" w:history="1">
        <w:r w:rsidRPr="00C93A82">
          <w:rPr>
            <w:rStyle w:val="Hipervnculo"/>
          </w:rPr>
          <w:t>https://github.com/zorroedward0/Evidencias/tree/Ap</w:t>
        </w:r>
        <w:r w:rsidRPr="00C93A82">
          <w:rPr>
            <w:rStyle w:val="Hipervnculo"/>
          </w:rPr>
          <w:t>pRegistraduria</w:t>
        </w:r>
      </w:hyperlink>
    </w:p>
    <w:p w14:paraId="63F53844" w14:textId="4B4CD60A" w:rsidR="00266837" w:rsidRDefault="00266837">
      <w:pPr>
        <w:spacing w:after="237" w:line="259" w:lineRule="auto"/>
        <w:ind w:left="0" w:firstLine="0"/>
      </w:pPr>
      <w:r>
        <w:t>¡Gracias por leer¡</w:t>
      </w:r>
    </w:p>
    <w:sectPr w:rsidR="00266837">
      <w:pgSz w:w="12240" w:h="15840"/>
      <w:pgMar w:top="1081" w:right="1086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A2A89"/>
    <w:multiLevelType w:val="hybridMultilevel"/>
    <w:tmpl w:val="1D269414"/>
    <w:lvl w:ilvl="0" w:tplc="48961D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ACD32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BAC3A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3EF2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CC5DE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3EEE4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12F8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52AE4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8A58E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413734"/>
    <w:multiLevelType w:val="hybridMultilevel"/>
    <w:tmpl w:val="0CAC78E2"/>
    <w:lvl w:ilvl="0" w:tplc="FD5EBD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56A39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90E0D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EAA4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3C88D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BCAC1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3E55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50994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DE120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D168B1"/>
    <w:multiLevelType w:val="multilevel"/>
    <w:tmpl w:val="221CDFE0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9A9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E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E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E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E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E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E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E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E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291EB3"/>
    <w:multiLevelType w:val="hybridMultilevel"/>
    <w:tmpl w:val="BAA01120"/>
    <w:lvl w:ilvl="0" w:tplc="486E06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6C817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22955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AC49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24EB7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787A8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2A3B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FA80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3E9E4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904F5B"/>
    <w:multiLevelType w:val="hybridMultilevel"/>
    <w:tmpl w:val="FCDAD7E4"/>
    <w:lvl w:ilvl="0" w:tplc="D2C0A9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62FEE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AE5B7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6003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AC953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B87DC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ECB6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E8DE1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3A23B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BD1459"/>
    <w:multiLevelType w:val="multilevel"/>
    <w:tmpl w:val="8B6E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67B03"/>
    <w:multiLevelType w:val="hybridMultilevel"/>
    <w:tmpl w:val="EB5E2C0C"/>
    <w:lvl w:ilvl="0" w:tplc="4FB097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A67AC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8E841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6EAE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0A660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E042D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F85A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C4886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005F5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2D316B0"/>
    <w:multiLevelType w:val="hybridMultilevel"/>
    <w:tmpl w:val="49FA763C"/>
    <w:lvl w:ilvl="0" w:tplc="6F185E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E2A20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D48AD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D413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9EF1A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CA184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E039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969A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E07F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1DF3F29"/>
    <w:multiLevelType w:val="hybridMultilevel"/>
    <w:tmpl w:val="9FCE4786"/>
    <w:lvl w:ilvl="0" w:tplc="6BE4AC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BE981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6E0A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B025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16BB8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82665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CEA8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D8EE5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A6D6F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7CC1DE1"/>
    <w:multiLevelType w:val="hybridMultilevel"/>
    <w:tmpl w:val="FB6643BC"/>
    <w:lvl w:ilvl="0" w:tplc="104A4D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36ACC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EC111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8619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E8BED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D2360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CA1E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78879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6EFF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758309">
    <w:abstractNumId w:val="4"/>
  </w:num>
  <w:num w:numId="2" w16cid:durableId="1458065886">
    <w:abstractNumId w:val="1"/>
  </w:num>
  <w:num w:numId="3" w16cid:durableId="2084450980">
    <w:abstractNumId w:val="0"/>
  </w:num>
  <w:num w:numId="4" w16cid:durableId="1218316171">
    <w:abstractNumId w:val="3"/>
  </w:num>
  <w:num w:numId="5" w16cid:durableId="1867207911">
    <w:abstractNumId w:val="6"/>
  </w:num>
  <w:num w:numId="6" w16cid:durableId="353574527">
    <w:abstractNumId w:val="8"/>
  </w:num>
  <w:num w:numId="7" w16cid:durableId="288780938">
    <w:abstractNumId w:val="9"/>
  </w:num>
  <w:num w:numId="8" w16cid:durableId="1874808365">
    <w:abstractNumId w:val="7"/>
  </w:num>
  <w:num w:numId="9" w16cid:durableId="1264802467">
    <w:abstractNumId w:val="2"/>
  </w:num>
  <w:num w:numId="10" w16cid:durableId="1983463330">
    <w:abstractNumId w:val="5"/>
  </w:num>
  <w:num w:numId="11" w16cid:durableId="12497351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42371357">
    <w:abstractNumId w:val="2"/>
  </w:num>
  <w:num w:numId="13" w16cid:durableId="1351227112">
    <w:abstractNumId w:val="2"/>
  </w:num>
  <w:num w:numId="14" w16cid:durableId="1886796430">
    <w:abstractNumId w:val="2"/>
  </w:num>
  <w:num w:numId="15" w16cid:durableId="1734237506">
    <w:abstractNumId w:val="2"/>
  </w:num>
  <w:num w:numId="16" w16cid:durableId="1772435078">
    <w:abstractNumId w:val="2"/>
  </w:num>
  <w:num w:numId="17" w16cid:durableId="1498378697">
    <w:abstractNumId w:val="2"/>
  </w:num>
  <w:num w:numId="18" w16cid:durableId="450324057">
    <w:abstractNumId w:val="2"/>
  </w:num>
  <w:num w:numId="19" w16cid:durableId="4895598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66023791">
    <w:abstractNumId w:val="2"/>
  </w:num>
  <w:num w:numId="21" w16cid:durableId="10960962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49084142">
    <w:abstractNumId w:val="2"/>
  </w:num>
  <w:num w:numId="23" w16cid:durableId="1071736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CF5"/>
    <w:rsid w:val="0003675B"/>
    <w:rsid w:val="000434CA"/>
    <w:rsid w:val="001070CB"/>
    <w:rsid w:val="0015324D"/>
    <w:rsid w:val="001D1096"/>
    <w:rsid w:val="001E529B"/>
    <w:rsid w:val="00266837"/>
    <w:rsid w:val="0027660C"/>
    <w:rsid w:val="00374739"/>
    <w:rsid w:val="00376593"/>
    <w:rsid w:val="0039478A"/>
    <w:rsid w:val="003D3459"/>
    <w:rsid w:val="003F57E7"/>
    <w:rsid w:val="00430543"/>
    <w:rsid w:val="00431786"/>
    <w:rsid w:val="0044667C"/>
    <w:rsid w:val="00561600"/>
    <w:rsid w:val="006123C5"/>
    <w:rsid w:val="00647972"/>
    <w:rsid w:val="00654FFC"/>
    <w:rsid w:val="006576DE"/>
    <w:rsid w:val="006936A5"/>
    <w:rsid w:val="006D1848"/>
    <w:rsid w:val="00775B6A"/>
    <w:rsid w:val="0079283A"/>
    <w:rsid w:val="00822FE2"/>
    <w:rsid w:val="0092416B"/>
    <w:rsid w:val="00981315"/>
    <w:rsid w:val="00995F75"/>
    <w:rsid w:val="009A324F"/>
    <w:rsid w:val="00A23CF5"/>
    <w:rsid w:val="00B52502"/>
    <w:rsid w:val="00B60345"/>
    <w:rsid w:val="00BA307C"/>
    <w:rsid w:val="00BB1C27"/>
    <w:rsid w:val="00BD76A9"/>
    <w:rsid w:val="00CB1C6D"/>
    <w:rsid w:val="00CC0794"/>
    <w:rsid w:val="00CF20B8"/>
    <w:rsid w:val="00D246C4"/>
    <w:rsid w:val="00E200C8"/>
    <w:rsid w:val="00E21AE7"/>
    <w:rsid w:val="00E36C6B"/>
    <w:rsid w:val="00E67A07"/>
    <w:rsid w:val="00EB0884"/>
    <w:rsid w:val="00EC661A"/>
    <w:rsid w:val="00F055F3"/>
    <w:rsid w:val="00F45258"/>
    <w:rsid w:val="00F80003"/>
    <w:rsid w:val="00FD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A6F49"/>
  <w15:docId w15:val="{47DD79FF-4FFF-4BA7-9011-FFBD9BC58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B6A"/>
    <w:pPr>
      <w:spacing w:after="35" w:line="249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9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39A900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numPr>
        <w:ilvl w:val="1"/>
        <w:numId w:val="9"/>
      </w:numPr>
      <w:spacing w:after="60" w:line="259" w:lineRule="auto"/>
      <w:outlineLvl w:val="1"/>
    </w:pPr>
    <w:rPr>
      <w:rFonts w:ascii="Arial" w:eastAsia="Arial" w:hAnsi="Arial" w:cs="Arial"/>
      <w:b/>
      <w:color w:val="1E4D78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Arial" w:eastAsia="Arial" w:hAnsi="Arial" w:cs="Arial"/>
      <w:b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Arial" w:eastAsia="Arial" w:hAnsi="Arial" w:cs="Arial"/>
      <w:b/>
      <w:color w:val="000000"/>
      <w:sz w:val="22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39A900"/>
      <w:sz w:val="28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1E4D78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BB1C27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3178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317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49.jpeg"/><Relationship Id="rId63" Type="http://schemas.openxmlformats.org/officeDocument/2006/relationships/image" Target="media/image56.png"/><Relationship Id="rId68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1.png"/><Relationship Id="rId66" Type="http://schemas.openxmlformats.org/officeDocument/2006/relationships/hyperlink" Target="https://github.com/zorroedward0/Evidencias/tree/AppRegistraduria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hyperlink" Target="https://github.com/swaldman/c3p0" TargetMode="External"/><Relationship Id="rId64" Type="http://schemas.openxmlformats.org/officeDocument/2006/relationships/image" Target="media/image57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2.png"/><Relationship Id="rId67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gif"/><Relationship Id="rId54" Type="http://schemas.openxmlformats.org/officeDocument/2006/relationships/hyperlink" Target="https://github.com/brettwooldridge/hikaricp" TargetMode="External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0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8B197-8898-4470-89C7-130EF4BCA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3218</Words>
  <Characters>17700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Eduar Danilo Paipilla Zorro</cp:lastModifiedBy>
  <cp:revision>2</cp:revision>
  <dcterms:created xsi:type="dcterms:W3CDTF">2026-04-23T22:18:00Z</dcterms:created>
  <dcterms:modified xsi:type="dcterms:W3CDTF">2026-04-23T22:18:00Z</dcterms:modified>
</cp:coreProperties>
</file>