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730"/>
      </w:tblGrid>
      <w:tr>
        <w:trPr>
          <w:trHeight w:hRule="exact" w:val="382"/>
        </w:trPr>
        <w:tc>
          <w:tcPr>
            <w:tcW w:type="dxa" w:w="1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4"/>
              </w:rPr>
              <w:t>Perubahan Ke 0</w:t>
            </w:r>
          </w:p>
        </w:tc>
      </w:tr>
    </w:tbl>
    <w:p>
      <w:pPr>
        <w:autoSpaceDN w:val="0"/>
        <w:autoSpaceDE w:val="0"/>
        <w:widowControl/>
        <w:spacing w:line="240" w:lineRule="auto" w:before="14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9000" cy="88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4" w:lineRule="exact" w:before="20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32"/>
        </w:rPr>
        <w:t>SURAT PERNYATAAN TANGGUNG JAWAB MUTLAK</w:t>
      </w:r>
    </w:p>
    <w:p>
      <w:pPr>
        <w:autoSpaceDN w:val="0"/>
        <w:autoSpaceDE w:val="0"/>
        <w:widowControl/>
        <w:spacing w:line="282" w:lineRule="exact" w:before="20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Saya yang bertanda tangan di bawah ini :</w:t>
      </w:r>
    </w:p>
    <w:p>
      <w:pPr>
        <w:autoSpaceDN w:val="0"/>
        <w:tabs>
          <w:tab w:pos="876" w:val="left"/>
        </w:tabs>
        <w:autoSpaceDE w:val="0"/>
        <w:widowControl/>
        <w:spacing w:line="280" w:lineRule="exact" w:before="24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Nama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....................................................</w:t>
      </w:r>
    </w:p>
    <w:p>
      <w:pPr>
        <w:autoSpaceDN w:val="0"/>
        <w:tabs>
          <w:tab w:pos="876" w:val="left"/>
        </w:tabs>
        <w:autoSpaceDE w:val="0"/>
        <w:widowControl/>
        <w:spacing w:line="282" w:lineRule="exact" w:before="8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NIK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....................................................</w:t>
      </w:r>
    </w:p>
    <w:p>
      <w:pPr>
        <w:autoSpaceDN w:val="0"/>
        <w:autoSpaceDE w:val="0"/>
        <w:widowControl/>
        <w:spacing w:line="282" w:lineRule="exact" w:before="8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Alamat</w:t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Dk. Krajan, Banyumudal, Kec. Moga, Kab. Pemalang, Prov. Jawa Tengah</w:t>
      </w:r>
    </w:p>
    <w:p>
      <w:pPr>
        <w:autoSpaceDN w:val="0"/>
        <w:tabs>
          <w:tab w:pos="2710" w:val="left"/>
        </w:tabs>
        <w:autoSpaceDE w:val="0"/>
        <w:widowControl/>
        <w:spacing w:line="362" w:lineRule="exact" w:before="198" w:after="0"/>
        <w:ind w:left="10" w:right="14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Adalah orang tua dari</w:t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>Nama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ADIBA KHANZANA MAULA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>NISN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0137259486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>NIK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3327014706130002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>Sekolah Asal</w:t>
      </w:r>
      <w:r>
        <w:br/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60713412 - MIS DEWI MASYITHOH 01 BANYUMUDAL </w:t>
      </w:r>
      <w:r>
        <w:rPr>
          <w:rFonts w:ascii="Roboto" w:hAnsi="Roboto" w:eastAsia="Roboto"/>
          <w:b w:val="0"/>
          <w:i w:val="0"/>
          <w:color w:val="000000"/>
          <w:sz w:val="24"/>
        </w:rPr>
        <w:t>Tempat / Tanggal Lahir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PEMALANG, 07 Juni 2013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>Alamat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Dk. Krajan, Banyumudal, Kec. Moga, Kab. Pemalang, Prov. Jawa Tengah </w:t>
      </w:r>
      <w:r>
        <w:rPr>
          <w:rFonts w:ascii="Roboto" w:hAnsi="Roboto" w:eastAsia="Roboto"/>
          <w:b w:val="0"/>
          <w:i w:val="0"/>
          <w:color w:val="000000"/>
          <w:sz w:val="24"/>
        </w:rPr>
        <w:t>Titik Koordinat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-7.124007937922, 109.247253592187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4"/>
        </w:rPr>
        <w:t>Afirmasi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 : Ya</w:t>
      </w:r>
    </w:p>
    <w:p>
      <w:pPr>
        <w:autoSpaceDN w:val="0"/>
        <w:autoSpaceDE w:val="0"/>
        <w:widowControl/>
        <w:spacing w:line="282" w:lineRule="exact" w:before="322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Menyatakan dengan sesungguhnya bahwa:</w:t>
      </w:r>
    </w:p>
    <w:p>
      <w:pPr>
        <w:autoSpaceDN w:val="0"/>
        <w:autoSpaceDE w:val="0"/>
        <w:widowControl/>
        <w:spacing w:line="280" w:lineRule="exact" w:before="282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1. Alamat yang tercantum pada Kartu Keluarga (KK) adalah alamat yang menggambarkan kondisi </w:t>
      </w:r>
      <w:r>
        <w:rPr>
          <w:rFonts w:ascii="Roboto" w:hAnsi="Roboto" w:eastAsia="Roboto"/>
          <w:b w:val="0"/>
          <w:i w:val="0"/>
          <w:color w:val="000000"/>
          <w:sz w:val="24"/>
        </w:rPr>
        <w:t>sebenarnya domisili/tempat tinggal calon peserta didik saat ini.</w:t>
      </w:r>
    </w:p>
    <w:p>
      <w:pPr>
        <w:autoSpaceDN w:val="0"/>
        <w:autoSpaceDE w:val="0"/>
        <w:widowControl/>
        <w:spacing w:line="282" w:lineRule="exact" w:before="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2. Seluruh dokumen persyaratan pendaftaran yang disampaikan adalah benar sesuai dengan </w:t>
      </w:r>
      <w:r>
        <w:rPr>
          <w:rFonts w:ascii="Roboto" w:hAnsi="Roboto" w:eastAsia="Roboto"/>
          <w:b w:val="0"/>
          <w:i w:val="0"/>
          <w:color w:val="000000"/>
          <w:sz w:val="24"/>
        </w:rPr>
        <w:t>keterangan yang tercantum dalam dokumen yang digunakan.</w:t>
      </w:r>
    </w:p>
    <w:p>
      <w:pPr>
        <w:autoSpaceDN w:val="0"/>
        <w:autoSpaceDE w:val="0"/>
        <w:widowControl/>
        <w:spacing w:line="282" w:lineRule="exact" w:before="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3. Semua dokumen yang disampaikan sifatnya otentik dan dapat dibuktikan keasliannya sesuai </w:t>
      </w:r>
      <w:r>
        <w:rPr>
          <w:rFonts w:ascii="Roboto" w:hAnsi="Roboto" w:eastAsia="Roboto"/>
          <w:b w:val="0"/>
          <w:i w:val="0"/>
          <w:color w:val="000000"/>
          <w:sz w:val="24"/>
        </w:rPr>
        <w:t>dengan ketentuan peraturan perundang-undangan.</w:t>
      </w:r>
    </w:p>
    <w:p>
      <w:pPr>
        <w:autoSpaceDN w:val="0"/>
        <w:autoSpaceDE w:val="0"/>
        <w:widowControl/>
        <w:spacing w:line="280" w:lineRule="exact" w:before="0" w:after="0"/>
        <w:ind w:left="10" w:right="2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4"/>
        </w:rPr>
        <w:t xml:space="preserve">4. Jika dokumen yang disampaikan ternyata suatu saat terbukti palsu atau keterangan yang </w:t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disampaikan tidak sesuai dengan ketentuan yang dipersyaratkan, maka saya bersedia diproses </w:t>
      </w:r>
      <w:r>
        <w:rPr>
          <w:rFonts w:ascii="Roboto" w:hAnsi="Roboto" w:eastAsia="Roboto"/>
          <w:b w:val="0"/>
          <w:i w:val="0"/>
          <w:color w:val="000000"/>
          <w:sz w:val="24"/>
        </w:rPr>
        <w:t xml:space="preserve">sesuai dengan ketentuan hukum yang berlaku dan menerima pembatalan atas penetapan </w:t>
      </w:r>
      <w:r>
        <w:rPr>
          <w:rFonts w:ascii="Roboto" w:hAnsi="Roboto" w:eastAsia="Roboto"/>
          <w:b w:val="0"/>
          <w:i w:val="0"/>
          <w:color w:val="000000"/>
          <w:sz w:val="24"/>
        </w:rPr>
        <w:t>diterimanya anak saya sebagai peserta didik baru.</w:t>
      </w:r>
    </w:p>
    <w:p>
      <w:pPr>
        <w:autoSpaceDN w:val="0"/>
        <w:autoSpaceDE w:val="0"/>
        <w:widowControl/>
        <w:spacing w:line="282" w:lineRule="exact" w:before="200" w:after="14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4"/>
        </w:rPr>
        <w:t>Demikian surat pernyataan ini dibuat untuk kepentingan SPMB SD Dan SMP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5365"/>
        <w:gridCol w:w="5365"/>
      </w:tblGrid>
      <w:tr>
        <w:trPr>
          <w:trHeight w:hRule="exact" w:val="682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4"/>
              </w:rPr>
              <w:t>Mengetahui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2" w:after="0"/>
              <w:ind w:left="3580" w:right="0" w:hanging="776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4"/>
              </w:rPr>
              <w:t xml:space="preserve">Kabupaten Pemalang, 24 Juni 2026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4"/>
              </w:rPr>
              <w:t>Orang Tua/Wali Calon Murid</w:t>
            </w:r>
          </w:p>
        </w:tc>
      </w:tr>
    </w:tbl>
    <w:p>
      <w:pPr>
        <w:autoSpaceDN w:val="0"/>
        <w:autoSpaceDE w:val="0"/>
        <w:widowControl/>
        <w:spacing w:line="282" w:lineRule="exact" w:before="1540" w:after="0"/>
        <w:ind w:left="0" w:right="78" w:firstLine="0"/>
        <w:jc w:val="right"/>
      </w:pPr>
      <w:r>
        <w:rPr>
          <w:rFonts w:ascii="Roboto" w:hAnsi="Roboto" w:eastAsia="Roboto"/>
          <w:b w:val="0"/>
          <w:i/>
          <w:color w:val="000000"/>
          <w:sz w:val="24"/>
        </w:rPr>
        <w:t>...................................................</w:t>
      </w:r>
    </w:p>
    <w:p>
      <w:pPr>
        <w:autoSpaceDN w:val="0"/>
        <w:autoSpaceDE w:val="0"/>
        <w:widowControl/>
        <w:spacing w:line="282" w:lineRule="exact" w:before="276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24"/>
        </w:rPr>
        <w:t>1 dari 1</w:t>
      </w:r>
    </w:p>
    <w:sectPr w:rsidR="00FC693F" w:rsidRPr="0006063C" w:rsidSect="00034616">
      <w:pgSz w:w="12240" w:h="20160"/>
      <w:pgMar w:top="396" w:right="720" w:bottom="260" w:left="7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