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CCEE"/>
                <w:sz w:val="22"/>
                <w:szCs w:val="22"/>
              </w:rPr>
              <w:t xml:space="preserve">PRODUCT REQUIREMENTS DOCUMENT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Coordination Engine — Telegram Bot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CCE0FF"/>
                <w:sz w:val="26"/>
                <w:szCs w:val="26"/>
              </w:rPr>
              <w:t xml:space="preserve">From Coordination Tool to Shared Experience Engine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AACCEE"/>
                <w:sz w:val="20"/>
                <w:szCs w:val="20"/>
              </w:rPr>
              <w:t xml:space="preserve">Version 1.0  •  Engineering Handoff</w:t>
            </w:r>
          </w:p>
        </w:tc>
      </w:tr>
    </w:tbl>
    <w:p>
      <w:pPr>
        <w:spacing w:after="200" w:before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2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7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Draft — Engineering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 Area</w:t>
            </w:r>
          </w:p>
        </w:tc>
        <w:tc>
          <w:tcPr>
            <w:tcW w:type="dxa" w:w="7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Group Coordination / Social Infrastructure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Platform</w:t>
            </w:r>
          </w:p>
        </w:tc>
        <w:tc>
          <w:tcPr>
            <w:tcW w:type="dxa" w:w="7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Telegram Bot (Python / PTB) + PostgreSQL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Audience</w:t>
            </w:r>
          </w:p>
        </w:tc>
        <w:tc>
          <w:tcPr>
            <w:tcW w:type="dxa" w:w="7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Engineering Team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Core Goal</w:t>
            </w:r>
          </w:p>
        </w:tc>
        <w:tc>
          <w:tcPr>
            <w:tcW w:type="dxa" w:w="7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Richer shared group experiences, not just event attendance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 Vision &amp; Product Philosophy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1.1 The North Star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D8C" w:sz="6"/>
              <w:left w:val="single" w:color="1E4D8C" w:sz="12"/>
              <w:bottom w:val="single" w:color="1E4D8C" w:sz="1"/>
              <w:right w:val="single" w:color="1E4D8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1"/>
                <w:szCs w:val="21"/>
              </w:rPr>
              <w:t xml:space="preserve">This system exists to help groups bring things into existence together — and to leave behind shared memories strong enough to shape future behavior.</w:t>
            </w:r>
          </w:p>
        </w:tc>
      </w:tr>
    </w:tbl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coordination engine is not a scheduler, reputation tracker, or governance tool. It is a shared-experience engine that uses coordination as a constraint layer. Attendance is necessary, but the real output is meaning that accumulates over time.</w:t>
      </w:r>
    </w:p>
    <w:p>
      <w:pPr>
        <w:spacing w:after="10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1.2 Product KPI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Primary KPI: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1A" w:sz="6"/>
              <w:left w:val="single" w:color="1A6B1A" w:sz="12"/>
              <w:bottom w:val="single" w:color="1A6B1A" w:sz="1"/>
              <w:right w:val="single" w:color="1A6B1A" w:sz="1"/>
            </w:tcBorders>
            <w:shd w:fill="D9F2D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1"/>
                <w:szCs w:val="21"/>
              </w:rPr>
              <w:t xml:space="preserve">Richness and frequency of shared experiences that members reference later, replicate, and use as cultural building blocks.</w:t>
            </w:r>
          </w:p>
        </w:tc>
      </w:tr>
    </w:tbl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Secondary signals: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Events that acquire their own language / hashtags within the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Events referenced in future event proposals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Events that lead to new collaborations, products, or institutions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Voluntary re-participation rate (same activity type, same members)</w:t>
      </w:r>
    </w:p>
    <w:p>
      <w:pPr>
        <w:spacing w:after="10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1.3 Design Philosophy — Three Principles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Principle 1: Recognition over Enforcement</w:t>
            </w:r>
          </w:p>
          <w:p>
            <w:pPr>
              <w:spacing w:after="60" w:before="0"/>
            </w:pP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People honor commitments when they feel seen and counted on — not when they are penalized. The system must design for felt commitment, not forced compliance.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22"/>
                <w:szCs w:val="22"/>
              </w:rPr>
              <w:t xml:space="preserve">Mechanism</w:t>
            </w:r>
          </w:p>
          <w:p>
            <w:pPr>
              <w:spacing w:after="60" w:before="0"/>
            </w:pP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Visible mutual dependence, acknowledgment loops, and threshold awareness replace penalties as the commitment driver.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Principle 2: Gravity over Control</w:t>
            </w:r>
          </w:p>
          <w:p>
            <w:pPr>
              <w:spacing w:after="60" w:before="0"/>
            </w:pP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 event should feel real enough that cancellation feels like abandoning something meaningful — not like breaking a rule. Social gravity scales better than enforcement.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22"/>
                <w:szCs w:val="22"/>
              </w:rPr>
              <w:t xml:space="preserve">Mechanism</w:t>
            </w:r>
          </w:p>
          <w:p>
            <w:pPr>
              <w:spacing w:after="60" w:before="0"/>
            </w:pP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 materialization layer: narrative, visible momentum, participant signals, and event identity build weight over time.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Principle 3: Memory over Surveillance</w:t>
            </w:r>
          </w:p>
          <w:p>
            <w:pPr>
              <w:spacing w:after="60" w:before="0"/>
            </w:pP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system should store what mattered, not everything that happened. Minimal necessary data. Human-shaped memory artifacts, not behavioral databases.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22"/>
                <w:szCs w:val="22"/>
              </w:rPr>
              <w:t xml:space="preserve">Mechanism</w:t>
            </w:r>
          </w:p>
          <w:p>
            <w:pPr>
              <w:spacing w:after="60" w:before="0"/>
            </w:pP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Post-event Memory Weaves: hashtags, key phrases, outcome markers. No detailed logs retained. Detailed behavioral data is pruned after use.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 System Architecture — Three Layers</w:t>
            </w:r>
          </w:p>
        </w:tc>
      </w:tr>
    </w:tbl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product is organized into three purposeful layers. Most coordination systems only implement Layer 1. This product deliberately designs all three.</w:t>
      </w:r>
    </w:p>
    <w:p>
      <w:pPr>
        <w:spacing w:after="100" w:before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32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Layer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Coordination (Constraint)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Ensures events are real: time, scarcity, thresholds, commitment states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Layer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Materialization (Experience)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Makes events feel real: narrative, visible momentum, participant signals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Layer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Memory (Persistence)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Makes events mean something: references, language, identity, continuity</w:t>
            </w:r>
          </w:p>
        </w:tc>
      </w:tr>
    </w:tbl>
    <w:p>
      <w:pPr>
        <w:spacing w:after="20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2.1 Layer 1 — Coordination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Current state: largely implemented. Needs hardening and enrichment.</w:t>
      </w:r>
    </w:p>
    <w:p>
      <w:pPr>
        <w:spacing w:after="6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Event State Machine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state machine is correct in its current form and must be preserved as the backbone: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proposed → interested → confirmed → locked →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Parallel cancellation exit from any pre-locked state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Required additions to state machine: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state transition must record: actor, timestamp, reason, and source (slash / callback / AI mention)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dedicated EventStateTransitionService must be the single write path — no direct state mutation from command handlers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Transition preconditions must be enforced: lock requires minimum confirmed attendance above threshold_attendance</w:t>
      </w:r>
    </w:p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Threshold-Based Fragility (currently implicit — must become explicit)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510A" w:sz="6"/>
              <w:left w:val="single" w:color="C0510A" w:sz="12"/>
              <w:bottom w:val="single" w:color="C0510A" w:sz="1"/>
              <w:right w:val="single" w:color="C0510A" w:sz="1"/>
            </w:tcBorders>
            <w:shd w:fill="FBE8D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1"/>
                <w:szCs w:val="21"/>
              </w:rPr>
              <w:t xml:space="preserve">Every event must declare its viability parameters. Implicit thresholds create invisible failure modes.</w:t>
            </w:r>
          </w:p>
        </w:tc>
      </w:tr>
    </w:tbl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Required event fields (additions to existing model):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min_participants — absolute floor below which event cannot proceed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target_participants — desired count for optimal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collapse_at — timestamp after which underthreshold events auto-cancel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lock_deadline — cutoff for attendance changes (already partially in commit_by)</w:t>
      </w:r>
    </w:p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Attendance Model Refactor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510A" w:sz="6"/>
              <w:left w:val="single" w:color="C0510A" w:sz="12"/>
              <w:bottom w:val="single" w:color="C0510A" w:sz="1"/>
              <w:right w:val="single" w:color="C0510A" w:sz="1"/>
            </w:tcBorders>
            <w:shd w:fill="FBE8D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1"/>
                <w:szCs w:val="21"/>
              </w:rPr>
              <w:t xml:space="preserve">CRITICAL: attendance_list JSON column must be replaced with a normalized event_participants table. This is blocking for production.</w:t>
            </w:r>
          </w:p>
        </w:tc>
      </w:tr>
    </w:tbl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New table: event_participants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92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event_id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 → events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Composite PK with telegram_user_id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telegram_user_id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BigInt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Composite PK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Enum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joined | confirmed | cancelled | no_show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Enum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organizer | participant | observer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joined_at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When user first joined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confirmed_at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When user confirmed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cancelled_at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When user cancelled if applicable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slash | callback | mention | dm</w:t>
            </w:r>
          </w:p>
        </w:tc>
      </w:tr>
    </w:tbl>
    <w:p>
      <w:pPr>
        <w:spacing w:after="20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2.2 Layer 2 — Event Materialization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510A" w:sz="6"/>
              <w:left w:val="single" w:color="C0510A" w:sz="12"/>
              <w:bottom w:val="single" w:color="C0510A" w:sz="1"/>
              <w:right w:val="single" w:color="C0510A" w:sz="1"/>
            </w:tcBorders>
            <w:shd w:fill="FBE8D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1"/>
                <w:szCs w:val="21"/>
              </w:rPr>
              <w:t xml:space="preserve">This layer is almost entirely missing from the current codebase. It is the highest-leverage investment for achieving the product's real KPI.</w:t>
            </w:r>
          </w:p>
        </w:tc>
      </w:tr>
    </w:tbl>
    <w:p>
      <w:pPr>
        <w:spacing w:after="10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2.2.1 Events as Living Objects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Events must evolve with context. The current model treats events as static records. Each event should accumulate materialization signals that make it feel increasingly real: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Event description should support incremental updates (append-style, not replace)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Milestone announcements: 'Court booked', 'X confirmed', 'We hit threshold' — auto-posted by bot to group chat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Visible participant list in group context (names, not IDs) shown at key state transitions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Threshold progress display: 'We need 2 more. 4 of 6 confirmed.'</w:t>
      </w:r>
    </w:p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2.2.2 Recognition Loops — Commitment as a Social Act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When a user confirms, the system must create a moment of mutual awareness, not just record a state change.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 confirm: bot posts 'X has committed. [N] people are now in.' to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 threshold reached: bot posts a materialization message celebrating the 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 new join by a reliable participant: subtle signal amplification (e.g., 'Y — who's been to every [activity] session — just joined')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 cancellation: system privately informs organizer; no public shaming; silently opens waitlist slot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D8C" w:sz="6"/>
              <w:left w:val="single" w:color="1E4D8C" w:sz="12"/>
              <w:bottom w:val="single" w:color="1E4D8C" w:sz="1"/>
              <w:right w:val="single" w:color="1E4D8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1"/>
                <w:szCs w:val="21"/>
              </w:rPr>
              <w:t xml:space="preserve">Design rule: commitment should feel like a social act witnessed by the group, not a private form submission.</w:t>
            </w:r>
          </w:p>
        </w:tc>
      </w:tr>
    </w:tbl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2.2.3 Campaign-Style Event Promotion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Organizers should be able to enrich events over time to build gravity. The bot facilitates this without replacing human voice.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Event note system (/event_note): organizer can add context updates that bot posts to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Bot can prompt organizer 24h before event: 'Add a final word to build momentum?'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Reliable members can be optionally tagged in an event summary as signal amplifiers (opt-in, never forced)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Design guardrail: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510A" w:sz="6"/>
              <w:left w:val="single" w:color="C0510A" w:sz="12"/>
              <w:bottom w:val="single" w:color="C0510A" w:sz="1"/>
              <w:right w:val="single" w:color="C0510A" w:sz="1"/>
            </w:tcBorders>
            <w:shd w:fill="FBE8D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1"/>
                <w:szCs w:val="21"/>
              </w:rPr>
              <w:t xml:space="preserve">Materialization must reflect genuine reality. Over-promotion of weak events destroys trust faster than under-promotion.</w:t>
            </w:r>
          </w:p>
        </w:tc>
      </w:tr>
    </w:tbl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2.2.4 Reputation as Background Signal, Not Score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existing reputation system is data-collection ready but not yet operational. Reputation must move from descriptive to causal without becoming a visible score that people optimize for.</w:t>
      </w:r>
    </w:p>
    <w:p>
      <w:pPr>
        <w:spacing w:after="60" w:before="0"/>
      </w:pP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How reputation becomes operational (invisibly):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Priority on scarce/oversubscribed events goes to higher-reliability participants — no announcement made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Lower-reliability participants face earlier reconfirmation windows (system nudge, not punishment label)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Threshold calculation for event viability considers participant reliability mix, not just raw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/reputation command should show personal trend, not a leaderboard or score comparison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1A" w:sz="6"/>
              <w:left w:val="single" w:color="1A6B1A" w:sz="12"/>
              <w:bottom w:val="single" w:color="1A6B1A" w:sz="1"/>
              <w:right w:val="single" w:color="1A6B1A" w:sz="1"/>
            </w:tcBorders>
            <w:shd w:fill="D9F2D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1"/>
                <w:szCs w:val="21"/>
              </w:rPr>
              <w:t xml:space="preserve">The user should feel: 'This group values me showing up.' Not: 'My score went up.'</w:t>
            </w:r>
          </w:p>
        </w:tc>
      </w:tr>
    </w:tbl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2.2.5 Organizer as Temporary Role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current model treats organizer as a fixed identity attached to the event. Over time this accumulates coordination authority in specific members.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Organizer = role for this event, not a permanent identity marker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System should occasionally surface 'Who wants to organize the next one?' rather than auto-defaulting to prior organizer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Admin actions (modify event, force cancel) should be available to any confirmed participant in emergencies, logged transparently</w:t>
      </w:r>
    </w:p>
    <w:p>
      <w:pPr>
        <w:spacing w:after="20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2.3 Layer 3 — Event Memory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D8C" w:sz="6"/>
              <w:left w:val="single" w:color="1E4D8C" w:sz="12"/>
              <w:bottom w:val="single" w:color="1E4D8C" w:sz="1"/>
              <w:right w:val="single" w:color="1E4D8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1"/>
                <w:szCs w:val="21"/>
              </w:rPr>
              <w:t xml:space="preserve">The Memory Layer is what transforms this from a coordination tool into a micro-culture generator. It is the primary differentiation of this product.</w:t>
            </w:r>
          </w:p>
        </w:tc>
      </w:tr>
    </w:tbl>
    <w:p>
      <w:pPr>
        <w:spacing w:after="10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2.3.1 The Bot as Absent Friend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After an event completes, the bot's primary persona is that of an 'absent friend' people want to tell their story to. This unlocks honest, informal, low-stakes contribution.</w:t>
      </w:r>
    </w:p>
    <w:p>
      <w:pPr>
        <w:spacing w:after="60" w:before="0"/>
      </w:pP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bot should: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DM each participant within a few hours post-event: 'Hey — how was it? Anything worth remembering?'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Accept fragments: short text, a photo, a word, a feeling — anything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Not ask structured questions — open-ended prompts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Never frame contribution as feedback, rating, or evaluation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D8C" w:sz="6"/>
              <w:left w:val="single" w:color="1E4D8C" w:sz="12"/>
              <w:bottom w:val="single" w:color="1E4D8C" w:sz="1"/>
              <w:right w:val="single" w:color="1E4D8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1"/>
                <w:szCs w:val="21"/>
              </w:rPr>
              <w:t xml:space="preserve">UX principle: contributing a memory fragment should feel like telling something to someone, not filling a form or being assessed.</w:t>
            </w:r>
          </w:p>
        </w:tc>
      </w:tr>
    </w:tbl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2.3.2 Event Memory Weave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bot aggregates contributions into a multi-narrative weave — not a summary. This is a new object type in the system.</w:t>
      </w:r>
    </w:p>
    <w:p>
      <w:pPr>
        <w:spacing w:after="60" w:before="0"/>
      </w:pP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Structure of an Event Memory Weave: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Event anchor: title, date, type, participant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1–5 memory fragments: direct quotes or short descriptions from participants (anonymous by default)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Tone palette: the system identifies coexisting tones (competitive, warm, chaotic, playful, meaningful) — never collapsed into 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Outcome markers: optional — 'led to collaboration X', 'prompted another event', 'became a reference'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Group-level hashtags: 1–3 natural language tags that participants use when referencing this event later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What the weave is NOT: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Not a summary (does not merge voices)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Not a log (does not record actions or behavioral 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Not a rating (no scoring, no rankings)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Not an authority (no 'official takeaway')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510A" w:sz="6"/>
              <w:left w:val="single" w:color="C0510A" w:sz="12"/>
              <w:bottom w:val="single" w:color="C0510A" w:sz="1"/>
              <w:right w:val="single" w:color="C0510A" w:sz="1"/>
            </w:tcBorders>
            <w:shd w:fill="FBE8D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1"/>
                <w:szCs w:val="21"/>
              </w:rPr>
              <w:t xml:space="preserve">Design rule: preserve plurality. The weave should feel like co-existing voices, not a resolved narrative. Contradictions are features, not bugs.</w:t>
            </w:r>
          </w:p>
        </w:tc>
      </w:tr>
    </w:tbl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2.3.3 Memory Storage Model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New table: event_memories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32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 → events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One memory per event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fragments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JSON array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Each: {text, contributor_hash, tone_tag, submitted_at}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hashtags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JSON array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1–3 natural language tags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outcome_markers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JSON array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Optional: follow-on events, collaborations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weave_text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Bot-generated weave (posted to group)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lineage_event_ids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JSON array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References to prior similar events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510A" w:sz="6"/>
              <w:left w:val="single" w:color="C0510A" w:sz="12"/>
              <w:bottom w:val="single" w:color="C0510A" w:sz="1"/>
              <w:right w:val="single" w:color="C0510A" w:sz="1"/>
            </w:tcBorders>
            <w:shd w:fill="FBE8D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1"/>
                <w:szCs w:val="21"/>
              </w:rPr>
              <w:t xml:space="preserve">Data minimization policy: detailed behavioral logs (action-level) should be pruned after 90 days. Only event_memories and reputation aggregates persist long-term. Raw attendance data retained only for active events.</w:t>
            </w:r>
          </w:p>
        </w:tc>
      </w:tr>
    </w:tbl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2.3.4 Event Lineage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Events should reference each other. This builds the cultural layer that transforms a group from 'people who coordinate' to 'a group with shared history.'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When creating a new event of the same type, system suggests: 'Last time you did this: [memory anchor]. Reference it?'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Weaves can link to prior weaves as lineage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Hashtags from past events surface as suggestions in new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Group digest (weekly, optional): recent memories + upcoming events</w:t>
      </w: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 Feature Specifications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3.1 Existing Features — Current State Assessment</w:t>
      </w:r>
    </w:p>
    <w:p>
      <w:pPr>
        <w:spacing w:after="60" w:before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532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Command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/ Action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/organize_event, /events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Working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Add min_participants, collapse_at fields to creation 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/join, /confirm, /cancel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Working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Migrate attendance_list to event_participants table; add recognition message on confirm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/lock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Working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Add precondition: block lock if below min_participants; add threshold check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/reputation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Stub only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Implement operational effects (priority, reconfirmation windows); display personal trend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Event state machine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Correct logic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Centralize into EventStateTransitionService; add transition logging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/constraints (DM flow)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Working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Preserve — this is a strategic differentiator for private preferences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hybrid (mention + commands)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Working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Ensure AI actions route through same domain services as slash commands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Reputation data model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Partially built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Wire reputation into priority logic and reconfirmation window width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Early feedback / EarlyFeedback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Built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Ensure is_private enforced; anti-bias checks before impacting reputation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Nudges / nudges.py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Stub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Rewrite to be recognition-framing; remove 'low reliability' public messages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Post-event feedback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Working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Extend to trigger Memory Weave flow (see Layer 3)</w:t>
            </w:r>
          </w:p>
        </w:tc>
      </w:tr>
    </w:tbl>
    <w:p>
      <w:pPr>
        <w:spacing w:after="20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3.2 New Features — Required for v1 Completion</w:t>
      </w:r>
    </w:p>
    <w:p>
      <w:pPr>
        <w:spacing w:after="6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Feature: Event Materialization Announcements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bot posts natural-language updates to the group chat at key state transitions.</w:t>
      </w:r>
    </w:p>
    <w:p>
      <w:pPr>
        <w:spacing w:after="60" w:before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 Message (example)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First join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[Name] just joined the [event]. We need [N] more for it to happen.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Threshold reached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 have enough for [event]. It's happening. [N] people in.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High-reliability join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[Name] just committed. (Signal only — no explicit reliability score shown)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Event locked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[Event] is locked. See you [date/time]. [participant list]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Cancellation (private)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DM to organizer only: [Name] had to drop. [N] still in. [Waitlist status]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Near collapse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Heads up: [event] needs [N] more to stay alive. Deadline: [time].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22222" w:sz="6"/>
              <w:left w:val="single" w:color="B22222" w:sz="12"/>
              <w:bottom w:val="single" w:color="B22222" w:sz="1"/>
              <w:right w:val="single" w:color="B22222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1"/>
                <w:szCs w:val="21"/>
              </w:rPr>
              <w:t xml:space="preserve">Design constraint: no public shaming of cancellations. No 'X cancelled' posts in group. Cancellation handling is private between system and organizer.</w:t>
            </w:r>
          </w:p>
        </w:tc>
      </w:tr>
    </w:tbl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Feature: Memory Collection Flow (Post-Event)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Triggered automatically after event state transitions to 'completed'.</w:t>
      </w:r>
    </w:p>
    <w:p>
      <w:pPr>
        <w:spacing w:after="60" w:before="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Bot waits 1–3 hours post-event completion (configurable).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Bot DMs each confirmed participant: 'Hey — how was [event]? Anything that stuck with you? A word, a moment, a photo is enough.'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Participant replies in DM (any format accepted — text, emoji, image).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After 24-hour collection window, bot synthesizes contributions into Event Memory Weave.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Bot posts weave to group chat with framing: 'Here's how people remember [event]...'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Memory stored in event_memories table; detailed logs pruned.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Required new bot commands: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/remember [event_id] — participant can add a memory fragment outside the DM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/memory [event_id] — view the memory weave for a past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/recall — list recent memory weaves for the group</w:t>
      </w:r>
    </w:p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Feature: Visibility of Mutual Dependence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When a user views event details, show who else is in — not as peer pressure, but as relational context.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Event detail view shows: confirmed names, interested names, how many needed to reach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User-specific acknowledgment: 'You are one of [N] people [Name] is counting on'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Visible threshold fragility: 'If one more person drops, this event collapses'</w:t>
      </w:r>
    </w:p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Feature: Reliability-Informed Confirmation Windows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Users with lower reliability patterns receive earlier confirmation deadlines for high-stakes events — invisible to others, framed as personalized UX.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System calculates per-user confirmation window = base_deadline - reliability_adjustment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Low reliability: window may open earlier (more lead time to reconfirm)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user is told they have a 'reliability penalty' — framed as 'we want to make sure you can make it'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leaderboard. No public score. Reputation affects access and timing only.</w:t>
      </w: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 Engineering Work — Prioritized Backlog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4.1 Priority 1 — Structural Foundations (Must-Have)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22222" w:sz="6"/>
              <w:left w:val="single" w:color="B22222" w:sz="12"/>
              <w:bottom w:val="single" w:color="B22222" w:sz="1"/>
              <w:right w:val="single" w:color="B22222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1"/>
                <w:szCs w:val="21"/>
              </w:rPr>
              <w:t xml:space="preserve">These items must be completed before any new feature work. They resolve blocking technical risks in the current architecture.</w:t>
            </w:r>
          </w:p>
        </w:tc>
      </w:tr>
    </w:tbl>
    <w:p>
      <w:pPr>
        <w:spacing w:after="80" w:before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72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 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Blocks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Migrate attendance_list JSON → event_participants 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Large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participation logic depends on this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 EventStateTransitionService (single write path)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Race conditions, duplicate transitions, inconsistent state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Add optimistic concurrency control (version field on events)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Concurrent join/cancel/lock operations corrupt state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Webhook + worker queue (replace run_polling)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Large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Polling is unscalable; duplicate message delivery risk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Idempotency key registry for commands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Duplicate Telegram updates cause duplicate state changes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Structured JSON logging with correlation IDs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Debugging and incident response impossible without it</w:t>
            </w:r>
          </w:p>
        </w:tc>
      </w:tr>
    </w:tbl>
    <w:p>
      <w:pPr>
        <w:spacing w:after="20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4.2 Priority 2 — Layer 2 Features (Core Product Value)</w:t>
      </w:r>
    </w:p>
    <w:p>
      <w:pPr>
        <w:spacing w:after="60" w:before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72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 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Impact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Event materialization announcements (bot group posts at state transitions)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Transforms events from silent records to visible social objects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Add min_participants, collapse_at fields and threshold enforcement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Small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Enables threshold fragility logic — the core coordination philosophy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Rewrite nudges.py: recognition framing, no public cancellation shaming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Small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Current nudges violate product philosophy; will erode trust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Wire reputation into priority ordering and reconfirmation window logic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Reputation becomes causal (operational), not decorative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Visibility of mutual dependence in event detail 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Small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Creates recognition loop — 'who is counting on me'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Organizer role rotation / temporary rights 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Prevents coordination authority accumulation in single members</w:t>
            </w:r>
          </w:p>
        </w:tc>
      </w:tr>
    </w:tbl>
    <w:p>
      <w:pPr>
        <w:spacing w:after="20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4.3 Priority 3 — Layer 3 Features (Differentiation)</w:t>
      </w:r>
    </w:p>
    <w:p>
      <w:pPr>
        <w:spacing w:after="60" w:before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72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 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Strategic Value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Memory collection DM flow (post-event)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Captures the real product output: shared meaning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event_memories table + Memory Weave generation (LLM)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Core new data object; primary KPI driver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Event lineage: reference prior events in new proposals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Builds cultural continuity between events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/memory, /recall, /remember commands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Small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 access to memory layer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Weekly group digest (recent memories + upcoming events)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Small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Keeps memory layer active; drives re-engagement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 minimization: log pruning after 90d, memory retention policy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Privacy by design; reduces surveillance footprint</w:t>
            </w:r>
          </w:p>
        </w:tc>
      </w:tr>
    </w:tbl>
    <w:p>
      <w:pPr>
        <w:spacing w:after="20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4.4 Priority 4 — Production Hardening</w:t>
      </w:r>
    </w:p>
    <w:p>
      <w:pPr>
        <w:spacing w:after="60" w:before="0"/>
      </w:pP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These items are required for production readiness. They are lower-priority than the above only because the product is still in active design. They must be completed before any public launch.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RBAC: role matrix (attendee, organizer, group admin, system admin) with permission checks in service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Per-user and per-group rate limiting for commands and AI mention triggers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LLM output schema validation + safe parser + deterministic fallback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Callback replay protection (expiry, ownership check, idempotency)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CI pipeline: lint, unit, integration, security scan, migration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Observability: Prometheus metrics, distributed tracing, SLO dashboards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Secret management: no plaintext credentials; separate dev/staging/prod configs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Database: connection pool tuning, index review, backup/restore drills</w:t>
      </w: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5. Non-Functional Requirements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5.1 Privacy &amp; Data Ethics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22222" w:sz="6"/>
              <w:left w:val="single" w:color="B22222" w:sz="12"/>
              <w:bottom w:val="single" w:color="B22222" w:sz="1"/>
              <w:right w:val="single" w:color="B22222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1"/>
                <w:szCs w:val="21"/>
              </w:rPr>
              <w:t xml:space="preserve">This is not a surveillance platform. Every technical decision about data collection, storage, and retention must be evaluated against this principle.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Private constraints (DM flows) must never surface in group context — even in aggregate without explicit opt-in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Reputation data is personal — never shown as comparative leaderboard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Memory fragments are contributor-anonymous in group weave by 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behavioral tracking beyond what is necessary for coordination functionality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Log retention: 90 days for action-level logs; long-term only for memory artifacts and aggregated reputation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GDPR-compatible export/delete workflow must be implemented before public launch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5.2 Bot Persona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Bot is a background orchestrator, not center stage. First encounter is with the group, not the bot.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Bot voice: relational, not administrative. It is the 'absent friend' in memory flows; the 'quiet facilitator' in coordination 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gamification language (points, badges for engagement, leaderboards). Streaks/badges for reliability are acceptable only if they are personal and not comparative.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'you have been penalized' or 'your score decreased' messaging ever.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5.3 Telegram Platform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Identity is weak on Telegram (multiple accounts possible). Reputation system must be account-level but not treated as authoritative identity proof.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UI constraints: no complex state visualization in chat. Event weaves and memory output must be readable as plain Telegram messages.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Group privacy: bot should not store full chat history. Only structured event data and opted-in memory fragments.</w:t>
      </w: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6. Open Design Decisions</w:t>
            </w:r>
          </w:p>
        </w:tc>
      </w:tr>
    </w:tbl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following questions require product decision before implementation. Engineering should not resolve these unilaterally.</w:t>
      </w:r>
    </w:p>
    <w:p>
      <w:pPr>
        <w:spacing w:after="80" w:before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52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Bot persona in Memory Weave: neutral, relational, or invisible curator?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A) 'The event included...' B) 'I heard different stories...' C) Just presents fragments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Defines emotional tone and intimacy level of memory layer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How visible should others' memory fragments be in the weave?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A) Fully visible B) Partially visible C) Mostly private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Shapes identity formation and trust vs performance dynamic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Should the weave feel like 'this represents us' or 'this reflects parts of us'?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Represents (unified) vs Reflects (plural)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Determines whether system drifts toward centralization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Should organizer role have any persistence across events of same type?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 (continuity) vs No (ephemeral per event)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Controls coordination authority accumulation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How is memory contribution opt-in structured?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DM flow (current design) vs Group prompt vs Both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Affects participation rate and authenticity of fragments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7. What This System Is (And Is Not)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2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4"/>
                <w:szCs w:val="24"/>
              </w:rPr>
              <w:t xml:space="preserve">This system IS</w:t>
            </w:r>
          </w:p>
          <w:p>
            <w:pPr>
              <w:spacing w:after="80" w:before="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 coordination environment that helps groups bring events into existence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 materialization layer that makes events feel real and worth showing up for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 memory layer that preserves meaning without surveillance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 recognition-first commitment system where trust emerges from felt mutual dependence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 micro-culture generator for tight-knit groups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24"/>
                <w:szCs w:val="24"/>
              </w:rPr>
              <w:t xml:space="preserve">This system is NOT</w:t>
            </w:r>
          </w:p>
          <w:p>
            <w:pPr>
              <w:spacing w:after="80" w:before="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 surveillance platform or behavioral database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An enforcement engine with penalties and punishments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 gamification system with leaderboards or comparative scoring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 scheduling assistant or calendar integration (yet)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 governance or decision-making tool</w:t>
            </w:r>
          </w:p>
        </w:tc>
      </w:tr>
    </w:tbl>
    <w:p>
      <w:pPr>
        <w:spacing w:after="200" w:before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CCEE"/>
                <w:sz w:val="22"/>
                <w:szCs w:val="22"/>
              </w:rPr>
              <w:t xml:space="preserve">Core Design Principle</w:t>
            </w:r>
          </w:p>
          <w:p>
            <w:pPr>
              <w:spacing w:after="80" w:before="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28"/>
                <w:szCs w:val="28"/>
              </w:rPr>
              <w:t xml:space="preserve">Don't force people to honor commitments.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CCE0FF"/>
                <w:sz w:val="28"/>
                <w:szCs w:val="28"/>
              </w:rPr>
              <w:t xml:space="preserve">Make commitments feel meaningful enough to honor.</w:t>
            </w:r>
          </w:p>
        </w:tc>
      </w:tr>
    </w:tbl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4D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D6E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5A5A5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2026-04-01T01:30:30.580Z</dcterms:created>
  <dcterms:modified xsi:type="dcterms:W3CDTF">2026-04-01T01:30:30.580Z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