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ПРОТОКОЛ ОГЛЯДУ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місця події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Місто (сел.)________________                                   «___»________20 ___ року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Огляд почато о “____” год. “____” хв.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Огляд закінчено о “____” год. “____” хв.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(слідчий, посада, найменування органу, ініціали, прізвище)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підставі_______________________________________________________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(вказується ухвала слідчого судді, якщо проводиться огляд житла чи іншого володіння особи, якщо огляд місця ________________________________________________________________________________________________ події проводиться до початку кримінального провадження, вказуються відомості про заяву чи повідомлення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 подію)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відповідності до ст.ст. 104, 105, 106, 234, 237, 223 КПК України: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присутності понятих: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1)___________________________________________________________________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(прізвище, ім’я, по батькові, дата народження, місце проживання)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                       (прізвище, ім’я, по батькові, дата народження, місце проживання)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яким у відповідності до ст.ст. 11, 13, 15, 223 КПК України роз’яснені їхні права і обов’язки.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участю потерпілого: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(прізвище, ім’я, по батькові, дата народження, місце проживання)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якому у відповідності до ч.ч. 1, 2 ст. 56., ст. 57 КПК України роз’яснені його права і обов’язки.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участю підозрюваного: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(прізвище, ім’я, по батькові, дата народження, місце проживання)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якому у відповідності до ч.ч. 3, 5, 6, 7 ст. 42 КПК України роз’яснені його права і обов’язки.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участю захисника: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(прізвище, ім’я, по батькові, дата народження, місце проживання)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якому у відповідності до ст.ст. 46, 47 КПК України роз’яснені його права і обов’язки.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участю представника: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(прізвище, ім’я, по батькові, дата народження, місце проживання)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якому у відповідності до ч. 5 ст. 44, ч. 4 ст. 58, ч. 2 ст. 59 КПК України роз’яснені його права і обов’язки.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участю спеціаліста: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(прізвище, ім’я, по батькові)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якому у відповідності до ч.ч. 4, 5 ст. 71 КПК України роз’яснені їхні права і обов’язки.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участю власника (користувача) приміщення чи іншого володіння ососби__________________________________________________________________________________________________________________________________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(прізвище ім'я, по батькові, адреса)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початком огляду зазначеним вище особам роз'яснено їхнє право бути присутніми при всіх діях, які проводяться в процесі огляду, робити зауваження, що підлягають занесенню до протоколу. Особам, які беруть участь у проведенні огляду, також роз’яснено вимоги ч. 3 ст. 66 КПК України про їх обов’язок не розголошувати відомості щодо проведеної процесуальної дії, а також про застосування технічних засобів фіксації, умови та порядок їх використання: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0" w:right="-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____________________________________________________________________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(характеристики технічних засобів фіксації та носіїв інформації, які застосовуються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проведенні цієї процесуальної дії, підписи осіб)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5" w:sz="12" w:val="single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Проведеним оглядом встановлено:_______________________________________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(вказується адреса житла чи іншого володіння особи)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огляду виявлено__________________________________________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(вказуються сліди, речі, виявлені під час огляду)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Виявлене під час огляду вилучено:_________________________________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(вказуються що та в якій послідовності виявлено і яким чином опечатано)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огляду застосовані технічні засоби:__________________________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(вказуються застосовування фото -,  відеозйомки, інших технічних та спеціальних засобів, їх технічні параметри)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Огляд проводився:______________________________________________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(вказуються погодні умови, освітлення, температура повітря, інші дані, які необхідні)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Протокол прочитаний, записано___________________________________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142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(зауваження учасників огляду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____________________________________________________________________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Учасники: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</w:t>
        <w:tab/>
        <w:tab/>
        <w:t xml:space="preserve">/________________/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(прізвище, ім’я, по батькові)                                            </w:t>
        <w:tab/>
        <w:t xml:space="preserve">(підпис)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</w:t>
        <w:tab/>
        <w:tab/>
        <w:t xml:space="preserve">/________________/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(прізвище, ім’я, по батькові)</w:t>
        <w:tab/>
        <w:tab/>
        <w:t xml:space="preserve">                           (підпис)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Поняті: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</w:t>
        <w:tab/>
        <w:tab/>
        <w:t xml:space="preserve">/________________/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(прізвище, ім’я, по батькові)               </w:t>
        <w:tab/>
        <w:t xml:space="preserve">                            (підпис)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</w:t>
        <w:tab/>
        <w:tab/>
        <w:t xml:space="preserve">/________________/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(прізвище, ім’я, по батькові)</w:t>
        <w:tab/>
        <w:tab/>
        <w:t xml:space="preserve">                            (підпис)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Огляд провів: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(слідчий, посада, найменування органу, підпис, прізвище, ініціали)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61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993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