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BA2" w:rsidRPr="00C146C0" w:rsidRDefault="00C146C0">
      <w:pPr>
        <w:rPr>
          <w:b/>
          <w:sz w:val="28"/>
          <w:szCs w:val="28"/>
        </w:rPr>
      </w:pPr>
      <w:r w:rsidRPr="00C146C0">
        <w:rPr>
          <w:b/>
          <w:sz w:val="28"/>
          <w:szCs w:val="28"/>
        </w:rPr>
        <w:t>Administrerende direktør har ordet</w:t>
      </w:r>
      <w:r w:rsidR="00467C92" w:rsidRPr="00C146C0">
        <w:rPr>
          <w:b/>
          <w:sz w:val="28"/>
          <w:szCs w:val="28"/>
        </w:rPr>
        <w:tab/>
      </w:r>
      <w:r w:rsidR="00467C92" w:rsidRPr="00C146C0">
        <w:rPr>
          <w:b/>
          <w:sz w:val="28"/>
          <w:szCs w:val="28"/>
        </w:rPr>
        <w:tab/>
      </w:r>
    </w:p>
    <w:p w:rsidR="007B3A5D" w:rsidRDefault="000D6A5C">
      <w:r>
        <w:t xml:space="preserve">For Statskog ble </w:t>
      </w:r>
      <w:r w:rsidR="009E144A">
        <w:t xml:space="preserve">2012 nok et år </w:t>
      </w:r>
      <w:r>
        <w:t>der foretakets resultat er</w:t>
      </w:r>
      <w:r w:rsidR="00F8189A">
        <w:t xml:space="preserve"> </w:t>
      </w:r>
      <w:r>
        <w:t xml:space="preserve">preget av en robust </w:t>
      </w:r>
      <w:r w:rsidR="007B3A5D">
        <w:t>underliggende drift</w:t>
      </w:r>
      <w:r>
        <w:t xml:space="preserve"> og betydelige </w:t>
      </w:r>
      <w:r w:rsidR="00DA7708">
        <w:t>verneinntekter og inntekter fra salg av eiendom. Statskogs strategi følges</w:t>
      </w:r>
      <w:r w:rsidR="0062120C">
        <w:t>,</w:t>
      </w:r>
      <w:r w:rsidR="00DA7708">
        <w:t xml:space="preserve"> </w:t>
      </w:r>
      <w:r w:rsidR="0062120C">
        <w:t xml:space="preserve">de fem regionene har </w:t>
      </w:r>
      <w:r>
        <w:t xml:space="preserve">ansvaret for </w:t>
      </w:r>
      <w:r w:rsidR="0062120C">
        <w:t xml:space="preserve">god drift innenfor eiendom og </w:t>
      </w:r>
      <w:r>
        <w:t xml:space="preserve">jakt, fiske og annet </w:t>
      </w:r>
      <w:r w:rsidR="0062120C">
        <w:t xml:space="preserve">friluftsliv og forretningsområdene skog og energi leverer i tråd med forventningene. </w:t>
      </w:r>
    </w:p>
    <w:p w:rsidR="00C0715A" w:rsidRDefault="00D56F0B" w:rsidP="00C0715A">
      <w:r>
        <w:t xml:space="preserve">Skogsdrifta </w:t>
      </w:r>
      <w:r w:rsidR="00912C50">
        <w:t xml:space="preserve">gikk etter planen. Til tross for litt synkende priser mot slutten av året, har jevn drift gjennom hele året sikret inntjening i tråd med forventningene. </w:t>
      </w:r>
      <w:r w:rsidR="00F01829">
        <w:t xml:space="preserve">Vi er også godt i gang med </w:t>
      </w:r>
      <w:r w:rsidR="0097614A">
        <w:t xml:space="preserve">å utvikle et </w:t>
      </w:r>
      <w:r w:rsidR="00F01829">
        <w:t>planleggingsverktøy</w:t>
      </w:r>
      <w:r w:rsidR="0097614A">
        <w:t xml:space="preserve"> i samarbeid med professor </w:t>
      </w:r>
      <w:r w:rsidR="00D21372">
        <w:t xml:space="preserve">emeritus Kåre </w:t>
      </w:r>
      <w:proofErr w:type="spellStart"/>
      <w:r w:rsidR="00D21372">
        <w:t>Hobbelstad</w:t>
      </w:r>
      <w:proofErr w:type="spellEnd"/>
      <w:r w:rsidR="00D21372">
        <w:t xml:space="preserve"> og </w:t>
      </w:r>
      <w:proofErr w:type="spellStart"/>
      <w:r w:rsidR="00D21372">
        <w:t>Geodata</w:t>
      </w:r>
      <w:proofErr w:type="spellEnd"/>
      <w:r w:rsidR="00D21372">
        <w:t>. Verktøyet som vil være unikt i norsk sammenheng, blir klart til bruk i 2013</w:t>
      </w:r>
      <w:r w:rsidR="00F8189A">
        <w:t>.</w:t>
      </w:r>
      <w:r w:rsidR="00D21372">
        <w:t xml:space="preserve"> </w:t>
      </w:r>
      <w:r w:rsidR="00F8189A">
        <w:t xml:space="preserve">Det </w:t>
      </w:r>
      <w:r w:rsidR="00D21372">
        <w:t>vil gi Statskog oversikt over utviklingen av våre skogressurser i et hundreårsperspektiv</w:t>
      </w:r>
      <w:r w:rsidR="007943CF">
        <w:t xml:space="preserve">, og </w:t>
      </w:r>
      <w:r w:rsidR="000D6A5C">
        <w:t xml:space="preserve">sikre en langsiktig </w:t>
      </w:r>
      <w:r w:rsidR="007943CF">
        <w:t>bærekraftig forvaltning av skogen</w:t>
      </w:r>
      <w:r w:rsidR="00D21372">
        <w:t>.</w:t>
      </w:r>
      <w:r w:rsidR="00C0715A" w:rsidRPr="00C0715A">
        <w:t xml:space="preserve"> </w:t>
      </w:r>
      <w:r w:rsidR="00C0715A">
        <w:t xml:space="preserve">Dette arbeidet er et godt eksempel på at Statskog </w:t>
      </w:r>
      <w:r w:rsidR="008302C1">
        <w:t>er seg sitt ansvar bevisst som stor statlig grunneier</w:t>
      </w:r>
      <w:r w:rsidR="00F8189A">
        <w:t>,</w:t>
      </w:r>
      <w:r w:rsidR="0030703C">
        <w:t xml:space="preserve"> og tar initiativ som vil komme hele bransjen til nytte</w:t>
      </w:r>
      <w:r w:rsidR="008302C1">
        <w:t xml:space="preserve">. </w:t>
      </w:r>
      <w:r w:rsidR="007D5B8C">
        <w:t>S</w:t>
      </w:r>
      <w:r w:rsidR="008302C1">
        <w:t xml:space="preserve">om </w:t>
      </w:r>
      <w:r w:rsidR="00C0715A">
        <w:t>landets mest profesjonelle grunneier</w:t>
      </w:r>
      <w:r w:rsidR="008302C1">
        <w:t xml:space="preserve"> skal vi</w:t>
      </w:r>
      <w:r w:rsidR="00C0715A">
        <w:t xml:space="preserve"> vise veg.</w:t>
      </w:r>
    </w:p>
    <w:p w:rsidR="00E35E9E" w:rsidRDefault="00912C50" w:rsidP="00E35E9E">
      <w:r>
        <w:t xml:space="preserve">Det største salget av statlig grunn i moderne tid er i rute. </w:t>
      </w:r>
      <w:r w:rsidR="0030703C">
        <w:t xml:space="preserve">I forbindelse med </w:t>
      </w:r>
      <w:r>
        <w:t xml:space="preserve">at Statskog kjøpte Orklas skogeiendommer i Hedmark og Buskerud i desember 2010, ble det bestemt at Statskog skulle selge spredte </w:t>
      </w:r>
      <w:r w:rsidR="0030703C">
        <w:t>skog</w:t>
      </w:r>
      <w:r>
        <w:t xml:space="preserve">eiendommer foretaket eide fra før. </w:t>
      </w:r>
      <w:r w:rsidR="00E35E9E">
        <w:t xml:space="preserve">I løpet av 2011 og 2012 </w:t>
      </w:r>
      <w:r>
        <w:t xml:space="preserve">har Statskog solgt </w:t>
      </w:r>
      <w:r w:rsidR="00013342">
        <w:t xml:space="preserve">til sammen </w:t>
      </w:r>
      <w:r>
        <w:t xml:space="preserve">92 eiendommer </w:t>
      </w:r>
      <w:r w:rsidR="007E0A6A">
        <w:t>i 61 kommuner i 13</w:t>
      </w:r>
      <w:r w:rsidR="00013342">
        <w:t xml:space="preserve"> fylker – for </w:t>
      </w:r>
      <w:r>
        <w:t xml:space="preserve">en samlet sum på om lag 150 millioner kroner. Salget fortsetter i 2013 med to </w:t>
      </w:r>
      <w:proofErr w:type="spellStart"/>
      <w:r>
        <w:t>utlysingsrunder</w:t>
      </w:r>
      <w:proofErr w:type="spellEnd"/>
      <w:r>
        <w:t xml:space="preserve"> – en på våren og en til høsten. </w:t>
      </w:r>
      <w:r w:rsidR="00AB1DC1">
        <w:t xml:space="preserve">Salget vil bli avsluttet i 2017. </w:t>
      </w:r>
    </w:p>
    <w:p w:rsidR="00E35E9E" w:rsidRDefault="00E35E9E" w:rsidP="00E35E9E">
      <w:r>
        <w:t xml:space="preserve">Til sammen skal salget utgjøre </w:t>
      </w:r>
      <w:r w:rsidR="00F8189A">
        <w:t>rundt</w:t>
      </w:r>
      <w:r>
        <w:t xml:space="preserve"> 500 000 dekar fordelt på om lag 230 eiendommer. Hittil er 130 000 dekar solgt. I 2013 vil 125 000 dekar bli solgt, fordelt på </w:t>
      </w:r>
      <w:r w:rsidR="00F8189A">
        <w:t xml:space="preserve">ca. </w:t>
      </w:r>
      <w:r>
        <w:t xml:space="preserve">40 eiendommer i 13 fylker. </w:t>
      </w:r>
      <w:r w:rsidR="00F8189A">
        <w:t>Statskog vil ved utgangen av 2013 være ferdig med o</w:t>
      </w:r>
      <w:r>
        <w:t>m lag halvparten av det totale salget</w:t>
      </w:r>
      <w:r w:rsidR="00F8189A">
        <w:t>.</w:t>
      </w:r>
      <w:r>
        <w:t xml:space="preserve"> </w:t>
      </w:r>
    </w:p>
    <w:p w:rsidR="00E16BA6" w:rsidRDefault="00013342">
      <w:r>
        <w:t xml:space="preserve">Salget vil gi Statskog bedre arronderte eiendommer, som </w:t>
      </w:r>
      <w:r w:rsidR="00AB1DC1">
        <w:t xml:space="preserve">igjen </w:t>
      </w:r>
      <w:r>
        <w:t>vil gi et enda bedre grunnlag for effektiv drift. I tillegg får lokale grunneiere muligheten til å styrke sin drift gjennom kjøp av tilliggende grunn. En s</w:t>
      </w:r>
      <w:r w:rsidR="00D56F0B">
        <w:t xml:space="preserve">tor andel </w:t>
      </w:r>
      <w:r>
        <w:t xml:space="preserve">av de solgte eiendommene har da også fått </w:t>
      </w:r>
      <w:r w:rsidR="00D56F0B">
        <w:t>lokale kjøpere.</w:t>
      </w:r>
      <w:r w:rsidR="00E35E9E">
        <w:t xml:space="preserve"> Det er i tråd med </w:t>
      </w:r>
      <w:r w:rsidR="00AB1DC1">
        <w:t xml:space="preserve">den politiske </w:t>
      </w:r>
      <w:r w:rsidR="00E35E9E">
        <w:t>intensjonen, og svært gledelig.</w:t>
      </w:r>
      <w:r w:rsidR="00D56F0B">
        <w:t xml:space="preserve"> </w:t>
      </w:r>
    </w:p>
    <w:p w:rsidR="00D56F0B" w:rsidRDefault="00E35E9E">
      <w:r>
        <w:t>Innenfor e</w:t>
      </w:r>
      <w:r w:rsidR="00D56F0B">
        <w:t>nergi</w:t>
      </w:r>
      <w:r>
        <w:t>området</w:t>
      </w:r>
      <w:r w:rsidR="00D56F0B">
        <w:t xml:space="preserve"> </w:t>
      </w:r>
      <w:r>
        <w:t>begynner nå Statskog å høste</w:t>
      </w:r>
      <w:r w:rsidR="00D56F0B">
        <w:t xml:space="preserve"> gevinster av systematisk arbeid over </w:t>
      </w:r>
      <w:r>
        <w:t xml:space="preserve">flere </w:t>
      </w:r>
      <w:r w:rsidR="00D56F0B">
        <w:t xml:space="preserve">år. </w:t>
      </w:r>
      <w:r w:rsidR="00AB1DC1">
        <w:t>I</w:t>
      </w:r>
      <w:r>
        <w:t xml:space="preserve"> 2012 </w:t>
      </w:r>
      <w:r w:rsidR="00AB1DC1">
        <w:t>startet byggingen av det første småkr</w:t>
      </w:r>
      <w:r w:rsidR="00756C15">
        <w:t>aftverket Statskog er medeier i. Planlagt produksjonsstart er høsten 2013.</w:t>
      </w:r>
      <w:r w:rsidR="00F93E74">
        <w:t xml:space="preserve">  </w:t>
      </w:r>
      <w:r w:rsidR="00756C15">
        <w:t xml:space="preserve">Statskog har nå fått </w:t>
      </w:r>
      <w:r w:rsidR="00DE14F1">
        <w:t xml:space="preserve">fire vannkraftkonsesjoner og </w:t>
      </w:r>
      <w:r w:rsidR="00756C15">
        <w:t xml:space="preserve">har </w:t>
      </w:r>
      <w:r w:rsidR="00DE14F1">
        <w:t xml:space="preserve">om lag 40 konsesjonssøknader til </w:t>
      </w:r>
      <w:r w:rsidR="00756C15">
        <w:t>behandling hos NVE</w:t>
      </w:r>
      <w:r w:rsidR="00F93E74">
        <w:t>.</w:t>
      </w:r>
      <w:r w:rsidR="00DE14F1">
        <w:t xml:space="preserve"> </w:t>
      </w:r>
      <w:r w:rsidR="00756C15">
        <w:t xml:space="preserve">I 2012 fikk vi også den første konsesjonen for vindkraftproduksjon. </w:t>
      </w:r>
      <w:r w:rsidR="00DE14F1">
        <w:t xml:space="preserve">På energiområdet samarbeider </w:t>
      </w:r>
      <w:r w:rsidR="00756C15">
        <w:t>Statskog med både energiselskaper og med private grunneiere.</w:t>
      </w:r>
      <w:r w:rsidR="00DE14F1">
        <w:t xml:space="preserve"> </w:t>
      </w:r>
    </w:p>
    <w:p w:rsidR="00D56F0B" w:rsidRDefault="00070293">
      <w:r>
        <w:t xml:space="preserve">Som fellesskapets grunneier er det </w:t>
      </w:r>
      <w:r w:rsidR="00D00A04">
        <w:t xml:space="preserve">viktig </w:t>
      </w:r>
      <w:r>
        <w:t xml:space="preserve">for Statskog </w:t>
      </w:r>
      <w:r w:rsidR="00756C15">
        <w:t xml:space="preserve">fortsatt </w:t>
      </w:r>
      <w:r w:rsidR="00F93E74">
        <w:t xml:space="preserve">å </w:t>
      </w:r>
      <w:r>
        <w:t>være en garantist for allmennhetens tilgang til j</w:t>
      </w:r>
      <w:r w:rsidR="00D56F0B">
        <w:t>akt og fiske</w:t>
      </w:r>
      <w:r w:rsidR="00D00A04">
        <w:t>.</w:t>
      </w:r>
      <w:r w:rsidR="00D56F0B">
        <w:t xml:space="preserve"> </w:t>
      </w:r>
      <w:r w:rsidR="007762E8">
        <w:t>V</w:t>
      </w:r>
      <w:r w:rsidR="00D00A04">
        <w:t xml:space="preserve">år forvaltning </w:t>
      </w:r>
      <w:r w:rsidR="007762E8">
        <w:t xml:space="preserve">skal, også på </w:t>
      </w:r>
      <w:r w:rsidR="00D00A04">
        <w:t>jakt- og fiskeområdet</w:t>
      </w:r>
      <w:r w:rsidR="007762E8">
        <w:t>,</w:t>
      </w:r>
      <w:r w:rsidR="00D00A04">
        <w:t xml:space="preserve"> være </w:t>
      </w:r>
      <w:r w:rsidR="00EA2C82">
        <w:t>kunnskaps</w:t>
      </w:r>
      <w:r w:rsidR="00D00A04">
        <w:t>basert</w:t>
      </w:r>
      <w:r w:rsidR="00EA2C82">
        <w:t>.</w:t>
      </w:r>
      <w:r w:rsidR="00411316">
        <w:t xml:space="preserve"> </w:t>
      </w:r>
      <w:r w:rsidR="005B7342">
        <w:t xml:space="preserve">Derfor engasjerer </w:t>
      </w:r>
      <w:r w:rsidR="007762E8">
        <w:t xml:space="preserve">vi oss i forskning. </w:t>
      </w:r>
      <w:r w:rsidR="00411316">
        <w:t xml:space="preserve">Samtidig er vi opptatt av å ha en god dialog med </w:t>
      </w:r>
      <w:r w:rsidR="00C80023">
        <w:t xml:space="preserve">relevante aktører, som for eksempel Norges Jeger og Fiskerforbund. </w:t>
      </w:r>
      <w:r w:rsidR="007762E8">
        <w:t xml:space="preserve">Enhver som følger debatten om rypejakta i mediene vet at </w:t>
      </w:r>
      <w:r w:rsidR="005B7342">
        <w:t>mange mener mye forskjellig om hvordan en best skal forvalte bestanden.</w:t>
      </w:r>
      <w:r w:rsidR="00D00A04">
        <w:t xml:space="preserve"> </w:t>
      </w:r>
      <w:r w:rsidR="005B7342">
        <w:t xml:space="preserve">Rypebestanden synker mens antallet jegere øker. Statskog </w:t>
      </w:r>
      <w:r w:rsidR="00411316">
        <w:t xml:space="preserve">er opptatt av </w:t>
      </w:r>
      <w:r w:rsidR="00F01829">
        <w:t xml:space="preserve">i dialog med omverdenen </w:t>
      </w:r>
      <w:r w:rsidR="007B3A5D">
        <w:t xml:space="preserve">å </w:t>
      </w:r>
      <w:r w:rsidR="00411316">
        <w:t xml:space="preserve">gjennomføre en forvaltning som ikke truer rypebestanden. </w:t>
      </w:r>
    </w:p>
    <w:p w:rsidR="00756C15" w:rsidRDefault="00756C15">
      <w:r>
        <w:t>Statskog har mange spennende utfordringer framover. For å bli enda bedre til å løse de oppgaver foretaket er satt til</w:t>
      </w:r>
      <w:r w:rsidR="008F28B2">
        <w:t>,</w:t>
      </w:r>
      <w:r>
        <w:t xml:space="preserve"> satser vi mye på utvikling og deling av organisasjonens og den enkelte ansattes kompetanse. Jeg opplever at vi har en svært utviklingsorientert organisasjon med en imponerende omstillingsevne. </w:t>
      </w:r>
      <w:r w:rsidR="00811B15">
        <w:t xml:space="preserve">Jeg føler meg derfor trygg på at Statskog også i tiden som kommer til å levere gode resultater til </w:t>
      </w:r>
      <w:r w:rsidR="008F28B2">
        <w:t>fellesskapets beste.</w:t>
      </w:r>
    </w:p>
    <w:sectPr w:rsidR="00756C15" w:rsidSect="00444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0B"/>
    <w:rsid w:val="00013342"/>
    <w:rsid w:val="000349A5"/>
    <w:rsid w:val="00070293"/>
    <w:rsid w:val="000D6A5C"/>
    <w:rsid w:val="00131FD8"/>
    <w:rsid w:val="001522F9"/>
    <w:rsid w:val="00173CEA"/>
    <w:rsid w:val="0030703C"/>
    <w:rsid w:val="00411316"/>
    <w:rsid w:val="00444092"/>
    <w:rsid w:val="00467C92"/>
    <w:rsid w:val="00495073"/>
    <w:rsid w:val="004A6068"/>
    <w:rsid w:val="00534DD1"/>
    <w:rsid w:val="005B7342"/>
    <w:rsid w:val="0062120C"/>
    <w:rsid w:val="006A2292"/>
    <w:rsid w:val="00756C15"/>
    <w:rsid w:val="00763B55"/>
    <w:rsid w:val="007762E8"/>
    <w:rsid w:val="007943CF"/>
    <w:rsid w:val="007B3A5D"/>
    <w:rsid w:val="007D5B8C"/>
    <w:rsid w:val="007E0A6A"/>
    <w:rsid w:val="00811B15"/>
    <w:rsid w:val="008302C1"/>
    <w:rsid w:val="008F28B2"/>
    <w:rsid w:val="00912C50"/>
    <w:rsid w:val="00946BA2"/>
    <w:rsid w:val="0097614A"/>
    <w:rsid w:val="009E144A"/>
    <w:rsid w:val="00A4429C"/>
    <w:rsid w:val="00AB1DC1"/>
    <w:rsid w:val="00B243DB"/>
    <w:rsid w:val="00C0715A"/>
    <w:rsid w:val="00C146C0"/>
    <w:rsid w:val="00C80023"/>
    <w:rsid w:val="00CA3A40"/>
    <w:rsid w:val="00D00A04"/>
    <w:rsid w:val="00D21372"/>
    <w:rsid w:val="00D33C1A"/>
    <w:rsid w:val="00D56F0B"/>
    <w:rsid w:val="00DA7708"/>
    <w:rsid w:val="00DE14F1"/>
    <w:rsid w:val="00E16BA6"/>
    <w:rsid w:val="00E35E9E"/>
    <w:rsid w:val="00EA2C82"/>
    <w:rsid w:val="00EC6637"/>
    <w:rsid w:val="00F01829"/>
    <w:rsid w:val="00F44C07"/>
    <w:rsid w:val="00F8189A"/>
    <w:rsid w:val="00F9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4D7DFDD3</Template>
  <TotalTime>11</TotalTime>
  <Pages>1</Pages>
  <Words>608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Arnhild Holstad</dc:creator>
  <cp:lastModifiedBy>ahd</cp:lastModifiedBy>
  <cp:revision>3</cp:revision>
  <dcterms:created xsi:type="dcterms:W3CDTF">2013-02-19T14:48:00Z</dcterms:created>
  <dcterms:modified xsi:type="dcterms:W3CDTF">2013-02-19T14:52:00Z</dcterms:modified>
</cp:coreProperties>
</file>