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ind w:left="4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after="80" w:lineRule="auto"/>
        <w:ind w:left="420" w:firstLine="0"/>
        <w:jc w:val="center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after="80" w:lineRule="auto"/>
        <w:ind w:left="50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spacing w:after="80" w:lineRule="auto"/>
        <w:ind w:left="50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(Университет ИТМО)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Прикладной информатики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Образовательная программа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Инфокоммуникационные технологии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Направление подготовки(специальность)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11.03.02 Инфокоммуникационные технологии и системы связи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4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32"/>
          <w:szCs w:val="32"/>
          <w:rtl w:val="0"/>
        </w:rPr>
        <w:t xml:space="preserve">ЛАБОРАТОРНАЯ РАБОТА 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50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По дисциплине «Основы программирования»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Выполнение программы, объекты и базовые типы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28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Выполнил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студент гр. К3121 Джунгуров 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28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Проверил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282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Дата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Санкт-Петербург 2026</w:t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Цель работы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Разобраться, как CPython выполняет программу, научиться отличать имя от объекта, корректно применять операции сравнения и работать с базовыми типами данных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Ход работы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3366"/>
          <w:sz w:val="28"/>
          <w:szCs w:val="28"/>
          <w:rtl w:val="0"/>
        </w:rPr>
        <w:t xml:space="preserve">Задание 1. От исходного кода к байткоду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333333"/>
          <w:sz w:val="24"/>
          <w:szCs w:val="24"/>
          <w:rtl w:val="0"/>
        </w:rPr>
        <w:t xml:space="preserve">Часть 1. Режимы запуска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При вводе выражения 2 + 3 * 4 в интерактивном режиме (REPL) интерпретатор автоматически вычисляет его значение и выводит его представление через repr() в стандартный вывод. Это происходит благодаря циклу REPL (Read-Eval-Print Loop). В файловом режиме (task_1.py) результат выражения вычисляется, но не передается в стандартный вывод, если не вызвана явная функция print(). Поэтому файл был изменен на print(2 + 3 *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333333"/>
          <w:sz w:val="24"/>
          <w:szCs w:val="24"/>
          <w:rtl w:val="0"/>
        </w:rPr>
        <w:t xml:space="preserve">Часть 2. Выражения и инструкции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Код файла task_1.py: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4f4f4" w:val="clear"/>
        <w:spacing w:after="120" w:before="8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course = "Python"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hours = 4 * 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print(f"{course}: {hours} часов")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 • Выражения: "Python", 4 * 2, 4, 2, course, hours, f"{course}: {hours} часов", print(...)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 • Инструкции: course = "Python", hours = 4 * 2, print(...)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 • Литералы: "Python", 4, 2, ": ", " часов"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 • Имена: course, hours, 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333333"/>
          <w:sz w:val="24"/>
          <w:szCs w:val="24"/>
          <w:rtl w:val="0"/>
        </w:rPr>
        <w:t xml:space="preserve">Часть 3. AST и байткод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Версия интерпретатора: Python 3.14.6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Дерево абстрактного синтаксиса (AST):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4f4f4" w:val="clear"/>
        <w:spacing w:after="120" w:before="8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Module(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   body=[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      Expr(value=Call(func=Name(id='print', ctx=Load()), args=[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         BinOp(left=Constant(value=2), op=Add(), right=BinOp(left=Constant(value=3), op=Mult(), right=Constant(value=4)))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      ])),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      Assign(targets=[Name(id='course', ctx=Store())], value=Constant(value='Python')),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      Assign(targets=[Name(id='hours', ctx=Store())], value=BinOp(left=Constant(value=4), op=Mult(), right=Constant(value=2))),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      Expr(value=Call(func=Name(id='print', ctx=Load()), args=[...]))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   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Сопоставление узлов AST: Assign (присваивание), BinOp (арифметика), Call (вызов функции print).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Дизассемблированный байткод (python3 -m dis task_1.py):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4f4f4" w:val="clear"/>
        <w:spacing w:after="120" w:before="8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  5           LOAD_NAME                1 (print)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              PUSH_NULL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              LOAD_SMALL_INT          14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              CALL                    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              POP_TOP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  8           LOAD_CONST               1 ('Python')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              STORE_NAME               2 (course)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  9           LOAD_SMALL_INT           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              STORE_NAME               3 (hours)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Инструкция LOAD_CONST отвечает за загрузку строковой константы 'Python', LOAD_SMALL_INT за загрузку свернутых чисел 14 и 8, а инструкция CALL за вызов функции print().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Ответ на контрольный вопрос 1: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Почему байткод CPython нельзя считать машинным кодом процессора?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Байткод — это набор виртуальных инструкций для виртуальной машины CPython (стекового автомата), а не для физического процессора (x86/ARM). Физический процессор не умеет напрямую выполнять байткод Python. Виртуальная машина CPython считывает байткод и исполняет соответствующие C-функции.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3366"/>
          <w:sz w:val="28"/>
          <w:szCs w:val="28"/>
          <w:rtl w:val="0"/>
        </w:rPr>
        <w:t xml:space="preserve">Задание 2. Имена, объекты и сравнение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Исходный код task_2.py: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4f4f4" w:val="clear"/>
        <w:spacing w:after="120" w:before="8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a = 1000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b = 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c = int("1000")</w:t>
      </w:r>
      <w:r w:rsidDel="00000000" w:rsidR="00000000" w:rsidRPr="00000000">
        <w:rPr>
          <w:rtl w:val="0"/>
        </w:rPr>
      </w:r>
    </w:p>
    <w:tbl>
      <w:tblPr>
        <w:tblStyle w:val="Table1"/>
        <w:tblW w:w="9028.0" w:type="dxa"/>
        <w:jc w:val="center"/>
        <w:tblLayout w:type="fixed"/>
        <w:tblLook w:val="0400"/>
      </w:tblPr>
      <w:tblGrid>
        <w:gridCol w:w="2257"/>
        <w:gridCol w:w="2257"/>
        <w:gridCol w:w="2257"/>
        <w:gridCol w:w="2257"/>
        <w:tblGridChange w:id="0">
          <w:tblGrid>
            <w:gridCol w:w="2257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Сравнение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Прогноз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Фактический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Объяснение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 ==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Значения равны (1000 == 1000)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 is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 = a связывает имя b с тем же объектом в памяти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 ==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Значения равны (1000 == 1000)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 is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int('1000') создает новый объект вне кеша малых целых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Сравнение при c = None: c is None выводит True. Сравнение first = 'python' и second = 'py' + 'thon' дает first is second == True благодаря интернированию строковых констант при компиляции.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Правило применения: is используется для сравнения с синглтонами (None, True, False) и тождественности адресов объектов; == используется для сравнения значений любых объектов.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Ответы на контрольные вопросы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1. Инструкция b = a не создает копию объекта, а создаёт новое имя b и связывает его с существующим объектом в памяти.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2. type(obj) возвращает объект класса/типа, а id(obj) возвращает уникальный идентификатор — адрес объекта в памяти CPython.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3. None является единым синглтоном в памяти (класс NoneType), поэтому is None проверяет равенство указателей за O(1),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защищено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 от переопределения 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3366"/>
          <w:sz w:val="28"/>
          <w:szCs w:val="28"/>
          <w:rtl w:val="0"/>
        </w:rPr>
        <w:t xml:space="preserve">Задание 3. Числовые типы, операции и преобразования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333333"/>
          <w:sz w:val="24"/>
          <w:szCs w:val="24"/>
          <w:rtl w:val="0"/>
        </w:rPr>
        <w:t xml:space="preserve">Эксперимент A. int и арифметика (x = 17, y = 5)</w:t>
      </w: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center"/>
        <w:tblLayout w:type="fixed"/>
        <w:tblLook w:val="04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Операция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x +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&lt;class 'int'&gt;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x -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&lt;class 'int'&gt;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x *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&lt;class 'int'&gt;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x /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&lt;class 'float'&gt;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x //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&lt;class 'int'&gt;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x %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&lt;class 'int'&gt;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x **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1419857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&lt;class 'int'&gt;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Оператор / по PEP 238 всегда возвращает float для точности, а // выполняет целочисленное деление с округлением вниз.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333333"/>
          <w:sz w:val="24"/>
          <w:szCs w:val="24"/>
          <w:rtl w:val="0"/>
        </w:rPr>
        <w:t xml:space="preserve">Эксперимент B. Большие целые числа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2 ** 1000 = 107150860718626732094842504906000181056140481170553360744375038837035105112493612249319837881569585812759467291755314682518714528569231404359845775746985748039345677748242309854210746050623711418779541821530464749835819412673987675591655439460770629145711964776865421676604298316526243868372056680693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В отличие от 32/64-битных целых в C/Java, в Python 3 тип int имеет произвольную точность (длинная арифметика) и ограничен только оперативной памятью.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333333"/>
          <w:sz w:val="24"/>
          <w:szCs w:val="24"/>
          <w:rtl w:val="0"/>
        </w:rPr>
        <w:t xml:space="preserve">Эксперимент C. float и точность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0.1 + 0.2 = 0.30000000000000004 (result == 0.3 даёт False, разность: 5.55e-17). Из-за формата IEEE 754 возникают погрешности двоичного представления дробей. Для сравнения нужно использовать math.isclose(result, 0.3), которое даёт 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333333"/>
          <w:sz w:val="24"/>
          <w:szCs w:val="24"/>
          <w:rtl w:val="0"/>
        </w:rPr>
        <w:t xml:space="preserve">Эксперимент D. Явное преобразование типов</w:t>
      </w: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center"/>
        <w:tblLayout w:type="fixed"/>
        <w:tblLook w:val="04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Выражение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int("42")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&lt;class 'int'&gt;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float("3.14")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3.14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&lt;class 'float'&gt;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str(2026)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&lt;class 'str'&gt;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bool(0)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&lt;class 'bool'&gt;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bool(-1)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&lt;class 'bool'&gt;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bool("")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&lt;class 'bool'&gt;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bool("False")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&lt;class 'bool'&gt;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complex(2, 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(2-3j)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&lt;class 'complex'&gt;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bool('False') равно True, так как bool() для строк проверяет не текстовый смысл, 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пустоту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 строки (len &gt; 0). Действительная часть complex(2, -3) равна 2.0, мнимая -3.0.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3366"/>
          <w:sz w:val="28"/>
          <w:szCs w:val="28"/>
          <w:rtl w:val="0"/>
        </w:rPr>
        <w:t xml:space="preserve">Задание 4. Строки, Unicode и форматирование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1. Символы имени: Первый 'А', последний 'а'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2. Срезы: Имя 'Анна', фамилия 'Смирнова'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3. Регистры: Верхний 'АННА СМИРНОВА', нижний 'анна смирнова'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4. Инициалы: 'А.С.'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5. Курс в обратном порядке: 'nohtyP ан яинавориммаргорп ывонсО'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6. Форматирование 3 способами: 'Анна Смирнова — Основы программирования на Python: 7/10 (70.0%)'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7. Unicode для 'Я': ord = 1071, chr = 'Я', UTF-8 = b'\xd0\xaf', длина 2 байта.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8. Попытка student[0] = 'О' вызвала TypeError: 'str' object does not support item assignment из-за неизменяемости строк.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3366"/>
          <w:sz w:val="28"/>
          <w:szCs w:val="28"/>
          <w:rtl w:val="0"/>
        </w:rPr>
        <w:t xml:space="preserve">Задание 5. Информационная карточка вычислительного эксперимента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4f4f4" w:val="clear"/>
        <w:spacing w:after="120" w:before="8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========================================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ЭКСПЕРИМЕНТ: Проверка модели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Исследователь: Анна Смирнова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Запуски: 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Общее время: 100.00 с (1.67 мин)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Коэффициент: (2-3j)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Квадрат модуля: 13.00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Есть выполненные запуски: True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========================================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Типы данных параметров: имя=str, эксперимент=str, запуски=int, длительность=float, re=float, im=float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Разбор пути программы: Исходный код .py -&gt; Парсер (AST) -&gt; Байткод CPython -&gt; Исполнение виртуальной машиной (PyEval_EvalFrameEx). После повторного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присвоения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 счетчик ссылок старого объекта уменьшается на 1, и при отсутствии других ссылок объект удаляется сборщиком мусора.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Вывод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E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В ходе выполнения лабораторной работы были изучены основные принципы модели выполнения программ CPython, механика связывания имен, типы данных и операции над ними. Освоены ключевые особенности: отсутствие копирования при присваивании b = a, особенности вычислений с плавающей точкой float и правила логического приведения bool.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