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51127" w14:textId="7B1CD975" w:rsidR="009B4390" w:rsidRDefault="00D34372" w:rsidP="00CF79F4">
      <w:pPr>
        <w:pStyle w:val="1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A8CF226" wp14:editId="3BDE4ED5">
            <wp:simplePos x="0" y="0"/>
            <wp:positionH relativeFrom="column">
              <wp:posOffset>-3809</wp:posOffset>
            </wp:positionH>
            <wp:positionV relativeFrom="paragraph">
              <wp:posOffset>152400</wp:posOffset>
            </wp:positionV>
            <wp:extent cx="3181350" cy="2570532"/>
            <wp:effectExtent l="0" t="0" r="0" b="1270"/>
            <wp:wrapNone/>
            <wp:docPr id="2" name="Рисунок 2" descr="когда узнал что: китайские дети делают на уроках труда айфоны, Мем твое  выражение лица - Рисовач 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гда узнал что: китайские дети делают на уроках труда айфоны, Мем твое  выражение лица - Рисовач .Р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695" cy="257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 w:rsidR="00D43D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7271" wp14:editId="3AB6F719">
                <wp:simplePos x="0" y="0"/>
                <wp:positionH relativeFrom="page">
                  <wp:posOffset>3775946</wp:posOffset>
                </wp:positionH>
                <wp:positionV relativeFrom="paragraph">
                  <wp:posOffset>47625</wp:posOffset>
                </wp:positionV>
                <wp:extent cx="3420027" cy="715286"/>
                <wp:effectExtent l="0" t="0" r="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27" cy="715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C8843" w14:textId="7E47E275" w:rsidR="00A63BAC" w:rsidRPr="0040570A" w:rsidRDefault="00A63BAC" w:rsidP="009B4390">
                            <w:pPr>
                              <w:pStyle w:val="1"/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570A"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Лабораторная работа № </w:t>
                            </w:r>
                            <w:r w:rsidR="0040570A" w:rsidRPr="0040570A"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F727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97.3pt;margin-top:3.75pt;width:269.3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" filled="f" stroked="f">
                <v:textbox>
                  <w:txbxContent>
                    <w:p w14:paraId="1EAC8843" w14:textId="7E47E275" w:rsidR="00A63BAC" w:rsidRPr="0040570A" w:rsidRDefault="00A63BAC" w:rsidP="009B4390">
                      <w:pPr>
                        <w:pStyle w:val="1"/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0570A"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Лабораторная работа № </w:t>
                      </w:r>
                      <w:r w:rsidR="0040570A" w:rsidRPr="0040570A"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14E0" w:rsidRPr="001414E0">
        <w:rPr>
          <w:noProof/>
        </w:rPr>
        <w:t xml:space="preserve"> </w:t>
      </w:r>
    </w:p>
    <w:p w14:paraId="72D6D378" w14:textId="6B63C868" w:rsidR="00536E0B" w:rsidRPr="00917D83" w:rsidRDefault="0041780B" w:rsidP="00917D83">
      <w:pPr>
        <w:pStyle w:val="a6"/>
        <w:tabs>
          <w:tab w:val="left" w:pos="9356"/>
        </w:tabs>
        <w:ind w:left="5529" w:right="141"/>
        <w:rPr>
          <w:noProof/>
          <w:sz w:val="24"/>
          <w:szCs w:val="24"/>
        </w:rPr>
      </w:pPr>
      <w:r w:rsidRPr="00917D83">
        <w:rPr>
          <w:sz w:val="24"/>
          <w:szCs w:val="24"/>
        </w:rPr>
        <w:t xml:space="preserve">В связи с недавним выходом </w:t>
      </w:r>
      <w:r w:rsidR="002E55AA" w:rsidRPr="00917D83">
        <w:rPr>
          <w:sz w:val="24"/>
          <w:szCs w:val="24"/>
          <w:lang w:val="en-US"/>
        </w:rPr>
        <w:t>i</w:t>
      </w:r>
      <w:r w:rsidRPr="00917D83">
        <w:rPr>
          <w:sz w:val="24"/>
          <w:szCs w:val="24"/>
          <w:lang w:val="en-US"/>
        </w:rPr>
        <w:t>Phone</w:t>
      </w:r>
      <w:r w:rsidRPr="00917D83">
        <w:rPr>
          <w:sz w:val="24"/>
          <w:szCs w:val="24"/>
        </w:rPr>
        <w:t xml:space="preserve"> </w:t>
      </w:r>
      <w:r w:rsidR="00CB1FA8">
        <w:rPr>
          <w:sz w:val="24"/>
          <w:szCs w:val="24"/>
        </w:rPr>
        <w:t>12,</w:t>
      </w:r>
      <w:r w:rsidR="002E55AA" w:rsidRPr="00917D83">
        <w:rPr>
          <w:sz w:val="24"/>
          <w:szCs w:val="24"/>
        </w:rPr>
        <w:t xml:space="preserve"> власти Китая решили сделать «подарок» всему миру </w:t>
      </w:r>
      <w:r w:rsidR="00123924" w:rsidRPr="00917D83">
        <w:rPr>
          <w:sz w:val="24"/>
          <w:szCs w:val="24"/>
        </w:rPr>
        <w:br/>
      </w:r>
      <w:r w:rsidR="002E55AA" w:rsidRPr="00917D83">
        <w:rPr>
          <w:sz w:val="24"/>
          <w:szCs w:val="24"/>
        </w:rPr>
        <w:t>и наладили производство данной модели в школах</w:t>
      </w:r>
      <w:r w:rsidR="00123924" w:rsidRPr="00917D83">
        <w:rPr>
          <w:sz w:val="24"/>
          <w:szCs w:val="24"/>
        </w:rPr>
        <w:t xml:space="preserve"> </w:t>
      </w:r>
      <w:r w:rsidR="002E55AA" w:rsidRPr="00917D83">
        <w:rPr>
          <w:sz w:val="24"/>
          <w:szCs w:val="24"/>
        </w:rPr>
        <w:t>силами учащихся, прямо на уроках труда.</w:t>
      </w:r>
      <w:r w:rsidR="000C5978" w:rsidRPr="00917D83">
        <w:rPr>
          <w:sz w:val="24"/>
          <w:szCs w:val="24"/>
        </w:rPr>
        <w:t xml:space="preserve"> </w:t>
      </w:r>
      <w:r w:rsidR="00123924" w:rsidRPr="00917D83">
        <w:rPr>
          <w:sz w:val="24"/>
          <w:szCs w:val="24"/>
        </w:rPr>
        <w:br/>
      </w:r>
      <w:r w:rsidR="00D43DCF" w:rsidRPr="00917D83">
        <w:rPr>
          <w:sz w:val="24"/>
          <w:szCs w:val="24"/>
        </w:rPr>
        <w:t>Для учет</w:t>
      </w:r>
      <w:r w:rsidR="00FD3D36" w:rsidRPr="00917D83">
        <w:rPr>
          <w:sz w:val="24"/>
          <w:szCs w:val="24"/>
        </w:rPr>
        <w:t xml:space="preserve">а </w:t>
      </w:r>
      <w:r w:rsidR="002E55AA" w:rsidRPr="00917D83">
        <w:rPr>
          <w:sz w:val="24"/>
          <w:szCs w:val="24"/>
        </w:rPr>
        <w:t>выпущенных телефонов, а также премирования школьников</w:t>
      </w:r>
      <w:r w:rsidR="007D6936">
        <w:rPr>
          <w:sz w:val="24"/>
          <w:szCs w:val="24"/>
        </w:rPr>
        <w:t>, которые</w:t>
      </w:r>
      <w:r w:rsidR="000C5978" w:rsidRPr="00917D83">
        <w:rPr>
          <w:sz w:val="24"/>
          <w:szCs w:val="24"/>
        </w:rPr>
        <w:t xml:space="preserve"> собрали телефонов больше всех,</w:t>
      </w:r>
      <w:r w:rsidR="002E55AA" w:rsidRPr="00917D83">
        <w:rPr>
          <w:sz w:val="24"/>
          <w:szCs w:val="24"/>
        </w:rPr>
        <w:t xml:space="preserve"> вас просят написать информационную систему</w:t>
      </w:r>
      <w:r w:rsidR="000C5978" w:rsidRPr="00917D83">
        <w:rPr>
          <w:sz w:val="24"/>
          <w:szCs w:val="24"/>
        </w:rPr>
        <w:t xml:space="preserve"> под названием «ЯДелатьТвойАйВон»</w:t>
      </w:r>
      <w:r w:rsidR="00D43DCF" w:rsidRPr="00917D83">
        <w:rPr>
          <w:sz w:val="24"/>
          <w:szCs w:val="24"/>
        </w:rPr>
        <w:t>.</w:t>
      </w:r>
      <w:r w:rsidR="00D43DCF" w:rsidRPr="00917D83">
        <w:rPr>
          <w:noProof/>
          <w:sz w:val="24"/>
          <w:szCs w:val="24"/>
        </w:rPr>
        <w:t xml:space="preserve"> </w:t>
      </w:r>
    </w:p>
    <w:p w14:paraId="17A1D6BE" w14:textId="6E50C879" w:rsidR="004A081B" w:rsidRPr="00420B23" w:rsidRDefault="003802D6" w:rsidP="00A1682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B23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="004D554E" w:rsidRPr="00420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28FA" w:rsidRPr="00420B23">
        <w:rPr>
          <w:rFonts w:ascii="Times New Roman" w:hAnsi="Times New Roman" w:cs="Times New Roman"/>
          <w:b/>
          <w:bCs/>
          <w:sz w:val="24"/>
          <w:szCs w:val="24"/>
        </w:rPr>
        <w:t xml:space="preserve">возможностей </w:t>
      </w:r>
      <w:r w:rsidR="004D554E" w:rsidRPr="00420B23">
        <w:rPr>
          <w:rFonts w:ascii="Times New Roman" w:hAnsi="Times New Roman" w:cs="Times New Roman"/>
          <w:b/>
          <w:bCs/>
          <w:sz w:val="24"/>
          <w:szCs w:val="24"/>
        </w:rPr>
        <w:t>информационной систем</w:t>
      </w:r>
      <w:r w:rsidR="00E22E29" w:rsidRPr="00420B23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D554E" w:rsidRPr="00420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3DCF" w:rsidRPr="00420B23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123924" w:rsidRPr="00420B23">
        <w:rPr>
          <w:rFonts w:ascii="Times New Roman" w:hAnsi="Times New Roman" w:cs="Times New Roman"/>
          <w:b/>
          <w:bCs/>
          <w:sz w:val="24"/>
          <w:szCs w:val="24"/>
        </w:rPr>
        <w:t>ЯДелатьТвойАйВон</w:t>
      </w:r>
      <w:r w:rsidR="00D43DCF" w:rsidRPr="00420B23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D554E" w:rsidRPr="00420B2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D1308F" w14:textId="51408E40" w:rsidR="00164DB7" w:rsidRPr="00420B23" w:rsidRDefault="00123924" w:rsidP="00473F3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0B23">
        <w:rPr>
          <w:rFonts w:ascii="Times New Roman" w:hAnsi="Times New Roman" w:cs="Times New Roman"/>
          <w:sz w:val="24"/>
          <w:szCs w:val="24"/>
        </w:rPr>
        <w:t xml:space="preserve">Тестовую эксплуатацию вашей информационной системы планируется провести в небольшой сельской школе, где обучается </w:t>
      </w:r>
      <w:r w:rsidR="00A82060" w:rsidRPr="00420B23">
        <w:rPr>
          <w:rFonts w:ascii="Times New Roman" w:hAnsi="Times New Roman" w:cs="Times New Roman"/>
          <w:sz w:val="24"/>
          <w:szCs w:val="24"/>
        </w:rPr>
        <w:t>50 млн</w:t>
      </w:r>
      <w:r w:rsidR="00C3550D" w:rsidRPr="00420B23">
        <w:rPr>
          <w:rFonts w:ascii="Times New Roman" w:hAnsi="Times New Roman" w:cs="Times New Roman"/>
          <w:sz w:val="24"/>
          <w:szCs w:val="24"/>
        </w:rPr>
        <w:t>.</w:t>
      </w:r>
      <w:r w:rsidR="00A82060" w:rsidRPr="00420B23">
        <w:rPr>
          <w:rFonts w:ascii="Times New Roman" w:hAnsi="Times New Roman" w:cs="Times New Roman"/>
          <w:sz w:val="24"/>
          <w:szCs w:val="24"/>
        </w:rPr>
        <w:t xml:space="preserve"> </w:t>
      </w:r>
      <w:r w:rsidRPr="00420B23">
        <w:rPr>
          <w:rFonts w:ascii="Times New Roman" w:hAnsi="Times New Roman" w:cs="Times New Roman"/>
          <w:sz w:val="24"/>
          <w:szCs w:val="24"/>
        </w:rPr>
        <w:t>учеников</w:t>
      </w:r>
      <w:r w:rsidR="00A82060" w:rsidRPr="00420B23">
        <w:rPr>
          <w:rFonts w:ascii="Times New Roman" w:hAnsi="Times New Roman" w:cs="Times New Roman"/>
          <w:sz w:val="24"/>
          <w:szCs w:val="24"/>
        </w:rPr>
        <w:t>.</w:t>
      </w:r>
      <w:r w:rsidR="007D6936" w:rsidRPr="00420B23">
        <w:rPr>
          <w:rFonts w:ascii="Times New Roman" w:hAnsi="Times New Roman" w:cs="Times New Roman"/>
          <w:sz w:val="24"/>
          <w:szCs w:val="24"/>
        </w:rPr>
        <w:t xml:space="preserve"> На этапе проектирования </w:t>
      </w:r>
      <w:r w:rsidR="006511F4" w:rsidRPr="00420B23">
        <w:rPr>
          <w:rFonts w:ascii="Times New Roman" w:hAnsi="Times New Roman" w:cs="Times New Roman"/>
          <w:sz w:val="24"/>
          <w:szCs w:val="24"/>
        </w:rPr>
        <w:t xml:space="preserve">вы приняли решение </w:t>
      </w:r>
      <w:r w:rsidR="007D6936" w:rsidRPr="00420B23">
        <w:rPr>
          <w:rFonts w:ascii="Times New Roman" w:hAnsi="Times New Roman" w:cs="Times New Roman"/>
          <w:sz w:val="24"/>
          <w:szCs w:val="24"/>
        </w:rPr>
        <w:t>для описания сущности</w:t>
      </w:r>
      <w:r w:rsidR="00C3550D" w:rsidRPr="00420B23">
        <w:rPr>
          <w:rFonts w:ascii="Times New Roman" w:hAnsi="Times New Roman" w:cs="Times New Roman"/>
          <w:sz w:val="24"/>
          <w:szCs w:val="24"/>
        </w:rPr>
        <w:t xml:space="preserve"> «</w:t>
      </w:r>
      <w:r w:rsidRPr="00420B23">
        <w:rPr>
          <w:rFonts w:ascii="Times New Roman" w:hAnsi="Times New Roman" w:cs="Times New Roman"/>
          <w:sz w:val="24"/>
          <w:szCs w:val="24"/>
        </w:rPr>
        <w:t>Ученик</w:t>
      </w:r>
      <w:r w:rsidR="007D6936" w:rsidRPr="00420B23">
        <w:rPr>
          <w:rFonts w:ascii="Times New Roman" w:hAnsi="Times New Roman" w:cs="Times New Roman"/>
          <w:sz w:val="24"/>
          <w:szCs w:val="24"/>
        </w:rPr>
        <w:t>»</w:t>
      </w:r>
      <w:r w:rsidR="00C3550D" w:rsidRPr="00420B23">
        <w:rPr>
          <w:rFonts w:ascii="Times New Roman" w:hAnsi="Times New Roman" w:cs="Times New Roman"/>
          <w:sz w:val="24"/>
          <w:szCs w:val="24"/>
        </w:rPr>
        <w:t xml:space="preserve"> использовать структур</w:t>
      </w:r>
      <w:r w:rsidR="00A82060" w:rsidRPr="00420B23">
        <w:rPr>
          <w:rFonts w:ascii="Times New Roman" w:hAnsi="Times New Roman" w:cs="Times New Roman"/>
          <w:sz w:val="24"/>
          <w:szCs w:val="24"/>
        </w:rPr>
        <w:t>у</w:t>
      </w:r>
      <w:r w:rsidRPr="00420B23">
        <w:rPr>
          <w:rFonts w:ascii="Times New Roman" w:hAnsi="Times New Roman" w:cs="Times New Roman"/>
          <w:sz w:val="24"/>
          <w:szCs w:val="24"/>
        </w:rPr>
        <w:t xml:space="preserve"> (</w:t>
      </w:r>
      <w:r w:rsidRPr="00420B23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struct</w:t>
      </w:r>
      <w:r w:rsidRPr="00420B23">
        <w:rPr>
          <w:rFonts w:ascii="Times New Roman" w:hAnsi="Times New Roman" w:cs="Times New Roman"/>
          <w:sz w:val="24"/>
          <w:szCs w:val="24"/>
        </w:rPr>
        <w:t>)</w:t>
      </w:r>
      <w:r w:rsidR="00A82060" w:rsidRPr="00420B23">
        <w:rPr>
          <w:rFonts w:ascii="Times New Roman" w:hAnsi="Times New Roman" w:cs="Times New Roman"/>
          <w:sz w:val="24"/>
          <w:szCs w:val="24"/>
        </w:rPr>
        <w:t>,</w:t>
      </w:r>
      <w:r w:rsidR="00C3550D" w:rsidRPr="00420B23">
        <w:rPr>
          <w:rFonts w:ascii="Times New Roman" w:hAnsi="Times New Roman" w:cs="Times New Roman"/>
          <w:sz w:val="24"/>
          <w:szCs w:val="24"/>
        </w:rPr>
        <w:t xml:space="preserve"> а не класс</w:t>
      </w:r>
      <w:r w:rsidR="00370825" w:rsidRPr="00420B23">
        <w:rPr>
          <w:rFonts w:ascii="Times New Roman" w:hAnsi="Times New Roman" w:cs="Times New Roman"/>
          <w:sz w:val="24"/>
          <w:szCs w:val="24"/>
        </w:rPr>
        <w:t>. Этот выбор был сделан вами, так как состав проектируемой сущности – поля исключительно значимого типа: порядковый номер</w:t>
      </w:r>
      <w:r w:rsidR="00164DB7" w:rsidRPr="00420B2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64DB7" w:rsidRPr="00420B23">
        <w:rPr>
          <w:rFonts w:ascii="Times New Roman" w:hAnsi="Times New Roman" w:cs="Times New Roman"/>
          <w:sz w:val="24"/>
          <w:szCs w:val="24"/>
        </w:rPr>
        <w:t xml:space="preserve"> ученика</w:t>
      </w:r>
      <w:r w:rsidR="006511F4">
        <w:rPr>
          <w:rFonts w:ascii="Times New Roman" w:hAnsi="Times New Roman" w:cs="Times New Roman"/>
          <w:sz w:val="24"/>
          <w:szCs w:val="24"/>
        </w:rPr>
        <w:t>,</w:t>
      </w:r>
      <w:r w:rsidR="00370825" w:rsidRPr="00420B23">
        <w:rPr>
          <w:rFonts w:ascii="Times New Roman" w:hAnsi="Times New Roman" w:cs="Times New Roman"/>
          <w:sz w:val="24"/>
          <w:szCs w:val="24"/>
        </w:rPr>
        <w:t xml:space="preserve"> количество сделанных айфонов за </w:t>
      </w:r>
      <w:r w:rsidR="00164DB7" w:rsidRPr="00420B23">
        <w:rPr>
          <w:rFonts w:ascii="Times New Roman" w:hAnsi="Times New Roman" w:cs="Times New Roman"/>
          <w:sz w:val="24"/>
          <w:szCs w:val="24"/>
        </w:rPr>
        <w:t>урок</w:t>
      </w:r>
      <w:r w:rsidR="006511F4">
        <w:rPr>
          <w:rFonts w:ascii="Times New Roman" w:hAnsi="Times New Roman" w:cs="Times New Roman"/>
          <w:sz w:val="24"/>
          <w:szCs w:val="24"/>
        </w:rPr>
        <w:t>,</w:t>
      </w:r>
      <w:r w:rsidR="00370825" w:rsidRPr="00420B23">
        <w:rPr>
          <w:rFonts w:ascii="Times New Roman" w:hAnsi="Times New Roman" w:cs="Times New Roman"/>
          <w:sz w:val="24"/>
          <w:szCs w:val="24"/>
        </w:rPr>
        <w:t xml:space="preserve"> </w:t>
      </w:r>
      <w:r w:rsidR="00164DB7" w:rsidRPr="00420B23">
        <w:rPr>
          <w:rFonts w:ascii="Times New Roman" w:hAnsi="Times New Roman" w:cs="Times New Roman"/>
          <w:sz w:val="24"/>
          <w:szCs w:val="24"/>
        </w:rPr>
        <w:t>количество заработанных дополнительный обедов</w:t>
      </w:r>
      <w:r w:rsidR="00370825" w:rsidRPr="00420B23">
        <w:rPr>
          <w:rFonts w:ascii="Times New Roman" w:hAnsi="Times New Roman" w:cs="Times New Roman"/>
          <w:sz w:val="24"/>
          <w:szCs w:val="24"/>
        </w:rPr>
        <w:t>. То есть</w:t>
      </w:r>
      <w:r w:rsidR="007D6936" w:rsidRPr="00420B23">
        <w:rPr>
          <w:rFonts w:ascii="Times New Roman" w:hAnsi="Times New Roman" w:cs="Times New Roman"/>
          <w:sz w:val="24"/>
          <w:szCs w:val="24"/>
        </w:rPr>
        <w:t>,</w:t>
      </w:r>
      <w:r w:rsidR="00370825" w:rsidRPr="00420B23">
        <w:rPr>
          <w:rFonts w:ascii="Times New Roman" w:hAnsi="Times New Roman" w:cs="Times New Roman"/>
          <w:sz w:val="24"/>
          <w:szCs w:val="24"/>
        </w:rPr>
        <w:t xml:space="preserve"> </w:t>
      </w:r>
      <w:r w:rsidR="00164DB7" w:rsidRPr="00420B23">
        <w:rPr>
          <w:rFonts w:ascii="Times New Roman" w:hAnsi="Times New Roman" w:cs="Times New Roman"/>
          <w:sz w:val="24"/>
          <w:szCs w:val="24"/>
        </w:rPr>
        <w:t>в ходе анализа разрабатываемой сущности</w:t>
      </w:r>
      <w:r w:rsidR="007D6936" w:rsidRPr="00420B23">
        <w:rPr>
          <w:rFonts w:ascii="Times New Roman" w:hAnsi="Times New Roman" w:cs="Times New Roman"/>
          <w:sz w:val="24"/>
          <w:szCs w:val="24"/>
        </w:rPr>
        <w:t>,</w:t>
      </w:r>
      <w:r w:rsidR="00164DB7" w:rsidRPr="00420B23">
        <w:rPr>
          <w:rFonts w:ascii="Times New Roman" w:hAnsi="Times New Roman" w:cs="Times New Roman"/>
          <w:sz w:val="24"/>
          <w:szCs w:val="24"/>
        </w:rPr>
        <w:t xml:space="preserve"> вы увидели, что она</w:t>
      </w:r>
      <w:r w:rsidR="00370825" w:rsidRPr="00420B23">
        <w:rPr>
          <w:rFonts w:ascii="Times New Roman" w:hAnsi="Times New Roman" w:cs="Times New Roman"/>
          <w:sz w:val="24"/>
          <w:szCs w:val="24"/>
        </w:rPr>
        <w:t xml:space="preserve"> занима</w:t>
      </w:r>
      <w:r w:rsidR="00164DB7" w:rsidRPr="00420B23">
        <w:rPr>
          <w:rFonts w:ascii="Times New Roman" w:hAnsi="Times New Roman" w:cs="Times New Roman"/>
          <w:sz w:val="24"/>
          <w:szCs w:val="24"/>
        </w:rPr>
        <w:t>е</w:t>
      </w:r>
      <w:r w:rsidR="00370825" w:rsidRPr="00420B23">
        <w:rPr>
          <w:rFonts w:ascii="Times New Roman" w:hAnsi="Times New Roman" w:cs="Times New Roman"/>
          <w:sz w:val="24"/>
          <w:szCs w:val="24"/>
        </w:rPr>
        <w:t>т много места в памяти</w:t>
      </w:r>
      <w:r w:rsidR="00164DB7" w:rsidRPr="00420B23">
        <w:rPr>
          <w:rFonts w:ascii="Times New Roman" w:hAnsi="Times New Roman" w:cs="Times New Roman"/>
          <w:sz w:val="24"/>
          <w:szCs w:val="24"/>
        </w:rPr>
        <w:t>,</w:t>
      </w:r>
      <w:r w:rsidR="00A82060" w:rsidRPr="00420B23">
        <w:rPr>
          <w:rFonts w:ascii="Times New Roman" w:hAnsi="Times New Roman" w:cs="Times New Roman"/>
          <w:sz w:val="24"/>
          <w:szCs w:val="24"/>
        </w:rPr>
        <w:t xml:space="preserve"> </w:t>
      </w:r>
      <w:r w:rsidR="00164DB7" w:rsidRPr="00420B23">
        <w:rPr>
          <w:rFonts w:ascii="Times New Roman" w:hAnsi="Times New Roman" w:cs="Times New Roman"/>
          <w:sz w:val="24"/>
          <w:szCs w:val="24"/>
        </w:rPr>
        <w:t>и</w:t>
      </w:r>
      <w:r w:rsidR="00925F3E" w:rsidRPr="00420B23">
        <w:rPr>
          <w:rFonts w:ascii="Times New Roman" w:hAnsi="Times New Roman" w:cs="Times New Roman"/>
          <w:sz w:val="24"/>
          <w:szCs w:val="24"/>
        </w:rPr>
        <w:t xml:space="preserve"> выбранный тип данных </w:t>
      </w:r>
      <w:r w:rsidR="00A82060" w:rsidRPr="00420B23">
        <w:rPr>
          <w:rFonts w:ascii="Times New Roman" w:hAnsi="Times New Roman" w:cs="Times New Roman"/>
          <w:sz w:val="24"/>
          <w:szCs w:val="24"/>
        </w:rPr>
        <w:t xml:space="preserve">позволит вам оптимизировать </w:t>
      </w:r>
      <w:r w:rsidR="00164DB7" w:rsidRPr="00420B23">
        <w:rPr>
          <w:rFonts w:ascii="Times New Roman" w:hAnsi="Times New Roman" w:cs="Times New Roman"/>
          <w:sz w:val="24"/>
          <w:szCs w:val="24"/>
        </w:rPr>
        <w:t>процесс</w:t>
      </w:r>
      <w:r w:rsidR="00A82060" w:rsidRPr="00420B23">
        <w:rPr>
          <w:rFonts w:ascii="Times New Roman" w:hAnsi="Times New Roman" w:cs="Times New Roman"/>
          <w:sz w:val="24"/>
          <w:szCs w:val="24"/>
        </w:rPr>
        <w:t xml:space="preserve"> создания такого большого количества легковесных сущностей</w:t>
      </w:r>
      <w:r w:rsidR="00164DB7" w:rsidRPr="00420B23">
        <w:rPr>
          <w:rFonts w:ascii="Times New Roman" w:hAnsi="Times New Roman" w:cs="Times New Roman"/>
          <w:sz w:val="24"/>
          <w:szCs w:val="24"/>
        </w:rPr>
        <w:t xml:space="preserve"> в программе</w:t>
      </w:r>
      <w:r w:rsidR="00C3550D" w:rsidRPr="00420B23">
        <w:rPr>
          <w:rFonts w:ascii="Times New Roman" w:hAnsi="Times New Roman" w:cs="Times New Roman"/>
          <w:sz w:val="24"/>
          <w:szCs w:val="24"/>
        </w:rPr>
        <w:t>.</w:t>
      </w:r>
    </w:p>
    <w:p w14:paraId="02ADCFB8" w14:textId="701685B8" w:rsidR="004D554E" w:rsidRPr="00420B23" w:rsidRDefault="004D554E" w:rsidP="00A1682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B23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требования к информационной системе </w:t>
      </w:r>
      <w:r w:rsidR="00F104F3" w:rsidRPr="00420B23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7D6936" w:rsidRPr="00420B23">
        <w:rPr>
          <w:rFonts w:ascii="Times New Roman" w:hAnsi="Times New Roman" w:cs="Times New Roman"/>
          <w:b/>
          <w:bCs/>
          <w:sz w:val="24"/>
          <w:szCs w:val="24"/>
        </w:rPr>
        <w:t>ЯДелатьТвойАйВон</w:t>
      </w:r>
      <w:r w:rsidR="00F104F3" w:rsidRPr="00420B23">
        <w:rPr>
          <w:rFonts w:ascii="Times New Roman" w:hAnsi="Times New Roman" w:cs="Times New Roman"/>
          <w:b/>
          <w:bCs/>
          <w:sz w:val="24"/>
          <w:szCs w:val="24"/>
        </w:rPr>
        <w:t>».</w:t>
      </w:r>
    </w:p>
    <w:p w14:paraId="72BE22AE" w14:textId="04BF8EC9" w:rsidR="00925F3E" w:rsidRPr="00420B23" w:rsidRDefault="00925F3E" w:rsidP="00420B23">
      <w:pPr>
        <w:pStyle w:val="a3"/>
        <w:numPr>
          <w:ilvl w:val="0"/>
          <w:numId w:val="8"/>
        </w:numPr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420B23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420B2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Student</w:t>
      </w:r>
      <w:r w:rsidRPr="00420B23">
        <w:rPr>
          <w:rFonts w:ascii="Consolas" w:eastAsiaTheme="minorHAnsi" w:hAnsi="Consolas" w:cs="Consolas"/>
          <w:color w:val="2B91AF"/>
          <w:sz w:val="24"/>
          <w:szCs w:val="24"/>
          <w:lang w:eastAsia="en-US"/>
        </w:rPr>
        <w:t xml:space="preserve"> </w:t>
      </w:r>
      <w:r w:rsidRPr="00420B23">
        <w:rPr>
          <w:rFonts w:ascii="Times New Roman" w:hAnsi="Times New Roman" w:cs="Times New Roman"/>
          <w:sz w:val="24"/>
          <w:szCs w:val="24"/>
        </w:rPr>
        <w:t xml:space="preserve">содержит поля исключительно значимого типа: </w:t>
      </w:r>
      <w:r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Number; CountPhone; CountLunch</w:t>
      </w:r>
      <w:r w:rsid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и</w:t>
      </w:r>
      <w:r w:rsidR="003B4886" w:rsidRPr="00420B23">
        <w:rPr>
          <w:rFonts w:ascii="Times New Roman" w:hAnsi="Times New Roman" w:cs="Times New Roman"/>
          <w:sz w:val="24"/>
          <w:szCs w:val="24"/>
        </w:rPr>
        <w:t xml:space="preserve"> поле, которое характеризует ученика с позиции его возраста – </w:t>
      </w:r>
      <w:r w:rsidR="003B4886" w:rsidRPr="00420B23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enum</w:t>
      </w:r>
      <w:r w:rsidR="003B4886"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="003B4886" w:rsidRPr="00420B23">
        <w:rPr>
          <w:rFonts w:ascii="Consolas" w:eastAsiaTheme="minorHAnsi" w:hAnsi="Consolas" w:cs="Consolas"/>
          <w:color w:val="2B91AF"/>
          <w:sz w:val="24"/>
          <w:szCs w:val="24"/>
          <w:lang w:eastAsia="en-US"/>
        </w:rPr>
        <w:t>Position</w:t>
      </w:r>
      <w:r w:rsidR="003B4886" w:rsidRPr="00420B23">
        <w:rPr>
          <w:rFonts w:ascii="Times New Roman" w:hAnsi="Times New Roman" w:cs="Times New Roman"/>
          <w:sz w:val="24"/>
          <w:szCs w:val="24"/>
        </w:rPr>
        <w:t>. Позиция определяет</w:t>
      </w:r>
      <w:r w:rsidR="004867AF">
        <w:rPr>
          <w:rFonts w:ascii="Times New Roman" w:hAnsi="Times New Roman" w:cs="Times New Roman"/>
          <w:sz w:val="24"/>
          <w:szCs w:val="24"/>
        </w:rPr>
        <w:t>,</w:t>
      </w:r>
      <w:r w:rsidR="003B4886" w:rsidRPr="00420B23">
        <w:rPr>
          <w:rFonts w:ascii="Times New Roman" w:hAnsi="Times New Roman" w:cs="Times New Roman"/>
          <w:sz w:val="24"/>
          <w:szCs w:val="24"/>
        </w:rPr>
        <w:t xml:space="preserve"> </w:t>
      </w:r>
      <w:r w:rsidR="00473F34" w:rsidRPr="00420B23">
        <w:rPr>
          <w:rFonts w:ascii="Times New Roman" w:hAnsi="Times New Roman" w:cs="Times New Roman"/>
          <w:sz w:val="24"/>
          <w:szCs w:val="24"/>
        </w:rPr>
        <w:t>является ли ученик старшеклассником/младшеклассником/дошколенком.</w:t>
      </w:r>
    </w:p>
    <w:p w14:paraId="5E928202" w14:textId="6920FF44" w:rsidR="0028462A" w:rsidRPr="00420B23" w:rsidRDefault="00192DAE" w:rsidP="00420B2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0B23">
        <w:rPr>
          <w:rFonts w:ascii="Times New Roman" w:hAnsi="Times New Roman" w:cs="Times New Roman"/>
          <w:sz w:val="24"/>
          <w:szCs w:val="24"/>
        </w:rPr>
        <w:t>к</w:t>
      </w:r>
      <w:r w:rsidR="004D554E" w:rsidRPr="00420B23">
        <w:rPr>
          <w:rFonts w:ascii="Times New Roman" w:hAnsi="Times New Roman" w:cs="Times New Roman"/>
          <w:sz w:val="24"/>
          <w:szCs w:val="24"/>
        </w:rPr>
        <w:t xml:space="preserve">ласс </w:t>
      </w:r>
      <w:r w:rsidR="00164DB7" w:rsidRPr="00420B2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School</w:t>
      </w:r>
      <w:r w:rsidR="00164DB7" w:rsidRPr="00420B23">
        <w:rPr>
          <w:rFonts w:ascii="Consolas" w:eastAsiaTheme="minorHAnsi" w:hAnsi="Consolas" w:cs="Consolas"/>
          <w:color w:val="2B91AF"/>
          <w:sz w:val="24"/>
          <w:szCs w:val="24"/>
          <w:lang w:eastAsia="en-US"/>
        </w:rPr>
        <w:t xml:space="preserve"> </w:t>
      </w:r>
      <w:r w:rsidR="004D554E" w:rsidRPr="00420B23">
        <w:rPr>
          <w:rFonts w:ascii="Times New Roman" w:hAnsi="Times New Roman" w:cs="Times New Roman"/>
          <w:sz w:val="24"/>
          <w:szCs w:val="24"/>
        </w:rPr>
        <w:t>содержит</w:t>
      </w:r>
      <w:r w:rsidR="008061C8" w:rsidRPr="00420B23">
        <w:rPr>
          <w:rFonts w:ascii="Times New Roman" w:hAnsi="Times New Roman" w:cs="Times New Roman"/>
          <w:sz w:val="24"/>
          <w:szCs w:val="24"/>
        </w:rPr>
        <w:t xml:space="preserve"> </w:t>
      </w:r>
      <w:r w:rsidR="00164DB7" w:rsidRPr="00420B23">
        <w:rPr>
          <w:rFonts w:ascii="Times New Roman" w:hAnsi="Times New Roman" w:cs="Times New Roman"/>
          <w:sz w:val="24"/>
          <w:szCs w:val="24"/>
        </w:rPr>
        <w:t>коллекцию учеников, а также метод</w:t>
      </w:r>
      <w:r w:rsidR="00917D83" w:rsidRPr="00420B23">
        <w:rPr>
          <w:rFonts w:ascii="Times New Roman" w:hAnsi="Times New Roman" w:cs="Times New Roman"/>
          <w:sz w:val="24"/>
          <w:szCs w:val="24"/>
        </w:rPr>
        <w:t>ы</w:t>
      </w:r>
      <w:r w:rsidR="0028462A" w:rsidRPr="00420B23">
        <w:rPr>
          <w:rFonts w:ascii="Times New Roman" w:hAnsi="Times New Roman" w:cs="Times New Roman"/>
          <w:sz w:val="24"/>
          <w:szCs w:val="24"/>
        </w:rPr>
        <w:t>:</w:t>
      </w:r>
    </w:p>
    <w:p w14:paraId="24915590" w14:textId="3C4402E7" w:rsidR="00C13364" w:rsidRPr="00420B23" w:rsidRDefault="00164DB7" w:rsidP="00420B23">
      <w:pPr>
        <w:pStyle w:val="a3"/>
        <w:numPr>
          <w:ilvl w:val="1"/>
          <w:numId w:val="11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FindMinMaxEmployee()</w:t>
      </w:r>
      <w:r w:rsidR="0028462A"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– </w:t>
      </w:r>
      <w:r w:rsidR="0028462A" w:rsidRPr="00420B23">
        <w:rPr>
          <w:rFonts w:ascii="Times New Roman" w:hAnsi="Times New Roman" w:cs="Times New Roman"/>
          <w:sz w:val="24"/>
          <w:szCs w:val="24"/>
        </w:rPr>
        <w:t>метод по нахождению самого производительного и самого медлительного школьника по итогом урока</w:t>
      </w:r>
      <w:r w:rsidR="00B6098B" w:rsidRPr="00420B23">
        <w:rPr>
          <w:rFonts w:ascii="Times New Roman" w:hAnsi="Times New Roman" w:cs="Times New Roman"/>
          <w:sz w:val="24"/>
          <w:szCs w:val="24"/>
        </w:rPr>
        <w:t>.</w:t>
      </w:r>
      <w:r w:rsidRPr="00420B23">
        <w:rPr>
          <w:rFonts w:ascii="Times New Roman" w:hAnsi="Times New Roman" w:cs="Times New Roman"/>
          <w:sz w:val="24"/>
          <w:szCs w:val="24"/>
        </w:rPr>
        <w:t xml:space="preserve"> Тип возвращаемого значения метода – картеж из следующего набора данных:</w:t>
      </w:r>
      <w:r w:rsidR="00917D83" w:rsidRPr="00420B23">
        <w:rPr>
          <w:rFonts w:ascii="Times New Roman" w:hAnsi="Times New Roman" w:cs="Times New Roman"/>
          <w:sz w:val="24"/>
          <w:szCs w:val="24"/>
        </w:rPr>
        <w:t xml:space="preserve"> </w:t>
      </w:r>
      <w:r w:rsidRPr="00420B23">
        <w:rPr>
          <w:rFonts w:ascii="Consolas" w:eastAsiaTheme="minorHAnsi" w:hAnsi="Consolas" w:cs="Consolas"/>
          <w:color w:val="2B91AF"/>
          <w:sz w:val="24"/>
          <w:szCs w:val="24"/>
          <w:lang w:eastAsia="en-US"/>
        </w:rPr>
        <w:t>Student, Student</w:t>
      </w:r>
    </w:p>
    <w:p w14:paraId="22999B03" w14:textId="1A4F3C7D" w:rsidR="00925F3E" w:rsidRPr="00420B23" w:rsidRDefault="00925F3E" w:rsidP="00420B23">
      <w:pPr>
        <w:pStyle w:val="a3"/>
        <w:numPr>
          <w:ilvl w:val="1"/>
          <w:numId w:val="11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Reward(</w:t>
      </w:r>
      <w:r w:rsidR="00473F34"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ссылка на картеж</w:t>
      </w:r>
      <w:r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) – </w:t>
      </w:r>
      <w:r w:rsidRPr="00420B23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917D83" w:rsidRPr="00420B23">
        <w:rPr>
          <w:rFonts w:ascii="Times New Roman" w:hAnsi="Times New Roman" w:cs="Times New Roman"/>
          <w:sz w:val="24"/>
          <w:szCs w:val="24"/>
        </w:rPr>
        <w:t xml:space="preserve">принимает кортеж данных из </w:t>
      </w:r>
      <w:r w:rsidR="00917D83"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FindMinMaxEmployee() </w:t>
      </w:r>
      <w:r w:rsidR="00917D83" w:rsidRPr="00420B23">
        <w:rPr>
          <w:rFonts w:ascii="Times New Roman" w:hAnsi="Times New Roman" w:cs="Times New Roman"/>
          <w:sz w:val="24"/>
          <w:szCs w:val="24"/>
        </w:rPr>
        <w:t>и</w:t>
      </w:r>
      <w:r w:rsidR="00917D83"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="00917D83" w:rsidRPr="00420B23">
        <w:rPr>
          <w:rFonts w:ascii="Times New Roman" w:hAnsi="Times New Roman" w:cs="Times New Roman"/>
          <w:sz w:val="24"/>
          <w:szCs w:val="24"/>
        </w:rPr>
        <w:t>вычитает обед у ленивца, прибавляет обед торопыге.</w:t>
      </w:r>
    </w:p>
    <w:p w14:paraId="1BDB91DD" w14:textId="503D06DD" w:rsidR="00F602C9" w:rsidRPr="00420B23" w:rsidRDefault="003B4886" w:rsidP="00473F34">
      <w:pPr>
        <w:spacing w:line="240" w:lineRule="auto"/>
        <w:ind w:firstLine="633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420B23">
        <w:rPr>
          <w:rFonts w:ascii="Times New Roman" w:hAnsi="Times New Roman" w:cs="Times New Roman"/>
          <w:sz w:val="24"/>
          <w:szCs w:val="24"/>
        </w:rPr>
        <w:t xml:space="preserve">Поиск самого производительного школьника и аутсайдера реализовать средствами сортировки коллекции с учениками (метод </w:t>
      </w:r>
      <w:r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Sort() </w:t>
      </w:r>
      <w:r w:rsidRPr="00420B23">
        <w:rPr>
          <w:rFonts w:ascii="Times New Roman" w:hAnsi="Times New Roman" w:cs="Times New Roman"/>
          <w:sz w:val="24"/>
          <w:szCs w:val="24"/>
        </w:rPr>
        <w:t>класса</w:t>
      </w:r>
      <w:r w:rsidRPr="006511F4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 xml:space="preserve"> </w:t>
      </w:r>
      <w:r w:rsidRPr="006511F4">
        <w:rPr>
          <w:rFonts w:ascii="Consolas" w:eastAsiaTheme="minorHAnsi" w:hAnsi="Consolas" w:cs="Consolas"/>
          <w:color w:val="057A95"/>
          <w:sz w:val="24"/>
          <w:szCs w:val="24"/>
          <w:lang w:val="en-US" w:eastAsia="en-US"/>
        </w:rPr>
        <w:t>List</w:t>
      </w:r>
      <w:r w:rsidRPr="00420B23">
        <w:rPr>
          <w:rFonts w:ascii="Times New Roman" w:hAnsi="Times New Roman" w:cs="Times New Roman"/>
          <w:sz w:val="24"/>
          <w:szCs w:val="24"/>
        </w:rPr>
        <w:t>). Для обесп</w:t>
      </w:r>
      <w:r w:rsidR="006511F4">
        <w:rPr>
          <w:rFonts w:ascii="Times New Roman" w:hAnsi="Times New Roman" w:cs="Times New Roman"/>
          <w:sz w:val="24"/>
          <w:szCs w:val="24"/>
        </w:rPr>
        <w:t>ечения работы метода сортировки</w:t>
      </w:r>
      <w:r w:rsidRPr="00420B23">
        <w:rPr>
          <w:rFonts w:ascii="Times New Roman" w:hAnsi="Times New Roman" w:cs="Times New Roman"/>
          <w:sz w:val="24"/>
          <w:szCs w:val="24"/>
        </w:rPr>
        <w:t xml:space="preserve"> сортируемые сущности должны имплементировать интерфейс </w:t>
      </w:r>
      <w:r w:rsidRPr="006511F4">
        <w:rPr>
          <w:rFonts w:ascii="Consolas" w:eastAsiaTheme="minorHAnsi" w:hAnsi="Consolas" w:cs="Consolas"/>
          <w:color w:val="057A95"/>
          <w:sz w:val="24"/>
          <w:szCs w:val="24"/>
          <w:lang w:eastAsia="en-US"/>
        </w:rPr>
        <w:t>IComparable</w:t>
      </w:r>
      <w:r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420B2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420B23">
        <w:rPr>
          <w:rFonts w:ascii="Times New Roman" w:hAnsi="Times New Roman" w:cs="Times New Roman"/>
          <w:sz w:val="24"/>
          <w:szCs w:val="24"/>
        </w:rPr>
        <w:t>метод</w:t>
      </w:r>
      <w:r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CompareTo()</w:t>
      </w:r>
      <w:r w:rsidRPr="00420B23">
        <w:rPr>
          <w:rFonts w:ascii="Times New Roman" w:hAnsi="Times New Roman" w:cs="Times New Roman"/>
          <w:sz w:val="24"/>
          <w:szCs w:val="24"/>
        </w:rPr>
        <w:t xml:space="preserve">). Сортировку настроить по полю </w:t>
      </w:r>
      <w:r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CountPhone</w:t>
      </w:r>
      <w:r w:rsidR="00473F34" w:rsidRPr="00420B2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в случае одинакового количества собранных телефонов, более быстрым считать того ученика, который младше по полю</w:t>
      </w:r>
      <w:r w:rsidR="00473F34"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="00473F34" w:rsidRPr="00420B23">
        <w:rPr>
          <w:rFonts w:ascii="Consolas" w:eastAsiaTheme="minorHAnsi" w:hAnsi="Consolas" w:cs="Consolas"/>
          <w:color w:val="2B91AF"/>
          <w:sz w:val="24"/>
          <w:szCs w:val="24"/>
          <w:lang w:eastAsia="en-US"/>
        </w:rPr>
        <w:t>Position</w:t>
      </w:r>
      <w:r w:rsidR="00473F34" w:rsidRPr="00420B2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14:paraId="7B27521E" w14:textId="30BC1757" w:rsidR="00420B23" w:rsidRPr="00C22862" w:rsidRDefault="00420B23" w:rsidP="00420B23">
      <w:pPr>
        <w:spacing w:line="240" w:lineRule="auto"/>
        <w:ind w:firstLine="633"/>
        <w:jc w:val="both"/>
        <w:rPr>
          <w:rFonts w:ascii="Times New Roman" w:hAnsi="Times New Roman" w:cs="Times New Roman"/>
          <w:sz w:val="24"/>
          <w:szCs w:val="24"/>
        </w:rPr>
      </w:pPr>
      <w:r w:rsidRPr="00C22862">
        <w:rPr>
          <w:rFonts w:ascii="Times New Roman" w:hAnsi="Times New Roman" w:cs="Times New Roman"/>
          <w:sz w:val="24"/>
          <w:szCs w:val="24"/>
        </w:rPr>
        <w:t>Для демонстрации небольшого превосходства</w:t>
      </w:r>
      <w:r w:rsidR="004867AF">
        <w:rPr>
          <w:rFonts w:ascii="Times New Roman" w:hAnsi="Times New Roman" w:cs="Times New Roman"/>
          <w:sz w:val="24"/>
          <w:szCs w:val="24"/>
        </w:rPr>
        <w:t xml:space="preserve"> </w:t>
      </w:r>
      <w:r w:rsidRPr="00C22862">
        <w:rPr>
          <w:rFonts w:ascii="Times New Roman" w:hAnsi="Times New Roman" w:cs="Times New Roman"/>
          <w:sz w:val="24"/>
          <w:szCs w:val="24"/>
        </w:rPr>
        <w:t>структур перед классами</w:t>
      </w:r>
      <w:r w:rsidR="004867AF">
        <w:rPr>
          <w:rFonts w:ascii="Times New Roman" w:hAnsi="Times New Roman" w:cs="Times New Roman"/>
          <w:sz w:val="24"/>
          <w:szCs w:val="24"/>
        </w:rPr>
        <w:t xml:space="preserve"> в плане скорости создания,</w:t>
      </w:r>
      <w:r w:rsidRPr="00C22862">
        <w:rPr>
          <w:rFonts w:ascii="Times New Roman" w:hAnsi="Times New Roman" w:cs="Times New Roman"/>
          <w:sz w:val="24"/>
          <w:szCs w:val="24"/>
        </w:rPr>
        <w:t xml:space="preserve"> произведите замер</w:t>
      </w:r>
      <w:r w:rsidR="006511F4">
        <w:rPr>
          <w:rFonts w:ascii="Times New Roman" w:hAnsi="Times New Roman" w:cs="Times New Roman"/>
          <w:sz w:val="24"/>
          <w:szCs w:val="24"/>
        </w:rPr>
        <w:t xml:space="preserve"> времени</w:t>
      </w:r>
      <w:r w:rsidRPr="00C22862">
        <w:rPr>
          <w:rFonts w:ascii="Times New Roman" w:hAnsi="Times New Roman" w:cs="Times New Roman"/>
          <w:sz w:val="24"/>
          <w:szCs w:val="24"/>
        </w:rPr>
        <w:t xml:space="preserve"> работы программ. Сначала</w:t>
      </w:r>
      <w:r w:rsidR="004867AF">
        <w:rPr>
          <w:rFonts w:ascii="Times New Roman" w:hAnsi="Times New Roman" w:cs="Times New Roman"/>
          <w:sz w:val="24"/>
          <w:szCs w:val="24"/>
        </w:rPr>
        <w:t xml:space="preserve"> запустите программу</w:t>
      </w:r>
      <w:r w:rsidRPr="00C22862">
        <w:rPr>
          <w:rFonts w:ascii="Times New Roman" w:hAnsi="Times New Roman" w:cs="Times New Roman"/>
          <w:sz w:val="24"/>
          <w:szCs w:val="24"/>
        </w:rPr>
        <w:t xml:space="preserve"> со структурами, а потом</w:t>
      </w:r>
      <w:r w:rsidR="004867AF">
        <w:rPr>
          <w:rFonts w:ascii="Times New Roman" w:hAnsi="Times New Roman" w:cs="Times New Roman"/>
          <w:sz w:val="24"/>
          <w:szCs w:val="24"/>
        </w:rPr>
        <w:t xml:space="preserve"> с</w:t>
      </w:r>
      <w:r w:rsidRPr="00C22862">
        <w:rPr>
          <w:rFonts w:ascii="Times New Roman" w:hAnsi="Times New Roman" w:cs="Times New Roman"/>
          <w:sz w:val="24"/>
          <w:szCs w:val="24"/>
        </w:rPr>
        <w:t xml:space="preserve"> классами (сделайте по 2-3 запуска)</w:t>
      </w:r>
      <w:r w:rsidR="004867AF">
        <w:rPr>
          <w:rFonts w:ascii="Times New Roman" w:hAnsi="Times New Roman" w:cs="Times New Roman"/>
          <w:sz w:val="24"/>
          <w:szCs w:val="24"/>
        </w:rPr>
        <w:t>.</w:t>
      </w:r>
    </w:p>
    <w:p w14:paraId="78DE170D" w14:textId="0E9E45B6" w:rsidR="00420B23" w:rsidRPr="003B4886" w:rsidRDefault="00420B23" w:rsidP="00473F34">
      <w:pPr>
        <w:spacing w:line="240" w:lineRule="auto"/>
        <w:ind w:firstLine="633"/>
        <w:jc w:val="both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075BEC7" wp14:editId="7024BE58">
            <wp:extent cx="4166016" cy="2209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89"/>
                    <a:stretch/>
                  </pic:blipFill>
                  <pic:spPr bwMode="auto">
                    <a:xfrm>
                      <a:off x="0" y="0"/>
                      <a:ext cx="4253588" cy="225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20B23" w:rsidRPr="003B4886" w:rsidSect="00BD77DC">
      <w:pgSz w:w="11906" w:h="16838"/>
      <w:pgMar w:top="0" w:right="566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4850D" w14:textId="77777777" w:rsidR="00F425BE" w:rsidRDefault="00F425BE" w:rsidP="002E55AA">
      <w:pPr>
        <w:spacing w:after="0" w:line="240" w:lineRule="auto"/>
      </w:pPr>
      <w:r>
        <w:separator/>
      </w:r>
    </w:p>
  </w:endnote>
  <w:endnote w:type="continuationSeparator" w:id="0">
    <w:p w14:paraId="02B41A9D" w14:textId="77777777" w:rsidR="00F425BE" w:rsidRDefault="00F425BE" w:rsidP="002E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5B3CA" w14:textId="77777777" w:rsidR="00F425BE" w:rsidRDefault="00F425BE" w:rsidP="002E55AA">
      <w:pPr>
        <w:spacing w:after="0" w:line="240" w:lineRule="auto"/>
      </w:pPr>
      <w:r>
        <w:separator/>
      </w:r>
    </w:p>
  </w:footnote>
  <w:footnote w:type="continuationSeparator" w:id="0">
    <w:p w14:paraId="086D3BEA" w14:textId="77777777" w:rsidR="00F425BE" w:rsidRDefault="00F425BE" w:rsidP="002E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5C6"/>
    <w:multiLevelType w:val="hybridMultilevel"/>
    <w:tmpl w:val="A08CA022"/>
    <w:lvl w:ilvl="0" w:tplc="DD689BE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677C5D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088"/>
    <w:multiLevelType w:val="hybridMultilevel"/>
    <w:tmpl w:val="5D42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AD69B7"/>
    <w:multiLevelType w:val="hybridMultilevel"/>
    <w:tmpl w:val="995E4B9A"/>
    <w:lvl w:ilvl="0" w:tplc="DD689BE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C3E93"/>
    <w:multiLevelType w:val="hybridMultilevel"/>
    <w:tmpl w:val="8D08D1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BF57900"/>
    <w:multiLevelType w:val="hybridMultilevel"/>
    <w:tmpl w:val="A18288F6"/>
    <w:lvl w:ilvl="0" w:tplc="DD689BE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15C3C"/>
    <w:multiLevelType w:val="hybridMultilevel"/>
    <w:tmpl w:val="6D96A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23351"/>
    <w:multiLevelType w:val="hybridMultilevel"/>
    <w:tmpl w:val="C9427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E2520"/>
    <w:multiLevelType w:val="hybridMultilevel"/>
    <w:tmpl w:val="11262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47C03"/>
    <w:multiLevelType w:val="hybridMultilevel"/>
    <w:tmpl w:val="6D6E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96E10"/>
    <w:multiLevelType w:val="hybridMultilevel"/>
    <w:tmpl w:val="6D82ACD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BDE10FA"/>
    <w:multiLevelType w:val="hybridMultilevel"/>
    <w:tmpl w:val="E7B835F2"/>
    <w:lvl w:ilvl="0" w:tplc="DD689BE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677C5D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85"/>
    <w:rsid w:val="000144D6"/>
    <w:rsid w:val="0004524C"/>
    <w:rsid w:val="00046729"/>
    <w:rsid w:val="000570D4"/>
    <w:rsid w:val="00060567"/>
    <w:rsid w:val="000A39B1"/>
    <w:rsid w:val="000C1885"/>
    <w:rsid w:val="000C5978"/>
    <w:rsid w:val="000E7D43"/>
    <w:rsid w:val="00102F50"/>
    <w:rsid w:val="00123924"/>
    <w:rsid w:val="001244ED"/>
    <w:rsid w:val="001414E0"/>
    <w:rsid w:val="00164DB7"/>
    <w:rsid w:val="001926EE"/>
    <w:rsid w:val="00192DAE"/>
    <w:rsid w:val="001C275D"/>
    <w:rsid w:val="001E613D"/>
    <w:rsid w:val="00211DA3"/>
    <w:rsid w:val="0025264E"/>
    <w:rsid w:val="0028462A"/>
    <w:rsid w:val="002974A8"/>
    <w:rsid w:val="002E55AA"/>
    <w:rsid w:val="002F1B05"/>
    <w:rsid w:val="002F30EF"/>
    <w:rsid w:val="00312B7E"/>
    <w:rsid w:val="00322AE0"/>
    <w:rsid w:val="0033251B"/>
    <w:rsid w:val="00345928"/>
    <w:rsid w:val="00357542"/>
    <w:rsid w:val="00360E4C"/>
    <w:rsid w:val="00366B5F"/>
    <w:rsid w:val="0036750A"/>
    <w:rsid w:val="00370825"/>
    <w:rsid w:val="003802D6"/>
    <w:rsid w:val="00387F17"/>
    <w:rsid w:val="003A2914"/>
    <w:rsid w:val="003A5E65"/>
    <w:rsid w:val="003B1751"/>
    <w:rsid w:val="003B4886"/>
    <w:rsid w:val="0040134D"/>
    <w:rsid w:val="0040570A"/>
    <w:rsid w:val="0041780B"/>
    <w:rsid w:val="00420B23"/>
    <w:rsid w:val="004437D5"/>
    <w:rsid w:val="00473F34"/>
    <w:rsid w:val="004867AF"/>
    <w:rsid w:val="00491EC8"/>
    <w:rsid w:val="00497E02"/>
    <w:rsid w:val="004A081B"/>
    <w:rsid w:val="004A6C24"/>
    <w:rsid w:val="004D554E"/>
    <w:rsid w:val="004D62C3"/>
    <w:rsid w:val="004F4FC9"/>
    <w:rsid w:val="00536E0B"/>
    <w:rsid w:val="00537B32"/>
    <w:rsid w:val="00546428"/>
    <w:rsid w:val="005518AE"/>
    <w:rsid w:val="00561870"/>
    <w:rsid w:val="005657CF"/>
    <w:rsid w:val="0057590B"/>
    <w:rsid w:val="005B01B9"/>
    <w:rsid w:val="005B0949"/>
    <w:rsid w:val="005D76A7"/>
    <w:rsid w:val="006050B2"/>
    <w:rsid w:val="006074D1"/>
    <w:rsid w:val="006125BA"/>
    <w:rsid w:val="00613D3F"/>
    <w:rsid w:val="00632BF1"/>
    <w:rsid w:val="0064096F"/>
    <w:rsid w:val="006511F4"/>
    <w:rsid w:val="00651EAF"/>
    <w:rsid w:val="00652063"/>
    <w:rsid w:val="006866F8"/>
    <w:rsid w:val="00692755"/>
    <w:rsid w:val="006D6EAC"/>
    <w:rsid w:val="006F5D18"/>
    <w:rsid w:val="007006F0"/>
    <w:rsid w:val="00702F9D"/>
    <w:rsid w:val="0072433D"/>
    <w:rsid w:val="00727C7C"/>
    <w:rsid w:val="00747052"/>
    <w:rsid w:val="007513A8"/>
    <w:rsid w:val="007D6936"/>
    <w:rsid w:val="007F1620"/>
    <w:rsid w:val="008061C8"/>
    <w:rsid w:val="00826601"/>
    <w:rsid w:val="008270E5"/>
    <w:rsid w:val="0084503A"/>
    <w:rsid w:val="00847793"/>
    <w:rsid w:val="008556E8"/>
    <w:rsid w:val="00862E94"/>
    <w:rsid w:val="00867E28"/>
    <w:rsid w:val="008A4E39"/>
    <w:rsid w:val="008C3A5D"/>
    <w:rsid w:val="008D7A8D"/>
    <w:rsid w:val="008F18D4"/>
    <w:rsid w:val="008F1B13"/>
    <w:rsid w:val="00917D83"/>
    <w:rsid w:val="00925F3E"/>
    <w:rsid w:val="009400B5"/>
    <w:rsid w:val="00952EB9"/>
    <w:rsid w:val="00972DF1"/>
    <w:rsid w:val="009B1205"/>
    <w:rsid w:val="009B4390"/>
    <w:rsid w:val="009C7C9F"/>
    <w:rsid w:val="009E1725"/>
    <w:rsid w:val="00A06342"/>
    <w:rsid w:val="00A1682E"/>
    <w:rsid w:val="00A23D1D"/>
    <w:rsid w:val="00A504F2"/>
    <w:rsid w:val="00A63BAC"/>
    <w:rsid w:val="00A71BF2"/>
    <w:rsid w:val="00A82060"/>
    <w:rsid w:val="00A921EE"/>
    <w:rsid w:val="00AF3EE7"/>
    <w:rsid w:val="00B46777"/>
    <w:rsid w:val="00B6098B"/>
    <w:rsid w:val="00B7613B"/>
    <w:rsid w:val="00B97B54"/>
    <w:rsid w:val="00BB74DF"/>
    <w:rsid w:val="00BC4C11"/>
    <w:rsid w:val="00BC5782"/>
    <w:rsid w:val="00BC6419"/>
    <w:rsid w:val="00BD77DC"/>
    <w:rsid w:val="00C13364"/>
    <w:rsid w:val="00C3550D"/>
    <w:rsid w:val="00C50E72"/>
    <w:rsid w:val="00C74B5A"/>
    <w:rsid w:val="00CA075B"/>
    <w:rsid w:val="00CA4DB5"/>
    <w:rsid w:val="00CB1FA8"/>
    <w:rsid w:val="00CF3638"/>
    <w:rsid w:val="00CF79F4"/>
    <w:rsid w:val="00D1299B"/>
    <w:rsid w:val="00D14514"/>
    <w:rsid w:val="00D34372"/>
    <w:rsid w:val="00D43DCF"/>
    <w:rsid w:val="00D62532"/>
    <w:rsid w:val="00D67F3E"/>
    <w:rsid w:val="00D754D0"/>
    <w:rsid w:val="00D80E6A"/>
    <w:rsid w:val="00D95E08"/>
    <w:rsid w:val="00DE2CC6"/>
    <w:rsid w:val="00DF178D"/>
    <w:rsid w:val="00DF3BCF"/>
    <w:rsid w:val="00E03416"/>
    <w:rsid w:val="00E05709"/>
    <w:rsid w:val="00E22E29"/>
    <w:rsid w:val="00E30C2B"/>
    <w:rsid w:val="00E3203F"/>
    <w:rsid w:val="00E35178"/>
    <w:rsid w:val="00E571BD"/>
    <w:rsid w:val="00E74F30"/>
    <w:rsid w:val="00E927A0"/>
    <w:rsid w:val="00E960C0"/>
    <w:rsid w:val="00EA70BB"/>
    <w:rsid w:val="00EE7DA6"/>
    <w:rsid w:val="00EF2EBF"/>
    <w:rsid w:val="00F104F3"/>
    <w:rsid w:val="00F10B9B"/>
    <w:rsid w:val="00F10C24"/>
    <w:rsid w:val="00F1603F"/>
    <w:rsid w:val="00F268C8"/>
    <w:rsid w:val="00F425BE"/>
    <w:rsid w:val="00F428FA"/>
    <w:rsid w:val="00F5158A"/>
    <w:rsid w:val="00F602C9"/>
    <w:rsid w:val="00F936A7"/>
    <w:rsid w:val="00FC6D90"/>
    <w:rsid w:val="00FD3D36"/>
    <w:rsid w:val="00FD5C0F"/>
    <w:rsid w:val="00FE1B50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B7F"/>
  <w15:chartTrackingRefBased/>
  <w15:docId w15:val="{3F01A296-3139-47AA-B700-5CB14959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885"/>
    <w:rPr>
      <w:rFonts w:eastAsiaTheme="minorEastAsia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0C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a3">
    <w:name w:val="List Paragraph"/>
    <w:basedOn w:val="a"/>
    <w:uiPriority w:val="34"/>
    <w:qFormat/>
    <w:rsid w:val="008D7A8D"/>
    <w:pPr>
      <w:ind w:left="720"/>
      <w:contextualSpacing/>
    </w:pPr>
  </w:style>
  <w:style w:type="character" w:styleId="a4">
    <w:name w:val="Emphasis"/>
    <w:basedOn w:val="a0"/>
    <w:uiPriority w:val="20"/>
    <w:qFormat/>
    <w:rsid w:val="009B4390"/>
    <w:rPr>
      <w:i/>
      <w:iCs/>
    </w:rPr>
  </w:style>
  <w:style w:type="character" w:styleId="a5">
    <w:name w:val="Intense Emphasis"/>
    <w:basedOn w:val="a0"/>
    <w:uiPriority w:val="21"/>
    <w:qFormat/>
    <w:rsid w:val="009C7C9F"/>
    <w:rPr>
      <w:i/>
      <w:iCs/>
      <w:color w:val="4472C4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9C7C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9C7C9F"/>
    <w:rPr>
      <w:rFonts w:eastAsiaTheme="minorEastAsia"/>
      <w:i/>
      <w:iCs/>
      <w:color w:val="4472C4" w:themeColor="accent1"/>
      <w:lang w:val="ru-RU" w:eastAsia="zh-CN"/>
    </w:rPr>
  </w:style>
  <w:style w:type="paragraph" w:styleId="a8">
    <w:name w:val="endnote text"/>
    <w:basedOn w:val="a"/>
    <w:link w:val="a9"/>
    <w:uiPriority w:val="99"/>
    <w:semiHidden/>
    <w:unhideWhenUsed/>
    <w:rsid w:val="002E55A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E55AA"/>
    <w:rPr>
      <w:rFonts w:eastAsiaTheme="minorEastAsia"/>
      <w:sz w:val="20"/>
      <w:szCs w:val="20"/>
      <w:lang w:val="ru-RU" w:eastAsia="zh-CN"/>
    </w:rPr>
  </w:style>
  <w:style w:type="character" w:styleId="aa">
    <w:name w:val="endnote reference"/>
    <w:basedOn w:val="a0"/>
    <w:uiPriority w:val="99"/>
    <w:semiHidden/>
    <w:unhideWhenUsed/>
    <w:rsid w:val="002E55AA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B48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50C0-416A-4195-B708-FC1EDA57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Виденин</dc:creator>
  <cp:keywords/>
  <dc:description/>
  <cp:lastModifiedBy>Игорь Чудакин</cp:lastModifiedBy>
  <cp:revision>4</cp:revision>
  <cp:lastPrinted>2021-12-08T17:19:00Z</cp:lastPrinted>
  <dcterms:created xsi:type="dcterms:W3CDTF">2021-12-08T17:19:00Z</dcterms:created>
  <dcterms:modified xsi:type="dcterms:W3CDTF">2021-12-08T17:25:00Z</dcterms:modified>
</cp:coreProperties>
</file>