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Companion</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5" w:name="loner-companion"/>
    <w:p>
      <w:pPr>
        <w:pStyle w:val="Heading1"/>
      </w:pPr>
      <w:r>
        <w:t xml:space="preserve">Loner Companion</w:t>
      </w:r>
    </w:p>
    <w:bookmarkStart w:id="11" w:name="introduction"/>
    <w:p>
      <w:pPr>
        <w:pStyle w:val="Heading2"/>
      </w:pPr>
      <w:r>
        <w:t xml:space="preserve">Introduction</w:t>
      </w:r>
    </w:p>
    <w:p>
      <w:pPr>
        <w:pStyle w:val="FirstParagraph"/>
      </w:pPr>
      <w:r>
        <w:t xml:space="preserve">In September 2021, I created Loner as a free ten-page document. It was simply my own way of playing solo games, with simple rules, no fancy dice, and a focus on character and story.</w:t>
      </w:r>
    </w:p>
    <w:p>
      <w:pPr>
        <w:pStyle w:val="BodyText"/>
      </w:pPr>
      <w:r>
        <w:t xml:space="preserve">Loner was downloaded more than a thousand times. I was amazed! It was just a collection of other people’s material, arranged to support my game. Its development was over. I used it often and decided to share it with the wider community. I had declared there would never be a second edition, but then something happened.</w:t>
      </w:r>
    </w:p>
    <w:p>
      <w:pPr>
        <w:pStyle w:val="BodyText"/>
      </w:pPr>
      <w:r>
        <w:t xml:space="preserve">An Italian Solo RPG community was born. They were curious to try a game that was easy to play solo. They demanded that I translate Loner. I did, but I wasn’t convinced.</w:t>
      </w:r>
      <w:r>
        <w:t xml:space="preserve"> </w:t>
      </w:r>
      <w:r>
        <w:t xml:space="preserve">People asked me lots of questions about the game. I had to add more examples, diagrams, and explanations. This led to the second edition of Loner.</w:t>
      </w:r>
    </w:p>
    <w:p>
      <w:pPr>
        <w:pStyle w:val="BodyText"/>
      </w:pPr>
      <w:r>
        <w:t xml:space="preserve">The Italian community also came up with Adventure Packs. They needed ready-to-use tags and asked for a lot of them!</w:t>
      </w:r>
      <w:r>
        <w:t xml:space="preserve"> </w:t>
      </w:r>
      <w:r>
        <w:t xml:space="preserve">Thank the Italian community if you have the current edition of Loner!</w:t>
      </w:r>
    </w:p>
    <w:p>
      <w:pPr>
        <w:pStyle w:val="BodyText"/>
      </w:pPr>
      <w:r>
        <w:t xml:space="preserve">I indeed liked it so much, I keep creating new settings!</w:t>
      </w:r>
      <w:r>
        <w:t xml:space="preserve"> </w:t>
      </w:r>
      <w:r>
        <w:t xml:space="preserve">There was still something missing. I thought that using qualifiers (tags) in solo games was now common among role-players. It was not actually the case, and many have asked for help on how to play Loner.</w:t>
      </w:r>
    </w:p>
    <w:p>
      <w:pPr>
        <w:pStyle w:val="BodyText"/>
      </w:pPr>
      <w:r>
        <w:t xml:space="preserve">I’m a concise writer, and Loner reflects that. With this Companion I try to fill the gap: to explain well how to play Loner and to accompany this by the extension of the example contained in the Core Rules. You will find again Zahra and her world here. She is dear to me because she was in my first playtest!</w:t>
      </w:r>
    </w:p>
    <w:p>
      <w:pPr>
        <w:pStyle w:val="BodyText"/>
      </w:pPr>
      <w:r>
        <w:t xml:space="preserve">I hope you find this useful!</w:t>
      </w:r>
    </w:p>
    <w:p>
      <w:pPr>
        <w:pStyle w:val="BodyText"/>
      </w:pPr>
      <w:r>
        <w:rPr>
          <w:b/>
          <w:bCs/>
        </w:rPr>
        <w:t xml:space="preserve">2025 Update:</w:t>
      </w:r>
      <w:r>
        <w:t xml:space="preserve"> </w:t>
      </w:r>
      <w:r>
        <w:t xml:space="preserve">Since the release of the Companion, Loner has taken an unexpected path — one that led to the 3rd edition and the publication of the Guides that now form the core ecosystem of the game. I’ve made some changes here to reflect that evolution.</w:t>
      </w:r>
    </w:p>
    <w:bookmarkStart w:id="9" w:name="purpose-of-this-handbook"/>
    <w:p>
      <w:pPr>
        <w:pStyle w:val="Heading3"/>
      </w:pPr>
      <w:r>
        <w:rPr>
          <w:b/>
          <w:bCs/>
        </w:rPr>
        <w:t xml:space="preserve">Purpose of This Handbook</w:t>
      </w:r>
    </w:p>
    <w:p>
      <w:pPr>
        <w:pStyle w:val="FirstParagraph"/>
      </w:pPr>
      <w:r>
        <w:t xml:space="preserve">Welcome to the</w:t>
      </w:r>
      <w:r>
        <w:t xml:space="preserve"> </w:t>
      </w:r>
      <w:r>
        <w:rPr>
          <w:b/>
          <w:bCs/>
        </w:rPr>
        <w:t xml:space="preserve">Loner Companion</w:t>
      </w:r>
      <w:r>
        <w:t xml:space="preserve">! Think of this guide as the seasoned friend by your side, ready to dive deeper into</w:t>
      </w:r>
      <w:r>
        <w:t xml:space="preserve"> </w:t>
      </w:r>
      <w:r>
        <w:rPr>
          <w:i/>
          <w:iCs/>
        </w:rPr>
        <w:t xml:space="preserve">Loner</w:t>
      </w:r>
      <w:r>
        <w:t xml:space="preserve">, a solo RPG crafted for minimalist, emergent storytelling. This isn’t just a handbook; it’s a peek behind the curtain to uncover</w:t>
      </w:r>
      <w:r>
        <w:t xml:space="preserve"> </w:t>
      </w:r>
      <w:r>
        <w:rPr>
          <w:i/>
          <w:iCs/>
        </w:rPr>
        <w:t xml:space="preserve">why</w:t>
      </w:r>
      <w:r>
        <w:t xml:space="preserve"> </w:t>
      </w:r>
      <w:r>
        <w:rPr>
          <w:i/>
          <w:iCs/>
        </w:rPr>
        <w:t xml:space="preserve">Loner</w:t>
      </w:r>
      <w:r>
        <w:t xml:space="preserve"> </w:t>
      </w:r>
      <w:r>
        <w:t xml:space="preserve">functions the way it does and how you can unlock its full potential in your adventures. We’re exploring the core of what makes</w:t>
      </w:r>
      <w:r>
        <w:t xml:space="preserve"> </w:t>
      </w:r>
      <w:r>
        <w:rPr>
          <w:i/>
          <w:iCs/>
        </w:rPr>
        <w:t xml:space="preserve">Loner</w:t>
      </w:r>
      <w:r>
        <w:t xml:space="preserve"> </w:t>
      </w:r>
      <w:r>
        <w:t xml:space="preserve">unique and how you can make that magic come to life.</w:t>
      </w:r>
    </w:p>
    <w:p>
      <w:pPr>
        <w:pStyle w:val="BodyText"/>
      </w:pPr>
      <w:r>
        <w:t xml:space="preserve">This isn’t a lecture — it’s a conversation. Whether you’re just starting out or already in the thick of your story, this guide offers insights and guidance to help you deepen your journey. It’s here to clarify, inspire, and, above all, enhance your understanding of what makes</w:t>
      </w:r>
      <w:r>
        <w:t xml:space="preserve"> </w:t>
      </w:r>
      <w:r>
        <w:rPr>
          <w:i/>
          <w:iCs/>
        </w:rPr>
        <w:t xml:space="preserve">Loner</w:t>
      </w:r>
      <w:r>
        <w:t xml:space="preserve"> </w:t>
      </w:r>
      <w:r>
        <w:t xml:space="preserve">special.</w:t>
      </w:r>
    </w:p>
    <w:bookmarkEnd w:id="9"/>
    <w:bookmarkStart w:id="10" w:name="the-heart-of-loner-core-philosophies"/>
    <w:p>
      <w:pPr>
        <w:pStyle w:val="Heading3"/>
      </w:pPr>
      <w:r>
        <w:rPr>
          <w:b/>
          <w:bCs/>
        </w:rPr>
        <w:t xml:space="preserve">The Heart of Loner: Core Philosophies</w:t>
      </w:r>
    </w:p>
    <w:p>
      <w:pPr>
        <w:pStyle w:val="FirstParagraph"/>
      </w:pPr>
      <w:r>
        <w:rPr>
          <w:i/>
          <w:iCs/>
        </w:rPr>
        <w:t xml:space="preserve">Loner</w:t>
      </w:r>
      <w:r>
        <w:t xml:space="preserve"> </w:t>
      </w:r>
      <w:r>
        <w:t xml:space="preserve">is about telling</w:t>
      </w:r>
      <w:r>
        <w:t xml:space="preserve"> </w:t>
      </w:r>
      <w:r>
        <w:rPr>
          <w:i/>
          <w:iCs/>
        </w:rPr>
        <w:t xml:space="preserve">your</w:t>
      </w:r>
      <w:r>
        <w:t xml:space="preserve"> </w:t>
      </w:r>
      <w:r>
        <w:t xml:space="preserve">story — one that unfolds in the quiet and wonder of solo play. Three key ideas shape the experience:</w:t>
      </w:r>
      <w:r>
        <w:t xml:space="preserve"> </w:t>
      </w:r>
      <w:r>
        <w:rPr>
          <w:b/>
          <w:bCs/>
        </w:rPr>
        <w:t xml:space="preserve">Fiction First</w:t>
      </w:r>
      <w:r>
        <w:t xml:space="preserve">,</w:t>
      </w:r>
      <w:r>
        <w:t xml:space="preserve"> </w:t>
      </w:r>
      <w:r>
        <w:rPr>
          <w:b/>
          <w:bCs/>
        </w:rPr>
        <w:t xml:space="preserve">Emergent Narrative</w:t>
      </w:r>
      <w:r>
        <w:t xml:space="preserve">, and</w:t>
      </w:r>
      <w:r>
        <w:t xml:space="preserve"> </w:t>
      </w:r>
      <w:r>
        <w:rPr>
          <w:b/>
          <w:bCs/>
        </w:rPr>
        <w:t xml:space="preserve">Fictional Positioning</w:t>
      </w:r>
      <w:r>
        <w:t xml:space="preserve">. Together, they invite you to let narrative take the lead, so that every twist and turn feels natural and compelling.</w:t>
      </w:r>
    </w:p>
    <w:p>
      <w:pPr>
        <w:numPr>
          <w:ilvl w:val="0"/>
          <w:numId w:val="1001"/>
        </w:numPr>
      </w:pPr>
      <w:r>
        <w:rPr>
          <w:b/>
          <w:bCs/>
        </w:rPr>
        <w:t xml:space="preserve">Fiction First</w:t>
      </w:r>
      <w:r>
        <w:t xml:space="preserve">: In</w:t>
      </w:r>
      <w:r>
        <w:t xml:space="preserve"> </w:t>
      </w:r>
      <w:r>
        <w:rPr>
          <w:i/>
          <w:iCs/>
        </w:rPr>
        <w:t xml:space="preserve">Loner</w:t>
      </w:r>
      <w:r>
        <w:t xml:space="preserve">, story drives everything—even the rules. Instead of getting tangled in numbers or bogged down by endless dice rolls,</w:t>
      </w:r>
      <w:r>
        <w:t xml:space="preserve"> </w:t>
      </w:r>
      <w:r>
        <w:rPr>
          <w:i/>
          <w:iCs/>
        </w:rPr>
        <w:t xml:space="preserve">Loner</w:t>
      </w:r>
      <w:r>
        <w:t xml:space="preserve"> </w:t>
      </w:r>
      <w:r>
        <w:t xml:space="preserve">uses tags and encourages intuitive choices. Tags provide structure but, more importantly, let you follow your character’s instincts. This way, you stay immersed, focusing on what matters: what your character wants and what’s happening</w:t>
      </w:r>
      <w:r>
        <w:t xml:space="preserve"> </w:t>
      </w:r>
      <w:r>
        <w:rPr>
          <w:i/>
          <w:iCs/>
        </w:rPr>
        <w:t xml:space="preserve">now</w:t>
      </w:r>
      <w:r>
        <w:t xml:space="preserve"> </w:t>
      </w:r>
      <w:r>
        <w:t xml:space="preserve">in the story.</w:t>
      </w:r>
    </w:p>
    <w:p>
      <w:pPr>
        <w:numPr>
          <w:ilvl w:val="0"/>
          <w:numId w:val="1001"/>
        </w:numPr>
      </w:pPr>
      <w:r>
        <w:rPr>
          <w:b/>
          <w:bCs/>
        </w:rPr>
        <w:t xml:space="preserve">Emergent Narrative</w:t>
      </w:r>
      <w:r>
        <w:t xml:space="preserve">:</w:t>
      </w:r>
      <w:r>
        <w:t xml:space="preserve"> </w:t>
      </w:r>
      <w:r>
        <w:rPr>
          <w:i/>
          <w:iCs/>
        </w:rPr>
        <w:t xml:space="preserve">Loner</w:t>
      </w:r>
      <w:r>
        <w:t xml:space="preserve"> </w:t>
      </w:r>
      <w:r>
        <w:t xml:space="preserve">lets the story grow and surprise you. Without a preset path, your decisions — and the unexpected turns prompted by the Oracle — guide the narrative. Each session is unique, a journey in which you are both author and audience, discovering alongside your character.</w:t>
      </w:r>
      <w:r>
        <w:t xml:space="preserve"> </w:t>
      </w:r>
      <w:r>
        <w:rPr>
          <w:i/>
          <w:iCs/>
        </w:rPr>
        <w:t xml:space="preserve">Loner</w:t>
      </w:r>
      <w:r>
        <w:t xml:space="preserve"> </w:t>
      </w:r>
      <w:r>
        <w:t xml:space="preserve">creates a space for storytelling where every choice builds depth, and every answer reveals something new.</w:t>
      </w:r>
    </w:p>
    <w:p>
      <w:pPr>
        <w:numPr>
          <w:ilvl w:val="0"/>
          <w:numId w:val="1001"/>
        </w:numPr>
      </w:pPr>
      <w:r>
        <w:rPr>
          <w:b/>
          <w:bCs/>
        </w:rPr>
        <w:t xml:space="preserve">Fictional Positioning</w:t>
      </w:r>
      <w:r>
        <w:t xml:space="preserve">: This idea is all about rooting your character’s actions within the story’s context. Your character’s abilities, history, and the scene itself combine to shape what’s possible. It’s not about stats but about the choices that feel</w:t>
      </w:r>
      <w:r>
        <w:t xml:space="preserve"> </w:t>
      </w:r>
      <w:r>
        <w:rPr>
          <w:i/>
          <w:iCs/>
        </w:rPr>
        <w:t xml:space="preserve">real</w:t>
      </w:r>
      <w:r>
        <w:t xml:space="preserve">. This principle allows your character’s background and motivations to breathe life into each action, shaping the journey in ways that feel authentic and grounded.</w:t>
      </w:r>
    </w:p>
    <w:p>
      <w:pPr>
        <w:pStyle w:val="FirstParagraph"/>
      </w:pPr>
      <w:r>
        <w:t xml:space="preserve">Together, these principles create a game of discovery — of your character, their world, and the story that emerges as you play. This handbook is here to help you lean into these ideas, giving you tools to approach each scene with confidence and creativity. Let the story breathe and surprise you as it unfolds, one decision at a time.</w:t>
      </w:r>
    </w:p>
    <w:bookmarkEnd w:id="10"/>
    <w:bookmarkEnd w:id="11"/>
    <w:bookmarkStart w:id="15" w:name="the-core-of-loner-story-driven-play"/>
    <w:p>
      <w:pPr>
        <w:pStyle w:val="Heading2"/>
      </w:pPr>
      <w:r>
        <w:t xml:space="preserve">The Core of Loner: Story-Driven Play</w:t>
      </w:r>
    </w:p>
    <w:p>
      <w:pPr>
        <w:pStyle w:val="FirstParagraph"/>
      </w:pPr>
      <w:r>
        <w:rPr>
          <w:i/>
          <w:iCs/>
        </w:rPr>
        <w:t xml:space="preserve">Loner</w:t>
      </w:r>
      <w:r>
        <w:t xml:space="preserve"> </w:t>
      </w:r>
      <w:r>
        <w:t xml:space="preserve">isn’t just about mechanics; it’s about creativity, adaptability, and getting swept up in immersive storytelling. By keeping the story at the center,</w:t>
      </w:r>
      <w:r>
        <w:t xml:space="preserve"> </w:t>
      </w:r>
      <w:r>
        <w:rPr>
          <w:i/>
          <w:iCs/>
        </w:rPr>
        <w:t xml:space="preserve">Loner</w:t>
      </w:r>
      <w:r>
        <w:t xml:space="preserve"> </w:t>
      </w:r>
      <w:r>
        <w:t xml:space="preserve">provides a unique, unpredictable solo RPG experience, where the journey is a revelation—for you and your character alike.</w:t>
      </w:r>
    </w:p>
    <w:bookmarkStart w:id="12" w:name="fiction-first-story-takes-the-lead"/>
    <w:p>
      <w:pPr>
        <w:pStyle w:val="Heading3"/>
      </w:pPr>
      <w:r>
        <w:rPr>
          <w:b/>
          <w:bCs/>
        </w:rPr>
        <w:t xml:space="preserve">Fiction First: Story Takes the Lead</w:t>
      </w:r>
    </w:p>
    <w:p>
      <w:pPr>
        <w:pStyle w:val="FirstParagraph"/>
      </w:pPr>
      <w:r>
        <w:t xml:space="preserve">In</w:t>
      </w:r>
      <w:r>
        <w:t xml:space="preserve"> </w:t>
      </w:r>
      <w:r>
        <w:rPr>
          <w:i/>
          <w:iCs/>
        </w:rPr>
        <w:t xml:space="preserve">Loner</w:t>
      </w:r>
      <w:r>
        <w:t xml:space="preserve">, story sets the pace, guiding gameplay and mechanics alike. The rules are light, emphasizing character growth over complex systems. Instead of a pile of stats,</w:t>
      </w:r>
      <w:r>
        <w:t xml:space="preserve"> </w:t>
      </w:r>
      <w:r>
        <w:rPr>
          <w:i/>
          <w:iCs/>
        </w:rPr>
        <w:t xml:space="preserve">Loner</w:t>
      </w:r>
      <w:r>
        <w:t xml:space="preserve"> </w:t>
      </w:r>
      <w:r>
        <w:t xml:space="preserve">uses simple</w:t>
      </w:r>
      <w:r>
        <w:t xml:space="preserve"> </w:t>
      </w:r>
      <w:r>
        <w:rPr>
          <w:i/>
          <w:iCs/>
        </w:rPr>
        <w:t xml:space="preserve">tags</w:t>
      </w:r>
      <w:r>
        <w:t xml:space="preserve"> </w:t>
      </w:r>
      <w:r>
        <w:t xml:space="preserve">that capture essential traits and skills like</w:t>
      </w:r>
      <w:r>
        <w:t xml:space="preserve"> </w:t>
      </w:r>
      <w:r>
        <w:t xml:space="preserve">“skilled locksmith”</w:t>
      </w:r>
      <w:r>
        <w:t xml:space="preserve"> </w:t>
      </w:r>
      <w:r>
        <w:t xml:space="preserve">or</w:t>
      </w:r>
      <w:r>
        <w:t xml:space="preserve"> </w:t>
      </w:r>
      <w:r>
        <w:t xml:space="preserve">“keen observer.”</w:t>
      </w:r>
      <w:r>
        <w:t xml:space="preserve"> </w:t>
      </w:r>
      <w:r>
        <w:t xml:space="preserve">Tags keep things practical, serving the story without unnecessary detail. By focusing on</w:t>
      </w:r>
      <w:r>
        <w:t xml:space="preserve"> </w:t>
      </w:r>
      <w:r>
        <w:rPr>
          <w:i/>
          <w:iCs/>
        </w:rPr>
        <w:t xml:space="preserve">fiction first</w:t>
      </w:r>
      <w:r>
        <w:t xml:space="preserve">, you remain fully immersed, shaping scenes around your character’s journey and what makes each moment memorable.</w:t>
      </w:r>
    </w:p>
    <w:bookmarkEnd w:id="12"/>
    <w:bookmarkStart w:id="13" w:name="X82be9ac2f19136fe9264938c2cc70fa289694b3"/>
    <w:p>
      <w:pPr>
        <w:pStyle w:val="Heading3"/>
      </w:pPr>
      <w:r>
        <w:rPr>
          <w:b/>
          <w:bCs/>
        </w:rPr>
        <w:t xml:space="preserve">Emergent Narrative: Discover the Story as You Go</w:t>
      </w:r>
    </w:p>
    <w:p>
      <w:pPr>
        <w:pStyle w:val="FirstParagraph"/>
      </w:pPr>
      <w:r>
        <w:t xml:space="preserve">One of the joys of</w:t>
      </w:r>
      <w:r>
        <w:t xml:space="preserve"> </w:t>
      </w:r>
      <w:r>
        <w:rPr>
          <w:i/>
          <w:iCs/>
        </w:rPr>
        <w:t xml:space="preserve">Loner</w:t>
      </w:r>
      <w:r>
        <w:t xml:space="preserve"> </w:t>
      </w:r>
      <w:r>
        <w:t xml:space="preserve">is its emergent narrative. There’s no fixed storyline; instead, each choice your character makes — and the unexpected responses from the Oracle—drive the adventure. This invites tension, mystery, and unexpected depth. The Oracle guides these twists by answering questions about the world around your character. Maybe you wonder, “Does the door open quietly?” or “Is there anyone nearby?” Every answer shapes the course of the story, keeping you on your toes as you explore. This creates an experience that feels alive, with surprises at every turn.</w:t>
      </w:r>
    </w:p>
    <w:bookmarkEnd w:id="13"/>
    <w:bookmarkStart w:id="14" w:name="Xe68cce6e65a2bf3cba21027f5c5c97b2e6f388f"/>
    <w:p>
      <w:pPr>
        <w:pStyle w:val="Heading3"/>
      </w:pPr>
      <w:r>
        <w:rPr>
          <w:b/>
          <w:bCs/>
        </w:rPr>
        <w:t xml:space="preserve">Fictional Positioning: Your Character in Context</w:t>
      </w:r>
    </w:p>
    <w:p>
      <w:pPr>
        <w:pStyle w:val="FirstParagraph"/>
      </w:pPr>
      <w:r>
        <w:t xml:space="preserve">In</w:t>
      </w:r>
      <w:r>
        <w:t xml:space="preserve"> </w:t>
      </w:r>
      <w:r>
        <w:rPr>
          <w:i/>
          <w:iCs/>
        </w:rPr>
        <w:t xml:space="preserve">Loner</w:t>
      </w:r>
      <w:r>
        <w:t xml:space="preserve">, fictional positioning grounds actions within the story itself, rather than in rigid numbers. Decisions are guided by what’s true for your character: their skills, experiences, and the context of each scene. Imagine a skilled locksmith breaking into a building — the action makes sense without needing a number to validate it. A tag like “skilled archer” eases archery tasks, while “afraid of heights” could make a rooftop chase a harrowing ordeal. By focusing on what makes sense for your character, every choice is rooted in narrative, giving weight and meaning to every turn of the story.</w:t>
      </w:r>
    </w:p>
    <w:bookmarkEnd w:id="14"/>
    <w:bookmarkEnd w:id="15"/>
    <w:bookmarkStart w:id="20" w:name="what-drives-loner-the-design-principles"/>
    <w:p>
      <w:pPr>
        <w:pStyle w:val="Heading2"/>
      </w:pPr>
      <w:r>
        <w:t xml:space="preserve">What Drives Loner: The Design Principles</w:t>
      </w:r>
    </w:p>
    <w:p>
      <w:pPr>
        <w:pStyle w:val="FirstParagraph"/>
      </w:pPr>
      <w:r>
        <w:t xml:space="preserve">These principles make</w:t>
      </w:r>
      <w:r>
        <w:t xml:space="preserve"> </w:t>
      </w:r>
      <w:r>
        <w:rPr>
          <w:i/>
          <w:iCs/>
        </w:rPr>
        <w:t xml:space="preserve">Loner</w:t>
      </w:r>
      <w:r>
        <w:t xml:space="preserve"> </w:t>
      </w:r>
      <w:r>
        <w:t xml:space="preserve">an approachable, story-driven experience that values immersion and adaptability. Each idea supports a minimalist RPG where storytelling takes the spotlight, keeping it portable, quick to pick up, and perfect for a solo journey, wherever it might lead.</w:t>
      </w:r>
    </w:p>
    <w:bookmarkStart w:id="16" w:name="minimalism-and-portability"/>
    <w:p>
      <w:pPr>
        <w:pStyle w:val="Heading3"/>
      </w:pPr>
      <w:r>
        <w:rPr>
          <w:b/>
          <w:bCs/>
        </w:rPr>
        <w:t xml:space="preserve">Minimalism and Portability</w:t>
      </w:r>
    </w:p>
    <w:p>
      <w:pPr>
        <w:pStyle w:val="FirstParagraph"/>
      </w:pPr>
      <w:r>
        <w:t xml:space="preserve">In</w:t>
      </w:r>
      <w:r>
        <w:t xml:space="preserve"> </w:t>
      </w:r>
      <w:r>
        <w:rPr>
          <w:i/>
          <w:iCs/>
        </w:rPr>
        <w:t xml:space="preserve">Loner</w:t>
      </w:r>
      <w:r>
        <w:t xml:space="preserve">, simplicity reigns. You need just a few basics to play: six-sided dice for resolving challenges, writing tools for notes and tracking, and a character sheet for tags and details. This minimal setup reflects</w:t>
      </w:r>
      <w:r>
        <w:t xml:space="preserve"> </w:t>
      </w:r>
      <w:r>
        <w:rPr>
          <w:i/>
          <w:iCs/>
        </w:rPr>
        <w:t xml:space="preserve">Loner</w:t>
      </w:r>
      <w:r>
        <w:t xml:space="preserve">’s philosophy of keeping focus on the narrative. It’s a lean structure that makes the game portable, ready to play wherever you are. Optional materials can add depth, but the essentials remain light. With this approach,</w:t>
      </w:r>
      <w:r>
        <w:t xml:space="preserve"> </w:t>
      </w:r>
      <w:r>
        <w:rPr>
          <w:i/>
          <w:iCs/>
        </w:rPr>
        <w:t xml:space="preserve">Loner</w:t>
      </w:r>
      <w:r>
        <w:t xml:space="preserve"> </w:t>
      </w:r>
      <w:r>
        <w:t xml:space="preserve">lets you fully immerse in the story, free from setup and gear.</w:t>
      </w:r>
    </w:p>
    <w:bookmarkEnd w:id="16"/>
    <w:bookmarkStart w:id="17" w:name="rules-light-mechanics"/>
    <w:p>
      <w:pPr>
        <w:pStyle w:val="Heading3"/>
      </w:pPr>
      <w:r>
        <w:rPr>
          <w:b/>
          <w:bCs/>
        </w:rPr>
        <w:t xml:space="preserve">Rules-Light Mechanics</w:t>
      </w:r>
    </w:p>
    <w:p>
      <w:pPr>
        <w:pStyle w:val="FirstParagraph"/>
      </w:pPr>
      <w:r>
        <w:t xml:space="preserve">The mechanics of</w:t>
      </w:r>
      <w:r>
        <w:t xml:space="preserve"> </w:t>
      </w:r>
      <w:r>
        <w:rPr>
          <w:i/>
          <w:iCs/>
        </w:rPr>
        <w:t xml:space="preserve">Loner</w:t>
      </w:r>
      <w:r>
        <w:t xml:space="preserve"> </w:t>
      </w:r>
      <w:r>
        <w:t xml:space="preserve">are designed to be intuitive and easy to remember. With a simple resolution system,</w:t>
      </w:r>
      <w:r>
        <w:t xml:space="preserve"> </w:t>
      </w:r>
      <w:r>
        <w:rPr>
          <w:i/>
          <w:iCs/>
        </w:rPr>
        <w:t xml:space="preserve">Loner</w:t>
      </w:r>
      <w:r>
        <w:t xml:space="preserve"> </w:t>
      </w:r>
      <w:r>
        <w:t xml:space="preserve">keeps gameplay flowing: you roll a six-sided die to gauge success or failure, with higher rolls bringing better results. No elaborate stats or calculations, just the</w:t>
      </w:r>
      <w:r>
        <w:t xml:space="preserve"> </w:t>
      </w:r>
      <w:r>
        <w:rPr>
          <w:i/>
          <w:iCs/>
        </w:rPr>
        <w:t xml:space="preserve">Oracle</w:t>
      </w:r>
      <w:r>
        <w:t xml:space="preserve">, which guides your story with a “yes” or “no.” Questions like “Is there anyone nearby?” or “Does the door open quietly?” keep things fluid. This approach minimizes distractions, letting the story take center stage.</w:t>
      </w:r>
    </w:p>
    <w:bookmarkEnd w:id="17"/>
    <w:bookmarkStart w:id="18" w:name="tag-based-descriptions"/>
    <w:p>
      <w:pPr>
        <w:pStyle w:val="Heading3"/>
      </w:pPr>
      <w:r>
        <w:rPr>
          <w:b/>
          <w:bCs/>
        </w:rPr>
        <w:t xml:space="preserve">Tag-Based Descriptions</w:t>
      </w:r>
    </w:p>
    <w:p>
      <w:pPr>
        <w:pStyle w:val="FirstParagraph"/>
      </w:pPr>
      <w:r>
        <w:t xml:space="preserve">Instead of numerical stats,</w:t>
      </w:r>
      <w:r>
        <w:t xml:space="preserve"> </w:t>
      </w:r>
      <w:r>
        <w:rPr>
          <w:i/>
          <w:iCs/>
        </w:rPr>
        <w:t xml:space="preserve">Loner</w:t>
      </w:r>
      <w:r>
        <w:t xml:space="preserve"> </w:t>
      </w:r>
      <w:r>
        <w:t xml:space="preserve">uses</w:t>
      </w:r>
      <w:r>
        <w:t xml:space="preserve"> </w:t>
      </w:r>
      <w:r>
        <w:rPr>
          <w:i/>
          <w:iCs/>
        </w:rPr>
        <w:t xml:space="preserve">tags</w:t>
      </w:r>
      <w:r>
        <w:t xml:space="preserve">: descriptive phrases that capture essential traits, skills, and characteristics. Tags focus on what your character is naturally good at, what they struggle with, and how they navigate their world. Decisions come from the story, not a spreadsheet of stats. Tags provide flexibility and guide meaningful choices. They keep you focused on what matters, helping you shape a story that’s as rich as it is personal.</w:t>
      </w:r>
    </w:p>
    <w:bookmarkEnd w:id="18"/>
    <w:bookmarkStart w:id="19" w:name="generic-yet-focused-gameplay"/>
    <w:p>
      <w:pPr>
        <w:pStyle w:val="Heading3"/>
      </w:pPr>
      <w:r>
        <w:rPr>
          <w:b/>
          <w:bCs/>
        </w:rPr>
        <w:t xml:space="preserve">Generic Yet Focused Gameplay</w:t>
      </w:r>
    </w:p>
    <w:p>
      <w:pPr>
        <w:pStyle w:val="FirstParagraph"/>
      </w:pPr>
      <w:r>
        <w:rPr>
          <w:i/>
          <w:iCs/>
        </w:rPr>
        <w:t xml:space="preserve">Loner</w:t>
      </w:r>
      <w:r>
        <w:t xml:space="preserve"> </w:t>
      </w:r>
      <w:r>
        <w:t xml:space="preserve">can adapt to any setting, but it’s not trying to be a one-size-fits-all RPG. It’s designed for quick resolutions and storytelling, not for tactical depth or strict simulation. This focus lets</w:t>
      </w:r>
      <w:r>
        <w:t xml:space="preserve"> </w:t>
      </w:r>
      <w:r>
        <w:rPr>
          <w:i/>
          <w:iCs/>
        </w:rPr>
        <w:t xml:space="preserve">Loner</w:t>
      </w:r>
      <w:r>
        <w:t xml:space="preserve"> </w:t>
      </w:r>
      <w:r>
        <w:t xml:space="preserve">excel at compact, evocative stories, making it adaptable to fantasy, sci-fi, mystery, horror, and more. The system is versatile yet always stays true to its core strengths: simplicity, emergent storytelling, and fictional positioning. Whether exploring haunted ruins or distant galaxies,</w:t>
      </w:r>
      <w:r>
        <w:t xml:space="preserve"> </w:t>
      </w:r>
      <w:r>
        <w:rPr>
          <w:i/>
          <w:iCs/>
        </w:rPr>
        <w:t xml:space="preserve">Loner</w:t>
      </w:r>
      <w:r>
        <w:t xml:space="preserve"> </w:t>
      </w:r>
      <w:r>
        <w:t xml:space="preserve">keeps mechanics light, ensuring the focus stays on creativity and immersion.</w:t>
      </w:r>
    </w:p>
    <w:bookmarkEnd w:id="19"/>
    <w:bookmarkEnd w:id="20"/>
    <w:bookmarkStart w:id="23" w:name="everything-is-a-character"/>
    <w:p>
      <w:pPr>
        <w:pStyle w:val="Heading2"/>
      </w:pPr>
      <w:r>
        <w:t xml:space="preserve">Everything is a Character</w:t>
      </w:r>
    </w:p>
    <w:p>
      <w:pPr>
        <w:pStyle w:val="FirstParagraph"/>
      </w:pPr>
      <w:r>
        <w:t xml:space="preserve">One of the most flexible ideas in</w:t>
      </w:r>
      <w:r>
        <w:t xml:space="preserve"> </w:t>
      </w:r>
      <w:r>
        <w:rPr>
          <w:i/>
          <w:iCs/>
        </w:rPr>
        <w:t xml:space="preserve">Loner</w:t>
      </w:r>
      <w:r>
        <w:t xml:space="preserve"> </w:t>
      </w:r>
      <w:r>
        <w:t xml:space="preserve">is that anything meaningful to the story can be treated as a</w:t>
      </w:r>
      <w:r>
        <w:t xml:space="preserve"> </w:t>
      </w:r>
      <w:r>
        <w:rPr>
          <w:b/>
          <w:bCs/>
        </w:rPr>
        <w:t xml:space="preserve">character</w:t>
      </w:r>
      <w:r>
        <w:t xml:space="preserve"> </w:t>
      </w:r>
      <w:r>
        <w:t xml:space="preserve">— even if it’s not a person. This isn’t just a clever trick. It’s a paradigm: a way to unify how you describe and interact with the elements of your world.</w:t>
      </w:r>
    </w:p>
    <w:p>
      <w:pPr>
        <w:pStyle w:val="BodyText"/>
      </w:pPr>
      <w:r>
        <w:t xml:space="preserve">The moment you stop asking “Is this an NPC or an object?” and start asking “What role does this play in the story?” — everything clicks.</w:t>
      </w:r>
    </w:p>
    <w:p>
      <w:pPr>
        <w:pStyle w:val="BodyText"/>
      </w:pPr>
      <w:r>
        <w:t xml:space="preserve">When something matters to your narrative, when it exerts pressure on the protagonist, presents choices, or evolves over time, it deserves the same descriptive clarity you’d give a named character. This includes not just allies and rivals, but factions, vehicles, artificial intelligences, locations, monsters, magical items, and more.</w:t>
      </w:r>
    </w:p>
    <w:p>
      <w:pPr>
        <w:pStyle w:val="BodyText"/>
      </w:pPr>
      <w:r>
        <w:t xml:space="preserve">You don’t need to create a separate system for vehicles or relics or ghost towns — you just describe them with</w:t>
      </w:r>
      <w:r>
        <w:t xml:space="preserve"> </w:t>
      </w:r>
      <w:r>
        <w:rPr>
          <w:b/>
          <w:bCs/>
        </w:rPr>
        <w:t xml:space="preserve">tags</w:t>
      </w:r>
      <w:r>
        <w:t xml:space="preserve">. You assign them a</w:t>
      </w:r>
      <w:r>
        <w:t xml:space="preserve"> </w:t>
      </w:r>
      <w:r>
        <w:rPr>
          <w:b/>
          <w:bCs/>
        </w:rPr>
        <w:t xml:space="preserve">concept</w:t>
      </w:r>
      <w:r>
        <w:t xml:space="preserve">. If relevant, you give them</w:t>
      </w:r>
      <w:r>
        <w:t xml:space="preserve"> </w:t>
      </w:r>
      <w:r>
        <w:rPr>
          <w:b/>
          <w:bCs/>
        </w:rPr>
        <w:t xml:space="preserve">gear</w:t>
      </w:r>
      <w:r>
        <w:t xml:space="preserve"> </w:t>
      </w:r>
      <w:r>
        <w:t xml:space="preserve">or a</w:t>
      </w:r>
      <w:r>
        <w:t xml:space="preserve"> </w:t>
      </w:r>
      <w:r>
        <w:rPr>
          <w:b/>
          <w:bCs/>
        </w:rPr>
        <w:t xml:space="preserve">frailty</w:t>
      </w:r>
      <w:r>
        <w:t xml:space="preserve">. Most of the time, that’s enough.</w:t>
      </w:r>
    </w:p>
    <w:p>
      <w:pPr>
        <w:pStyle w:val="BodyText"/>
      </w:pPr>
      <w:r>
        <w:t xml:space="preserve">These</w:t>
      </w:r>
      <w:r>
        <w:t xml:space="preserve"> </w:t>
      </w:r>
      <w:r>
        <w:t xml:space="preserve">“non-human characters”</w:t>
      </w:r>
      <w:r>
        <w:t xml:space="preserve"> </w:t>
      </w:r>
      <w:r>
        <w:t xml:space="preserve">don’t need a Goal or Motive — unless the fiction demands it. You’re free to imagine a sentient sword with a personal agenda or a rogue satellite with a vendetta, but it’s just as valid to keep them lean and functional.</w:t>
      </w:r>
    </w:p>
    <w:p>
      <w:pPr>
        <w:pStyle w:val="BodyText"/>
      </w:pPr>
      <w:r>
        <w:t xml:space="preserve">By treating story-relevant elements as characters, you stay inside the</w:t>
      </w:r>
      <w:r>
        <w:t xml:space="preserve"> </w:t>
      </w:r>
      <w:r>
        <w:rPr>
          <w:i/>
          <w:iCs/>
        </w:rPr>
        <w:t xml:space="preserve">Loner</w:t>
      </w:r>
      <w:r>
        <w:t xml:space="preserve"> </w:t>
      </w:r>
      <w:r>
        <w:t xml:space="preserve">engine. You don’t break immersion. You don’t reach for another system. You just keep playing.</w:t>
      </w:r>
    </w:p>
    <w:bookmarkStart w:id="21" w:name="example-treating-a-ship-as-a-character"/>
    <w:p>
      <w:pPr>
        <w:pStyle w:val="Heading3"/>
      </w:pPr>
      <w:r>
        <w:t xml:space="preserve">Example: Treating a Ship as a Character</w:t>
      </w:r>
    </w:p>
    <w:p>
      <w:pPr>
        <w:pStyle w:val="FirstParagraph"/>
      </w:pPr>
      <w:r>
        <w:t xml:space="preserve">Let’s say Zahra’s starship — the</w:t>
      </w:r>
      <w:r>
        <w:t xml:space="preserve"> </w:t>
      </w:r>
      <w:r>
        <w:rPr>
          <w:i/>
          <w:iCs/>
        </w:rPr>
        <w:t xml:space="preserve">Century Skylark</w:t>
      </w:r>
      <w:r>
        <w:t xml:space="preserve"> </w:t>
      </w:r>
      <w:r>
        <w:t xml:space="preserve">— is central to the adventure. Instead of inventing a ship system, you write:</w:t>
      </w:r>
    </w:p>
    <w:p>
      <w:pPr>
        <w:pStyle w:val="Compact"/>
        <w:numPr>
          <w:ilvl w:val="0"/>
          <w:numId w:val="1002"/>
        </w:numPr>
      </w:pPr>
      <w:r>
        <w:rPr>
          <w:b/>
          <w:bCs/>
        </w:rPr>
        <w:t xml:space="preserve">Concept</w:t>
      </w:r>
      <w:r>
        <w:t xml:space="preserve">:</w:t>
      </w:r>
      <w:r>
        <w:t xml:space="preserve"> </w:t>
      </w:r>
      <w:r>
        <w:rPr>
          <w:i/>
          <w:iCs/>
        </w:rPr>
        <w:t xml:space="preserve">Spacecraft in bad shape</w:t>
      </w:r>
    </w:p>
    <w:p>
      <w:pPr>
        <w:pStyle w:val="Compact"/>
        <w:numPr>
          <w:ilvl w:val="0"/>
          <w:numId w:val="1002"/>
        </w:numPr>
      </w:pPr>
      <w:r>
        <w:rPr>
          <w:b/>
          <w:bCs/>
        </w:rPr>
        <w:t xml:space="preserve">Skills</w:t>
      </w:r>
      <w:r>
        <w:t xml:space="preserve">:</w:t>
      </w:r>
      <w:r>
        <w:t xml:space="preserve"> </w:t>
      </w:r>
      <w:r>
        <w:rPr>
          <w:i/>
          <w:iCs/>
        </w:rPr>
        <w:t xml:space="preserve">Hyperjump Drive, Camouflage Circuits</w:t>
      </w:r>
    </w:p>
    <w:p>
      <w:pPr>
        <w:pStyle w:val="Compact"/>
        <w:numPr>
          <w:ilvl w:val="0"/>
          <w:numId w:val="1002"/>
        </w:numPr>
      </w:pPr>
      <w:r>
        <w:rPr>
          <w:b/>
          <w:bCs/>
        </w:rPr>
        <w:t xml:space="preserve">Frailty:</w:t>
      </w:r>
      <w:r>
        <w:t xml:space="preserve"> </w:t>
      </w:r>
      <w:r>
        <w:rPr>
          <w:i/>
          <w:iCs/>
        </w:rPr>
        <w:t xml:space="preserve">Midlife Courier</w:t>
      </w:r>
    </w:p>
    <w:p>
      <w:pPr>
        <w:pStyle w:val="Compact"/>
        <w:numPr>
          <w:ilvl w:val="0"/>
          <w:numId w:val="1002"/>
        </w:numPr>
      </w:pPr>
      <w:r>
        <w:rPr>
          <w:b/>
          <w:bCs/>
        </w:rPr>
        <w:t xml:space="preserve">Gear</w:t>
      </w:r>
      <w:r>
        <w:t xml:space="preserve">:</w:t>
      </w:r>
      <w:r>
        <w:t xml:space="preserve"> </w:t>
      </w:r>
      <w:r>
        <w:rPr>
          <w:i/>
          <w:iCs/>
        </w:rPr>
        <w:t xml:space="preserve">Stealth Hull Mod, Emergency Override Key</w:t>
      </w:r>
    </w:p>
    <w:p>
      <w:pPr>
        <w:pStyle w:val="FirstParagraph"/>
      </w:pPr>
      <w:r>
        <w:t xml:space="preserve">Now the ship can come under pressure: its frailty can complicate things; its tags can grant advantages when appropriate. You might even track</w:t>
      </w:r>
      <w:r>
        <w:t xml:space="preserve"> </w:t>
      </w:r>
      <w:r>
        <w:rPr>
          <w:b/>
          <w:bCs/>
        </w:rPr>
        <w:t xml:space="preserve">conditions</w:t>
      </w:r>
      <w:r>
        <w:t xml:space="preserve"> </w:t>
      </w:r>
      <w:r>
        <w:t xml:space="preserve">like</w:t>
      </w:r>
      <w:r>
        <w:t xml:space="preserve"> </w:t>
      </w:r>
      <w:r>
        <w:rPr>
          <w:i/>
          <w:iCs/>
        </w:rPr>
        <w:t xml:space="preserve">“Low Fuel”</w:t>
      </w:r>
      <w:r>
        <w:t xml:space="preserve"> </w:t>
      </w:r>
      <w:r>
        <w:t xml:space="preserve">or</w:t>
      </w:r>
      <w:r>
        <w:t xml:space="preserve"> </w:t>
      </w:r>
      <w:r>
        <w:rPr>
          <w:i/>
          <w:iCs/>
        </w:rPr>
        <w:t xml:space="preserve">“Internal Lockdown.”</w:t>
      </w:r>
      <w:r>
        <w:t xml:space="preserve"> </w:t>
      </w:r>
      <w:r>
        <w:t xml:space="preserve">You narrate its involvement the same way you would for a loyal companion or an unpredictable contact.</w:t>
      </w:r>
    </w:p>
    <w:bookmarkEnd w:id="21"/>
    <w:bookmarkStart w:id="22" w:name="Xd660ebae8ff71fbb49778496f4ce9d200feb92c"/>
    <w:p>
      <w:pPr>
        <w:pStyle w:val="Heading3"/>
      </w:pPr>
      <w:r>
        <w:t xml:space="preserve">Example: Treating a Faction as a Character</w:t>
      </w:r>
    </w:p>
    <w:p>
      <w:pPr>
        <w:pStyle w:val="FirstParagraph"/>
      </w:pPr>
      <w:r>
        <w:t xml:space="preserve">The Leton Corporation may be a looming presence, but that doesn’t mean you need an org chart. You define them with:</w:t>
      </w:r>
    </w:p>
    <w:p>
      <w:pPr>
        <w:pStyle w:val="Compact"/>
        <w:numPr>
          <w:ilvl w:val="0"/>
          <w:numId w:val="1003"/>
        </w:numPr>
      </w:pPr>
      <w:r>
        <w:rPr>
          <w:b/>
          <w:bCs/>
        </w:rPr>
        <w:t xml:space="preserve">Concept</w:t>
      </w:r>
      <w:r>
        <w:t xml:space="preserve">:</w:t>
      </w:r>
      <w:r>
        <w:t xml:space="preserve"> </w:t>
      </w:r>
      <w:r>
        <w:rPr>
          <w:i/>
          <w:iCs/>
        </w:rPr>
        <w:t xml:space="preserve">Tech Monopoly with a Smile</w:t>
      </w:r>
    </w:p>
    <w:p>
      <w:pPr>
        <w:pStyle w:val="Compact"/>
        <w:numPr>
          <w:ilvl w:val="0"/>
          <w:numId w:val="1003"/>
        </w:numPr>
      </w:pPr>
      <w:r>
        <w:rPr>
          <w:b/>
          <w:bCs/>
        </w:rPr>
        <w:t xml:space="preserve">Skills</w:t>
      </w:r>
      <w:r>
        <w:t xml:space="preserve">:</w:t>
      </w:r>
      <w:r>
        <w:t xml:space="preserve"> </w:t>
      </w:r>
      <w:r>
        <w:rPr>
          <w:i/>
          <w:iCs/>
        </w:rPr>
        <w:t xml:space="preserve">Opaque Ethics, Total Market Surveillance</w:t>
      </w:r>
    </w:p>
    <w:p>
      <w:pPr>
        <w:pStyle w:val="Compact"/>
        <w:numPr>
          <w:ilvl w:val="0"/>
          <w:numId w:val="1003"/>
        </w:numPr>
      </w:pPr>
      <w:r>
        <w:rPr>
          <w:b/>
          <w:bCs/>
        </w:rPr>
        <w:t xml:space="preserve">Frailty</w:t>
      </w:r>
      <w:r>
        <w:t xml:space="preserve">:</w:t>
      </w:r>
      <w:r>
        <w:t xml:space="preserve"> </w:t>
      </w:r>
      <w:r>
        <w:rPr>
          <w:i/>
          <w:iCs/>
        </w:rPr>
        <w:t xml:space="preserve">Shareholder Anxiety</w:t>
      </w:r>
    </w:p>
    <w:p>
      <w:pPr>
        <w:pStyle w:val="Compact"/>
        <w:numPr>
          <w:ilvl w:val="0"/>
          <w:numId w:val="1003"/>
        </w:numPr>
      </w:pPr>
      <w:r>
        <w:rPr>
          <w:b/>
          <w:bCs/>
        </w:rPr>
        <w:t xml:space="preserve">Gear</w:t>
      </w:r>
      <w:r>
        <w:t xml:space="preserve">:</w:t>
      </w:r>
      <w:r>
        <w:t xml:space="preserve"> </w:t>
      </w:r>
      <w:r>
        <w:rPr>
          <w:i/>
          <w:iCs/>
        </w:rPr>
        <w:t xml:space="preserve">Legal Armory, Encrypted Vaults</w:t>
      </w:r>
    </w:p>
    <w:p>
      <w:pPr>
        <w:pStyle w:val="FirstParagraph"/>
      </w:pPr>
      <w:r>
        <w:t xml:space="preserve">Now, any interaction with Leton — from negotiation to infiltration — has fictional weight. You don’t track numbers or stat blocks. You follow narrative logic, anchored by meaningful descriptors.</w:t>
      </w:r>
    </w:p>
    <w:p>
      <w:pPr>
        <w:pStyle w:val="BodyText"/>
      </w:pPr>
      <w:r>
        <w:t xml:space="preserve">This is what</w:t>
      </w:r>
      <w:r>
        <w:t xml:space="preserve"> </w:t>
      </w:r>
      <w:r>
        <w:rPr>
          <w:i/>
          <w:iCs/>
        </w:rPr>
        <w:t xml:space="preserve">Loner</w:t>
      </w:r>
      <w:r>
        <w:t xml:space="preserve"> </w:t>
      </w:r>
      <w:r>
        <w:t xml:space="preserve">means by minimalist. You don’t reduce complexity. You reduce friction.</w:t>
      </w:r>
    </w:p>
    <w:p>
      <w:pPr>
        <w:pStyle w:val="BodyText"/>
      </w:pPr>
      <w:r>
        <w:t xml:space="preserve">If it has story gravity, give it tags.</w:t>
      </w:r>
      <w:r>
        <w:t xml:space="preserve"> </w:t>
      </w:r>
      <w:r>
        <w:t xml:space="preserve">If it might break, give it a frailty.</w:t>
      </w:r>
      <w:r>
        <w:t xml:space="preserve"> </w:t>
      </w:r>
      <w:r>
        <w:t xml:space="preserve">If it might help, give it gear.</w:t>
      </w:r>
      <w:r>
        <w:t xml:space="preserve"> </w:t>
      </w:r>
      <w:r>
        <w:t xml:space="preserve">And if it doesn’t do any of those things? You don’t need to stat it at all.</w:t>
      </w:r>
    </w:p>
    <w:p>
      <w:pPr>
        <w:pStyle w:val="BodyText"/>
      </w:pPr>
      <w:r>
        <w:t xml:space="preserve">Characters are the language of</w:t>
      </w:r>
      <w:r>
        <w:t xml:space="preserve"> </w:t>
      </w:r>
      <w:r>
        <w:rPr>
          <w:i/>
          <w:iCs/>
        </w:rPr>
        <w:t xml:space="preserve">Loner</w:t>
      </w:r>
      <w:r>
        <w:t xml:space="preserve">. Let your world speak fluently.</w:t>
      </w:r>
    </w:p>
    <w:bookmarkEnd w:id="22"/>
    <w:bookmarkEnd w:id="23"/>
    <w:bookmarkStart w:id="34" w:name="preparing-for-your-journey"/>
    <w:p>
      <w:pPr>
        <w:pStyle w:val="Heading2"/>
      </w:pPr>
      <w:r>
        <w:t xml:space="preserve">Preparing for Your Journey</w:t>
      </w:r>
    </w:p>
    <w:bookmarkStart w:id="26" w:name="choosing-a-genre-or-setting"/>
    <w:p>
      <w:pPr>
        <w:pStyle w:val="Heading3"/>
      </w:pPr>
      <w:r>
        <w:rPr>
          <w:b/>
          <w:bCs/>
        </w:rPr>
        <w:t xml:space="preserve">Choosing a Genre or Setting</w:t>
      </w:r>
    </w:p>
    <w:p>
      <w:pPr>
        <w:pStyle w:val="FirstParagraph"/>
      </w:pPr>
      <w:r>
        <w:t xml:space="preserve">Every</w:t>
      </w:r>
      <w:r>
        <w:t xml:space="preserve"> </w:t>
      </w:r>
      <w:r>
        <w:rPr>
          <w:i/>
          <w:iCs/>
        </w:rPr>
        <w:t xml:space="preserve">Loner</w:t>
      </w:r>
      <w:r>
        <w:t xml:space="preserve"> </w:t>
      </w:r>
      <w:r>
        <w:t xml:space="preserve">journey begins with setting the stage — choosing a genre or setting that defines the tone, themes, and atmosphere for your adventure. This decision shapes your story’s world, hinting at the challenges your protagonist might face. Here are some thoughts to guide you.</w:t>
      </w:r>
    </w:p>
    <w:bookmarkStart w:id="24" w:name="exploring-familiar-or-uncharted-worlds"/>
    <w:p>
      <w:pPr>
        <w:pStyle w:val="Heading4"/>
      </w:pPr>
      <w:r>
        <w:t xml:space="preserve">Exploring Familiar or Uncharted Worlds</w:t>
      </w:r>
    </w:p>
    <w:p>
      <w:pPr>
        <w:pStyle w:val="FirstParagraph"/>
      </w:pPr>
      <w:r>
        <w:t xml:space="preserve">Perhaps you feel drawn to a familiar setting, something from a beloved book, a classic TV show, or an RPG world you know well. This can make for a smooth start, as you’ll already have a feel for the world’s rhythms, its rules, and its storytelling possibilities.</w:t>
      </w:r>
    </w:p>
    <w:p>
      <w:pPr>
        <w:pStyle w:val="BodyText"/>
      </w:pPr>
      <w:r>
        <w:t xml:space="preserve">Or, you might feel ready to push into uncharted territory.</w:t>
      </w:r>
      <w:r>
        <w:t xml:space="preserve"> </w:t>
      </w:r>
      <w:r>
        <w:rPr>
          <w:i/>
          <w:iCs/>
        </w:rPr>
        <w:t xml:space="preserve">Loner</w:t>
      </w:r>
      <w:r>
        <w:t xml:space="preserve"> </w:t>
      </w:r>
      <w:r>
        <w:t xml:space="preserve">invites you to experiment and explore new genres and worlds—maybe even blend a few together. Ever thought about mixing noir with medieval fantasy? Or diving into a science-fiction horror mashup? This freedom allows you to craft a unique, hybrid landscape for your story, where unexpected twists are around every corner.</w:t>
      </w:r>
    </w:p>
    <w:bookmarkEnd w:id="24"/>
    <w:bookmarkStart w:id="25" w:name="playing-with-tropes-and-adventure-packs"/>
    <w:p>
      <w:pPr>
        <w:pStyle w:val="Heading4"/>
      </w:pPr>
      <w:r>
        <w:t xml:space="preserve">Playing with Tropes and Adventure Packs</w:t>
      </w:r>
    </w:p>
    <w:p>
      <w:pPr>
        <w:pStyle w:val="FirstParagraph"/>
      </w:pPr>
      <w:r>
        <w:t xml:space="preserve">If you’re seeking a spark of inspiration, consider drawing on classic tropes or one of the</w:t>
      </w:r>
      <w:r>
        <w:t xml:space="preserve"> </w:t>
      </w:r>
      <w:r>
        <w:rPr>
          <w:b/>
          <w:bCs/>
        </w:rPr>
        <w:t xml:space="preserve">Adventure Packs</w:t>
      </w:r>
      <w:r>
        <w:t xml:space="preserve"> </w:t>
      </w:r>
      <w:r>
        <w:t xml:space="preserve">in the</w:t>
      </w:r>
      <w:r>
        <w:t xml:space="preserve"> </w:t>
      </w:r>
      <w:r>
        <w:rPr>
          <w:i/>
          <w:iCs/>
        </w:rPr>
        <w:t xml:space="preserve">Loner Complete</w:t>
      </w:r>
      <w:r>
        <w:t xml:space="preserve"> </w:t>
      </w:r>
      <w:r>
        <w:t xml:space="preserve">rules. Tropes like the “reluctant hero,” “haunted location,” or “lost artifact” provide timeless narrative foundations, helping you anchor your character within a familiar genre while opening new story possibilities.</w:t>
      </w:r>
    </w:p>
    <w:p>
      <w:pPr>
        <w:pStyle w:val="BodyText"/>
      </w:pPr>
      <w:r>
        <w:t xml:space="preserve">You could even roll for a few random tropes and let them guide your story, or jump into an Adventure Pack to get a quick-start framework filled with plot hooks and story beats. Whether you go with classic elements or dive straight into a ready-made scenario, these tools offer endless fuel for storytelling.</w:t>
      </w:r>
    </w:p>
    <w:p>
      <w:pPr>
        <w:pStyle w:val="BodyText"/>
      </w:pPr>
      <w:r>
        <w:t xml:space="preserve">The flexibility of</w:t>
      </w:r>
      <w:r>
        <w:t xml:space="preserve"> </w:t>
      </w:r>
      <w:r>
        <w:rPr>
          <w:i/>
          <w:iCs/>
        </w:rPr>
        <w:t xml:space="preserve">Loner</w:t>
      </w:r>
      <w:r>
        <w:t xml:space="preserve"> </w:t>
      </w:r>
      <w:r>
        <w:t xml:space="preserve">means each journey can be as unique as the world you envision. Whether you start with a beloved universe or something entirely your own, this choice is the first step in shaping your adventure. With the world in place, it’s time to breathe life into your protagonist and see where their story takes you.</w:t>
      </w:r>
    </w:p>
    <w:bookmarkEnd w:id="25"/>
    <w:bookmarkEnd w:id="26"/>
    <w:bookmarkStart w:id="30" w:name="creating-your-protagonist"/>
    <w:p>
      <w:pPr>
        <w:pStyle w:val="Heading3"/>
      </w:pPr>
      <w:r>
        <w:rPr>
          <w:b/>
          <w:bCs/>
        </w:rPr>
        <w:t xml:space="preserve">Creating Your Protagonist</w:t>
      </w:r>
    </w:p>
    <w:p>
      <w:pPr>
        <w:pStyle w:val="FirstParagraph"/>
      </w:pPr>
      <w:r>
        <w:t xml:space="preserve">Your protagonist is the heart of your</w:t>
      </w:r>
      <w:r>
        <w:t xml:space="preserve"> </w:t>
      </w:r>
      <w:r>
        <w:rPr>
          <w:i/>
          <w:iCs/>
        </w:rPr>
        <w:t xml:space="preserve">Loner</w:t>
      </w:r>
      <w:r>
        <w:t xml:space="preserve"> </w:t>
      </w:r>
      <w:r>
        <w:t xml:space="preserve">adventure — a character with unique traits, goals, and a background that will drive the story forward. Building a well-rounded protagonist makes the game more immersive and provides you with a clear lens through which to navigate the twists, turns, and challenges that lie ahead.</w:t>
      </w:r>
    </w:p>
    <w:bookmarkStart w:id="27" w:name="the-power-of-a-strong-concept"/>
    <w:p>
      <w:pPr>
        <w:pStyle w:val="Heading4"/>
      </w:pPr>
      <w:r>
        <w:t xml:space="preserve">The Power of a Strong Concept</w:t>
      </w:r>
    </w:p>
    <w:p>
      <w:pPr>
        <w:pStyle w:val="FirstParagraph"/>
      </w:pPr>
      <w:r>
        <w:t xml:space="preserve">A compelling character begins with a strong concept — a simple yet evocative phrase that captures the essence of who they are. Think of it as your protagonist’s defining trait, blending personality and role into a single, memorable image. A concept like</w:t>
      </w:r>
      <w:r>
        <w:t xml:space="preserve"> </w:t>
      </w:r>
      <w:r>
        <w:rPr>
          <w:i/>
          <w:iCs/>
        </w:rPr>
        <w:t xml:space="preserve">“Witty Street Cat”</w:t>
      </w:r>
      <w:r>
        <w:t xml:space="preserve"> </w:t>
      </w:r>
      <w:r>
        <w:t xml:space="preserve">or</w:t>
      </w:r>
      <w:r>
        <w:t xml:space="preserve"> </w:t>
      </w:r>
      <w:r>
        <w:rPr>
          <w:i/>
          <w:iCs/>
        </w:rPr>
        <w:t xml:space="preserve">“Cunning Alchemist”</w:t>
      </w:r>
      <w:r>
        <w:t xml:space="preserve"> </w:t>
      </w:r>
      <w:r>
        <w:t xml:space="preserve">doesn’t just tell you what your character can do; it hints at how they see the world and engage with it. This iconic description should make your character feel distinct and suited to the setting you’ve chosen, setting them apart and inviting you to see the world through their eyes.</w:t>
      </w:r>
    </w:p>
    <w:bookmarkEnd w:id="27"/>
    <w:bookmarkStart w:id="28" w:name="defining-traits-with-tags"/>
    <w:p>
      <w:pPr>
        <w:pStyle w:val="Heading4"/>
      </w:pPr>
      <w:r>
        <w:t xml:space="preserve">Defining Traits with Tags</w:t>
      </w:r>
    </w:p>
    <w:p>
      <w:pPr>
        <w:pStyle w:val="FirstParagraph"/>
      </w:pPr>
      <w:r>
        <w:t xml:space="preserve">Tags give your protagonist depth, capturing their skills, quirks, and limitations in a way that’s flexible and descriptive. Unlike traditional RPG stats, tags highlight specific qualities without locking you into rigid numbers. Here are the key tags you’ll choose for your protagonist:</w:t>
      </w:r>
    </w:p>
    <w:p>
      <w:pPr>
        <w:numPr>
          <w:ilvl w:val="0"/>
          <w:numId w:val="1004"/>
        </w:numPr>
      </w:pPr>
      <w:r>
        <w:rPr>
          <w:b/>
          <w:bCs/>
        </w:rPr>
        <w:t xml:space="preserve">Skills</w:t>
      </w:r>
      <w:r>
        <w:t xml:space="preserve">: Start by picking two defining skills that set your character apart — unique talents or areas of expertise that make them stand out. Maybe they’re an</w:t>
      </w:r>
      <w:r>
        <w:t xml:space="preserve"> </w:t>
      </w:r>
      <w:r>
        <w:rPr>
          <w:i/>
          <w:iCs/>
        </w:rPr>
        <w:t xml:space="preserve">“Engine Whisperer”</w:t>
      </w:r>
      <w:r>
        <w:t xml:space="preserve"> </w:t>
      </w:r>
      <w:r>
        <w:t xml:space="preserve">or a</w:t>
      </w:r>
      <w:r>
        <w:t xml:space="preserve"> </w:t>
      </w:r>
      <w:r>
        <w:rPr>
          <w:i/>
          <w:iCs/>
        </w:rPr>
        <w:t xml:space="preserve">“Sharp-Eyed Tracker.”</w:t>
      </w:r>
      <w:r>
        <w:t xml:space="preserve"> </w:t>
      </w:r>
      <w:r>
        <w:t xml:space="preserve">Avoid overly general skills and go for something that tells a story about who they are and where they come from. These are the skills that make them memorable and capable in ways that feel personal and real.</w:t>
      </w:r>
    </w:p>
    <w:p>
      <w:pPr>
        <w:numPr>
          <w:ilvl w:val="0"/>
          <w:numId w:val="1004"/>
        </w:numPr>
      </w:pPr>
      <w:r>
        <w:rPr>
          <w:b/>
          <w:bCs/>
        </w:rPr>
        <w:t xml:space="preserve">Frailty</w:t>
      </w:r>
      <w:r>
        <w:t xml:space="preserve">: This tag represents a vulnerability or flaw, something that brings extra depth and, sometimes, complication to your story. It could be a physical limitation, a personal fear, or a social quirk, like</w:t>
      </w:r>
      <w:r>
        <w:t xml:space="preserve"> </w:t>
      </w:r>
      <w:r>
        <w:rPr>
          <w:i/>
          <w:iCs/>
        </w:rPr>
        <w:t xml:space="preserve">“Quick to Anger”</w:t>
      </w:r>
      <w:r>
        <w:t xml:space="preserve"> </w:t>
      </w:r>
      <w:r>
        <w:t xml:space="preserve">or</w:t>
      </w:r>
      <w:r>
        <w:t xml:space="preserve"> </w:t>
      </w:r>
      <w:r>
        <w:rPr>
          <w:i/>
          <w:iCs/>
        </w:rPr>
        <w:t xml:space="preserve">“Easily Distracted.”</w:t>
      </w:r>
      <w:r>
        <w:t xml:space="preserve"> </w:t>
      </w:r>
      <w:r>
        <w:t xml:space="preserve">A frailty isn’t just a weakness; it’s a chance to explore your character’s growth and resilience in the face of challenges.</w:t>
      </w:r>
    </w:p>
    <w:p>
      <w:pPr>
        <w:numPr>
          <w:ilvl w:val="0"/>
          <w:numId w:val="1004"/>
        </w:numPr>
      </w:pPr>
      <w:r>
        <w:rPr>
          <w:b/>
          <w:bCs/>
        </w:rPr>
        <w:t xml:space="preserve">Gear</w:t>
      </w:r>
      <w:r>
        <w:t xml:space="preserve">: These are the essential items or unique tools your protagonist carries with them. These could be weapons, tools, or symbolic objects — things like</w:t>
      </w:r>
      <w:r>
        <w:t xml:space="preserve"> </w:t>
      </w:r>
      <w:r>
        <w:rPr>
          <w:i/>
          <w:iCs/>
        </w:rPr>
        <w:t xml:space="preserve">“Old Compass”</w:t>
      </w:r>
      <w:r>
        <w:t xml:space="preserve"> </w:t>
      </w:r>
      <w:r>
        <w:t xml:space="preserve">or</w:t>
      </w:r>
      <w:r>
        <w:t xml:space="preserve"> </w:t>
      </w:r>
      <w:r>
        <w:rPr>
          <w:i/>
          <w:iCs/>
        </w:rPr>
        <w:t xml:space="preserve">“Hacker’s Toolkit.”</w:t>
      </w:r>
      <w:r>
        <w:t xml:space="preserve"> </w:t>
      </w:r>
      <w:r>
        <w:t xml:space="preserve">Everyday items are assumed, so focus on gear that holds a special significance or narrative importance, giving it a meaningful role in the story.</w:t>
      </w:r>
    </w:p>
    <w:p>
      <w:pPr>
        <w:pStyle w:val="FirstParagraph"/>
      </w:pPr>
      <w:r>
        <w:t xml:space="preserve">Tags don’t offer mechanical advantages; they guide how your protagonist approaches situations, adding a personal, narrative-driven layer to every encounter.</w:t>
      </w:r>
    </w:p>
    <w:bookmarkEnd w:id="28"/>
    <w:bookmarkStart w:id="29" w:name="Xb9c5db135f9043c3add67c20f2d2272b054f134"/>
    <w:p>
      <w:pPr>
        <w:pStyle w:val="Heading4"/>
      </w:pPr>
      <w:r>
        <w:t xml:space="preserve">Framing the Journey: Goals, Motives, and Nemesis</w:t>
      </w:r>
    </w:p>
    <w:p>
      <w:pPr>
        <w:pStyle w:val="FirstParagraph"/>
      </w:pPr>
      <w:r>
        <w:t xml:space="preserve">These elements give shape to your protagonist’s journey, creating a framework for their actions and the obstacles they’ll encounter:</w:t>
      </w:r>
    </w:p>
    <w:p>
      <w:pPr>
        <w:numPr>
          <w:ilvl w:val="0"/>
          <w:numId w:val="1005"/>
        </w:numPr>
      </w:pPr>
      <w:r>
        <w:rPr>
          <w:b/>
          <w:bCs/>
        </w:rPr>
        <w:t xml:space="preserve">Goal</w:t>
      </w:r>
      <w:r>
        <w:t xml:space="preserve">: What is your protagonist striving to achieve? A clear, ambitious goal keeps the story moving and provides direction, even in open-ended scenarios. Goals like</w:t>
      </w:r>
      <w:r>
        <w:t xml:space="preserve"> </w:t>
      </w:r>
      <w:r>
        <w:rPr>
          <w:i/>
          <w:iCs/>
        </w:rPr>
        <w:t xml:space="preserve">“Reclaim a Lost Artifact,”</w:t>
      </w:r>
      <w:r>
        <w:t xml:space="preserve"> </w:t>
      </w:r>
      <w:r>
        <w:rPr>
          <w:i/>
          <w:iCs/>
        </w:rPr>
        <w:t xml:space="preserve">“Uncover a Hidden Conspiracy,”</w:t>
      </w:r>
      <w:r>
        <w:t xml:space="preserve"> </w:t>
      </w:r>
      <w:r>
        <w:t xml:space="preserve">or</w:t>
      </w:r>
      <w:r>
        <w:t xml:space="preserve"> </w:t>
      </w:r>
      <w:r>
        <w:rPr>
          <w:i/>
          <w:iCs/>
        </w:rPr>
        <w:t xml:space="preserve">“Save Their Hometown”</w:t>
      </w:r>
      <w:r>
        <w:t xml:space="preserve"> </w:t>
      </w:r>
      <w:r>
        <w:t xml:space="preserve">ground the character’s motivations and give purpose to their actions.</w:t>
      </w:r>
    </w:p>
    <w:p>
      <w:pPr>
        <w:numPr>
          <w:ilvl w:val="0"/>
          <w:numId w:val="1005"/>
        </w:numPr>
      </w:pPr>
      <w:r>
        <w:rPr>
          <w:b/>
          <w:bCs/>
        </w:rPr>
        <w:t xml:space="preserve">Motive</w:t>
      </w:r>
      <w:r>
        <w:t xml:space="preserve">: This is the “why” behind their goal—the emotional drive that fuels their journey. Is it redemption, revenge, or a need for justice? Motives bring depth to every decision, adding an emotional layer that makes each action resonate and gives weight to the choices your character makes.</w:t>
      </w:r>
    </w:p>
    <w:p>
      <w:pPr>
        <w:numPr>
          <w:ilvl w:val="0"/>
          <w:numId w:val="1005"/>
        </w:numPr>
      </w:pPr>
      <w:r>
        <w:rPr>
          <w:b/>
          <w:bCs/>
        </w:rPr>
        <w:t xml:space="preserve">Nemesis</w:t>
      </w:r>
      <w:r>
        <w:t xml:space="preserve">: A nemesis is the force working against your protagonist, creating tension and obstacles along the way. This could be an individual, an organization, or even a hostile environment — something like</w:t>
      </w:r>
      <w:r>
        <w:t xml:space="preserve"> </w:t>
      </w:r>
      <w:r>
        <w:rPr>
          <w:i/>
          <w:iCs/>
        </w:rPr>
        <w:t xml:space="preserve">“The Syndicate,”</w:t>
      </w:r>
      <w:r>
        <w:t xml:space="preserve"> </w:t>
      </w:r>
      <w:r>
        <w:rPr>
          <w:i/>
          <w:iCs/>
        </w:rPr>
        <w:t xml:space="preserve">“Corrupt Officials,”</w:t>
      </w:r>
      <w:r>
        <w:t xml:space="preserve"> </w:t>
      </w:r>
      <w:r>
        <w:t xml:space="preserve">or</w:t>
      </w:r>
      <w:r>
        <w:t xml:space="preserve"> </w:t>
      </w:r>
      <w:r>
        <w:rPr>
          <w:i/>
          <w:iCs/>
        </w:rPr>
        <w:t xml:space="preserve">“The Treacherous Terrain.”</w:t>
      </w:r>
      <w:r>
        <w:t xml:space="preserve"> </w:t>
      </w:r>
      <w:r>
        <w:t xml:space="preserve">A well-defined nemesis keeps the stakes high and adds layers of conflict that make the story dynamic and engaging.</w:t>
      </w:r>
    </w:p>
    <w:p>
      <w:pPr>
        <w:pStyle w:val="FirstParagraph"/>
      </w:pPr>
      <w:r>
        <w:t xml:space="preserve">With a strong concept, nuanced tags, and clearly defined motivations, your protagonist becomes a character worth rooting for, one whose story will unfold with depth and richness. As you step into the world of</w:t>
      </w:r>
      <w:r>
        <w:t xml:space="preserve"> </w:t>
      </w:r>
      <w:r>
        <w:rPr>
          <w:i/>
          <w:iCs/>
        </w:rPr>
        <w:t xml:space="preserve">Loner</w:t>
      </w:r>
      <w:r>
        <w:t xml:space="preserve">, your well-rounded protagonist is ready to take on whatever lies ahead — one choice at a time.</w:t>
      </w:r>
    </w:p>
    <w:bookmarkEnd w:id="29"/>
    <w:bookmarkEnd w:id="30"/>
    <w:bookmarkStart w:id="33" w:name="expanding-the-world"/>
    <w:p>
      <w:pPr>
        <w:pStyle w:val="Heading3"/>
      </w:pPr>
      <w:r>
        <w:rPr>
          <w:b/>
          <w:bCs/>
        </w:rPr>
        <w:t xml:space="preserve">Expanding the World</w:t>
      </w:r>
    </w:p>
    <w:p>
      <w:pPr>
        <w:pStyle w:val="FirstParagraph"/>
      </w:pPr>
      <w:r>
        <w:t xml:space="preserve">A captivating story isn’t just about your protagonist — it’s about the world they inhabit. In</w:t>
      </w:r>
      <w:r>
        <w:t xml:space="preserve"> </w:t>
      </w:r>
      <w:r>
        <w:rPr>
          <w:i/>
          <w:iCs/>
        </w:rPr>
        <w:t xml:space="preserve">Loner</w:t>
      </w:r>
      <w:r>
        <w:t xml:space="preserve">, adding Non-Playing Characters (NPCs), organizations, distinctive locations, and key events enriches the narrative and provides your protagonist with allies, rivals, mysteries, and challenges. These elements act as story anchors, shaping your protagonist’s journey and adding depth and complexity to each scene.</w:t>
      </w:r>
    </w:p>
    <w:bookmarkStart w:id="31" w:name="crafting-npcs-and-organizations"/>
    <w:p>
      <w:pPr>
        <w:pStyle w:val="Heading4"/>
      </w:pPr>
      <w:r>
        <w:t xml:space="preserve">Crafting NPCs and Organizations</w:t>
      </w:r>
    </w:p>
    <w:p>
      <w:pPr>
        <w:pStyle w:val="FirstParagraph"/>
      </w:pPr>
      <w:r>
        <w:t xml:space="preserve">NPCs and organizations are more than just background details — they breathe life into your world, giving your protagonist dynamic relationships to explore and new layers of conflict and support.</w:t>
      </w:r>
    </w:p>
    <w:p>
      <w:pPr>
        <w:numPr>
          <w:ilvl w:val="0"/>
          <w:numId w:val="1006"/>
        </w:numPr>
      </w:pPr>
      <w:r>
        <w:rPr>
          <w:b/>
          <w:bCs/>
        </w:rPr>
        <w:t xml:space="preserve">NPCs</w:t>
      </w:r>
      <w:r>
        <w:t xml:space="preserve">: Like your protagonist, NPCs benefit from a strong concept and a few descriptive tags. These tags establish each NPC’s role in the story and define their connection to the protagonist. For example,</w:t>
      </w:r>
      <w:r>
        <w:t xml:space="preserve"> </w:t>
      </w:r>
      <w:r>
        <w:rPr>
          <w:i/>
          <w:iCs/>
        </w:rPr>
        <w:t xml:space="preserve">“Tobias, Loyal Informant”</w:t>
      </w:r>
      <w:r>
        <w:t xml:space="preserve"> </w:t>
      </w:r>
      <w:r>
        <w:t xml:space="preserve">or</w:t>
      </w:r>
      <w:r>
        <w:t xml:space="preserve"> </w:t>
      </w:r>
      <w:r>
        <w:rPr>
          <w:i/>
          <w:iCs/>
        </w:rPr>
        <w:t xml:space="preserve">“Selene, Ambitious Rival”</w:t>
      </w:r>
      <w:r>
        <w:t xml:space="preserve"> </w:t>
      </w:r>
      <w:r>
        <w:t xml:space="preserve">immediately suggests personality, loyalties, and potential conflicts. A well-chosen NPC can add unexpected twists, present moral challenges, or inspire growth in your protagonist, making each interaction feel meaningful.</w:t>
      </w:r>
    </w:p>
    <w:p>
      <w:pPr>
        <w:numPr>
          <w:ilvl w:val="0"/>
          <w:numId w:val="1006"/>
        </w:numPr>
      </w:pPr>
      <w:r>
        <w:rPr>
          <w:b/>
          <w:bCs/>
        </w:rPr>
        <w:t xml:space="preserve">Organizations</w:t>
      </w:r>
      <w:r>
        <w:t xml:space="preserve">: Organizations introduce larger forces that might support or hinder your protagonist’s goals. These could be shadowy guilds, government agencies, or renegade factions. Defining an organization’s goals, motives, and level of influence adds another layer of tension. For instance,</w:t>
      </w:r>
      <w:r>
        <w:t xml:space="preserve"> </w:t>
      </w:r>
      <w:r>
        <w:rPr>
          <w:i/>
          <w:iCs/>
        </w:rPr>
        <w:t xml:space="preserve">“The Naturalist Order”</w:t>
      </w:r>
      <w:r>
        <w:t xml:space="preserve"> </w:t>
      </w:r>
      <w:r>
        <w:t xml:space="preserve">might be a clandestine group resisting technological progress, creating friction if your protagonist relies on advanced gear in a futuristic setting.</w:t>
      </w:r>
    </w:p>
    <w:p>
      <w:pPr>
        <w:pStyle w:val="FirstParagraph"/>
      </w:pPr>
      <w:r>
        <w:t xml:space="preserve">Use NPCs and organizations thoughtfully, giving them motivations that intersect with your protagonist’s journey. These connections build emotional stakes, creating impactful choices and deepening the emergent narrative.</w:t>
      </w:r>
    </w:p>
    <w:bookmarkEnd w:id="31"/>
    <w:bookmarkStart w:id="32" w:name="defining-locations-and-events"/>
    <w:p>
      <w:pPr>
        <w:pStyle w:val="Heading4"/>
      </w:pPr>
      <w:r>
        <w:t xml:space="preserve">Defining Locations and Events</w:t>
      </w:r>
    </w:p>
    <w:p>
      <w:pPr>
        <w:pStyle w:val="FirstParagraph"/>
      </w:pPr>
      <w:r>
        <w:t xml:space="preserve">Locations and events form the stage and backstory of your adventure, making the world feel vivid and immersive. A few key locations and significant events provide a backdrop you can draw from, adding depth and inspiration when needed.</w:t>
      </w:r>
    </w:p>
    <w:p>
      <w:pPr>
        <w:numPr>
          <w:ilvl w:val="0"/>
          <w:numId w:val="1007"/>
        </w:numPr>
      </w:pPr>
      <w:r>
        <w:rPr>
          <w:b/>
          <w:bCs/>
        </w:rPr>
        <w:t xml:space="preserve">Locations</w:t>
      </w:r>
      <w:r>
        <w:t xml:space="preserve">: Memorable locations ground the world and add character to each setting. They can be as detailed or minimal as you like, depending on their importance. Every location should reflect your chosen genre and setting, from urban streets cloaked in shadow to ancient, forgotten temples. Think about evocative descriptions like</w:t>
      </w:r>
      <w:r>
        <w:t xml:space="preserve"> </w:t>
      </w:r>
      <w:r>
        <w:rPr>
          <w:i/>
          <w:iCs/>
        </w:rPr>
        <w:t xml:space="preserve">“The Smoke-Filled Alley”</w:t>
      </w:r>
      <w:r>
        <w:t xml:space="preserve"> </w:t>
      </w:r>
      <w:r>
        <w:t xml:space="preserve">or</w:t>
      </w:r>
      <w:r>
        <w:t xml:space="preserve"> </w:t>
      </w:r>
      <w:r>
        <w:rPr>
          <w:i/>
          <w:iCs/>
        </w:rPr>
        <w:t xml:space="preserve">“The Shattered Observatory”</w:t>
      </w:r>
      <w:r>
        <w:t xml:space="preserve"> </w:t>
      </w:r>
      <w:r>
        <w:t xml:space="preserve">that hint at possible encounters or dangers, setting the tone for what your protagonist might face.</w:t>
      </w:r>
    </w:p>
    <w:p>
      <w:pPr>
        <w:numPr>
          <w:ilvl w:val="0"/>
          <w:numId w:val="1007"/>
        </w:numPr>
      </w:pPr>
      <w:r>
        <w:rPr>
          <w:b/>
          <w:bCs/>
        </w:rPr>
        <w:t xml:space="preserve">Events</w:t>
      </w:r>
      <w:r>
        <w:t xml:space="preserve">: Defining significant events, whether historical or recent, enriches the world’s backstory and provides hooks for your protagonist’s journey. An event might be something sweeping, like</w:t>
      </w:r>
      <w:r>
        <w:t xml:space="preserve"> </w:t>
      </w:r>
      <w:r>
        <w:rPr>
          <w:i/>
          <w:iCs/>
        </w:rPr>
        <w:t xml:space="preserve">“The Fall of the Crimson Empire,”</w:t>
      </w:r>
      <w:r>
        <w:t xml:space="preserve"> </w:t>
      </w:r>
      <w:r>
        <w:t xml:space="preserve">or immediate, like</w:t>
      </w:r>
      <w:r>
        <w:t xml:space="preserve"> </w:t>
      </w:r>
      <w:r>
        <w:rPr>
          <w:i/>
          <w:iCs/>
        </w:rPr>
        <w:t xml:space="preserve">“The Disappearance of Key Scientists.”</w:t>
      </w:r>
      <w:r>
        <w:t xml:space="preserve"> </w:t>
      </w:r>
      <w:r>
        <w:t xml:space="preserve">These events can influence NPCs’ actions or motivations, impacting the protagonist’s journey or shaping the challenges they encounter.</w:t>
      </w:r>
    </w:p>
    <w:p>
      <w:pPr>
        <w:pStyle w:val="FirstParagraph"/>
      </w:pPr>
      <w:r>
        <w:t xml:space="preserve">By weaving together well-defined NPCs, organizations, locations, and events, you create a world that feels layered and alive. These elements provide your protagonist with connections, places to explore, and conflicts to navigate, transforming the story into a rich, immersive experience. As the journey unfolds, this expanded world will introduce surprises, decisions, and challenges that make every playthrough unique and engaging.</w:t>
      </w:r>
    </w:p>
    <w:bookmarkEnd w:id="32"/>
    <w:bookmarkEnd w:id="33"/>
    <w:bookmarkEnd w:id="34"/>
    <w:bookmarkStart w:id="51" w:name="the-mechanics-of-play"/>
    <w:p>
      <w:pPr>
        <w:pStyle w:val="Heading2"/>
      </w:pPr>
      <w:r>
        <w:t xml:space="preserve">The Mechanics of Play</w:t>
      </w:r>
    </w:p>
    <w:bookmarkStart w:id="37" w:name="understanding-tags-and-descriptors"/>
    <w:p>
      <w:pPr>
        <w:pStyle w:val="Heading3"/>
      </w:pPr>
      <w:r>
        <w:rPr>
          <w:b/>
          <w:bCs/>
        </w:rPr>
        <w:t xml:space="preserve">Understanding Tags and Descriptors</w:t>
      </w:r>
    </w:p>
    <w:p>
      <w:pPr>
        <w:pStyle w:val="FirstParagraph"/>
      </w:pPr>
      <w:r>
        <w:t xml:space="preserve">In</w:t>
      </w:r>
      <w:r>
        <w:t xml:space="preserve"> </w:t>
      </w:r>
      <w:r>
        <w:rPr>
          <w:i/>
          <w:iCs/>
        </w:rPr>
        <w:t xml:space="preserve">Loner</w:t>
      </w:r>
      <w:r>
        <w:t xml:space="preserve">, tags and descriptors are your main tools for driving the narrative and guiding gameplay. Tags are concise, descriptive phrases that capture essential qualities about characters, scenes, and objects, while descriptors add additional layers of context. Rather than relying on numbers,</w:t>
      </w:r>
      <w:r>
        <w:t xml:space="preserve"> </w:t>
      </w:r>
      <w:r>
        <w:rPr>
          <w:i/>
          <w:iCs/>
        </w:rPr>
        <w:t xml:space="preserve">Loner</w:t>
      </w:r>
      <w:r>
        <w:t xml:space="preserve"> </w:t>
      </w:r>
      <w:r>
        <w:t xml:space="preserve">uses tags to highlight abilities, challenges, and other details in the story, making each scene feel fluid and true to the characters and setting.</w:t>
      </w:r>
    </w:p>
    <w:bookmarkStart w:id="35" w:name="types-of-tags-traits-details-conditions"/>
    <w:p>
      <w:pPr>
        <w:pStyle w:val="Heading4"/>
      </w:pPr>
      <w:r>
        <w:t xml:space="preserve">Types of Tags: Traits, Details, Conditions</w:t>
      </w:r>
    </w:p>
    <w:p>
      <w:pPr>
        <w:pStyle w:val="FirstParagraph"/>
      </w:pPr>
      <w:r>
        <w:t xml:space="preserve">Tags in</w:t>
      </w:r>
      <w:r>
        <w:t xml:space="preserve"> </w:t>
      </w:r>
      <w:r>
        <w:rPr>
          <w:i/>
          <w:iCs/>
        </w:rPr>
        <w:t xml:space="preserve">Loner</w:t>
      </w:r>
      <w:r>
        <w:t xml:space="preserve"> </w:t>
      </w:r>
      <w:r>
        <w:t xml:space="preserve">fall into three main categories, each bringing its own layer of depth and nuance to the unfolding narrative:</w:t>
      </w:r>
    </w:p>
    <w:p>
      <w:pPr>
        <w:numPr>
          <w:ilvl w:val="0"/>
          <w:numId w:val="1008"/>
        </w:numPr>
      </w:pPr>
      <w:r>
        <w:rPr>
          <w:b/>
          <w:bCs/>
        </w:rPr>
        <w:t xml:space="preserve">Traits</w:t>
      </w:r>
      <w:r>
        <w:t xml:space="preserve">: Traits capture unique abilities, flaws, or defining qualities for your protagonist and other characters. For example, traits like</w:t>
      </w:r>
      <w:r>
        <w:t xml:space="preserve"> </w:t>
      </w:r>
      <w:r>
        <w:rPr>
          <w:i/>
          <w:iCs/>
        </w:rPr>
        <w:t xml:space="preserve">“Stealthy”</w:t>
      </w:r>
      <w:r>
        <w:t xml:space="preserve"> </w:t>
      </w:r>
      <w:r>
        <w:t xml:space="preserve">or</w:t>
      </w:r>
      <w:r>
        <w:t xml:space="preserve"> </w:t>
      </w:r>
      <w:r>
        <w:rPr>
          <w:i/>
          <w:iCs/>
        </w:rPr>
        <w:t xml:space="preserve">“Hot-Tempered”</w:t>
      </w:r>
      <w:r>
        <w:t xml:space="preserve"> </w:t>
      </w:r>
      <w:r>
        <w:t xml:space="preserve">reveal aspects of a character’s personality, strengths, or vulnerabilities. Traits help you anticipate how characters might react to challenges, allowing their personalities to shine through in the story.</w:t>
      </w:r>
    </w:p>
    <w:p>
      <w:pPr>
        <w:numPr>
          <w:ilvl w:val="0"/>
          <w:numId w:val="1008"/>
        </w:numPr>
      </w:pPr>
      <w:r>
        <w:rPr>
          <w:b/>
          <w:bCs/>
        </w:rPr>
        <w:t xml:space="preserve">Details</w:t>
      </w:r>
      <w:r>
        <w:t xml:space="preserve">: These tags provide descriptive elements of the environment or scene that influence gameplay. For instance, a location might have tags like</w:t>
      </w:r>
      <w:r>
        <w:t xml:space="preserve"> </w:t>
      </w:r>
      <w:r>
        <w:rPr>
          <w:i/>
          <w:iCs/>
        </w:rPr>
        <w:t xml:space="preserve">“Dimly Lit”</w:t>
      </w:r>
      <w:r>
        <w:t xml:space="preserve"> </w:t>
      </w:r>
      <w:r>
        <w:t xml:space="preserve">or</w:t>
      </w:r>
      <w:r>
        <w:t xml:space="preserve"> </w:t>
      </w:r>
      <w:r>
        <w:rPr>
          <w:i/>
          <w:iCs/>
        </w:rPr>
        <w:t xml:space="preserve">“Crowded Market.”</w:t>
      </w:r>
      <w:r>
        <w:t xml:space="preserve"> </w:t>
      </w:r>
      <w:r>
        <w:t xml:space="preserve">Details set the tone and provide context for your protagonist’s actions, presenting advantages or obstacles based on the scene’s unique characteristics.</w:t>
      </w:r>
    </w:p>
    <w:p>
      <w:pPr>
        <w:numPr>
          <w:ilvl w:val="0"/>
          <w:numId w:val="1008"/>
        </w:numPr>
      </w:pPr>
      <w:r>
        <w:rPr>
          <w:b/>
          <w:bCs/>
        </w:rPr>
        <w:t xml:space="preserve">Conditions</w:t>
      </w:r>
      <w:r>
        <w:t xml:space="preserve">: Conditions reflect temporary states—physical, mental, or social—that impact the protagonist or other characters. These could arise from actions, conflicts, or encounters, such as</w:t>
      </w:r>
      <w:r>
        <w:t xml:space="preserve"> </w:t>
      </w:r>
      <w:r>
        <w:rPr>
          <w:i/>
          <w:iCs/>
        </w:rPr>
        <w:t xml:space="preserve">“Injured,”</w:t>
      </w:r>
      <w:r>
        <w:t xml:space="preserve"> </w:t>
      </w:r>
      <w:r>
        <w:rPr>
          <w:i/>
          <w:iCs/>
        </w:rPr>
        <w:t xml:space="preserve">“Stressed,”</w:t>
      </w:r>
      <w:r>
        <w:t xml:space="preserve"> </w:t>
      </w:r>
      <w:r>
        <w:t xml:space="preserve">or</w:t>
      </w:r>
      <w:r>
        <w:t xml:space="preserve"> </w:t>
      </w:r>
      <w:r>
        <w:rPr>
          <w:i/>
          <w:iCs/>
        </w:rPr>
        <w:t xml:space="preserve">“Distrusted.”</w:t>
      </w:r>
      <w:r>
        <w:t xml:space="preserve"> </w:t>
      </w:r>
      <w:r>
        <w:t xml:space="preserve">Conditions introduce immediate challenges, affecting your protagonist’s choices and interactions, and adding stakes to the story.</w:t>
      </w:r>
    </w:p>
    <w:bookmarkEnd w:id="35"/>
    <w:bookmarkStart w:id="36" w:name="using-tags-to-shape-the-narrative"/>
    <w:p>
      <w:pPr>
        <w:pStyle w:val="Heading4"/>
      </w:pPr>
      <w:r>
        <w:t xml:space="preserve">Using Tags to Shape the Narrative</w:t>
      </w:r>
    </w:p>
    <w:p>
      <w:pPr>
        <w:pStyle w:val="FirstParagraph"/>
      </w:pPr>
      <w:r>
        <w:t xml:space="preserve">In</w:t>
      </w:r>
      <w:r>
        <w:t xml:space="preserve"> </w:t>
      </w:r>
      <w:r>
        <w:rPr>
          <w:i/>
          <w:iCs/>
        </w:rPr>
        <w:t xml:space="preserve">Loner</w:t>
      </w:r>
      <w:r>
        <w:t xml:space="preserve">, tags are interpretive and qualitative rather than numerical, allowing them to shape the narrative without bogging it down with calculations or comparisons. This flexibility lets you decide when a tag influences a scene, helping you respond to the flow of the story in a natural way.</w:t>
      </w:r>
    </w:p>
    <w:p>
      <w:pPr>
        <w:pStyle w:val="BodyText"/>
      </w:pPr>
      <w:r>
        <w:t xml:space="preserve">For instance, if your protagonist has the</w:t>
      </w:r>
      <w:r>
        <w:t xml:space="preserve"> </w:t>
      </w:r>
      <w:r>
        <w:rPr>
          <w:i/>
          <w:iCs/>
        </w:rPr>
        <w:t xml:space="preserve">“Agile”</w:t>
      </w:r>
      <w:r>
        <w:t xml:space="preserve"> </w:t>
      </w:r>
      <w:r>
        <w:t xml:space="preserve">trait and faces a climbing challenge, you might see this tag as offering an</w:t>
      </w:r>
      <w:r>
        <w:t xml:space="preserve"> </w:t>
      </w:r>
      <w:r>
        <w:rPr>
          <w:b/>
          <w:bCs/>
        </w:rPr>
        <w:t xml:space="preserve">advantage</w:t>
      </w:r>
      <w:r>
        <w:t xml:space="preserve"> </w:t>
      </w:r>
      <w:r>
        <w:t xml:space="preserve">in their attempt. On the other hand, if they’re affected by a condition like</w:t>
      </w:r>
      <w:r>
        <w:t xml:space="preserve"> </w:t>
      </w:r>
      <w:r>
        <w:rPr>
          <w:i/>
          <w:iCs/>
        </w:rPr>
        <w:t xml:space="preserve">“Exhausted,”</w:t>
      </w:r>
      <w:r>
        <w:t xml:space="preserve"> </w:t>
      </w:r>
      <w:r>
        <w:t xml:space="preserve">it might create a</w:t>
      </w:r>
      <w:r>
        <w:t xml:space="preserve"> </w:t>
      </w:r>
      <w:r>
        <w:rPr>
          <w:b/>
          <w:bCs/>
        </w:rPr>
        <w:t xml:space="preserve">disadvantage</w:t>
      </w:r>
      <w:r>
        <w:t xml:space="preserve"> </w:t>
      </w:r>
      <w:r>
        <w:t xml:space="preserve">for similar physical actions. Using tags intuitively lets gameplay progress smoothly while keeping decisions grounded in the story’s context.</w:t>
      </w:r>
    </w:p>
    <w:p>
      <w:pPr>
        <w:pStyle w:val="BodyText"/>
      </w:pPr>
      <w:r>
        <w:t xml:space="preserve">Tags in</w:t>
      </w:r>
      <w:r>
        <w:t xml:space="preserve"> </w:t>
      </w:r>
      <w:r>
        <w:rPr>
          <w:i/>
          <w:iCs/>
        </w:rPr>
        <w:t xml:space="preserve">Loner</w:t>
      </w:r>
      <w:r>
        <w:t xml:space="preserve"> </w:t>
      </w:r>
      <w:r>
        <w:t xml:space="preserve">guide the narrative without imposing hard boundaries on what your protagonist can or cannot do. They encourage creative, story-driven decisions, helping you build scenes, interactions, and choices that feel authentic and engaging. Whether your protagonist finds success or stumbles, tags ensure the outcomes feel true to both character and world, striking a balance between structure and narrative freedom.</w:t>
      </w:r>
    </w:p>
    <w:bookmarkEnd w:id="36"/>
    <w:bookmarkEnd w:id="37"/>
    <w:bookmarkStart w:id="41" w:name="scene-structure-and-flow"/>
    <w:p>
      <w:pPr>
        <w:pStyle w:val="Heading3"/>
      </w:pPr>
      <w:r>
        <w:rPr>
          <w:b/>
          <w:bCs/>
        </w:rPr>
        <w:t xml:space="preserve">Scene Structure and Flow</w:t>
      </w:r>
    </w:p>
    <w:p>
      <w:pPr>
        <w:pStyle w:val="FirstParagraph"/>
      </w:pPr>
      <w:r>
        <w:t xml:space="preserve">In</w:t>
      </w:r>
      <w:r>
        <w:t xml:space="preserve"> </w:t>
      </w:r>
      <w:r>
        <w:rPr>
          <w:i/>
          <w:iCs/>
        </w:rPr>
        <w:t xml:space="preserve">Loner</w:t>
      </w:r>
      <w:r>
        <w:t xml:space="preserve">, the story unfolds one scene at a time — each scene a small, self-contained chapter in your protagonist’s journey. Every scene serves as a stepping stone, advancing the story and adding layers to the narrative. The way you start and guide these scenes has a big impact on the story’s pacing and tone, helping maintain a rhythm that feels both natural and engaging.</w:t>
      </w:r>
    </w:p>
    <w:bookmarkStart w:id="38" w:name="starting-scenes-framed-or-in-motion"/>
    <w:p>
      <w:pPr>
        <w:pStyle w:val="Heading4"/>
      </w:pPr>
      <w:r>
        <w:t xml:space="preserve">Starting Scenes: Framed or In Motion?</w:t>
      </w:r>
    </w:p>
    <w:p>
      <w:pPr>
        <w:pStyle w:val="FirstParagraph"/>
      </w:pPr>
      <w:r>
        <w:t xml:space="preserve">There are two main ways to kick off your first scene in</w:t>
      </w:r>
      <w:r>
        <w:t xml:space="preserve"> </w:t>
      </w:r>
      <w:r>
        <w:rPr>
          <w:i/>
          <w:iCs/>
        </w:rPr>
        <w:t xml:space="preserve">Loner</w:t>
      </w:r>
      <w:r>
        <w:t xml:space="preserve">, each with its own vibe and benefits:</w:t>
      </w:r>
    </w:p>
    <w:p>
      <w:pPr>
        <w:numPr>
          <w:ilvl w:val="0"/>
          <w:numId w:val="1009"/>
        </w:numPr>
      </w:pPr>
      <w:r>
        <w:rPr>
          <w:b/>
          <w:bCs/>
        </w:rPr>
        <w:t xml:space="preserve">Dramatic Scene</w:t>
      </w:r>
      <w:r>
        <w:t xml:space="preserve">: Drop into the action. Your protagonist is already mid-heist, mid-chase, mid-argument. This method skips preamble and creates momentum. Think of a movie opening that starts with the hero hanging off a cliff — that’s what this is. It works great if you want to discover the story as you play.</w:t>
      </w:r>
    </w:p>
    <w:p>
      <w:pPr>
        <w:numPr>
          <w:ilvl w:val="0"/>
          <w:numId w:val="1009"/>
        </w:numPr>
      </w:pPr>
      <w:r>
        <w:rPr>
          <w:b/>
          <w:bCs/>
        </w:rPr>
        <w:t xml:space="preserve">Framed Setup (5W+H)</w:t>
      </w:r>
      <w:r>
        <w:t xml:space="preserve">: Build your opening scene like a briefing. Ask: Who’s involved? What’s the mission? Why does the protagonist care? Where does it happen? How does it begin? And what’s the immediate obstacle? This method gives you a clear direction and stakes before the first roll.</w:t>
      </w:r>
    </w:p>
    <w:p>
      <w:pPr>
        <w:pStyle w:val="FirstParagraph"/>
      </w:pPr>
      <w:r>
        <w:t xml:space="preserve">You can pick one or blend both — frame a mission first, then start right in the middle of it going sideways.</w:t>
      </w:r>
    </w:p>
    <w:bookmarkEnd w:id="38"/>
    <w:bookmarkStart w:id="39" w:name="starting-scenes-with-purpose"/>
    <w:p>
      <w:pPr>
        <w:pStyle w:val="Heading4"/>
      </w:pPr>
      <w:r>
        <w:t xml:space="preserve">Starting Scenes with Purpose</w:t>
      </w:r>
    </w:p>
    <w:p>
      <w:pPr>
        <w:pStyle w:val="FirstParagraph"/>
      </w:pPr>
      <w:r>
        <w:t xml:space="preserve">Each scene in</w:t>
      </w:r>
      <w:r>
        <w:t xml:space="preserve"> </w:t>
      </w:r>
      <w:r>
        <w:rPr>
          <w:i/>
          <w:iCs/>
        </w:rPr>
        <w:t xml:space="preserve">Loner</w:t>
      </w:r>
      <w:r>
        <w:t xml:space="preserve"> </w:t>
      </w:r>
      <w:r>
        <w:t xml:space="preserve">works best when it starts with a purpose or question. Even if it’s as simple as “What’s waiting in this room?” or “How does my protagonist handle this unexpected encounter?” a purpose provides direction and helps tie the scene back to your protagonist’s goals. This way, the story moves forward with a sense of intentionality, making each scene feel like a meaningful step.</w:t>
      </w:r>
    </w:p>
    <w:p>
      <w:pPr>
        <w:pStyle w:val="BodyText"/>
      </w:pPr>
      <w:r>
        <w:t xml:space="preserve">So, where do you begin? Here’s a simple approach:</w:t>
      </w:r>
    </w:p>
    <w:p>
      <w:pPr>
        <w:numPr>
          <w:ilvl w:val="0"/>
          <w:numId w:val="1010"/>
        </w:numPr>
      </w:pPr>
      <w:r>
        <w:rPr>
          <w:b/>
          <w:bCs/>
        </w:rPr>
        <w:t xml:space="preserve">Set a Goal</w:t>
      </w:r>
      <w:r>
        <w:t xml:space="preserve">: What does your protagonist hope to achieve in this scene? Maybe they’re hunting for a clue, negotiating with a contact, or escaping a tense situation. Defining a goal clarifies what success or failure would look like, creating stakes and giving the scene a sense of purpose.</w:t>
      </w:r>
    </w:p>
    <w:p>
      <w:pPr>
        <w:numPr>
          <w:ilvl w:val="0"/>
          <w:numId w:val="1010"/>
        </w:numPr>
      </w:pPr>
      <w:r>
        <w:rPr>
          <w:b/>
          <w:bCs/>
        </w:rPr>
        <w:t xml:space="preserve">Ask Key Questions</w:t>
      </w:r>
      <w:r>
        <w:t xml:space="preserve">: Start each scene by asking a few guiding questions — something that gives the scene structure and direction. For example, you might ask, “Is the room as empty as it looks?” or “Does the contact show up on time?” These questions frame the scene, giving you points to consult the Oracle and add unexpected twists.</w:t>
      </w:r>
    </w:p>
    <w:p>
      <w:pPr>
        <w:numPr>
          <w:ilvl w:val="0"/>
          <w:numId w:val="1010"/>
        </w:numPr>
      </w:pPr>
      <w:r>
        <w:rPr>
          <w:b/>
          <w:bCs/>
        </w:rPr>
        <w:t xml:space="preserve">Define the Scene’s Mood</w:t>
      </w:r>
      <w:r>
        <w:t xml:space="preserve">: Set the tone. Is the scene tense, quiet, suspenseful? Mood influences how characters interact and how your protagonist experiences the world. If you’re not sure, consider rolling a quick Oracle check to get a read on the scene’s vibe — maybe it’s</w:t>
      </w:r>
      <w:r>
        <w:t xml:space="preserve"> </w:t>
      </w:r>
      <w:r>
        <w:rPr>
          <w:i/>
          <w:iCs/>
        </w:rPr>
        <w:t xml:space="preserve">Dramatic</w:t>
      </w:r>
      <w:r>
        <w:t xml:space="preserve">,</w:t>
      </w:r>
      <w:r>
        <w:t xml:space="preserve"> </w:t>
      </w:r>
      <w:r>
        <w:rPr>
          <w:i/>
          <w:iCs/>
        </w:rPr>
        <w:t xml:space="preserve">Quiet</w:t>
      </w:r>
      <w:r>
        <w:t xml:space="preserve">, or</w:t>
      </w:r>
      <w:r>
        <w:t xml:space="preserve"> </w:t>
      </w:r>
      <w:r>
        <w:rPr>
          <w:i/>
          <w:iCs/>
        </w:rPr>
        <w:t xml:space="preserve">Unexpected</w:t>
      </w:r>
      <w:r>
        <w:t xml:space="preserve">. Varying the mood can bring fresh energy and keep the pacing dynamic.</w:t>
      </w:r>
    </w:p>
    <w:p>
      <w:pPr>
        <w:pStyle w:val="FirstParagraph"/>
      </w:pPr>
      <w:r>
        <w:t xml:space="preserve">Starting each scene with a purpose, questions, and mood gives you a solid foundation for compelling storytelling, keeping the journey immersive and on track.</w:t>
      </w:r>
    </w:p>
    <w:bookmarkEnd w:id="39"/>
    <w:bookmarkStart w:id="40" w:name="keeping-the-action-moving"/>
    <w:p>
      <w:pPr>
        <w:pStyle w:val="Heading4"/>
      </w:pPr>
      <w:r>
        <w:t xml:space="preserve">Keeping the Action Moving</w:t>
      </w:r>
    </w:p>
    <w:p>
      <w:pPr>
        <w:pStyle w:val="FirstParagraph"/>
      </w:pPr>
      <w:r>
        <w:t xml:space="preserve">Once you’re into the scene, the key to an engaging solo experience is keeping the action fluid and responsive.</w:t>
      </w:r>
      <w:r>
        <w:t xml:space="preserve"> </w:t>
      </w:r>
      <w:r>
        <w:rPr>
          <w:i/>
          <w:iCs/>
        </w:rPr>
        <w:t xml:space="preserve">Loner</w:t>
      </w:r>
      <w:r>
        <w:t xml:space="preserve"> </w:t>
      </w:r>
      <w:r>
        <w:t xml:space="preserve">uses a straightforward structure to keep momentum without needing to overplan or rely too heavily on mechanics.</w:t>
      </w:r>
    </w:p>
    <w:p>
      <w:pPr>
        <w:numPr>
          <w:ilvl w:val="0"/>
          <w:numId w:val="1011"/>
        </w:numPr>
      </w:pPr>
      <w:r>
        <w:rPr>
          <w:b/>
          <w:bCs/>
        </w:rPr>
        <w:t xml:space="preserve">Identify Expectations and Challenges</w:t>
      </w:r>
      <w:r>
        <w:t xml:space="preserve">: As your protagonist navigates the scene, think about what they expect based on their traits and the context. When an outcome is uncertain, ask the Oracle a simple question, using tags to consider if they have an advantage or disadvantage. This process adds a bit of structure without disrupting the flow of the story.</w:t>
      </w:r>
    </w:p>
    <w:p>
      <w:pPr>
        <w:numPr>
          <w:ilvl w:val="0"/>
          <w:numId w:val="1011"/>
        </w:numPr>
      </w:pPr>
      <w:r>
        <w:rPr>
          <w:b/>
          <w:bCs/>
        </w:rPr>
        <w:t xml:space="preserve">Let the Oracle Drive the Story Forward</w:t>
      </w:r>
      <w:r>
        <w:t xml:space="preserve">: The Oracle’s responses — especially ones with a “but…” or “and…” modifier—are perfect for injecting twists that add depth and complication. When something unexpected happens, think about how it impacts your protagonist’s goal. Does it shift the stakes or open a new challenge? The Oracle is a prompt, nudging you to interpret creatively and adapt in ways that feel natural to the story.</w:t>
      </w:r>
    </w:p>
    <w:p>
      <w:pPr>
        <w:numPr>
          <w:ilvl w:val="0"/>
          <w:numId w:val="1011"/>
        </w:numPr>
      </w:pPr>
      <w:r>
        <w:rPr>
          <w:b/>
          <w:bCs/>
        </w:rPr>
        <w:t xml:space="preserve">Transition Smoothly to the Next Scene</w:t>
      </w:r>
      <w:r>
        <w:t xml:space="preserve">: Once the scene’s main purpose is wrapped up, think about where the story leads next. This might come from your protagonist’s actions, or you might roll for the next scene’s mood to set the tone. Whether the next scene arrives with drama or a moment of calm, seamless transitions keep the story moving, helping you maintain the narrative’s flow.</w:t>
      </w:r>
    </w:p>
    <w:p>
      <w:pPr>
        <w:pStyle w:val="FirstParagraph"/>
      </w:pPr>
      <w:r>
        <w:t xml:space="preserve">With purposeful scenes and fluid transitions, your</w:t>
      </w:r>
      <w:r>
        <w:t xml:space="preserve"> </w:t>
      </w:r>
      <w:r>
        <w:rPr>
          <w:i/>
          <w:iCs/>
        </w:rPr>
        <w:t xml:space="preserve">Loner</w:t>
      </w:r>
      <w:r>
        <w:t xml:space="preserve"> </w:t>
      </w:r>
      <w:r>
        <w:t xml:space="preserve">story will unfold with a natural rhythm, letting your protagonist’s journey feel vivid and alive. Each scene builds on the last, creating a story that evolves in real time, one decision at a time.</w:t>
      </w:r>
    </w:p>
    <w:bookmarkEnd w:id="40"/>
    <w:bookmarkEnd w:id="41"/>
    <w:bookmarkStart w:id="46" w:name="making-decisions-through-the-oracle"/>
    <w:p>
      <w:pPr>
        <w:pStyle w:val="Heading3"/>
      </w:pPr>
      <w:r>
        <w:rPr>
          <w:b/>
          <w:bCs/>
        </w:rPr>
        <w:t xml:space="preserve">3. Making Decisions Through the Oracle</w:t>
      </w:r>
    </w:p>
    <w:p>
      <w:pPr>
        <w:pStyle w:val="FirstParagraph"/>
      </w:pPr>
      <w:r>
        <w:t xml:space="preserve">In</w:t>
      </w:r>
      <w:r>
        <w:t xml:space="preserve"> </w:t>
      </w:r>
      <w:r>
        <w:rPr>
          <w:i/>
          <w:iCs/>
        </w:rPr>
        <w:t xml:space="preserve">Loner</w:t>
      </w:r>
      <w:r>
        <w:t xml:space="preserve">, the Oracle is your trusty guide for navigating the unknown. When you encounter moments of uncertainty — whether the outcome of an action is unclear or there are multiple narrative directions to choose from — the Oracle offers a simple, flexible way to find answers and keep the story moving. It’s a way of letting chance, character, and setting combine to shape the story in surprising and engaging ways.</w:t>
      </w:r>
    </w:p>
    <w:bookmarkStart w:id="42" w:name="crafting-effective-closed-questions"/>
    <w:p>
      <w:pPr>
        <w:pStyle w:val="Heading4"/>
      </w:pPr>
      <w:r>
        <w:t xml:space="preserve">Crafting Effective Closed Questions</w:t>
      </w:r>
    </w:p>
    <w:p>
      <w:pPr>
        <w:pStyle w:val="FirstParagraph"/>
      </w:pPr>
      <w:r>
        <w:t xml:space="preserve">The Oracle works best with closed questions — those that can be answered with a straightforward “yes” or “no.” Asking questions in this way keeps the Oracle’s responses easy to interpret while allowing you to guide the narrative with clarity.</w:t>
      </w:r>
    </w:p>
    <w:p>
      <w:pPr>
        <w:pStyle w:val="BodyText"/>
      </w:pPr>
      <w:r>
        <w:t xml:space="preserve">To make your questions effective, consider these guidelines:</w:t>
      </w:r>
    </w:p>
    <w:p>
      <w:pPr>
        <w:numPr>
          <w:ilvl w:val="0"/>
          <w:numId w:val="1012"/>
        </w:numPr>
      </w:pPr>
      <w:r>
        <w:rPr>
          <w:b/>
          <w:bCs/>
        </w:rPr>
        <w:t xml:space="preserve">Keep it Specific and Focused</w:t>
      </w:r>
      <w:r>
        <w:t xml:space="preserve">: Clear, focused questions lead to answers that you can act on immediately. For example, instead of asking, “Does the protagonist escape unharmed?” try breaking it down: “Does the guard notice the protagonist?” or “Does the protagonist find an unlocked exit?” These smaller questions let the situation unfold in manageable steps, creating a nuanced story.</w:t>
      </w:r>
    </w:p>
    <w:p>
      <w:pPr>
        <w:numPr>
          <w:ilvl w:val="0"/>
          <w:numId w:val="1012"/>
        </w:numPr>
      </w:pPr>
      <w:r>
        <w:rPr>
          <w:b/>
          <w:bCs/>
        </w:rPr>
        <w:t xml:space="preserve">Anchor Questions in Context</w:t>
      </w:r>
      <w:r>
        <w:t xml:space="preserve">: Consider the current scene, your protagonist’s goals, and any relevant tags. Grounding questions in the story’s immediate context adds cohesion and makes the narrative feel organic. If your protagonist is skilled in stealth, you might ask, “Does their stealth help them stay hidden?” rather than a broad question like, “Do they succeed?”—keeping the answer true to the character’s strengths.</w:t>
      </w:r>
    </w:p>
    <w:p>
      <w:pPr>
        <w:numPr>
          <w:ilvl w:val="0"/>
          <w:numId w:val="1012"/>
        </w:numPr>
      </w:pPr>
      <w:r>
        <w:rPr>
          <w:b/>
          <w:bCs/>
        </w:rPr>
        <w:t xml:space="preserve">Let the Oracle Surprise You</w:t>
      </w:r>
      <w:r>
        <w:t xml:space="preserve">: Use the Oracle to add unexpected twists. Try to avoid framing questions in a way where a “yes” or “no” would halt the story. Instead, consider how either outcome can lead to new possibilities, pushing the narrative forward even if the answer isn’t what the protagonist expected.</w:t>
      </w:r>
    </w:p>
    <w:bookmarkEnd w:id="42"/>
    <w:bookmarkStart w:id="43" w:name="rolling-dice-chance-and-risk"/>
    <w:p>
      <w:pPr>
        <w:pStyle w:val="Heading4"/>
      </w:pPr>
      <w:r>
        <w:t xml:space="preserve">Rolling Dice: Chance and Risk</w:t>
      </w:r>
    </w:p>
    <w:p>
      <w:pPr>
        <w:pStyle w:val="FirstParagraph"/>
      </w:pPr>
      <w:r>
        <w:t xml:space="preserve">In</w:t>
      </w:r>
      <w:r>
        <w:t xml:space="preserve"> </w:t>
      </w:r>
      <w:r>
        <w:rPr>
          <w:i/>
          <w:iCs/>
        </w:rPr>
        <w:t xml:space="preserve">Loner</w:t>
      </w:r>
      <w:r>
        <w:t xml:space="preserve">, each Oracle question is answered by rolling two six-sided dice — one for</w:t>
      </w:r>
      <w:r>
        <w:t xml:space="preserve"> </w:t>
      </w:r>
      <w:r>
        <w:rPr>
          <w:b/>
          <w:bCs/>
        </w:rPr>
        <w:t xml:space="preserve">Chance</w:t>
      </w:r>
      <w:r>
        <w:t xml:space="preserve"> </w:t>
      </w:r>
      <w:r>
        <w:t xml:space="preserve">and one for</w:t>
      </w:r>
      <w:r>
        <w:t xml:space="preserve"> </w:t>
      </w:r>
      <w:r>
        <w:rPr>
          <w:b/>
          <w:bCs/>
        </w:rPr>
        <w:t xml:space="preserve">Risk</w:t>
      </w:r>
      <w:r>
        <w:t xml:space="preserve">. This method keeps things simple while allowing a range of outcomes that reflect both success and complication.</w:t>
      </w:r>
    </w:p>
    <w:p>
      <w:pPr>
        <w:numPr>
          <w:ilvl w:val="0"/>
          <w:numId w:val="1013"/>
        </w:numPr>
      </w:pPr>
      <w:r>
        <w:rPr>
          <w:b/>
          <w:bCs/>
        </w:rPr>
        <w:t xml:space="preserve">Roll 1d6 for Chance and 1d6 for Risk</w:t>
      </w:r>
      <w:r>
        <w:t xml:space="preserve">: The higher roll determines the answer.</w:t>
      </w:r>
    </w:p>
    <w:p>
      <w:pPr>
        <w:pStyle w:val="Compact"/>
        <w:numPr>
          <w:ilvl w:val="1"/>
          <w:numId w:val="1014"/>
        </w:numPr>
      </w:pPr>
      <w:r>
        <w:rPr>
          <w:b/>
          <w:bCs/>
        </w:rPr>
        <w:t xml:space="preserve">Chance Die is Higher</w:t>
      </w:r>
      <w:r>
        <w:t xml:space="preserve">: The answer is</w:t>
      </w:r>
      <w:r>
        <w:t xml:space="preserve"> </w:t>
      </w:r>
      <w:r>
        <w:rPr>
          <w:b/>
          <w:bCs/>
        </w:rPr>
        <w:t xml:space="preserve">Yes</w:t>
      </w:r>
      <w:r>
        <w:t xml:space="preserve">.</w:t>
      </w:r>
      <w:r>
        <w:br/>
      </w:r>
    </w:p>
    <w:p>
      <w:pPr>
        <w:pStyle w:val="Compact"/>
        <w:numPr>
          <w:ilvl w:val="1"/>
          <w:numId w:val="1014"/>
        </w:numPr>
      </w:pPr>
      <w:r>
        <w:rPr>
          <w:b/>
          <w:bCs/>
        </w:rPr>
        <w:t xml:space="preserve">Risk Die is Higher</w:t>
      </w:r>
      <w:r>
        <w:t xml:space="preserve">: The answer is</w:t>
      </w:r>
      <w:r>
        <w:t xml:space="preserve"> </w:t>
      </w:r>
      <w:r>
        <w:rPr>
          <w:b/>
          <w:bCs/>
        </w:rPr>
        <w:t xml:space="preserve">No</w:t>
      </w:r>
      <w:r>
        <w:t xml:space="preserve">.</w:t>
      </w:r>
    </w:p>
    <w:p>
      <w:pPr>
        <w:numPr>
          <w:ilvl w:val="0"/>
          <w:numId w:val="1013"/>
        </w:numPr>
      </w:pPr>
      <w:r>
        <w:rPr>
          <w:b/>
          <w:bCs/>
        </w:rPr>
        <w:t xml:space="preserve">Modifiers for Complications or Benefits</w:t>
      </w:r>
      <w:r>
        <w:t xml:space="preserve">: Specific dice combinations add extra layers to the answer:</w:t>
      </w:r>
    </w:p>
    <w:p>
      <w:pPr>
        <w:pStyle w:val="Compact"/>
        <w:numPr>
          <w:ilvl w:val="1"/>
          <w:numId w:val="1015"/>
        </w:numPr>
      </w:pPr>
      <w:r>
        <w:rPr>
          <w:b/>
          <w:bCs/>
        </w:rPr>
        <w:t xml:space="preserve">If both dice are low (3 or less)</w:t>
      </w:r>
      <w:r>
        <w:t xml:space="preserve">, add a</w:t>
      </w:r>
      <w:r>
        <w:t xml:space="preserve"> </w:t>
      </w:r>
      <w:r>
        <w:rPr>
          <w:b/>
          <w:bCs/>
        </w:rPr>
        <w:t xml:space="preserve">“but…”</w:t>
      </w:r>
      <w:r>
        <w:t xml:space="preserve"> </w:t>
      </w:r>
      <w:r>
        <w:t xml:space="preserve">This suggests a minor drawback even if the answer is “yes” or a small advantage if it’s “no.”</w:t>
      </w:r>
      <w:r>
        <w:br/>
      </w:r>
    </w:p>
    <w:p>
      <w:pPr>
        <w:pStyle w:val="Compact"/>
        <w:numPr>
          <w:ilvl w:val="1"/>
          <w:numId w:val="1015"/>
        </w:numPr>
      </w:pPr>
      <w:r>
        <w:rPr>
          <w:b/>
          <w:bCs/>
        </w:rPr>
        <w:t xml:space="preserve">If both dice are high (4 or more)</w:t>
      </w:r>
      <w:r>
        <w:t xml:space="preserve">, add an</w:t>
      </w:r>
      <w:r>
        <w:t xml:space="preserve"> </w:t>
      </w:r>
      <w:r>
        <w:rPr>
          <w:b/>
          <w:bCs/>
        </w:rPr>
        <w:t xml:space="preserve">“and…”</w:t>
      </w:r>
      <w:r>
        <w:t xml:space="preserve"> </w:t>
      </w:r>
      <w:r>
        <w:t xml:space="preserve">This suggests a particularly favorable outcome with “yes” or added difficulty with “no.”</w:t>
      </w:r>
      <w:r>
        <w:br/>
      </w:r>
    </w:p>
    <w:p>
      <w:pPr>
        <w:pStyle w:val="Compact"/>
        <w:numPr>
          <w:ilvl w:val="1"/>
          <w:numId w:val="1015"/>
        </w:numPr>
      </w:pPr>
      <w:r>
        <w:rPr>
          <w:b/>
          <w:bCs/>
        </w:rPr>
        <w:t xml:space="preserve">If both dice are equal</w:t>
      </w:r>
      <w:r>
        <w:t xml:space="preserve">, the answer is</w:t>
      </w:r>
      <w:r>
        <w:t xml:space="preserve"> </w:t>
      </w:r>
      <w:r>
        <w:rPr>
          <w:b/>
          <w:bCs/>
        </w:rPr>
        <w:t xml:space="preserve">“Yes, and…”</w:t>
      </w:r>
      <w:r>
        <w:t xml:space="preserve"> </w:t>
      </w:r>
      <w:r>
        <w:t xml:space="preserve">and you add a point to the</w:t>
      </w:r>
      <w:r>
        <w:t xml:space="preserve"> </w:t>
      </w:r>
      <w:r>
        <w:rPr>
          <w:b/>
          <w:bCs/>
        </w:rPr>
        <w:t xml:space="preserve">Twist Counter</w:t>
      </w:r>
      <w:r>
        <w:t xml:space="preserve"> </w:t>
      </w:r>
      <w:r>
        <w:t xml:space="preserve">for potential narrative surprises down the line.</w:t>
      </w:r>
    </w:p>
    <w:p>
      <w:pPr>
        <w:pStyle w:val="FirstParagraph"/>
      </w:pPr>
      <w:r>
        <w:t xml:space="preserve">These modifiers create richer storytelling possibilities, adding depth and unpredictability to the Oracle’s answers. The result is a story that grows organically, with each decision building on the last.</w:t>
      </w:r>
    </w:p>
    <w:bookmarkEnd w:id="43"/>
    <w:bookmarkStart w:id="44" w:name="Xea234c10071a9bad09a6552a25eb5fda4035356"/>
    <w:p>
      <w:pPr>
        <w:pStyle w:val="Heading4"/>
      </w:pPr>
      <w:r>
        <w:t xml:space="preserve">Advantage and Disadvantage: Adding Depth to Actions</w:t>
      </w:r>
    </w:p>
    <w:p>
      <w:pPr>
        <w:pStyle w:val="FirstParagraph"/>
      </w:pPr>
      <w:r>
        <w:rPr>
          <w:i/>
          <w:iCs/>
        </w:rPr>
        <w:t xml:space="preserve">Loner</w:t>
      </w:r>
      <w:r>
        <w:t xml:space="preserve"> </w:t>
      </w:r>
      <w:r>
        <w:t xml:space="preserve">uses</w:t>
      </w:r>
      <w:r>
        <w:t xml:space="preserve"> </w:t>
      </w:r>
      <w:r>
        <w:rPr>
          <w:b/>
          <w:bCs/>
        </w:rPr>
        <w:t xml:space="preserve">Advantage</w:t>
      </w:r>
      <w:r>
        <w:t xml:space="preserve"> </w:t>
      </w:r>
      <w:r>
        <w:t xml:space="preserve">and</w:t>
      </w:r>
      <w:r>
        <w:t xml:space="preserve"> </w:t>
      </w:r>
      <w:r>
        <w:rPr>
          <w:b/>
          <w:bCs/>
        </w:rPr>
        <w:t xml:space="preserve">Disadvantage</w:t>
      </w:r>
      <w:r>
        <w:t xml:space="preserve"> </w:t>
      </w:r>
      <w:r>
        <w:t xml:space="preserve">to reflect how the protagonist’s traits, conditions, and surroundings affect their actions, adding a layer of realism and keeping the story grounded in the character’s experience.</w:t>
      </w:r>
    </w:p>
    <w:p>
      <w:pPr>
        <w:numPr>
          <w:ilvl w:val="0"/>
          <w:numId w:val="1016"/>
        </w:numPr>
      </w:pPr>
      <w:r>
        <w:rPr>
          <w:b/>
          <w:bCs/>
        </w:rPr>
        <w:t xml:space="preserve">Advantage</w:t>
      </w:r>
      <w:r>
        <w:t xml:space="preserve">: When the situation or tags favor the protagonist, add an extra</w:t>
      </w:r>
      <w:r>
        <w:t xml:space="preserve"> </w:t>
      </w:r>
      <w:r>
        <w:rPr>
          <w:b/>
          <w:bCs/>
        </w:rPr>
        <w:t xml:space="preserve">Chance Die</w:t>
      </w:r>
      <w:r>
        <w:t xml:space="preserve">. Roll both Chance Dice and keep the higher one. This represents a greater likelihood of success.</w:t>
      </w:r>
    </w:p>
    <w:p>
      <w:pPr>
        <w:numPr>
          <w:ilvl w:val="0"/>
          <w:numId w:val="1016"/>
        </w:numPr>
      </w:pPr>
      <w:r>
        <w:rPr>
          <w:b/>
          <w:bCs/>
        </w:rPr>
        <w:t xml:space="preserve">Disadvantage</w:t>
      </w:r>
      <w:r>
        <w:t xml:space="preserve">: When conditions or negative tags create obstacles, add an extra</w:t>
      </w:r>
      <w:r>
        <w:t xml:space="preserve"> </w:t>
      </w:r>
      <w:r>
        <w:rPr>
          <w:b/>
          <w:bCs/>
        </w:rPr>
        <w:t xml:space="preserve">Risk Die</w:t>
      </w:r>
      <w:r>
        <w:t xml:space="preserve">. Roll both Risk Dice and keep the higher one, reflecting the increased difficulty or risk of failure.</w:t>
      </w:r>
    </w:p>
    <w:p>
      <w:pPr>
        <w:pStyle w:val="FirstParagraph"/>
      </w:pPr>
      <w:r>
        <w:t xml:space="preserve">For example, if your protagonist is trying to climb a cliff and has the</w:t>
      </w:r>
      <w:r>
        <w:t xml:space="preserve"> </w:t>
      </w:r>
      <w:r>
        <w:rPr>
          <w:i/>
          <w:iCs/>
        </w:rPr>
        <w:t xml:space="preserve">“Athletic”</w:t>
      </w:r>
      <w:r>
        <w:t xml:space="preserve"> </w:t>
      </w:r>
      <w:r>
        <w:t xml:space="preserve">trait, you’d add a Chance Die, rolling two and keeping the higher result. If they’re trying to climb while</w:t>
      </w:r>
      <w:r>
        <w:t xml:space="preserve"> </w:t>
      </w:r>
      <w:r>
        <w:rPr>
          <w:i/>
          <w:iCs/>
        </w:rPr>
        <w:t xml:space="preserve">“Exhausted,”</w:t>
      </w:r>
      <w:r>
        <w:t xml:space="preserve"> </w:t>
      </w:r>
      <w:r>
        <w:t xml:space="preserve">you’d add a Risk Die, rolling two and keeping the higher.</w:t>
      </w:r>
    </w:p>
    <w:p>
      <w:pPr>
        <w:pStyle w:val="BodyText"/>
      </w:pPr>
      <w:r>
        <w:t xml:space="preserve">The Advantage and Disadvantage mechanics keep gameplay balanced and reflect the character’s unique strengths and challenges, letting you interpret outcomes that feel authentic to the story. With closed questions, the Oracle’s dice mechanics, and the Advantage/Disadvantage system, you have everything you need to keep the narrative moving in ways that are both structured and spontaneous. Each decision, guided by the Oracle, adds layers of meaning to the journey, making every turn in the story feel impactful and fresh.</w:t>
      </w:r>
    </w:p>
    <w:bookmarkEnd w:id="44"/>
    <w:bookmarkStart w:id="45" w:name="resolving-a-situation-one-roll-or-many"/>
    <w:p>
      <w:pPr>
        <w:pStyle w:val="Heading4"/>
      </w:pPr>
      <w:r>
        <w:t xml:space="preserve">Resolving a Situation: One Roll or Many?</w:t>
      </w:r>
    </w:p>
    <w:p>
      <w:pPr>
        <w:pStyle w:val="FirstParagraph"/>
      </w:pPr>
      <w:r>
        <w:t xml:space="preserve">When you face a risky action or dramatic moment, you can resolve it in different ways depending on how much detail and pacing you want:</w:t>
      </w:r>
    </w:p>
    <w:p>
      <w:pPr>
        <w:numPr>
          <w:ilvl w:val="0"/>
          <w:numId w:val="1017"/>
        </w:numPr>
      </w:pPr>
      <w:r>
        <w:rPr>
          <w:b/>
          <w:bCs/>
        </w:rPr>
        <w:t xml:space="preserve">Single Roll</w:t>
      </w:r>
      <w:r>
        <w:t xml:space="preserve"> </w:t>
      </w:r>
      <w:r>
        <w:t xml:space="preserve">Ask one yes/no question. A single result gives you a full answer.</w:t>
      </w:r>
      <w:r>
        <w:t xml:space="preserve"> </w:t>
      </w:r>
      <w:r>
        <w:rPr>
          <w:i/>
          <w:iCs/>
        </w:rPr>
        <w:t xml:space="preserve">“Does the agent slip past the guards undetected?”</w:t>
      </w:r>
      <w:r>
        <w:t xml:space="preserve"> </w:t>
      </w:r>
      <w:r>
        <w:t xml:space="preserve">Quick, clean, and perfect for fast-moving scenes.</w:t>
      </w:r>
    </w:p>
    <w:p>
      <w:pPr>
        <w:numPr>
          <w:ilvl w:val="0"/>
          <w:numId w:val="1017"/>
        </w:numPr>
      </w:pPr>
      <w:r>
        <w:rPr>
          <w:b/>
          <w:bCs/>
        </w:rPr>
        <w:t xml:space="preserve">Multiple Rolls</w:t>
      </w:r>
      <w:r>
        <w:t xml:space="preserve"> </w:t>
      </w:r>
      <w:r>
        <w:t xml:space="preserve">Break the situation into smaller beats.</w:t>
      </w:r>
      <w:r>
        <w:t xml:space="preserve"> </w:t>
      </w:r>
      <w:r>
        <w:rPr>
          <w:i/>
          <w:iCs/>
        </w:rPr>
        <w:t xml:space="preserve">“Does she find a place to hide?” → “Can she stay silent?”</w:t>
      </w:r>
      <w:r>
        <w:t xml:space="preserve"> </w:t>
      </w:r>
      <w:r>
        <w:t xml:space="preserve">This keeps the tension high and gives space for twists.</w:t>
      </w:r>
    </w:p>
    <w:p>
      <w:pPr>
        <w:numPr>
          <w:ilvl w:val="0"/>
          <w:numId w:val="1017"/>
        </w:numPr>
      </w:pPr>
      <w:r>
        <w:rPr>
          <w:b/>
          <w:bCs/>
        </w:rPr>
        <w:t xml:space="preserve">Harm &amp; Luck</w:t>
      </w:r>
      <w:r>
        <w:t xml:space="preserve"> </w:t>
      </w:r>
      <w:r>
        <w:t xml:space="preserve">For extended conflict — physical or otherwise — track outcomes over time. The Luck score goes down when the protagonist takes hits, and scenes become grittier and more tactical.</w:t>
      </w:r>
      <w:r>
        <w:t xml:space="preserve"> </w:t>
      </w:r>
      <w:r>
        <w:t xml:space="preserve">Best used for fights, duels, pursuits, or dangerous negotiations.</w:t>
      </w:r>
    </w:p>
    <w:p>
      <w:pPr>
        <w:pStyle w:val="FirstParagraph"/>
      </w:pPr>
      <w:r>
        <w:t xml:space="preserve">Use the approach that fits your scene’s intensity. A conversation might resolve with one roll. A final confrontation might deserve a full Luck-based blow-by-blow.</w:t>
      </w:r>
    </w:p>
    <w:bookmarkEnd w:id="45"/>
    <w:bookmarkEnd w:id="46"/>
    <w:bookmarkStart w:id="50" w:name="interpreting-oracle-responses"/>
    <w:p>
      <w:pPr>
        <w:pStyle w:val="Heading3"/>
      </w:pPr>
      <w:r>
        <w:rPr>
          <w:b/>
          <w:bCs/>
        </w:rPr>
        <w:t xml:space="preserve">Interpreting Oracle Responses</w:t>
      </w:r>
    </w:p>
    <w:p>
      <w:pPr>
        <w:pStyle w:val="FirstParagraph"/>
      </w:pPr>
      <w:r>
        <w:t xml:space="preserve">In</w:t>
      </w:r>
      <w:r>
        <w:t xml:space="preserve"> </w:t>
      </w:r>
      <w:r>
        <w:rPr>
          <w:i/>
          <w:iCs/>
        </w:rPr>
        <w:t xml:space="preserve">Loner</w:t>
      </w:r>
      <w:r>
        <w:t xml:space="preserve">, interpreting the Oracle’s responses is where much of the narrative magic happens. The dice rolls provide an answer — often a straightforward “yes” or “no” — but modifiers like</w:t>
      </w:r>
      <w:r>
        <w:t xml:space="preserve"> </w:t>
      </w:r>
      <w:r>
        <w:rPr>
          <w:i/>
          <w:iCs/>
        </w:rPr>
        <w:t xml:space="preserve">“and…”</w:t>
      </w:r>
      <w:r>
        <w:t xml:space="preserve"> </w:t>
      </w:r>
      <w:r>
        <w:t xml:space="preserve">or</w:t>
      </w:r>
      <w:r>
        <w:t xml:space="preserve"> </w:t>
      </w:r>
      <w:r>
        <w:rPr>
          <w:i/>
          <w:iCs/>
        </w:rPr>
        <w:t xml:space="preserve">“but…”</w:t>
      </w:r>
      <w:r>
        <w:t xml:space="preserve"> </w:t>
      </w:r>
      <w:r>
        <w:t xml:space="preserve">add layers that can shift the direction of the story, building tension, surprise, and depth. Knowing how to interpret these responses lets you infuse each scene with nuance, creating a story that feels alive and unpredictable.</w:t>
      </w:r>
    </w:p>
    <w:bookmarkStart w:id="47" w:name="understanding-modifiers-yesno-andbut"/>
    <w:p>
      <w:pPr>
        <w:pStyle w:val="Heading4"/>
      </w:pPr>
      <w:r>
        <w:t xml:space="preserve">Understanding Modifiers: Yes/No, And/But</w:t>
      </w:r>
    </w:p>
    <w:p>
      <w:pPr>
        <w:pStyle w:val="FirstParagraph"/>
      </w:pPr>
      <w:r>
        <w:t xml:space="preserve">The Oracle’s answers aren’t always simple. Modifiers —</w:t>
      </w:r>
      <w:r>
        <w:t xml:space="preserve"> </w:t>
      </w:r>
      <w:r>
        <w:rPr>
          <w:i/>
          <w:iCs/>
        </w:rPr>
        <w:t xml:space="preserve">“and…”</w:t>
      </w:r>
      <w:r>
        <w:t xml:space="preserve"> </w:t>
      </w:r>
      <w:r>
        <w:t xml:space="preserve">or</w:t>
      </w:r>
      <w:r>
        <w:t xml:space="preserve"> </w:t>
      </w:r>
      <w:r>
        <w:rPr>
          <w:i/>
          <w:iCs/>
        </w:rPr>
        <w:t xml:space="preserve">“but…”</w:t>
      </w:r>
      <w:r>
        <w:t xml:space="preserve"> </w:t>
      </w:r>
      <w:r>
        <w:t xml:space="preserve">— add context, creating outcomes that are richer than a plain “yes” or “no.” Here’s a breakdown of what these mean in practice:</w:t>
      </w:r>
    </w:p>
    <w:p>
      <w:pPr>
        <w:numPr>
          <w:ilvl w:val="0"/>
          <w:numId w:val="1018"/>
        </w:numPr>
      </w:pPr>
      <w:r>
        <w:rPr>
          <w:b/>
          <w:bCs/>
        </w:rPr>
        <w:t xml:space="preserve">Yes</w:t>
      </w:r>
      <w:r>
        <w:t xml:space="preserve">: The action or attempt succeeds as expected—no complications, no surprises. This is your straightforward success.</w:t>
      </w:r>
    </w:p>
    <w:p>
      <w:pPr>
        <w:numPr>
          <w:ilvl w:val="0"/>
          <w:numId w:val="1018"/>
        </w:numPr>
      </w:pPr>
      <w:r>
        <w:rPr>
          <w:b/>
          <w:bCs/>
        </w:rPr>
        <w:t xml:space="preserve">No</w:t>
      </w:r>
      <w:r>
        <w:t xml:space="preserve">: The attempt doesn’t go as planned, and your protagonist doesn’t achieve the goal. It’s a straightforward roadblock.</w:t>
      </w:r>
    </w:p>
    <w:p>
      <w:pPr>
        <w:numPr>
          <w:ilvl w:val="0"/>
          <w:numId w:val="1018"/>
        </w:numPr>
      </w:pPr>
      <w:r>
        <w:rPr>
          <w:b/>
          <w:bCs/>
        </w:rPr>
        <w:t xml:space="preserve">Yes, and…</w:t>
      </w:r>
      <w:r>
        <w:t xml:space="preserve">: Not only does the action succeed, but there’s an extra benefit. Maybe your protagonist gains useful information or a hidden advantage, pushing the story in an unexpectedly favorable direction.</w:t>
      </w:r>
    </w:p>
    <w:p>
      <w:pPr>
        <w:numPr>
          <w:ilvl w:val="0"/>
          <w:numId w:val="1018"/>
        </w:numPr>
      </w:pPr>
      <w:r>
        <w:rPr>
          <w:b/>
          <w:bCs/>
        </w:rPr>
        <w:t xml:space="preserve">Yes, but…</w:t>
      </w:r>
      <w:r>
        <w:t xml:space="preserve">: The action succeeds, but with a catch. Your protagonist might achieve their goal but face a minor setback or consequence—a new obstacle, a delay, or a price to pay.</w:t>
      </w:r>
    </w:p>
    <w:p>
      <w:pPr>
        <w:numPr>
          <w:ilvl w:val="0"/>
          <w:numId w:val="1018"/>
        </w:numPr>
      </w:pPr>
      <w:r>
        <w:rPr>
          <w:b/>
          <w:bCs/>
        </w:rPr>
        <w:t xml:space="preserve">No, and…</w:t>
      </w:r>
      <w:r>
        <w:t xml:space="preserve">: The action fails, and something worse happens. This outcome raises the stakes, introducing additional challenges or new threats that make the situation more precarious.</w:t>
      </w:r>
    </w:p>
    <w:p>
      <w:pPr>
        <w:numPr>
          <w:ilvl w:val="0"/>
          <w:numId w:val="1018"/>
        </w:numPr>
      </w:pPr>
      <w:r>
        <w:rPr>
          <w:b/>
          <w:bCs/>
        </w:rPr>
        <w:t xml:space="preserve">No, but…</w:t>
      </w:r>
      <w:r>
        <w:t xml:space="preserve">: The action fails, but there’s a silver lining. While the protagonist doesn’t get what they want, they might gain a small advantage or avoid an even worse outcome.</w:t>
      </w:r>
    </w:p>
    <w:p>
      <w:pPr>
        <w:pStyle w:val="FirstParagraph"/>
      </w:pPr>
      <w:r>
        <w:t xml:space="preserve">Using these modifiers helps create dynamic, layered storytelling. A “Yes, but…” outcome, for example, doesn’t just stop at success—it opens new possibilities, creating challenges or twists that keep your protagonist adapting and the story evolving.</w:t>
      </w:r>
    </w:p>
    <w:bookmarkEnd w:id="47"/>
    <w:bookmarkStart w:id="48" w:name="X66e47615bcadd140dd41f053f79dd33b229f2f4"/>
    <w:p>
      <w:pPr>
        <w:pStyle w:val="Heading4"/>
      </w:pPr>
      <w:r>
        <w:t xml:space="preserve">Managing Equal Dice and the Twist Counter</w:t>
      </w:r>
    </w:p>
    <w:p>
      <w:pPr>
        <w:pStyle w:val="FirstParagraph"/>
      </w:pPr>
      <w:r>
        <w:t xml:space="preserve">When the Chance and Risk dice show the same number, it signals an especially positive result — but with a twist on the horizon. This outcome is read as “Yes, and…,” but it also contributes to the</w:t>
      </w:r>
      <w:r>
        <w:t xml:space="preserve"> </w:t>
      </w:r>
      <w:r>
        <w:rPr>
          <w:b/>
          <w:bCs/>
        </w:rPr>
        <w:t xml:space="preserve">Twist Counter</w:t>
      </w:r>
      <w:r>
        <w:t xml:space="preserve">, which adds suspense and unpredictability.</w:t>
      </w:r>
    </w:p>
    <w:p>
      <w:pPr>
        <w:numPr>
          <w:ilvl w:val="0"/>
          <w:numId w:val="1019"/>
        </w:numPr>
      </w:pPr>
      <w:r>
        <w:rPr>
          <w:b/>
          <w:bCs/>
        </w:rPr>
        <w:t xml:space="preserve">Equal Dice (Yes, and…)</w:t>
      </w:r>
      <w:r>
        <w:t xml:space="preserve">: Here, the answer is “Yes, and…” with an extra benefit, providing the protagonist with a strong advantage. It’s an outcome that favors the protagonist’s goals, but it also builds up the Twist Counter.</w:t>
      </w:r>
    </w:p>
    <w:p>
      <w:pPr>
        <w:numPr>
          <w:ilvl w:val="0"/>
          <w:numId w:val="1019"/>
        </w:numPr>
      </w:pPr>
      <w:r>
        <w:rPr>
          <w:b/>
          <w:bCs/>
        </w:rPr>
        <w:t xml:space="preserve">Twist Counter</w:t>
      </w:r>
      <w:r>
        <w:t xml:space="preserve">: Each time you roll equal numbers on the dice, add 1 to the Twist Counter. When it hits a certain threshold (typically 3), a</w:t>
      </w:r>
      <w:r>
        <w:t xml:space="preserve"> </w:t>
      </w:r>
      <w:r>
        <w:rPr>
          <w:b/>
          <w:bCs/>
        </w:rPr>
        <w:t xml:space="preserve">Twist</w:t>
      </w:r>
      <w:r>
        <w:t xml:space="preserve"> </w:t>
      </w:r>
      <w:r>
        <w:t xml:space="preserve">event occurs, resetting the counter to 0. A Twist is a narrative disruption—maybe an unexpected character appears, the setting shifts, or a new goal comes into focus.</w:t>
      </w:r>
    </w:p>
    <w:p>
      <w:pPr>
        <w:pStyle w:val="FirstParagraph"/>
      </w:pPr>
      <w:r>
        <w:t xml:space="preserve">To determine the Twist, you can roll 2d6 and consult a Twist Table for ideas, or simply interpret based on what feels right for the current scene. Twists keep the narrative fresh, adding complexity and surprise, and they make sure that the story doesn’t fall into a predictable rhythm.</w:t>
      </w:r>
    </w:p>
    <w:bookmarkEnd w:id="48"/>
    <w:bookmarkStart w:id="49" w:name="handling-ambiguous-answers"/>
    <w:p>
      <w:pPr>
        <w:pStyle w:val="Heading4"/>
      </w:pPr>
      <w:r>
        <w:t xml:space="preserve">Handling Ambiguous Answers</w:t>
      </w:r>
    </w:p>
    <w:p>
      <w:pPr>
        <w:pStyle w:val="FirstParagraph"/>
      </w:pPr>
      <w:r>
        <w:t xml:space="preserve">Sometimes, Oracle responses can feel ambiguous or challenging to interpret. When this happens, don’t worry — there are ways to keep the story flowing:</w:t>
      </w:r>
    </w:p>
    <w:p>
      <w:pPr>
        <w:numPr>
          <w:ilvl w:val="0"/>
          <w:numId w:val="1020"/>
        </w:numPr>
      </w:pPr>
      <w:r>
        <w:rPr>
          <w:b/>
          <w:bCs/>
        </w:rPr>
        <w:t xml:space="preserve">Think Broadly</w:t>
      </w:r>
      <w:r>
        <w:t xml:space="preserve">: Consider the larger context of the scene. If the answer feels vague, look for a way it could influence the story in a meaningful direction. Use ambiguity as a creative opportunity to steer the narrative where it aligns with your protagonist’s goals or creates compelling complications.</w:t>
      </w:r>
    </w:p>
    <w:p>
      <w:pPr>
        <w:numPr>
          <w:ilvl w:val="0"/>
          <w:numId w:val="1020"/>
        </w:numPr>
      </w:pPr>
      <w:r>
        <w:rPr>
          <w:b/>
          <w:bCs/>
        </w:rPr>
        <w:t xml:space="preserve">Avoid Over-Questioning</w:t>
      </w:r>
      <w:r>
        <w:t xml:space="preserve">: Try not to ask too many follow-up questions to clarify a single Oracle response. Two or three follow-ups at most will keep things moving without bogging down the scene. If it still feels unclear, interpret the result loosely and treat it as a “Yes, but…” to keep the story progressing.</w:t>
      </w:r>
    </w:p>
    <w:p>
      <w:pPr>
        <w:numPr>
          <w:ilvl w:val="0"/>
          <w:numId w:val="1020"/>
        </w:numPr>
      </w:pPr>
      <w:r>
        <w:rPr>
          <w:b/>
          <w:bCs/>
        </w:rPr>
        <w:t xml:space="preserve">Trust Your Instincts</w:t>
      </w:r>
      <w:r>
        <w:t xml:space="preserve">: Sometimes, the best outcomes come from a quick judgment call. If an answer seems open-ended, trust your sense of what would make for the most interesting story beat. Use the Oracle as a guide, but let your intuition drive the interpretation, focusing on what will keep the protagonist’s journey engaging and the narrative flowing.</w:t>
      </w:r>
    </w:p>
    <w:p>
      <w:pPr>
        <w:pStyle w:val="FirstParagraph"/>
      </w:pPr>
      <w:r>
        <w:t xml:space="preserve">Interpreting Oracle responses is a balance of structured mechanics and creative storytelling. By thoughtfully handling modifiers, using the Twist Counter to create suspense, and embracing ambiguity when it arises, you’ll keep each decision meaningful, allowing every response to add texture and surprise to your protagonist’s adventure.</w:t>
      </w:r>
    </w:p>
    <w:bookmarkEnd w:id="49"/>
    <w:bookmarkEnd w:id="50"/>
    <w:bookmarkEnd w:id="51"/>
    <w:bookmarkStart w:id="61" w:name="embracing-the-emergent-narrative"/>
    <w:p>
      <w:pPr>
        <w:pStyle w:val="Heading2"/>
      </w:pPr>
      <w:r>
        <w:t xml:space="preserve">Embracing the Emergent Narrative</w:t>
      </w:r>
    </w:p>
    <w:bookmarkStart w:id="54" w:name="letting-the-story-unfold"/>
    <w:p>
      <w:pPr>
        <w:pStyle w:val="Heading3"/>
      </w:pPr>
      <w:r>
        <w:rPr>
          <w:b/>
          <w:bCs/>
        </w:rPr>
        <w:t xml:space="preserve">1. Letting the Story Unfold</w:t>
      </w:r>
    </w:p>
    <w:p>
      <w:pPr>
        <w:pStyle w:val="FirstParagraph"/>
      </w:pPr>
      <w:r>
        <w:t xml:space="preserve">The beauty of</w:t>
      </w:r>
      <w:r>
        <w:t xml:space="preserve"> </w:t>
      </w:r>
      <w:r>
        <w:rPr>
          <w:i/>
          <w:iCs/>
        </w:rPr>
        <w:t xml:space="preserve">Loner</w:t>
      </w:r>
      <w:r>
        <w:t xml:space="preserve"> </w:t>
      </w:r>
      <w:r>
        <w:t xml:space="preserve">lies in its emergent narrative — a story that evolves naturally from your protagonist’s actions, the Oracle’s guidance, and unexpected twists along the way. Unlike traditional RPGs with a predefined beginning, middle, and end,</w:t>
      </w:r>
      <w:r>
        <w:t xml:space="preserve"> </w:t>
      </w:r>
      <w:r>
        <w:rPr>
          <w:i/>
          <w:iCs/>
        </w:rPr>
        <w:t xml:space="preserve">Loner</w:t>
      </w:r>
      <w:r>
        <w:t xml:space="preserve"> </w:t>
      </w:r>
      <w:r>
        <w:t xml:space="preserve">is about discovering the plot as you go. Every playthrough is unique, a journey that surprises and unfolds in real time. Embracing this storytelling style means allowing the story to take shape in ways that are fluid, unpredictable, and deeply personal.</w:t>
      </w:r>
    </w:p>
    <w:bookmarkStart w:id="52" w:name="letting-go-of-preconceptions"/>
    <w:p>
      <w:pPr>
        <w:pStyle w:val="Heading4"/>
      </w:pPr>
      <w:r>
        <w:t xml:space="preserve">Letting Go of Preconceptions</w:t>
      </w:r>
    </w:p>
    <w:p>
      <w:pPr>
        <w:pStyle w:val="FirstParagraph"/>
      </w:pPr>
      <w:r>
        <w:t xml:space="preserve">One of the most liberating aspects of</w:t>
      </w:r>
      <w:r>
        <w:t xml:space="preserve"> </w:t>
      </w:r>
      <w:r>
        <w:rPr>
          <w:i/>
          <w:iCs/>
        </w:rPr>
        <w:t xml:space="preserve">Loner</w:t>
      </w:r>
      <w:r>
        <w:t xml:space="preserve"> </w:t>
      </w:r>
      <w:r>
        <w:t xml:space="preserve">is the chance to let go of preconceived ideas about where the story “should” go. In traditional games, you might start with a set narrative arc, but here, the narrative emerges through the interplay between your protagonist’s choices, the Oracle’s responses, and the world they inhabit.</w:t>
      </w:r>
    </w:p>
    <w:p>
      <w:pPr>
        <w:numPr>
          <w:ilvl w:val="0"/>
          <w:numId w:val="1021"/>
        </w:numPr>
      </w:pPr>
      <w:r>
        <w:rPr>
          <w:b/>
          <w:bCs/>
        </w:rPr>
        <w:t xml:space="preserve">Release Narrative Control</w:t>
      </w:r>
      <w:r>
        <w:t xml:space="preserve">: Instead of planning every twist and turn, begin each scene with an open mind. Let the Oracle’s responses, along with your protagonist’s actions, shape the story. This approach opens up possibilities you may not have anticipated, allowing the story to go in directions that feel fresh and unforced.</w:t>
      </w:r>
    </w:p>
    <w:p>
      <w:pPr>
        <w:numPr>
          <w:ilvl w:val="0"/>
          <w:numId w:val="1021"/>
        </w:numPr>
      </w:pPr>
      <w:r>
        <w:rPr>
          <w:b/>
          <w:bCs/>
        </w:rPr>
        <w:t xml:space="preserve">Welcome Surprises</w:t>
      </w:r>
      <w:r>
        <w:t xml:space="preserve">: Embrace the Oracle’s role as a co-storyteller, even if its guidance takes you somewhere unexpected. The Oracle’s modifiers, twists, and “Yes, but…” outcomes introduce surprises that can shift the narrative away from your initial expectations. This unpredictability is at the heart of</w:t>
      </w:r>
      <w:r>
        <w:t xml:space="preserve"> </w:t>
      </w:r>
      <w:r>
        <w:rPr>
          <w:i/>
          <w:iCs/>
        </w:rPr>
        <w:t xml:space="preserve">Loner</w:t>
      </w:r>
      <w:r>
        <w:t xml:space="preserve">, creating a sense of adventure as you explore the story alongside your protagonist.</w:t>
      </w:r>
    </w:p>
    <w:bookmarkEnd w:id="52"/>
    <w:bookmarkStart w:id="53" w:name="building-the-story-as-you-go"/>
    <w:p>
      <w:pPr>
        <w:pStyle w:val="Heading4"/>
      </w:pPr>
      <w:r>
        <w:t xml:space="preserve">Building the Story as You Go</w:t>
      </w:r>
    </w:p>
    <w:p>
      <w:pPr>
        <w:pStyle w:val="FirstParagraph"/>
      </w:pPr>
      <w:r>
        <w:t xml:space="preserve">As you let go of control, the story begins to build itself through choices, reactions, and the Oracle’s influence. Each response, twist, and outcome is a building block, adding depth and momentum to the unfolding narrative.</w:t>
      </w:r>
    </w:p>
    <w:p>
      <w:pPr>
        <w:numPr>
          <w:ilvl w:val="0"/>
          <w:numId w:val="1022"/>
        </w:numPr>
      </w:pPr>
      <w:r>
        <w:rPr>
          <w:b/>
          <w:bCs/>
        </w:rPr>
        <w:t xml:space="preserve">Layering Scenes</w:t>
      </w:r>
      <w:r>
        <w:t xml:space="preserve">: Each scene contributes a new layer to the story. As your protagonist faces challenges, interacts with NPCs, or makes tough decisions, the narrative gains depth. While it helps to start each scene with a goal, allow events to unfold naturally, drawing connections between scenes to give the story continuity and meaning.</w:t>
      </w:r>
    </w:p>
    <w:p>
      <w:pPr>
        <w:numPr>
          <w:ilvl w:val="0"/>
          <w:numId w:val="1022"/>
        </w:numPr>
      </w:pPr>
      <w:r>
        <w:rPr>
          <w:b/>
          <w:bCs/>
        </w:rPr>
        <w:t xml:space="preserve">Shaping Character Arcs</w:t>
      </w:r>
      <w:r>
        <w:t xml:space="preserve">: In</w:t>
      </w:r>
      <w:r>
        <w:t xml:space="preserve"> </w:t>
      </w:r>
      <w:r>
        <w:rPr>
          <w:i/>
          <w:iCs/>
        </w:rPr>
        <w:t xml:space="preserve">Loner</w:t>
      </w:r>
      <w:r>
        <w:t xml:space="preserve">, your protagonist’s development is an ongoing process. Their goals, motives, and relationships evolve as they encounter new situations. For instance, a “Yes, and…” response might reveal an unexpected strength, while a “No, but…” could bring vulnerability to the surface. These moments contribute to your protagonist’s growth, giving their journey emotional weight and resonance.</w:t>
      </w:r>
    </w:p>
    <w:p>
      <w:pPr>
        <w:numPr>
          <w:ilvl w:val="0"/>
          <w:numId w:val="1022"/>
        </w:numPr>
      </w:pPr>
      <w:r>
        <w:rPr>
          <w:b/>
          <w:bCs/>
        </w:rPr>
        <w:t xml:space="preserve">Using Twists as Turning Points</w:t>
      </w:r>
      <w:r>
        <w:t xml:space="preserve">: Twists add pivotal moments, altering your protagonist’s course and injecting new momentum into the story. When a Twist occurs, take it as an opportunity to introduce something game-changing—perhaps a new adversary, a surprising ally, or a hidden truth. These turning points keep the story engaging, providing memorable scenes that push your protagonist’s journey forward.</w:t>
      </w:r>
    </w:p>
    <w:p>
      <w:pPr>
        <w:pStyle w:val="FirstParagraph"/>
      </w:pPr>
      <w:r>
        <w:t xml:space="preserve">Letting the story guide you creates a narrative that feels organic and full of surprises. In</w:t>
      </w:r>
      <w:r>
        <w:t xml:space="preserve"> </w:t>
      </w:r>
      <w:r>
        <w:rPr>
          <w:i/>
          <w:iCs/>
        </w:rPr>
        <w:t xml:space="preserve">Loner</w:t>
      </w:r>
      <w:r>
        <w:t xml:space="preserve">, each decision, Oracle response, and unexpected turn builds a world that’s alive and evolving, where every moment brings something new. Embracing the emergent narrative transforms the gameplay experience into a journey of discovery—for both you and your protagonist. Each scene becomes a step into the unknown, revealing a story that’s as compelling as it is unpredictable.</w:t>
      </w:r>
    </w:p>
    <w:bookmarkEnd w:id="53"/>
    <w:bookmarkEnd w:id="54"/>
    <w:bookmarkStart w:id="57" w:name="X0d35fc68302a06a880162ea2d2588ded7119706"/>
    <w:p>
      <w:pPr>
        <w:pStyle w:val="Heading3"/>
      </w:pPr>
      <w:r>
        <w:rPr>
          <w:b/>
          <w:bCs/>
        </w:rPr>
        <w:t xml:space="preserve">Bringing Twists and Surprises into the Story</w:t>
      </w:r>
    </w:p>
    <w:p>
      <w:pPr>
        <w:pStyle w:val="FirstParagraph"/>
      </w:pPr>
      <w:r>
        <w:t xml:space="preserve">Twists and surprises are what keep an emergent narrative alive, introducing fresh, unexpected elements that reshape your protagonist’s journey and keep the story compelling. In</w:t>
      </w:r>
      <w:r>
        <w:t xml:space="preserve"> </w:t>
      </w:r>
      <w:r>
        <w:rPr>
          <w:i/>
          <w:iCs/>
        </w:rPr>
        <w:t xml:space="preserve">Loner</w:t>
      </w:r>
      <w:r>
        <w:t xml:space="preserve">, twists often happen when the Twist Counter reaches its limit, signaling a shift that might bring new challenges, reveal hidden motives, or alter the story’s direction altogether. Learning how to handle these twists effectively adds intrigue and excitement, helping you create a journey that’s rich in surprises.</w:t>
      </w:r>
    </w:p>
    <w:bookmarkStart w:id="55" w:name="making-the-most-of-the-twist-counter"/>
    <w:p>
      <w:pPr>
        <w:pStyle w:val="Heading4"/>
      </w:pPr>
      <w:r>
        <w:t xml:space="preserve">Making the Most of the Twist Counter</w:t>
      </w:r>
    </w:p>
    <w:p>
      <w:pPr>
        <w:pStyle w:val="FirstParagraph"/>
      </w:pPr>
      <w:r>
        <w:t xml:space="preserve">The Twist Counter is a tool for building tension, indicating when the story could benefit from a surprising turn. Each time you roll equal numbers on the Oracle dice, you add 1 to the Twist Counter. When it reaches the threshold (typically 3), a twist is triggered, and the counter resets to zero. This pacing keeps the story unpredictable without overwhelming it with constant surprises.</w:t>
      </w:r>
    </w:p>
    <w:p>
      <w:pPr>
        <w:numPr>
          <w:ilvl w:val="0"/>
          <w:numId w:val="1023"/>
        </w:numPr>
      </w:pPr>
      <w:r>
        <w:rPr>
          <w:b/>
          <w:bCs/>
        </w:rPr>
        <w:t xml:space="preserve">Building Anticipation</w:t>
      </w:r>
      <w:r>
        <w:t xml:space="preserve">: As the Twist Counter climbs, you get a growing sense that something is about to happen. Use this build-up to enrich your scenes, foreshadowing possible changes. Knowing a twist is coming can make each moment feel dynamic, encouraging you to lean into the tension.</w:t>
      </w:r>
    </w:p>
    <w:p>
      <w:pPr>
        <w:numPr>
          <w:ilvl w:val="0"/>
          <w:numId w:val="1023"/>
        </w:numPr>
      </w:pPr>
      <w:r>
        <w:rPr>
          <w:b/>
          <w:bCs/>
        </w:rPr>
        <w:t xml:space="preserve">Timing Twists Thoughtfully</w:t>
      </w:r>
      <w:r>
        <w:t xml:space="preserve">: While the Twist Counter tells you</w:t>
      </w:r>
      <w:r>
        <w:t xml:space="preserve"> </w:t>
      </w:r>
      <w:r>
        <w:rPr>
          <w:i/>
          <w:iCs/>
        </w:rPr>
        <w:t xml:space="preserve">when</w:t>
      </w:r>
      <w:r>
        <w:t xml:space="preserve"> </w:t>
      </w:r>
      <w:r>
        <w:t xml:space="preserve">a twist occurs, you get to choose the best moment to introduce it within the current scene. Sometimes, ending a scene with a twist maximizes its impact, leaving the protagonist with new stakes to consider. Other times, a mid-scene twist can shake things up, disrupting your protagonist’s plans and adding immediate tension.</w:t>
      </w:r>
    </w:p>
    <w:bookmarkEnd w:id="55"/>
    <w:bookmarkStart w:id="56" w:name="generating-and-integrating-twists"/>
    <w:p>
      <w:pPr>
        <w:pStyle w:val="Heading4"/>
      </w:pPr>
      <w:r>
        <w:t xml:space="preserve">Generating and Integrating Twists</w:t>
      </w:r>
    </w:p>
    <w:p>
      <w:pPr>
        <w:pStyle w:val="FirstParagraph"/>
      </w:pPr>
      <w:r>
        <w:t xml:space="preserve">When it’s time for a twist, it’s your chance to interpret it in a way that enhances the story. You can roll 2d6 and consult the Twist Table for prompts like</w:t>
      </w:r>
      <w:r>
        <w:t xml:space="preserve"> </w:t>
      </w:r>
      <w:r>
        <w:rPr>
          <w:i/>
          <w:iCs/>
        </w:rPr>
        <w:t xml:space="preserve">“An unexpected ally appears”</w:t>
      </w:r>
      <w:r>
        <w:t xml:space="preserve"> </w:t>
      </w:r>
      <w:r>
        <w:t xml:space="preserve">or</w:t>
      </w:r>
      <w:r>
        <w:t xml:space="preserve"> </w:t>
      </w:r>
      <w:r>
        <w:rPr>
          <w:i/>
          <w:iCs/>
        </w:rPr>
        <w:t xml:space="preserve">“The goal changes”</w:t>
      </w:r>
      <w:r>
        <w:t xml:space="preserve">. These suggestions are a starting point—you decide how to apply them, using the twist to add depth and intrigue.</w:t>
      </w:r>
    </w:p>
    <w:p>
      <w:pPr>
        <w:numPr>
          <w:ilvl w:val="0"/>
          <w:numId w:val="1024"/>
        </w:numPr>
      </w:pPr>
      <w:r>
        <w:rPr>
          <w:b/>
          <w:bCs/>
        </w:rPr>
        <w:t xml:space="preserve">Adapting the Twist to the Scene</w:t>
      </w:r>
      <w:r>
        <w:t xml:space="preserve">: Consider the current context and your protagonist’s goals. If the Twist Table suggests</w:t>
      </w:r>
      <w:r>
        <w:t xml:space="preserve"> </w:t>
      </w:r>
      <w:r>
        <w:rPr>
          <w:i/>
          <w:iCs/>
        </w:rPr>
        <w:t xml:space="preserve">“An encounter hinders the hero,”</w:t>
      </w:r>
      <w:r>
        <w:t xml:space="preserve"> </w:t>
      </w:r>
      <w:r>
        <w:t xml:space="preserve">think about what kind of setback would make sense here. Perhaps an ally suddenly reveals a hidden agenda, or an old rival reappears. Tailoring twists to fit the protagonist’s situation makes them feel relevant, keeping the story cohesive.</w:t>
      </w:r>
    </w:p>
    <w:p>
      <w:pPr>
        <w:numPr>
          <w:ilvl w:val="0"/>
          <w:numId w:val="1024"/>
        </w:numPr>
      </w:pPr>
      <w:r>
        <w:rPr>
          <w:b/>
          <w:bCs/>
        </w:rPr>
        <w:t xml:space="preserve">Creating Defining Moments</w:t>
      </w:r>
      <w:r>
        <w:t xml:space="preserve">: A well-placed twist can become a turning point in the story, shifting your protagonist’s perspective or altering the stakes. For example, a twist like</w:t>
      </w:r>
      <w:r>
        <w:t xml:space="preserve"> </w:t>
      </w:r>
      <w:r>
        <w:rPr>
          <w:i/>
          <w:iCs/>
        </w:rPr>
        <w:t xml:space="preserve">“A new object or clue changes the scene”</w:t>
      </w:r>
      <w:r>
        <w:t xml:space="preserve"> </w:t>
      </w:r>
      <w:r>
        <w:t xml:space="preserve">could introduce a valuable artifact that unveils critical information — or raises new questions. Twists like these give your protagonist new reasons to push forward or reconsider their path, adding layers of meaning to the journey.</w:t>
      </w:r>
    </w:p>
    <w:p>
      <w:pPr>
        <w:numPr>
          <w:ilvl w:val="0"/>
          <w:numId w:val="1024"/>
        </w:numPr>
      </w:pPr>
      <w:r>
        <w:rPr>
          <w:b/>
          <w:bCs/>
        </w:rPr>
        <w:t xml:space="preserve">Balancing Surprise with Continuity</w:t>
      </w:r>
      <w:r>
        <w:t xml:space="preserve">: Twists are there to surprise, but they should also feel like a natural extension of the story. Avoid introducing twists that feel jarring or break the story’s continuity. Instead, think of twists as ways to reveal hidden aspects of the world or to add complexity to existing relationships. A well-integrated twist might uncover a side of an NPC you hadn’t considered or add new dimensions to the setting, making it feel richer and more connected.</w:t>
      </w:r>
    </w:p>
    <w:p>
      <w:pPr>
        <w:pStyle w:val="FirstParagraph"/>
      </w:pPr>
      <w:r>
        <w:t xml:space="preserve">Thoughtfully incorporating twists keeps the story flexible and engaging. By using the Twist Counter to manage the flow of surprises and finding ways to integrate twists meaningfully, you create a narrative that feels cohesive yet full of anticipation. Each twist becomes a pivot that sends the story in a new direction, adding layers of mystery and discovery to your protagonist’s journey in</w:t>
      </w:r>
      <w:r>
        <w:t xml:space="preserve"> </w:t>
      </w:r>
      <w:r>
        <w:rPr>
          <w:i/>
          <w:iCs/>
        </w:rPr>
        <w:t xml:space="preserve">Loner</w:t>
      </w:r>
      <w:r>
        <w:t xml:space="preserve">.</w:t>
      </w:r>
    </w:p>
    <w:bookmarkEnd w:id="56"/>
    <w:bookmarkEnd w:id="57"/>
    <w:bookmarkStart w:id="60" w:name="developing-characters-and-relationships"/>
    <w:p>
      <w:pPr>
        <w:pStyle w:val="Heading3"/>
      </w:pPr>
      <w:r>
        <w:rPr>
          <w:b/>
          <w:bCs/>
        </w:rPr>
        <w:t xml:space="preserve">Developing Characters and Relationships</w:t>
      </w:r>
    </w:p>
    <w:p>
      <w:pPr>
        <w:pStyle w:val="FirstParagraph"/>
      </w:pPr>
      <w:r>
        <w:t xml:space="preserve">In</w:t>
      </w:r>
      <w:r>
        <w:t xml:space="preserve"> </w:t>
      </w:r>
      <w:r>
        <w:rPr>
          <w:i/>
          <w:iCs/>
        </w:rPr>
        <w:t xml:space="preserve">Loner</w:t>
      </w:r>
      <w:r>
        <w:t xml:space="preserve">, the people your protagonist meets are more than background details—they’re characters with their own motives, personalities, and potential to impact the story in meaningful ways. Developing these NPCs and the relationships between them adds layers of emotional depth, making each choice resonate and raising the stakes in ways that feel personal and real. By creating a cast of dynamic characters with whom your protagonist interacts, you turn the journey into a story where every connection matters.</w:t>
      </w:r>
    </w:p>
    <w:bookmarkStart w:id="58" w:name="letting-npcs-evolve-over-time"/>
    <w:p>
      <w:pPr>
        <w:pStyle w:val="Heading4"/>
      </w:pPr>
      <w:r>
        <w:t xml:space="preserve">Letting NPCs Evolve Over Time</w:t>
      </w:r>
    </w:p>
    <w:p>
      <w:pPr>
        <w:pStyle w:val="FirstParagraph"/>
      </w:pPr>
      <w:r>
        <w:t xml:space="preserve">NPCs in</w:t>
      </w:r>
      <w:r>
        <w:t xml:space="preserve"> </w:t>
      </w:r>
      <w:r>
        <w:rPr>
          <w:i/>
          <w:iCs/>
        </w:rPr>
        <w:t xml:space="preserve">Loner</w:t>
      </w:r>
      <w:r>
        <w:t xml:space="preserve"> </w:t>
      </w:r>
      <w:r>
        <w:t xml:space="preserve">can fill a variety of roles — supportive allies, antagonistic rivals, wise mentors, or morally ambiguous figures whose motives remain unclear. While an NPC might seem straightforward at first, they can grow and change as the story progresses, adding complexity and keeping the narrative fresh.</w:t>
      </w:r>
    </w:p>
    <w:p>
      <w:pPr>
        <w:numPr>
          <w:ilvl w:val="0"/>
          <w:numId w:val="1025"/>
        </w:numPr>
      </w:pPr>
      <w:r>
        <w:rPr>
          <w:b/>
          <w:bCs/>
        </w:rPr>
        <w:t xml:space="preserve">Dynamic Motivations</w:t>
      </w:r>
      <w:r>
        <w:t xml:space="preserve">: Let NPCs adapt to the events around them, considering how their goals might evolve. A once-loyal ally might start to question your protagonist’s actions, or a longstanding enemy could reveal unexpected vulnerabilities. By allowing NPCs to grow and shift in response to the story’s twists, you make them feel like living, breathing characters rather than static figures.</w:t>
      </w:r>
    </w:p>
    <w:p>
      <w:pPr>
        <w:numPr>
          <w:ilvl w:val="0"/>
          <w:numId w:val="1025"/>
        </w:numPr>
      </w:pPr>
      <w:r>
        <w:rPr>
          <w:b/>
          <w:bCs/>
        </w:rPr>
        <w:t xml:space="preserve">Revisiting Key Characters</w:t>
      </w:r>
      <w:r>
        <w:t xml:space="preserve">: Bringing back NPCs who made an impression in earlier scenes adds continuity and depth. When an NPC reappears, they may carry the impact of their last encounter with your protagonist, making the world feel interconnected. A rival from an early scene might return with changed goals, or an ally could come back bearing news that complicates your protagonist’s plans. Recurring NPCs add a sense of realism, giving your protagonist’s actions lasting consequences.</w:t>
      </w:r>
    </w:p>
    <w:p>
      <w:pPr>
        <w:numPr>
          <w:ilvl w:val="0"/>
          <w:numId w:val="1025"/>
        </w:numPr>
      </w:pPr>
      <w:r>
        <w:rPr>
          <w:b/>
          <w:bCs/>
        </w:rPr>
        <w:t xml:space="preserve">Using Tags to Reflect Change</w:t>
      </w:r>
      <w:r>
        <w:t xml:space="preserve">: Just as your protagonist has tags that represent their traits, NPCs can evolve through updated tags that reflect their shifting roles. A tag like</w:t>
      </w:r>
      <w:r>
        <w:t xml:space="preserve"> </w:t>
      </w:r>
      <w:r>
        <w:rPr>
          <w:i/>
          <w:iCs/>
        </w:rPr>
        <w:t xml:space="preserve">“Reluctant Ally”</w:t>
      </w:r>
      <w:r>
        <w:t xml:space="preserve"> </w:t>
      </w:r>
      <w:r>
        <w:t xml:space="preserve">could become</w:t>
      </w:r>
      <w:r>
        <w:t xml:space="preserve"> </w:t>
      </w:r>
      <w:r>
        <w:rPr>
          <w:i/>
          <w:iCs/>
        </w:rPr>
        <w:t xml:space="preserve">“Trusted Confidant”</w:t>
      </w:r>
      <w:r>
        <w:t xml:space="preserve"> </w:t>
      </w:r>
      <w:r>
        <w:t xml:space="preserve">if a bond is established, or shift to</w:t>
      </w:r>
      <w:r>
        <w:t xml:space="preserve"> </w:t>
      </w:r>
      <w:r>
        <w:rPr>
          <w:i/>
          <w:iCs/>
        </w:rPr>
        <w:t xml:space="preserve">“Betrayed Associate”</w:t>
      </w:r>
      <w:r>
        <w:t xml:space="preserve"> </w:t>
      </w:r>
      <w:r>
        <w:t xml:space="preserve">if trust is lost. Updating tags keeps NPCs dynamic and responsive, making their growth visible in a way that enhances the story’s flow.</w:t>
      </w:r>
    </w:p>
    <w:bookmarkEnd w:id="58"/>
    <w:bookmarkStart w:id="59" w:name="deepening-connections-and-adding-tension"/>
    <w:p>
      <w:pPr>
        <w:pStyle w:val="Heading4"/>
      </w:pPr>
      <w:r>
        <w:t xml:space="preserve">Deepening Connections and Adding Tension</w:t>
      </w:r>
    </w:p>
    <w:p>
      <w:pPr>
        <w:pStyle w:val="FirstParagraph"/>
      </w:pPr>
      <w:r>
        <w:t xml:space="preserve">The connections your protagonist builds with NPCs create a web of support, tension, and personal stakes that make the journey emotionally rich and engaging. Whether these relationships are alliances, rivalries, or something in between, they offer opportunities for storytelling that feel meaningful and real.</w:t>
      </w:r>
    </w:p>
    <w:p>
      <w:pPr>
        <w:numPr>
          <w:ilvl w:val="0"/>
          <w:numId w:val="1026"/>
        </w:numPr>
      </w:pPr>
      <w:r>
        <w:rPr>
          <w:b/>
          <w:bCs/>
        </w:rPr>
        <w:t xml:space="preserve">Building Trust and Loyalty</w:t>
      </w:r>
      <w:r>
        <w:t xml:space="preserve">: Strong connections with allies provide more than just support — they add emotional weight. As your protagonist interacts with a particular NPC over time, they can build trust and loyalty, creating bonds that might lead the NPC to offer assistance in crucial moments. Small actions—like sharing secrets, working together, or facing challenges side by side—can strengthen these alliances, making them valuable sources of support and personal stakes.</w:t>
      </w:r>
    </w:p>
    <w:p>
      <w:pPr>
        <w:numPr>
          <w:ilvl w:val="0"/>
          <w:numId w:val="1026"/>
        </w:numPr>
      </w:pPr>
      <w:r>
        <w:rPr>
          <w:b/>
          <w:bCs/>
        </w:rPr>
        <w:t xml:space="preserve">Introducing Conflict and Personal Stakes</w:t>
      </w:r>
      <w:r>
        <w:t xml:space="preserve">: Rivals, antagonists, and even allies with differing viewpoints add tension and challenge, forcing your protagonist to consider their actions carefully. Conflicts don’t have to be outright battles; they can be rooted in moral disagreements, competing goals, or unresolved grievances. For instance, an ally might question your protagonist’s methods, creating moral dilemmas that add weight to their choices and encourage self-reflection.</w:t>
      </w:r>
    </w:p>
    <w:p>
      <w:pPr>
        <w:numPr>
          <w:ilvl w:val="0"/>
          <w:numId w:val="1026"/>
        </w:numPr>
      </w:pPr>
      <w:r>
        <w:rPr>
          <w:b/>
          <w:bCs/>
        </w:rPr>
        <w:t xml:space="preserve">Exploring Emotional Complexity</w:t>
      </w:r>
      <w:r>
        <w:t xml:space="preserve">: Relationships with NPCs grow richer when they reveal vulnerabilities and flaws. An NPC might struggle with their own challenges, or betray the protagonist under pressure, introducing complications that feel real. A trusted ally could turn against your protagonist—not out of malice, but because of desperation or fear. These moments of complexity make the narrative feel authentic and deepen the emotional stakes.</w:t>
      </w:r>
    </w:p>
    <w:p>
      <w:pPr>
        <w:numPr>
          <w:ilvl w:val="0"/>
          <w:numId w:val="1026"/>
        </w:numPr>
      </w:pPr>
      <w:r>
        <w:rPr>
          <w:b/>
          <w:bCs/>
        </w:rPr>
        <w:t xml:space="preserve">Letting Relationships Shape the Story</w:t>
      </w:r>
      <w:r>
        <w:t xml:space="preserve">: Interactions with NPCs can provide your protagonist with new motivations or challenges that drive the narrative forward. A plea for help from a close friend or an adversary’s vendetta could shift the course of events, giving your protagonist fresh reasons to act. Weaving these relationships into the plot ensures that character interactions are more than just side elements — they’re integral parts of the story that shape your protagonist’s journey.</w:t>
      </w:r>
    </w:p>
    <w:p>
      <w:pPr>
        <w:pStyle w:val="FirstParagraph"/>
      </w:pPr>
      <w:r>
        <w:t xml:space="preserve">By developing characters and relationships in</w:t>
      </w:r>
      <w:r>
        <w:t xml:space="preserve"> </w:t>
      </w:r>
      <w:r>
        <w:rPr>
          <w:i/>
          <w:iCs/>
        </w:rPr>
        <w:t xml:space="preserve">Loner</w:t>
      </w:r>
      <w:r>
        <w:t xml:space="preserve">, you create a world that feels dynamic, meaningful, and interconnected. Allowing NPCs to evolve, building complex relationships, and letting these connections impact the story turns the journey into an emotionally charged experience where every interaction matters, adding depth to your protagonist’s path and personal growth.</w:t>
      </w:r>
    </w:p>
    <w:bookmarkEnd w:id="59"/>
    <w:bookmarkEnd w:id="60"/>
    <w:bookmarkEnd w:id="61"/>
    <w:bookmarkStart w:id="71" w:name="fictional-positioning-in-practice"/>
    <w:p>
      <w:pPr>
        <w:pStyle w:val="Heading2"/>
      </w:pPr>
      <w:r>
        <w:t xml:space="preserve">Fictional Positioning in Practice</w:t>
      </w:r>
    </w:p>
    <w:bookmarkStart w:id="64" w:name="Xd0b0c028c4aebf2f1c5c5293d6a723d293bb494"/>
    <w:p>
      <w:pPr>
        <w:pStyle w:val="Heading3"/>
      </w:pPr>
      <w:r>
        <w:rPr>
          <w:b/>
          <w:bCs/>
        </w:rPr>
        <w:t xml:space="preserve">Understanding Your Character’s Place in the Story</w:t>
      </w:r>
    </w:p>
    <w:p>
      <w:pPr>
        <w:pStyle w:val="FirstParagraph"/>
      </w:pPr>
      <w:r>
        <w:t xml:space="preserve">Fictional positioning in</w:t>
      </w:r>
      <w:r>
        <w:t xml:space="preserve"> </w:t>
      </w:r>
      <w:r>
        <w:rPr>
          <w:i/>
          <w:iCs/>
        </w:rPr>
        <w:t xml:space="preserve">Loner</w:t>
      </w:r>
      <w:r>
        <w:t xml:space="preserve"> </w:t>
      </w:r>
      <w:r>
        <w:t xml:space="preserve">is all about grounding your protagonist’s actions in their unique identity within the world. It’s knowing not just what they can do, but how and why they would approach any given situation. By embracing fictional positioning, you bring consistency and depth to your protagonist’s decisions, creating a story that feels rooted in their personality, abilities, and goals. This approach transforms choices from simple actions into meaningful expressions of who your character is.</w:t>
      </w:r>
    </w:p>
    <w:bookmarkStart w:id="62" w:name="aligning-actions-with-character-traits"/>
    <w:p>
      <w:pPr>
        <w:pStyle w:val="Heading4"/>
      </w:pPr>
      <w:r>
        <w:t xml:space="preserve">Aligning Actions with Character Traits</w:t>
      </w:r>
    </w:p>
    <w:p>
      <w:pPr>
        <w:pStyle w:val="FirstParagraph"/>
      </w:pPr>
      <w:r>
        <w:t xml:space="preserve">Your protagonist’s traits — skills, frailties, and personal motivations — serve as their guideposts in the story. Using these traits to shape their choices keeps their actions authentic and consistent, making each decision feel like a natural reflection of who they are.</w:t>
      </w:r>
    </w:p>
    <w:p>
      <w:pPr>
        <w:numPr>
          <w:ilvl w:val="0"/>
          <w:numId w:val="1027"/>
        </w:numPr>
      </w:pPr>
      <w:r>
        <w:rPr>
          <w:b/>
          <w:bCs/>
        </w:rPr>
        <w:t xml:space="preserve">Let Traits Guide Decisions</w:t>
      </w:r>
      <w:r>
        <w:t xml:space="preserve">: When your protagonist faces a choice, consider how their traits might shape their approach. A protagonist with the</w:t>
      </w:r>
      <w:r>
        <w:t xml:space="preserve"> </w:t>
      </w:r>
      <w:r>
        <w:rPr>
          <w:i/>
          <w:iCs/>
        </w:rPr>
        <w:t xml:space="preserve">“Stealthy”</w:t>
      </w:r>
      <w:r>
        <w:t xml:space="preserve"> </w:t>
      </w:r>
      <w:r>
        <w:t xml:space="preserve">trait, for instance, would likely favor cautious, discreet solutions, while someone tagged as</w:t>
      </w:r>
      <w:r>
        <w:t xml:space="preserve"> </w:t>
      </w:r>
      <w:r>
        <w:rPr>
          <w:i/>
          <w:iCs/>
        </w:rPr>
        <w:t xml:space="preserve">“Impulsive”</w:t>
      </w:r>
      <w:r>
        <w:t xml:space="preserve"> </w:t>
      </w:r>
      <w:r>
        <w:t xml:space="preserve">might jump in without overthinking. These traits add layers to your character’s decisions, helping you make choices that feel genuine to their personality.</w:t>
      </w:r>
    </w:p>
    <w:p>
      <w:pPr>
        <w:numPr>
          <w:ilvl w:val="0"/>
          <w:numId w:val="1027"/>
        </w:numPr>
      </w:pPr>
      <w:r>
        <w:rPr>
          <w:b/>
          <w:bCs/>
        </w:rPr>
        <w:t xml:space="preserve">Embrace Frailties to Add Tension</w:t>
      </w:r>
      <w:r>
        <w:t xml:space="preserve">: Frailties bring challenges that reveal your protagonist’s vulnerabilities and make their journey more relatable. A character with</w:t>
      </w:r>
      <w:r>
        <w:t xml:space="preserve"> </w:t>
      </w:r>
      <w:r>
        <w:rPr>
          <w:i/>
          <w:iCs/>
        </w:rPr>
        <w:t xml:space="preserve">“Fear of Heights”</w:t>
      </w:r>
      <w:r>
        <w:t xml:space="preserve"> </w:t>
      </w:r>
      <w:r>
        <w:t xml:space="preserve">may hesitate or struggle in high places, while</w:t>
      </w:r>
      <w:r>
        <w:t xml:space="preserve"> </w:t>
      </w:r>
      <w:r>
        <w:rPr>
          <w:i/>
          <w:iCs/>
        </w:rPr>
        <w:t xml:space="preserve">“Easily Distracted”</w:t>
      </w:r>
      <w:r>
        <w:t xml:space="preserve"> </w:t>
      </w:r>
      <w:r>
        <w:t xml:space="preserve">could cause your protagonist to overlook critical details. These frailties aren’t just obstacles — they’re opportunities to explore your protagonist’s limits, adding tension and making their victories feel earned.</w:t>
      </w:r>
    </w:p>
    <w:p>
      <w:pPr>
        <w:numPr>
          <w:ilvl w:val="0"/>
          <w:numId w:val="1027"/>
        </w:numPr>
      </w:pPr>
      <w:r>
        <w:rPr>
          <w:b/>
          <w:bCs/>
        </w:rPr>
        <w:t xml:space="preserve">Use Goals and Motives as a Compass</w:t>
      </w:r>
      <w:r>
        <w:t xml:space="preserve">: Your protagonist’s goals and motives give purpose to their actions. If they’re driven by a motive like</w:t>
      </w:r>
      <w:r>
        <w:t xml:space="preserve"> </w:t>
      </w:r>
      <w:r>
        <w:rPr>
          <w:i/>
          <w:iCs/>
        </w:rPr>
        <w:t xml:space="preserve">“Protecting a Loved One,”</w:t>
      </w:r>
      <w:r>
        <w:t xml:space="preserve"> </w:t>
      </w:r>
      <w:r>
        <w:t xml:space="preserve">they might prioritize others’ safety over their own interests. Letting these motivations inform your choices deepens the connection between your protagonist and their journey, creating a narrative that feels intentional and character-driven.</w:t>
      </w:r>
    </w:p>
    <w:bookmarkEnd w:id="62"/>
    <w:bookmarkStart w:id="63" w:name="X124af3ddc8ea3afee18658dd7aaeda787637b42"/>
    <w:p>
      <w:pPr>
        <w:pStyle w:val="Heading4"/>
      </w:pPr>
      <w:r>
        <w:t xml:space="preserve">Shaping the World Through Your Character’s Actions</w:t>
      </w:r>
    </w:p>
    <w:p>
      <w:pPr>
        <w:pStyle w:val="FirstParagraph"/>
      </w:pPr>
      <w:r>
        <w:t xml:space="preserve">In</w:t>
      </w:r>
      <w:r>
        <w:t xml:space="preserve"> </w:t>
      </w:r>
      <w:r>
        <w:rPr>
          <w:i/>
          <w:iCs/>
        </w:rPr>
        <w:t xml:space="preserve">Loner</w:t>
      </w:r>
      <w:r>
        <w:t xml:space="preserve">, your protagonist doesn’t just react to a static world—they actively influence it, making choices that leave a mark on their surroundings, relationships, and the story itself. Through fictional positioning, you empower your protagonist to shape the world around them in meaningful ways.</w:t>
      </w:r>
    </w:p>
    <w:p>
      <w:pPr>
        <w:numPr>
          <w:ilvl w:val="0"/>
          <w:numId w:val="1028"/>
        </w:numPr>
      </w:pPr>
      <w:r>
        <w:rPr>
          <w:b/>
          <w:bCs/>
        </w:rPr>
        <w:t xml:space="preserve">Engage with the Setting</w:t>
      </w:r>
      <w:r>
        <w:t xml:space="preserve">: Think about how your protagonist’s skills or background might allow them to affect their environment. For example, a character with</w:t>
      </w:r>
      <w:r>
        <w:t xml:space="preserve"> </w:t>
      </w:r>
      <w:r>
        <w:rPr>
          <w:i/>
          <w:iCs/>
        </w:rPr>
        <w:t xml:space="preserve">“Technically Skilled”</w:t>
      </w:r>
      <w:r>
        <w:t xml:space="preserve"> </w:t>
      </w:r>
      <w:r>
        <w:t xml:space="preserve">could disable a security system or repair machinery, using their abilities to navigate high-tech settings. By interacting with the world in ways unique to their skill set, your protagonist gains agency, reinforcing their role in the story.</w:t>
      </w:r>
    </w:p>
    <w:p>
      <w:pPr>
        <w:numPr>
          <w:ilvl w:val="0"/>
          <w:numId w:val="1028"/>
        </w:numPr>
      </w:pPr>
      <w:r>
        <w:rPr>
          <w:b/>
          <w:bCs/>
        </w:rPr>
        <w:t xml:space="preserve">Influence NPC Relationships</w:t>
      </w:r>
      <w:r>
        <w:t xml:space="preserve">: Your protagonist’s traits also impact their relationships with NPCs. A character tagged as</w:t>
      </w:r>
      <w:r>
        <w:t xml:space="preserve"> </w:t>
      </w:r>
      <w:r>
        <w:rPr>
          <w:i/>
          <w:iCs/>
        </w:rPr>
        <w:t xml:space="preserve">“Charismatic”</w:t>
      </w:r>
      <w:r>
        <w:t xml:space="preserve"> </w:t>
      </w:r>
      <w:r>
        <w:t xml:space="preserve">might find it easier to gain trust or sway others, while someone</w:t>
      </w:r>
      <w:r>
        <w:t xml:space="preserve"> </w:t>
      </w:r>
      <w:r>
        <w:rPr>
          <w:i/>
          <w:iCs/>
        </w:rPr>
        <w:t xml:space="preserve">“Gruff”</w:t>
      </w:r>
      <w:r>
        <w:t xml:space="preserve"> </w:t>
      </w:r>
      <w:r>
        <w:t xml:space="preserve">could meet resistance or suspicion. These traits make interactions more dynamic, as NPCs react to your protagonist’s personality, creating a story where relationships feel earned and nuanced.</w:t>
      </w:r>
    </w:p>
    <w:p>
      <w:pPr>
        <w:numPr>
          <w:ilvl w:val="0"/>
          <w:numId w:val="1028"/>
        </w:numPr>
      </w:pPr>
      <w:r>
        <w:rPr>
          <w:b/>
          <w:bCs/>
        </w:rPr>
        <w:t xml:space="preserve">Generate Consequences with Every Action</w:t>
      </w:r>
      <w:r>
        <w:t xml:space="preserve">: Every decision has the potential to shape the narrative, producing consequences that ripple through the story. If your protagonist leans into a frailty like</w:t>
      </w:r>
      <w:r>
        <w:t xml:space="preserve"> </w:t>
      </w:r>
      <w:r>
        <w:rPr>
          <w:i/>
          <w:iCs/>
        </w:rPr>
        <w:t xml:space="preserve">“Reckless”</w:t>
      </w:r>
      <w:r>
        <w:t xml:space="preserve">, it could lead to a setback, conflict, or even a moment of growth. Alternatively, using skills or acting with purpose can bring rewards, form alliances, or advance their goals. By letting these choices influence the world, your protagonist leaves a lasting impact, making the story feel like an active dialogue between character and environment.</w:t>
      </w:r>
    </w:p>
    <w:p>
      <w:pPr>
        <w:pStyle w:val="FirstParagraph"/>
      </w:pPr>
      <w:r>
        <w:t xml:space="preserve">Understanding and using fictional positioning in</w:t>
      </w:r>
      <w:r>
        <w:t xml:space="preserve"> </w:t>
      </w:r>
      <w:r>
        <w:rPr>
          <w:i/>
          <w:iCs/>
        </w:rPr>
        <w:t xml:space="preserve">Loner</w:t>
      </w:r>
      <w:r>
        <w:t xml:space="preserve"> </w:t>
      </w:r>
      <w:r>
        <w:t xml:space="preserve">turns each action into a meaningful expression of your protagonist’s identity. By aligning decisions with their traits and allowing these choices to shape the world, you create a narrative where your protagonist’s unique perspective and personality are essential, making their journey feel natural, immersive, and true to their place in the story.</w:t>
      </w:r>
    </w:p>
    <w:bookmarkEnd w:id="63"/>
    <w:bookmarkEnd w:id="64"/>
    <w:bookmarkStart w:id="67" w:name="interacting-with-the-game-world"/>
    <w:p>
      <w:pPr>
        <w:pStyle w:val="Heading3"/>
      </w:pPr>
      <w:r>
        <w:rPr>
          <w:b/>
          <w:bCs/>
        </w:rPr>
        <w:t xml:space="preserve">Interacting with the Game World</w:t>
      </w:r>
    </w:p>
    <w:p>
      <w:pPr>
        <w:pStyle w:val="FirstParagraph"/>
      </w:pPr>
      <w:r>
        <w:t xml:space="preserve">In</w:t>
      </w:r>
      <w:r>
        <w:t xml:space="preserve"> </w:t>
      </w:r>
      <w:r>
        <w:rPr>
          <w:i/>
          <w:iCs/>
        </w:rPr>
        <w:t xml:space="preserve">Loner</w:t>
      </w:r>
      <w:r>
        <w:t xml:space="preserve">, interacting with the game world isn’t just about passing or failing challenges; it’s about showing who your protagonist is, what they’re capable of, and how they respond under pressure. Every encounter — whether social, physical, or mental — gives them a chance to reveal more of their personality and approach, adding layers to the journey. By using tags strategically, you can turn their strengths into advantages, mitigate weaknesses, and find creative ways to overcome obstacles. These interactions make the story dynamic and grounded in your character’s unique perspective.</w:t>
      </w:r>
    </w:p>
    <w:bookmarkStart w:id="65" w:name="X855f01be8bc89f3a8a86ac26910d787934db658"/>
    <w:p>
      <w:pPr>
        <w:pStyle w:val="Heading4"/>
      </w:pPr>
      <w:r>
        <w:t xml:space="preserve">Tackling Social, Physical, and Mental Challenges</w:t>
      </w:r>
    </w:p>
    <w:p>
      <w:pPr>
        <w:pStyle w:val="FirstParagraph"/>
      </w:pPr>
      <w:r>
        <w:t xml:space="preserve">As your protagonist moves through the story, they’ll encounter different kinds of challenges, each calling for a unique approach. These varied encounters keep the narrative fresh, engaging, and always rooted in your character’s specific skills and limitations:</w:t>
      </w:r>
    </w:p>
    <w:p>
      <w:pPr>
        <w:numPr>
          <w:ilvl w:val="0"/>
          <w:numId w:val="1029"/>
        </w:numPr>
      </w:pPr>
      <w:r>
        <w:rPr>
          <w:b/>
          <w:bCs/>
        </w:rPr>
        <w:t xml:space="preserve">Social Challenges</w:t>
      </w:r>
      <w:r>
        <w:t xml:space="preserve">: These situations revolve around communication and interaction with NPCs. Whether it’s persuading, intimidating, or just getting a feel for someone’s intentions, your protagonist’s social skills and personality traits come into play. Traits like</w:t>
      </w:r>
      <w:r>
        <w:t xml:space="preserve"> </w:t>
      </w:r>
      <w:r>
        <w:rPr>
          <w:i/>
          <w:iCs/>
        </w:rPr>
        <w:t xml:space="preserve">“Charismatic,”</w:t>
      </w:r>
      <w:r>
        <w:t xml:space="preserve"> </w:t>
      </w:r>
      <w:r>
        <w:rPr>
          <w:i/>
          <w:iCs/>
        </w:rPr>
        <w:t xml:space="preserve">“Empathetic,”</w:t>
      </w:r>
      <w:r>
        <w:t xml:space="preserve"> </w:t>
      </w:r>
      <w:r>
        <w:t xml:space="preserve">or</w:t>
      </w:r>
      <w:r>
        <w:t xml:space="preserve"> </w:t>
      </w:r>
      <w:r>
        <w:rPr>
          <w:i/>
          <w:iCs/>
        </w:rPr>
        <w:t xml:space="preserve">“Blunt”</w:t>
      </w:r>
      <w:r>
        <w:t xml:space="preserve"> </w:t>
      </w:r>
      <w:r>
        <w:t xml:space="preserve">can shape how they engage with others, whether they’re charming an ally or facing off with a rival. Every social challenge reflects how they see and respond to the people around them, making the outcome feel grounded in who they are.</w:t>
      </w:r>
    </w:p>
    <w:p>
      <w:pPr>
        <w:numPr>
          <w:ilvl w:val="0"/>
          <w:numId w:val="1029"/>
        </w:numPr>
      </w:pPr>
      <w:r>
        <w:rPr>
          <w:b/>
          <w:bCs/>
        </w:rPr>
        <w:t xml:space="preserve">Physical Challenges</w:t>
      </w:r>
      <w:r>
        <w:t xml:space="preserve">: Physical challenges test attributes like strength, agility, or endurance. These might involve sneaking, climbing, or even fighting, and tags like</w:t>
      </w:r>
      <w:r>
        <w:t xml:space="preserve"> </w:t>
      </w:r>
      <w:r>
        <w:rPr>
          <w:i/>
          <w:iCs/>
        </w:rPr>
        <w:t xml:space="preserve">“Stealthy,”</w:t>
      </w:r>
      <w:r>
        <w:t xml:space="preserve"> </w:t>
      </w:r>
      <w:r>
        <w:rPr>
          <w:i/>
          <w:iCs/>
        </w:rPr>
        <w:t xml:space="preserve">“Strong,”</w:t>
      </w:r>
      <w:r>
        <w:t xml:space="preserve"> </w:t>
      </w:r>
      <w:r>
        <w:t xml:space="preserve">or</w:t>
      </w:r>
      <w:r>
        <w:t xml:space="preserve"> </w:t>
      </w:r>
      <w:r>
        <w:rPr>
          <w:i/>
          <w:iCs/>
        </w:rPr>
        <w:t xml:space="preserve">“Quick”</w:t>
      </w:r>
      <w:r>
        <w:t xml:space="preserve"> </w:t>
      </w:r>
      <w:r>
        <w:t xml:space="preserve">can make a difference. But don’t forget about how the setting and environment play a role here too. Sometimes, the environment’s tags interact with your protagonist’s abilities in unexpected ways, adding depth to the scene and requiring them to adapt on the fly.</w:t>
      </w:r>
    </w:p>
    <w:p>
      <w:pPr>
        <w:numPr>
          <w:ilvl w:val="0"/>
          <w:numId w:val="1029"/>
        </w:numPr>
      </w:pPr>
      <w:r>
        <w:rPr>
          <w:b/>
          <w:bCs/>
        </w:rPr>
        <w:t xml:space="preserve">Mental Challenges</w:t>
      </w:r>
      <w:r>
        <w:t xml:space="preserve">: These test your protagonist’s mind — whether it’s solving a puzzle, resisting a mental strain, or thinking on their feet. Tags like</w:t>
      </w:r>
      <w:r>
        <w:t xml:space="preserve"> </w:t>
      </w:r>
      <w:r>
        <w:rPr>
          <w:i/>
          <w:iCs/>
        </w:rPr>
        <w:t xml:space="preserve">“Logical,”</w:t>
      </w:r>
      <w:r>
        <w:t xml:space="preserve"> </w:t>
      </w:r>
      <w:r>
        <w:rPr>
          <w:i/>
          <w:iCs/>
        </w:rPr>
        <w:t xml:space="preserve">“Sharp-Eyed,”</w:t>
      </w:r>
      <w:r>
        <w:t xml:space="preserve"> </w:t>
      </w:r>
      <w:r>
        <w:t xml:space="preserve">or</w:t>
      </w:r>
      <w:r>
        <w:t xml:space="preserve"> </w:t>
      </w:r>
      <w:r>
        <w:rPr>
          <w:i/>
          <w:iCs/>
        </w:rPr>
        <w:t xml:space="preserve">“Calm Under Pressure”</w:t>
      </w:r>
      <w:r>
        <w:t xml:space="preserve"> </w:t>
      </w:r>
      <w:r>
        <w:t xml:space="preserve">help them navigate these situations, while frailties like</w:t>
      </w:r>
      <w:r>
        <w:t xml:space="preserve"> </w:t>
      </w:r>
      <w:r>
        <w:rPr>
          <w:i/>
          <w:iCs/>
        </w:rPr>
        <w:t xml:space="preserve">“Impatient”</w:t>
      </w:r>
      <w:r>
        <w:t xml:space="preserve"> </w:t>
      </w:r>
      <w:r>
        <w:t xml:space="preserve">or</w:t>
      </w:r>
      <w:r>
        <w:t xml:space="preserve"> </w:t>
      </w:r>
      <w:r>
        <w:rPr>
          <w:i/>
          <w:iCs/>
        </w:rPr>
        <w:t xml:space="preserve">“Easily Distracted”</w:t>
      </w:r>
      <w:r>
        <w:t xml:space="preserve"> </w:t>
      </w:r>
      <w:r>
        <w:t xml:space="preserve">might make things tougher. These moments reveal their mental strengths and struggles, creating tension and allowing for growth when they’re pushed to their limits.</w:t>
      </w:r>
    </w:p>
    <w:p>
      <w:pPr>
        <w:pStyle w:val="FirstParagraph"/>
      </w:pPr>
      <w:r>
        <w:t xml:space="preserve">Each type of challenge not only tests your character but also shows different sides of them. Success or failure becomes a chance to deepen your understanding of their personality and motivations.</w:t>
      </w:r>
    </w:p>
    <w:bookmarkEnd w:id="65"/>
    <w:bookmarkStart w:id="66" w:name="X801aaffa75cd254eeeae21d7775642fe2ab0984"/>
    <w:p>
      <w:pPr>
        <w:pStyle w:val="Heading4"/>
      </w:pPr>
      <w:r>
        <w:t xml:space="preserve">Using Tags for Advantage and Disadvantage</w:t>
      </w:r>
    </w:p>
    <w:p>
      <w:pPr>
        <w:pStyle w:val="FirstParagraph"/>
      </w:pPr>
      <w:r>
        <w:t xml:space="preserve">Tags in</w:t>
      </w:r>
      <w:r>
        <w:t xml:space="preserve"> </w:t>
      </w:r>
      <w:r>
        <w:rPr>
          <w:i/>
          <w:iCs/>
        </w:rPr>
        <w:t xml:space="preserve">Loner</w:t>
      </w:r>
      <w:r>
        <w:t xml:space="preserve"> </w:t>
      </w:r>
      <w:r>
        <w:t xml:space="preserve">are more than just descriptors; they’re tools to gain an</w:t>
      </w:r>
      <w:r>
        <w:t xml:space="preserve"> </w:t>
      </w:r>
      <w:r>
        <w:rPr>
          <w:b/>
          <w:bCs/>
        </w:rPr>
        <w:t xml:space="preserve">advantage</w:t>
      </w:r>
      <w:r>
        <w:t xml:space="preserve"> </w:t>
      </w:r>
      <w:r>
        <w:t xml:space="preserve">or manage a</w:t>
      </w:r>
      <w:r>
        <w:t xml:space="preserve"> </w:t>
      </w:r>
      <w:r>
        <w:rPr>
          <w:b/>
          <w:bCs/>
        </w:rPr>
        <w:t xml:space="preserve">disadvantage</w:t>
      </w:r>
      <w:r>
        <w:t xml:space="preserve"> </w:t>
      </w:r>
      <w:r>
        <w:t xml:space="preserve">in any given situation. How you use these tags keeps interactions grounded in your protagonist’s unique capabilities, letting you respond to each challenge in a way that feels authentic.</w:t>
      </w:r>
    </w:p>
    <w:p>
      <w:pPr>
        <w:numPr>
          <w:ilvl w:val="0"/>
          <w:numId w:val="1030"/>
        </w:numPr>
      </w:pPr>
      <w:r>
        <w:rPr>
          <w:b/>
          <w:bCs/>
        </w:rPr>
        <w:t xml:space="preserve">Playing to Strengths with Advantage</w:t>
      </w:r>
      <w:r>
        <w:t xml:space="preserve">: When a situation aligns with a positive tag, give your protagonist an advantage by adding an extra</w:t>
      </w:r>
      <w:r>
        <w:t xml:space="preserve"> </w:t>
      </w:r>
      <w:r>
        <w:rPr>
          <w:b/>
          <w:bCs/>
        </w:rPr>
        <w:t xml:space="preserve">Chance Die</w:t>
      </w:r>
      <w:r>
        <w:t xml:space="preserve"> </w:t>
      </w:r>
      <w:r>
        <w:t xml:space="preserve">to the Oracle roll. This simple adjustment reflects their expertise or natural ability without needing complex mechanics. For example, if they have the</w:t>
      </w:r>
      <w:r>
        <w:t xml:space="preserve"> </w:t>
      </w:r>
      <w:r>
        <w:rPr>
          <w:i/>
          <w:iCs/>
        </w:rPr>
        <w:t xml:space="preserve">“Persuasive”</w:t>
      </w:r>
      <w:r>
        <w:t xml:space="preserve"> </w:t>
      </w:r>
      <w:r>
        <w:t xml:space="preserve">tag, they’ll have an advantage in social negotiations, while</w:t>
      </w:r>
      <w:r>
        <w:t xml:space="preserve"> </w:t>
      </w:r>
      <w:r>
        <w:rPr>
          <w:i/>
          <w:iCs/>
        </w:rPr>
        <w:t xml:space="preserve">“Resilient”</w:t>
      </w:r>
      <w:r>
        <w:t xml:space="preserve"> </w:t>
      </w:r>
      <w:r>
        <w:t xml:space="preserve">might help them weather a physically challenging moment. Using tags in this way makes interactions feel smooth and organic, driven by story rather than stats.</w:t>
      </w:r>
    </w:p>
    <w:p>
      <w:pPr>
        <w:numPr>
          <w:ilvl w:val="0"/>
          <w:numId w:val="1030"/>
        </w:numPr>
      </w:pPr>
      <w:r>
        <w:rPr>
          <w:b/>
          <w:bCs/>
        </w:rPr>
        <w:t xml:space="preserve">Acknowledging Weaknesses with Disadvantage</w:t>
      </w:r>
      <w:r>
        <w:t xml:space="preserve">: On the other hand, if a frailty or external factor hinders your protagonist, add an extra</w:t>
      </w:r>
      <w:r>
        <w:t xml:space="preserve"> </w:t>
      </w:r>
      <w:r>
        <w:rPr>
          <w:b/>
          <w:bCs/>
        </w:rPr>
        <w:t xml:space="preserve">Risk Die</w:t>
      </w:r>
      <w:r>
        <w:t xml:space="preserve"> </w:t>
      </w:r>
      <w:r>
        <w:t xml:space="preserve">to represent this. For example, a protagonist with</w:t>
      </w:r>
      <w:r>
        <w:t xml:space="preserve"> </w:t>
      </w:r>
      <w:r>
        <w:rPr>
          <w:i/>
          <w:iCs/>
        </w:rPr>
        <w:t xml:space="preserve">“Self-Doubt”</w:t>
      </w:r>
      <w:r>
        <w:t xml:space="preserve"> </w:t>
      </w:r>
      <w:r>
        <w:t xml:space="preserve">might struggle in high-stakes situations, or someone tagged as</w:t>
      </w:r>
      <w:r>
        <w:t xml:space="preserve"> </w:t>
      </w:r>
      <w:r>
        <w:rPr>
          <w:i/>
          <w:iCs/>
        </w:rPr>
        <w:t xml:space="preserve">“Physically Frail”</w:t>
      </w:r>
      <w:r>
        <w:t xml:space="preserve"> </w:t>
      </w:r>
      <w:r>
        <w:t xml:space="preserve">could face difficulties with feats of strength. These disadvantages aren’t just obstacles; they’re reminders of the character’s vulnerabilities, making every success feel more meaningful and earned.</w:t>
      </w:r>
    </w:p>
    <w:p>
      <w:pPr>
        <w:numPr>
          <w:ilvl w:val="0"/>
          <w:numId w:val="1030"/>
        </w:numPr>
      </w:pPr>
      <w:r>
        <w:rPr>
          <w:b/>
          <w:bCs/>
        </w:rPr>
        <w:t xml:space="preserve">Thinking Creatively with Tags</w:t>
      </w:r>
      <w:r>
        <w:t xml:space="preserve">: Don’t be afraid to interpret tags flexibly. If your protagonist has</w:t>
      </w:r>
      <w:r>
        <w:t xml:space="preserve"> </w:t>
      </w:r>
      <w:r>
        <w:rPr>
          <w:i/>
          <w:iCs/>
        </w:rPr>
        <w:t xml:space="preserve">“Observant”</w:t>
      </w:r>
      <w:r>
        <w:t xml:space="preserve">, maybe they not only notice small details but can also pick up subtle cues from NPCs or read a room’s mood. Tags aren’t just traits—they’re tools you can use creatively to shape interactions, solve problems, and add depth to the story.</w:t>
      </w:r>
    </w:p>
    <w:p>
      <w:pPr>
        <w:pStyle w:val="FirstParagraph"/>
      </w:pPr>
      <w:r>
        <w:t xml:space="preserve">By exploring a range of challenges and thoughtfully using tags, interactions in</w:t>
      </w:r>
      <w:r>
        <w:t xml:space="preserve"> </w:t>
      </w:r>
      <w:r>
        <w:rPr>
          <w:i/>
          <w:iCs/>
        </w:rPr>
        <w:t xml:space="preserve">Loner</w:t>
      </w:r>
      <w:r>
        <w:t xml:space="preserve"> </w:t>
      </w:r>
      <w:r>
        <w:t xml:space="preserve">feel rooted in your protagonist’s unique abilities. This approach keeps gameplay grounded in the character, making the world feel responsive to their skills and limitations. Every encounter becomes an opportunity to build the narrative, reflect character growth, and reveal new layers of the journey, making each moment memorable and true to the protagonist’s journey.</w:t>
      </w:r>
    </w:p>
    <w:bookmarkEnd w:id="66"/>
    <w:bookmarkEnd w:id="67"/>
    <w:bookmarkStart w:id="70" w:name="impacting-the-narrative"/>
    <w:p>
      <w:pPr>
        <w:pStyle w:val="Heading3"/>
      </w:pPr>
      <w:r>
        <w:rPr>
          <w:b/>
          <w:bCs/>
        </w:rPr>
        <w:t xml:space="preserve">Impacting the Narrative</w:t>
      </w:r>
    </w:p>
    <w:p>
      <w:pPr>
        <w:pStyle w:val="FirstParagraph"/>
      </w:pPr>
      <w:r>
        <w:t xml:space="preserve">In</w:t>
      </w:r>
      <w:r>
        <w:t xml:space="preserve"> </w:t>
      </w:r>
      <w:r>
        <w:rPr>
          <w:i/>
          <w:iCs/>
        </w:rPr>
        <w:t xml:space="preserve">Loner</w:t>
      </w:r>
      <w:r>
        <w:t xml:space="preserve">, every choice your protagonist makes is a spark that shapes their journey, affects relationships, and leaves a mark on the world around them. Decisions aren’t just about getting from point A to B — they’re about who your protagonist is becoming. Each choice is a thread in the story, weaving a dynamic, personal narrative that grows as they do. Let’s talk about how to spot those key moments for character growth and make choices that keep the story compelling.</w:t>
      </w:r>
    </w:p>
    <w:bookmarkStart w:id="68" w:name="recognizing-opportunities-for-growth"/>
    <w:p>
      <w:pPr>
        <w:pStyle w:val="Heading4"/>
      </w:pPr>
      <w:r>
        <w:t xml:space="preserve">Recognizing Opportunities for Growth</w:t>
      </w:r>
    </w:p>
    <w:p>
      <w:pPr>
        <w:pStyle w:val="FirstParagraph"/>
      </w:pPr>
      <w:r>
        <w:t xml:space="preserve">Growth in</w:t>
      </w:r>
      <w:r>
        <w:t xml:space="preserve"> </w:t>
      </w:r>
      <w:r>
        <w:rPr>
          <w:i/>
          <w:iCs/>
        </w:rPr>
        <w:t xml:space="preserve">Loner</w:t>
      </w:r>
      <w:r>
        <w:t xml:space="preserve"> </w:t>
      </w:r>
      <w:r>
        <w:t xml:space="preserve">happens through setbacks, interactions, and quiet moments. It’s not something you plan so much as something you watch for — a chance to deepen your protagonist’s character in ways that surprise both you and the story.</w:t>
      </w:r>
    </w:p>
    <w:p>
      <w:pPr>
        <w:numPr>
          <w:ilvl w:val="0"/>
          <w:numId w:val="1031"/>
        </w:numPr>
      </w:pPr>
      <w:r>
        <w:rPr>
          <w:b/>
          <w:bCs/>
        </w:rPr>
        <w:t xml:space="preserve">Learning from Setbacks</w:t>
      </w:r>
      <w:r>
        <w:t xml:space="preserve">: Failure in</w:t>
      </w:r>
      <w:r>
        <w:t xml:space="preserve"> </w:t>
      </w:r>
      <w:r>
        <w:rPr>
          <w:i/>
          <w:iCs/>
        </w:rPr>
        <w:t xml:space="preserve">Loner</w:t>
      </w:r>
      <w:r>
        <w:t xml:space="preserve"> </w:t>
      </w:r>
      <w:r>
        <w:t xml:space="preserve">isn’t an ending; it’s an inflection point. When your protagonist faces a setback — be it a plan gone wrong, an ally lost, or an unexpected twist — consider how they respond, adapt, or learn. These moments are where resilience lives, revealing a protagonist who grows not because they always succeed, but because they keep going.</w:t>
      </w:r>
    </w:p>
    <w:p>
      <w:pPr>
        <w:numPr>
          <w:ilvl w:val="0"/>
          <w:numId w:val="1031"/>
        </w:numPr>
      </w:pPr>
      <w:r>
        <w:rPr>
          <w:b/>
          <w:bCs/>
        </w:rPr>
        <w:t xml:space="preserve">Relationships as Catalysts</w:t>
      </w:r>
      <w:r>
        <w:t xml:space="preserve">: NPCs are more than just faces in the crowd; they’re mirrors and foils for your protagonist. Allies can push your character to be better or tempt them to compromise their values. Rivals might challenge them, forcing them to confront parts of themselves they’d rather ignore. Think of each relationship as a potential turning point, an opportunity to explore how your protagonist evolves alongside others.</w:t>
      </w:r>
    </w:p>
    <w:p>
      <w:pPr>
        <w:numPr>
          <w:ilvl w:val="0"/>
          <w:numId w:val="1031"/>
        </w:numPr>
      </w:pPr>
      <w:r>
        <w:rPr>
          <w:b/>
          <w:bCs/>
        </w:rPr>
        <w:t xml:space="preserve">Embracing Reflection</w:t>
      </w:r>
      <w:r>
        <w:t xml:space="preserve">: In the quieter spaces of the story, let your protagonist pause and take stock. What have recent events changed in them? What doubts, fears, or hopes are surfacing? Reflection grounds your protagonist’s journey, turning choices into lasting impacts, shaping their motivations, and making their growth feel lived-in and real.</w:t>
      </w:r>
    </w:p>
    <w:bookmarkEnd w:id="68"/>
    <w:bookmarkStart w:id="69" w:name="making-meaningful-choices"/>
    <w:p>
      <w:pPr>
        <w:pStyle w:val="Heading4"/>
      </w:pPr>
      <w:r>
        <w:t xml:space="preserve">Making Meaningful Choices</w:t>
      </w:r>
    </w:p>
    <w:p>
      <w:pPr>
        <w:pStyle w:val="FirstParagraph"/>
      </w:pPr>
      <w:r>
        <w:t xml:space="preserve">Meaningful choices in</w:t>
      </w:r>
      <w:r>
        <w:t xml:space="preserve"> </w:t>
      </w:r>
      <w:r>
        <w:rPr>
          <w:i/>
          <w:iCs/>
        </w:rPr>
        <w:t xml:space="preserve">Loner</w:t>
      </w:r>
      <w:r>
        <w:t xml:space="preserve"> </w:t>
      </w:r>
      <w:r>
        <w:t xml:space="preserve">aren’t just about immediate gains—they’re about who your protagonist is and who they’re becoming. Each decision isn’t just a move forward; it’s a statement, a reflection of their values, and a testament to what matters most.</w:t>
      </w:r>
    </w:p>
    <w:p>
      <w:pPr>
        <w:numPr>
          <w:ilvl w:val="0"/>
          <w:numId w:val="1032"/>
        </w:numPr>
      </w:pPr>
      <w:r>
        <w:rPr>
          <w:b/>
          <w:bCs/>
        </w:rPr>
        <w:t xml:space="preserve">Aligning with Goals and Motives</w:t>
      </w:r>
      <w:r>
        <w:t xml:space="preserve">: When faced with a choice, look to your protagonist’s long-term goals. Does this decision bring them closer to what they want, or does it lead them somewhere unexpected? A character motivated by loyalty, for example, may sacrifice personal gain for the sake of an ally. Grounding choices in their motives adds direction, reminding you why they’re on this journey in the first place.</w:t>
      </w:r>
    </w:p>
    <w:p>
      <w:pPr>
        <w:numPr>
          <w:ilvl w:val="0"/>
          <w:numId w:val="1032"/>
        </w:numPr>
      </w:pPr>
      <w:r>
        <w:rPr>
          <w:b/>
          <w:bCs/>
        </w:rPr>
        <w:t xml:space="preserve">Balancing Relationships</w:t>
      </w:r>
      <w:r>
        <w:t xml:space="preserve">: Choices rarely exist in a vacuum, especially when people are involved. When your protagonist must choose between helping an ally or pursuing their goal, consider how this might impact their relationships. Prioritizing an ally might deepen loyalty, but delay their journey, while focusing on the goal could create tension. These choices make relationships feel real, bringing stakes to your protagonist’s connections and showing what they’re willing to risk.</w:t>
      </w:r>
    </w:p>
    <w:p>
      <w:pPr>
        <w:numPr>
          <w:ilvl w:val="0"/>
          <w:numId w:val="1032"/>
        </w:numPr>
      </w:pPr>
      <w:r>
        <w:rPr>
          <w:b/>
          <w:bCs/>
        </w:rPr>
        <w:t xml:space="preserve">Weighing Risks and Rewards</w:t>
      </w:r>
      <w:r>
        <w:t xml:space="preserve">: Some choices come with a mix of risk and potential reward. Does your protagonist take the dangerous shortcut, confront a powerful foe, or trust an unlikely ally? Weighing these decisions makes the stakes feel tangible, adding suspense and revealing your protagonist’s willingness to take chances (or play it safe). Each risk they take shows a bit more of their courage, caution, or desperation.</w:t>
      </w:r>
    </w:p>
    <w:p>
      <w:pPr>
        <w:numPr>
          <w:ilvl w:val="0"/>
          <w:numId w:val="1032"/>
        </w:numPr>
      </w:pPr>
      <w:r>
        <w:rPr>
          <w:b/>
          <w:bCs/>
        </w:rPr>
        <w:t xml:space="preserve">Adapting to Twists and Surprises</w:t>
      </w:r>
      <w:r>
        <w:t xml:space="preserve">: Twists in</w:t>
      </w:r>
      <w:r>
        <w:t xml:space="preserve"> </w:t>
      </w:r>
      <w:r>
        <w:rPr>
          <w:i/>
          <w:iCs/>
        </w:rPr>
        <w:t xml:space="preserve">Loner</w:t>
      </w:r>
      <w:r>
        <w:t xml:space="preserve"> </w:t>
      </w:r>
      <w:r>
        <w:t xml:space="preserve">aren’t obstacles — they’re opportunities to evolve. When the Oracle throws a curveball, your protagonist’s adaptability takes center stage. Whether they adjust their goals, navigate a sudden challenge, or work with an unexpected ally, these responses show a character who isn’t just along for the ride but is actively steering their story.</w:t>
      </w:r>
    </w:p>
    <w:p>
      <w:pPr>
        <w:pStyle w:val="FirstParagraph"/>
      </w:pPr>
      <w:r>
        <w:t xml:space="preserve">By staying open to growth and making meaningful choices, your protagonist’s journey in</w:t>
      </w:r>
      <w:r>
        <w:t xml:space="preserve"> </w:t>
      </w:r>
      <w:r>
        <w:rPr>
          <w:i/>
          <w:iCs/>
        </w:rPr>
        <w:t xml:space="preserve">Loner</w:t>
      </w:r>
      <w:r>
        <w:t xml:space="preserve"> </w:t>
      </w:r>
      <w:r>
        <w:t xml:space="preserve">becomes a layered narrative of evolution and self-discovery. Every decision moves them closer to who they’re meant to be, grounding the story in a journey that’s as immersive as it is impactful. Through growth and choice,</w:t>
      </w:r>
      <w:r>
        <w:t xml:space="preserve"> </w:t>
      </w:r>
      <w:r>
        <w:rPr>
          <w:i/>
          <w:iCs/>
        </w:rPr>
        <w:t xml:space="preserve">Loner</w:t>
      </w:r>
      <w:r>
        <w:t xml:space="preserve"> </w:t>
      </w:r>
      <w:r>
        <w:t xml:space="preserve">becomes more than a game — it’s the story of a character becoming something more in a world shaped by each step they take.</w:t>
      </w:r>
    </w:p>
    <w:bookmarkEnd w:id="69"/>
    <w:bookmarkEnd w:id="70"/>
    <w:bookmarkEnd w:id="71"/>
    <w:bookmarkStart w:id="81" w:name="balancing-story-and-mechanics"/>
    <w:p>
      <w:pPr>
        <w:pStyle w:val="Heading2"/>
      </w:pPr>
      <w:r>
        <w:t xml:space="preserve">Balancing Story and Mechanics</w:t>
      </w:r>
    </w:p>
    <w:bookmarkStart w:id="74" w:name="keeping-mechanics-simple-and-intuitive"/>
    <w:p>
      <w:pPr>
        <w:pStyle w:val="Heading3"/>
      </w:pPr>
      <w:r>
        <w:rPr>
          <w:b/>
          <w:bCs/>
        </w:rPr>
        <w:t xml:space="preserve">1. Keeping Mechanics Simple and Intuitive</w:t>
      </w:r>
    </w:p>
    <w:p>
      <w:pPr>
        <w:pStyle w:val="FirstParagraph"/>
      </w:pPr>
      <w:r>
        <w:rPr>
          <w:i/>
          <w:iCs/>
        </w:rPr>
        <w:t xml:space="preserve">Loner</w:t>
      </w:r>
      <w:r>
        <w:t xml:space="preserve"> </w:t>
      </w:r>
      <w:r>
        <w:t xml:space="preserve">is built around the idea that mechanics should serve the story, not get in its way. The rules are lean, keeping gameplay fluid and letting you stay focused on your protagonist’s journey. With fewer dice rolls and a design that keeps referencing rules to a minimum,</w:t>
      </w:r>
      <w:r>
        <w:t xml:space="preserve"> </w:t>
      </w:r>
      <w:r>
        <w:rPr>
          <w:i/>
          <w:iCs/>
        </w:rPr>
        <w:t xml:space="preserve">Loner</w:t>
      </w:r>
      <w:r>
        <w:t xml:space="preserve"> </w:t>
      </w:r>
      <w:r>
        <w:t xml:space="preserve">lets you spend more time immersed in the narrative and less time managing stats.</w:t>
      </w:r>
    </w:p>
    <w:bookmarkStart w:id="72" w:name="minimal-dice-rolling"/>
    <w:p>
      <w:pPr>
        <w:pStyle w:val="Heading4"/>
      </w:pPr>
      <w:r>
        <w:t xml:space="preserve">Minimal Dice Rolling</w:t>
      </w:r>
    </w:p>
    <w:p>
      <w:pPr>
        <w:pStyle w:val="FirstParagraph"/>
      </w:pPr>
      <w:r>
        <w:t xml:space="preserve">Dice in</w:t>
      </w:r>
      <w:r>
        <w:t xml:space="preserve"> </w:t>
      </w:r>
      <w:r>
        <w:rPr>
          <w:i/>
          <w:iCs/>
        </w:rPr>
        <w:t xml:space="preserve">Loner</w:t>
      </w:r>
      <w:r>
        <w:t xml:space="preserve"> </w:t>
      </w:r>
      <w:r>
        <w:t xml:space="preserve">are there for those pivotal moments when the outcome genuinely matters — where there’s tension, risk, or a meaningful choice on the line. Every roll is there to drive the story forward, so each one feels significant without disrupting the flow.</w:t>
      </w:r>
    </w:p>
    <w:p>
      <w:pPr>
        <w:numPr>
          <w:ilvl w:val="0"/>
          <w:numId w:val="1033"/>
        </w:numPr>
      </w:pPr>
      <w:r>
        <w:rPr>
          <w:b/>
          <w:bCs/>
        </w:rPr>
        <w:t xml:space="preserve">Dice for Key Decisions</w:t>
      </w:r>
      <w:r>
        <w:t xml:space="preserve">: Rolls are for moments where the outcome isn’t obvious and could shape the direction of the story. Think big choices, unexpected risks, or conflicts with real stakes. By rolling only when it matters, the mechanics become a tool for suspense rather than a routine step.</w:t>
      </w:r>
    </w:p>
    <w:p>
      <w:pPr>
        <w:numPr>
          <w:ilvl w:val="0"/>
          <w:numId w:val="1033"/>
        </w:numPr>
      </w:pPr>
      <w:r>
        <w:rPr>
          <w:b/>
          <w:bCs/>
        </w:rPr>
        <w:t xml:space="preserve">The Oracle Keeps It Simple</w:t>
      </w:r>
      <w:r>
        <w:t xml:space="preserve">: The Oracle’s straightforward yes/no answers, occasionally modified with</w:t>
      </w:r>
      <w:r>
        <w:t xml:space="preserve"> </w:t>
      </w:r>
      <w:r>
        <w:rPr>
          <w:i/>
          <w:iCs/>
        </w:rPr>
        <w:t xml:space="preserve">“and…”</w:t>
      </w:r>
      <w:r>
        <w:t xml:space="preserve"> </w:t>
      </w:r>
      <w:r>
        <w:t xml:space="preserve">or</w:t>
      </w:r>
      <w:r>
        <w:t xml:space="preserve"> </w:t>
      </w:r>
      <w:r>
        <w:rPr>
          <w:i/>
          <w:iCs/>
        </w:rPr>
        <w:t xml:space="preserve">“but…”</w:t>
      </w:r>
      <w:r>
        <w:t xml:space="preserve">, give you quick, nuanced responses without drawing you into a labyrinth of calculations. One roll is all it takes to resolve questions, letting you get right back into the story.</w:t>
      </w:r>
    </w:p>
    <w:p>
      <w:pPr>
        <w:numPr>
          <w:ilvl w:val="0"/>
          <w:numId w:val="1033"/>
        </w:numPr>
      </w:pPr>
      <w:r>
        <w:rPr>
          <w:b/>
          <w:bCs/>
        </w:rPr>
        <w:t xml:space="preserve">Interpretation Over Precision</w:t>
      </w:r>
      <w:r>
        <w:t xml:space="preserve">: Instead of exact numbers,</w:t>
      </w:r>
      <w:r>
        <w:t xml:space="preserve"> </w:t>
      </w:r>
      <w:r>
        <w:rPr>
          <w:i/>
          <w:iCs/>
        </w:rPr>
        <w:t xml:space="preserve">Loner</w:t>
      </w:r>
      <w:r>
        <w:t xml:space="preserve"> </w:t>
      </w:r>
      <w:r>
        <w:t xml:space="preserve">gives you outcomes you can interpret within the context of the story. This qualitative approach means you’re thinking about what makes sense for the narrative, rather than interrupting for number-crunching.</w:t>
      </w:r>
    </w:p>
    <w:bookmarkEnd w:id="72"/>
    <w:bookmarkStart w:id="73" w:name="rules-at-a-glance"/>
    <w:p>
      <w:pPr>
        <w:pStyle w:val="Heading4"/>
      </w:pPr>
      <w:r>
        <w:t xml:space="preserve">Rules at a Glance</w:t>
      </w:r>
    </w:p>
    <w:p>
      <w:pPr>
        <w:pStyle w:val="FirstParagraph"/>
      </w:pPr>
      <w:r>
        <w:t xml:space="preserve">The rules in</w:t>
      </w:r>
      <w:r>
        <w:t xml:space="preserve"> </w:t>
      </w:r>
      <w:r>
        <w:rPr>
          <w:i/>
          <w:iCs/>
        </w:rPr>
        <w:t xml:space="preserve">Loner</w:t>
      </w:r>
      <w:r>
        <w:t xml:space="preserve"> </w:t>
      </w:r>
      <w:r>
        <w:t xml:space="preserve">are intentionally easy to remember. This means fewer disruptions, even for new players. Just the essentials are needed to keep gameplay smooth and keep the focus on character choices and story development.</w:t>
      </w:r>
    </w:p>
    <w:p>
      <w:pPr>
        <w:numPr>
          <w:ilvl w:val="0"/>
          <w:numId w:val="1034"/>
        </w:numPr>
      </w:pPr>
      <w:r>
        <w:rPr>
          <w:b/>
          <w:bCs/>
        </w:rPr>
        <w:t xml:space="preserve">Concise Core Mechanics</w:t>
      </w:r>
      <w:r>
        <w:t xml:space="preserve">: The essentials—the Oracle responses, Twist Counter, and tags for advantage or disadvantage—are easy to remember and don’t require lengthy explanations. This simplicity makes it easy to stay in character, focusing on the story rather than flipping through rulebooks.</w:t>
      </w:r>
    </w:p>
    <w:p>
      <w:pPr>
        <w:numPr>
          <w:ilvl w:val="0"/>
          <w:numId w:val="1034"/>
        </w:numPr>
      </w:pPr>
      <w:r>
        <w:rPr>
          <w:b/>
          <w:bCs/>
        </w:rPr>
        <w:t xml:space="preserve">Handy Visual Aids</w:t>
      </w:r>
      <w:r>
        <w:t xml:space="preserve">: Quick-reference tools, like the Twist Table, keep the game moving. Summaries are there when you need them, but they’re easy to glance at and move on, so you’re not bogged down by constantly having to check the rules.</w:t>
      </w:r>
    </w:p>
    <w:p>
      <w:pPr>
        <w:pStyle w:val="FirstParagraph"/>
      </w:pPr>
      <w:r>
        <w:t xml:space="preserve">By keeping things streamlined,</w:t>
      </w:r>
      <w:r>
        <w:t xml:space="preserve"> </w:t>
      </w:r>
      <w:r>
        <w:rPr>
          <w:i/>
          <w:iCs/>
        </w:rPr>
        <w:t xml:space="preserve">Loner</w:t>
      </w:r>
      <w:r>
        <w:t xml:space="preserve"> </w:t>
      </w:r>
      <w:r>
        <w:t xml:space="preserve">makes it easy to dive into the story without getting distracted. Minimal dice rolls and quick-reference rules give you the structure you need, but keep things light enough that you can focus on what really matters: your protagonist’s journey and the unfolding narrative.</w:t>
      </w:r>
    </w:p>
    <w:bookmarkEnd w:id="73"/>
    <w:bookmarkEnd w:id="74"/>
    <w:bookmarkStart w:id="77" w:name="using-harm-and-luck-in-conflicts"/>
    <w:p>
      <w:pPr>
        <w:pStyle w:val="Heading3"/>
      </w:pPr>
      <w:r>
        <w:rPr>
          <w:b/>
          <w:bCs/>
        </w:rPr>
        <w:t xml:space="preserve">Using Harm and Luck in Conflicts</w:t>
      </w:r>
    </w:p>
    <w:p>
      <w:pPr>
        <w:pStyle w:val="FirstParagraph"/>
      </w:pPr>
      <w:r>
        <w:t xml:space="preserve">Conflicts in</w:t>
      </w:r>
      <w:r>
        <w:t xml:space="preserve"> </w:t>
      </w:r>
      <w:r>
        <w:rPr>
          <w:i/>
          <w:iCs/>
        </w:rPr>
        <w:t xml:space="preserve">Loner</w:t>
      </w:r>
      <w:r>
        <w:t xml:space="preserve"> </w:t>
      </w:r>
      <w:r>
        <w:t xml:space="preserve">are pivotal points where the stakes rise and the story’s tension peaks. With the</w:t>
      </w:r>
      <w:r>
        <w:t xml:space="preserve"> </w:t>
      </w:r>
      <w:r>
        <w:rPr>
          <w:b/>
          <w:bCs/>
        </w:rPr>
        <w:t xml:space="preserve">Harm and Luck</w:t>
      </w:r>
      <w:r>
        <w:t xml:space="preserve"> </w:t>
      </w:r>
      <w:r>
        <w:t xml:space="preserve">system, each encounter is designed to feel meaningful and impactful, keeping conflict resolution swift and focused. Luck serves as a resource that helps your protagonist sidestep or minimize harm, while Harm reflects the real toll that conflicts take. This system creates a balance where conflicts feel intense but are easy to manage, blending mechanics and storytelling seamlessly.</w:t>
      </w:r>
    </w:p>
    <w:bookmarkStart w:id="75" w:name="understanding-conflict-resolution"/>
    <w:p>
      <w:pPr>
        <w:pStyle w:val="Heading4"/>
      </w:pPr>
      <w:r>
        <w:t xml:space="preserve">Understanding Conflict Resolution</w:t>
      </w:r>
    </w:p>
    <w:p>
      <w:pPr>
        <w:pStyle w:val="FirstParagraph"/>
      </w:pPr>
      <w:r>
        <w:t xml:space="preserve">Conflict resolution in</w:t>
      </w:r>
      <w:r>
        <w:t xml:space="preserve"> </w:t>
      </w:r>
      <w:r>
        <w:rPr>
          <w:i/>
          <w:iCs/>
        </w:rPr>
        <w:t xml:space="preserve">Loner</w:t>
      </w:r>
      <w:r>
        <w:t xml:space="preserve"> </w:t>
      </w:r>
      <w:r>
        <w:t xml:space="preserve">is about making each move count. Instead of drawn-out exchanges, conflicts focus on the outcome of your protagonist’s actions, keeping the pace dynamic and the stakes high.</w:t>
      </w:r>
    </w:p>
    <w:p>
      <w:pPr>
        <w:numPr>
          <w:ilvl w:val="0"/>
          <w:numId w:val="1035"/>
        </w:numPr>
      </w:pPr>
      <w:r>
        <w:rPr>
          <w:b/>
          <w:bCs/>
        </w:rPr>
        <w:t xml:space="preserve">Player-Facing Rolls</w:t>
      </w:r>
      <w:r>
        <w:t xml:space="preserve">: In</w:t>
      </w:r>
      <w:r>
        <w:t xml:space="preserve"> </w:t>
      </w:r>
      <w:r>
        <w:rPr>
          <w:i/>
          <w:iCs/>
        </w:rPr>
        <w:t xml:space="preserve">Loner</w:t>
      </w:r>
      <w:r>
        <w:t xml:space="preserve">, conflict resolution is based on your protagonist’s actions, with the Oracle determining outcomes. You’re consulting the Oracle to answer critical questions about their attempts, with the focus on what your protagonist is doing. If the conflict involves several actions, you might roll for each, but each roll keeps the action centered on their choices and skills.</w:t>
      </w:r>
    </w:p>
    <w:p>
      <w:pPr>
        <w:numPr>
          <w:ilvl w:val="0"/>
          <w:numId w:val="1035"/>
        </w:numPr>
      </w:pPr>
      <w:r>
        <w:rPr>
          <w:b/>
          <w:bCs/>
        </w:rPr>
        <w:t xml:space="preserve">Using Tags for Edge</w:t>
      </w:r>
      <w:r>
        <w:t xml:space="preserve">: Just like with any other challenge, your protagonist’s traits play into conflict resolution. Tags that represent their strengths give an</w:t>
      </w:r>
      <w:r>
        <w:t xml:space="preserve"> </w:t>
      </w:r>
      <w:r>
        <w:rPr>
          <w:b/>
          <w:bCs/>
        </w:rPr>
        <w:t xml:space="preserve">advantage</w:t>
      </w:r>
      <w:r>
        <w:t xml:space="preserve"> </w:t>
      </w:r>
      <w:r>
        <w:t xml:space="preserve">through an extra</w:t>
      </w:r>
      <w:r>
        <w:t xml:space="preserve"> </w:t>
      </w:r>
      <w:r>
        <w:rPr>
          <w:b/>
          <w:bCs/>
        </w:rPr>
        <w:t xml:space="preserve">Chance Die</w:t>
      </w:r>
      <w:r>
        <w:t xml:space="preserve">, while negative tags or harsh environmental factors introduce</w:t>
      </w:r>
      <w:r>
        <w:t xml:space="preserve"> </w:t>
      </w:r>
      <w:r>
        <w:rPr>
          <w:b/>
          <w:bCs/>
        </w:rPr>
        <w:t xml:space="preserve">disadvantage</w:t>
      </w:r>
      <w:r>
        <w:t xml:space="preserve"> </w:t>
      </w:r>
      <w:r>
        <w:t xml:space="preserve">with an added</w:t>
      </w:r>
      <w:r>
        <w:t xml:space="preserve"> </w:t>
      </w:r>
      <w:r>
        <w:rPr>
          <w:b/>
          <w:bCs/>
        </w:rPr>
        <w:t xml:space="preserve">Risk Die</w:t>
      </w:r>
      <w:r>
        <w:t xml:space="preserve">. This keeps the resolution grounded in the character, making each conflict feel unique and true to who your protagonist is.</w:t>
      </w:r>
    </w:p>
    <w:p>
      <w:pPr>
        <w:numPr>
          <w:ilvl w:val="0"/>
          <w:numId w:val="1035"/>
        </w:numPr>
      </w:pPr>
      <w:r>
        <w:rPr>
          <w:b/>
          <w:bCs/>
        </w:rPr>
        <w:t xml:space="preserve">Luck as a Buffer</w:t>
      </w:r>
      <w:r>
        <w:t xml:space="preserve">: Luck is your protagonist’s safeguard in conflicts, absorbing harm and representing their knack for avoiding serious consequences. As Luck drains, so does their ability to brush off injury or setbacks. Think of Luck as a buffer—once it’s exhausted, any harm hits harder, and the stakes become more immediate.</w:t>
      </w:r>
    </w:p>
    <w:bookmarkEnd w:id="75"/>
    <w:bookmarkStart w:id="76" w:name="applying-damage-and-consequences"/>
    <w:p>
      <w:pPr>
        <w:pStyle w:val="Heading4"/>
      </w:pPr>
      <w:r>
        <w:t xml:space="preserve">Applying Damage and Consequences</w:t>
      </w:r>
    </w:p>
    <w:p>
      <w:pPr>
        <w:pStyle w:val="FirstParagraph"/>
      </w:pPr>
      <w:r>
        <w:t xml:space="preserve">When your protagonist takes Harm, it impacts their Luck first. Once Luck is gone, the narrative consequences ramp up, giving conflicts a real sense of urgency while keeping bookkeeping light.</w:t>
      </w:r>
    </w:p>
    <w:p>
      <w:pPr>
        <w:numPr>
          <w:ilvl w:val="0"/>
          <w:numId w:val="1036"/>
        </w:numPr>
      </w:pPr>
      <w:r>
        <w:rPr>
          <w:b/>
          <w:bCs/>
        </w:rPr>
        <w:t xml:space="preserve">Resolving Harm with Luck</w:t>
      </w:r>
      <w:r>
        <w:t xml:space="preserve">: Harm in</w:t>
      </w:r>
      <w:r>
        <w:t xml:space="preserve"> </w:t>
      </w:r>
      <w:r>
        <w:rPr>
          <w:i/>
          <w:iCs/>
        </w:rPr>
        <w:t xml:space="preserve">Loner</w:t>
      </w:r>
      <w:r>
        <w:t xml:space="preserve"> </w:t>
      </w:r>
      <w:r>
        <w:t xml:space="preserve">is measured by reducing Luck, with the amount depending on the Oracle’s outcome:</w:t>
      </w:r>
    </w:p>
    <w:p>
      <w:pPr>
        <w:pStyle w:val="Compact"/>
        <w:numPr>
          <w:ilvl w:val="1"/>
          <w:numId w:val="1037"/>
        </w:numPr>
      </w:pPr>
      <w:r>
        <w:rPr>
          <w:b/>
          <w:bCs/>
        </w:rPr>
        <w:t xml:space="preserve">Yes, and…</w:t>
      </w:r>
      <w:r>
        <w:t xml:space="preserve"> </w:t>
      </w:r>
      <w:r>
        <w:t xml:space="preserve">(success plus a bonus): Your protagonist succeeds, dishing out serious harm (3 Luck points).</w:t>
      </w:r>
      <w:r>
        <w:br/>
      </w:r>
    </w:p>
    <w:p>
      <w:pPr>
        <w:pStyle w:val="Compact"/>
        <w:numPr>
          <w:ilvl w:val="1"/>
          <w:numId w:val="1037"/>
        </w:numPr>
      </w:pPr>
      <w:r>
        <w:rPr>
          <w:b/>
          <w:bCs/>
        </w:rPr>
        <w:t xml:space="preserve">Yes…</w:t>
      </w:r>
      <w:r>
        <w:t xml:space="preserve"> </w:t>
      </w:r>
      <w:r>
        <w:t xml:space="preserve">(plain success): Success with moderate harm (2 Luck points).</w:t>
      </w:r>
      <w:r>
        <w:br/>
      </w:r>
    </w:p>
    <w:p>
      <w:pPr>
        <w:pStyle w:val="Compact"/>
        <w:numPr>
          <w:ilvl w:val="1"/>
          <w:numId w:val="1037"/>
        </w:numPr>
      </w:pPr>
      <w:r>
        <w:rPr>
          <w:b/>
          <w:bCs/>
        </w:rPr>
        <w:t xml:space="preserve">Yes, but…</w:t>
      </w:r>
      <w:r>
        <w:t xml:space="preserve"> </w:t>
      </w:r>
      <w:r>
        <w:t xml:space="preserve">(success with a setback): Success with light harm (1 Luck point).</w:t>
      </w:r>
      <w:r>
        <w:br/>
      </w:r>
    </w:p>
    <w:p>
      <w:pPr>
        <w:pStyle w:val="Compact"/>
        <w:numPr>
          <w:ilvl w:val="1"/>
          <w:numId w:val="1037"/>
        </w:numPr>
      </w:pPr>
      <w:r>
        <w:rPr>
          <w:b/>
          <w:bCs/>
        </w:rPr>
        <w:t xml:space="preserve">No, but…</w:t>
      </w:r>
      <w:r>
        <w:t xml:space="preserve"> </w:t>
      </w:r>
      <w:r>
        <w:t xml:space="preserve">(failure with a silver lining): Failure, but the harm is softened (1 Luck point).</w:t>
      </w:r>
      <w:r>
        <w:br/>
      </w:r>
    </w:p>
    <w:p>
      <w:pPr>
        <w:pStyle w:val="Compact"/>
        <w:numPr>
          <w:ilvl w:val="1"/>
          <w:numId w:val="1037"/>
        </w:numPr>
      </w:pPr>
      <w:r>
        <w:rPr>
          <w:b/>
          <w:bCs/>
        </w:rPr>
        <w:t xml:space="preserve">No…</w:t>
      </w:r>
      <w:r>
        <w:t xml:space="preserve"> </w:t>
      </w:r>
      <w:r>
        <w:t xml:space="preserve">(plain failure): Failure with moderate harm (2 Luck points).</w:t>
      </w:r>
      <w:r>
        <w:br/>
      </w:r>
    </w:p>
    <w:p>
      <w:pPr>
        <w:pStyle w:val="Compact"/>
        <w:numPr>
          <w:ilvl w:val="1"/>
          <w:numId w:val="1037"/>
        </w:numPr>
      </w:pPr>
      <w:r>
        <w:rPr>
          <w:b/>
          <w:bCs/>
        </w:rPr>
        <w:t xml:space="preserve">No, and…</w:t>
      </w:r>
      <w:r>
        <w:t xml:space="preserve"> </w:t>
      </w:r>
      <w:r>
        <w:t xml:space="preserve">(failure with added consequence): Failure with severe harm (3 Luck points).</w:t>
      </w:r>
    </w:p>
    <w:p>
      <w:pPr>
        <w:numPr>
          <w:ilvl w:val="0"/>
          <w:numId w:val="1036"/>
        </w:numPr>
      </w:pPr>
      <w:r>
        <w:rPr>
          <w:b/>
          <w:bCs/>
        </w:rPr>
        <w:t xml:space="preserve">When Luck Runs Out</w:t>
      </w:r>
      <w:r>
        <w:t xml:space="preserve">: When your protagonist’s Luck hits zero, real consequences come into play. This might mean an injury, capture, or a critical setback that shifts the story. Without traditional hit points, running out of Luck moves the narrative toward tangible consequences — lost equipment, strained relationships, or the need for recovery time.</w:t>
      </w:r>
    </w:p>
    <w:p>
      <w:pPr>
        <w:numPr>
          <w:ilvl w:val="0"/>
          <w:numId w:val="1036"/>
        </w:numPr>
      </w:pPr>
      <w:r>
        <w:rPr>
          <w:b/>
          <w:bCs/>
        </w:rPr>
        <w:t xml:space="preserve">Tailoring Harm to Fit the Story</w:t>
      </w:r>
      <w:r>
        <w:t xml:space="preserve">: Harm in</w:t>
      </w:r>
      <w:r>
        <w:t xml:space="preserve"> </w:t>
      </w:r>
      <w:r>
        <w:rPr>
          <w:i/>
          <w:iCs/>
        </w:rPr>
        <w:t xml:space="preserve">Loner</w:t>
      </w:r>
      <w:r>
        <w:t xml:space="preserve"> </w:t>
      </w:r>
      <w:r>
        <w:t xml:space="preserve">reflects the type of conflict your protagonist faces. In a physical struggle, Harm could mean injury or exhaustion; in a social encounter, it could be reputation damage or loss of influence. Each outcome is shaped to match the scene, keeping the story relevant and the consequences meaningful.</w:t>
      </w:r>
    </w:p>
    <w:p>
      <w:pPr>
        <w:pStyle w:val="FirstParagraph"/>
      </w:pPr>
      <w:r>
        <w:t xml:space="preserve">With the Harm and Luck system,</w:t>
      </w:r>
      <w:r>
        <w:t xml:space="preserve"> </w:t>
      </w:r>
      <w:r>
        <w:rPr>
          <w:i/>
          <w:iCs/>
        </w:rPr>
        <w:t xml:space="preserve">Loner</w:t>
      </w:r>
      <w:r>
        <w:t xml:space="preserve"> </w:t>
      </w:r>
      <w:r>
        <w:t xml:space="preserve">keeps conflicts quick yet consequential. By using Luck as a finite resource and interpreting Harm narratively, each encounter feels like a real test of resilience, creating tension without bogging down the story. This approach ensures conflicts stay grounded in the protagonist’s journey, with every challenge carrying weight and every outcome adding depth to their story.</w:t>
      </w:r>
    </w:p>
    <w:bookmarkEnd w:id="76"/>
    <w:bookmarkEnd w:id="77"/>
    <w:bookmarkStart w:id="80" w:name="prioritizing-narrative-flow"/>
    <w:p>
      <w:pPr>
        <w:pStyle w:val="Heading3"/>
      </w:pPr>
      <w:r>
        <w:rPr>
          <w:b/>
          <w:bCs/>
        </w:rPr>
        <w:t xml:space="preserve">Prioritizing Narrative Flow</w:t>
      </w:r>
    </w:p>
    <w:p>
      <w:pPr>
        <w:pStyle w:val="FirstParagraph"/>
      </w:pPr>
      <w:r>
        <w:t xml:space="preserve">In</w:t>
      </w:r>
      <w:r>
        <w:t xml:space="preserve"> </w:t>
      </w:r>
      <w:r>
        <w:rPr>
          <w:i/>
          <w:iCs/>
        </w:rPr>
        <w:t xml:space="preserve">Loner</w:t>
      </w:r>
      <w:r>
        <w:t xml:space="preserve">, the story is front and center, and keeping the narrative flow smooth is essential for an immersive experience. The game’s streamlined design aims to minimize distractions and focus on what matters most: the journey of your protagonist. By prioritizing simplicity and clarity in decision-making and conflict resolution,</w:t>
      </w:r>
      <w:r>
        <w:t xml:space="preserve"> </w:t>
      </w:r>
      <w:r>
        <w:rPr>
          <w:i/>
          <w:iCs/>
        </w:rPr>
        <w:t xml:space="preserve">Loner</w:t>
      </w:r>
      <w:r>
        <w:t xml:space="preserve"> </w:t>
      </w:r>
      <w:r>
        <w:t xml:space="preserve">helps you avoid unnecessary mechanics, ensuring the story progresses naturally and with emotional impact.</w:t>
      </w:r>
    </w:p>
    <w:bookmarkStart w:id="78" w:name="avoiding-overcomplication"/>
    <w:p>
      <w:pPr>
        <w:pStyle w:val="Heading4"/>
      </w:pPr>
      <w:r>
        <w:t xml:space="preserve">Avoiding Overcomplication</w:t>
      </w:r>
    </w:p>
    <w:p>
      <w:pPr>
        <w:pStyle w:val="FirstParagraph"/>
      </w:pPr>
      <w:r>
        <w:t xml:space="preserve">Overly complex mechanics or too much focus on minor details can bog down the story, robbing it of its momentum.</w:t>
      </w:r>
      <w:r>
        <w:t xml:space="preserve"> </w:t>
      </w:r>
      <w:r>
        <w:rPr>
          <w:i/>
          <w:iCs/>
        </w:rPr>
        <w:t xml:space="preserve">Loner</w:t>
      </w:r>
      <w:r>
        <w:t xml:space="preserve"> </w:t>
      </w:r>
      <w:r>
        <w:t xml:space="preserve">embraces simplicity, keeping the mechanics light so you can stay focused on your protagonist’s journey.</w:t>
      </w:r>
    </w:p>
    <w:p>
      <w:pPr>
        <w:numPr>
          <w:ilvl w:val="0"/>
          <w:numId w:val="1038"/>
        </w:numPr>
      </w:pPr>
      <w:r>
        <w:rPr>
          <w:b/>
          <w:bCs/>
        </w:rPr>
        <w:t xml:space="preserve">Streamlined Decisions and Rolls</w:t>
      </w:r>
      <w:r>
        <w:t xml:space="preserve">: Stick to essential rolls, only consulting the Oracle when the outcome is genuinely uncertain or impactful. This reduces interruptions and keeps the focus on the narrative. By limiting dice rolls to moments of real tension or mystery, you maintain the story’s momentum and ensure each roll has meaning.</w:t>
      </w:r>
    </w:p>
    <w:p>
      <w:pPr>
        <w:numPr>
          <w:ilvl w:val="0"/>
          <w:numId w:val="1038"/>
        </w:numPr>
      </w:pPr>
      <w:r>
        <w:rPr>
          <w:b/>
          <w:bCs/>
        </w:rPr>
        <w:t xml:space="preserve">Context-Driven Interpretations</w:t>
      </w:r>
      <w:r>
        <w:t xml:space="preserve">: When interpreting Oracle results, look at the broader context instead of reaching for complex mechanics. A “Yes, but…” result, for example, doesn’t need intricate rules — just think of a minor complication that makes sense within the scene. This approach keeps things intuitive and moving, allowing the story to unfold naturally.</w:t>
      </w:r>
    </w:p>
    <w:p>
      <w:pPr>
        <w:numPr>
          <w:ilvl w:val="0"/>
          <w:numId w:val="1038"/>
        </w:numPr>
      </w:pPr>
      <w:r>
        <w:rPr>
          <w:b/>
          <w:bCs/>
        </w:rPr>
        <w:t xml:space="preserve">Limit Scope of Questions</w:t>
      </w:r>
      <w:r>
        <w:t xml:space="preserve">: Avoid asking the Oracle a string of questions about one situation; this can create unnecessary detail. Instead, make a judgment call or use a single answer creatively to keep the scene moving. By limiting questions, you avoid getting bogged down and keep your protagonist advancing through the narrative.</w:t>
      </w:r>
    </w:p>
    <w:bookmarkEnd w:id="78"/>
    <w:bookmarkStart w:id="79" w:name="letting-story-moments-shine"/>
    <w:p>
      <w:pPr>
        <w:pStyle w:val="Heading4"/>
      </w:pPr>
      <w:r>
        <w:t xml:space="preserve">Letting Story Moments Shine</w:t>
      </w:r>
    </w:p>
    <w:p>
      <w:pPr>
        <w:pStyle w:val="FirstParagraph"/>
      </w:pPr>
      <w:r>
        <w:t xml:space="preserve">Every scene in</w:t>
      </w:r>
      <w:r>
        <w:t xml:space="preserve"> </w:t>
      </w:r>
      <w:r>
        <w:rPr>
          <w:i/>
          <w:iCs/>
        </w:rPr>
        <w:t xml:space="preserve">Loner</w:t>
      </w:r>
      <w:r>
        <w:t xml:space="preserve"> </w:t>
      </w:r>
      <w:r>
        <w:t xml:space="preserve">offers an opportunity to delve into your protagonist’s world, their choices, and their relationships. Focusing on the most impactful moments lets the story breathe, creating memorable experiences that resonate.</w:t>
      </w:r>
    </w:p>
    <w:p>
      <w:pPr>
        <w:numPr>
          <w:ilvl w:val="0"/>
          <w:numId w:val="1039"/>
        </w:numPr>
      </w:pPr>
      <w:r>
        <w:rPr>
          <w:b/>
          <w:bCs/>
        </w:rPr>
        <w:t xml:space="preserve">Highlighting Key Scenes</w:t>
      </w:r>
      <w:r>
        <w:t xml:space="preserve">: Let the important scenes—like big decisions, conflicts, or emotional encounters — take the spotlight. Give these moments the attention they deserve to develop fully. If your protagonist is making a choice that affects a core relationship or goal, spend time exploring their thoughts and possible outcomes. Emphasizing these scenes adds depth and makes their journey feel personal and meaningful.</w:t>
      </w:r>
    </w:p>
    <w:p>
      <w:pPr>
        <w:numPr>
          <w:ilvl w:val="0"/>
          <w:numId w:val="1039"/>
        </w:numPr>
      </w:pPr>
      <w:r>
        <w:rPr>
          <w:b/>
          <w:bCs/>
        </w:rPr>
        <w:t xml:space="preserve">Using Twists to Propel the Story</w:t>
      </w:r>
      <w:r>
        <w:t xml:space="preserve">: Twists introduce unexpected developments, adding excitement to the story. When a twist occurs, consider how it might change your protagonist’s goals, relationships, or plans. Twists are ideal turning points that bring fresh motivations or conflicts, pushing the story into new, engaging directions.</w:t>
      </w:r>
    </w:p>
    <w:p>
      <w:pPr>
        <w:numPr>
          <w:ilvl w:val="0"/>
          <w:numId w:val="1039"/>
        </w:numPr>
      </w:pPr>
      <w:r>
        <w:rPr>
          <w:b/>
          <w:bCs/>
        </w:rPr>
        <w:t xml:space="preserve">Building Reflection Between Action</w:t>
      </w:r>
      <w:r>
        <w:t xml:space="preserve">: Balance action with quieter scenes where your protagonist can reflect on recent events or decisions. These reflective moments add emotional depth, allowing the story to slow down and show your protagonist’s internal journey. Taking time for introspection makes the narrative feel more authentic and gives your protagonist room to grow.</w:t>
      </w:r>
    </w:p>
    <w:p>
      <w:pPr>
        <w:numPr>
          <w:ilvl w:val="0"/>
          <w:numId w:val="1039"/>
        </w:numPr>
      </w:pPr>
      <w:r>
        <w:rPr>
          <w:b/>
          <w:bCs/>
        </w:rPr>
        <w:t xml:space="preserve">Creating Tension and Release</w:t>
      </w:r>
      <w:r>
        <w:t xml:space="preserve">: Alternate intense scenes with moments of calm to keep the narrative’s rhythm dynamic. After a high-stakes conflict, a quieter scene offers space to regroup, adding contrast and making each peak feel more significant. This ebb and flow keeps the story engaging and helps every action scene feel impactful.</w:t>
      </w:r>
    </w:p>
    <w:p>
      <w:pPr>
        <w:pStyle w:val="FirstParagraph"/>
      </w:pPr>
      <w:r>
        <w:t xml:space="preserve">By focusing on what matters — key scenes, impactful decisions, and reflective moments — you ensure that the narrative flow in</w:t>
      </w:r>
      <w:r>
        <w:t xml:space="preserve"> </w:t>
      </w:r>
      <w:r>
        <w:rPr>
          <w:i/>
          <w:iCs/>
        </w:rPr>
        <w:t xml:space="preserve">Loner</w:t>
      </w:r>
      <w:r>
        <w:t xml:space="preserve"> </w:t>
      </w:r>
      <w:r>
        <w:t xml:space="preserve">stays engaging and purposeful. This approach allows each scene to serve a unique purpose, contributing to your protagonist’s journey in ways that are meaningful and memorable. With a smooth narrative flow, you keep the spotlight on your protagonist’s choices, relationships, and challenges, making</w:t>
      </w:r>
      <w:r>
        <w:t xml:space="preserve"> </w:t>
      </w:r>
      <w:r>
        <w:rPr>
          <w:i/>
          <w:iCs/>
        </w:rPr>
        <w:t xml:space="preserve">Loner</w:t>
      </w:r>
      <w:r>
        <w:t xml:space="preserve"> </w:t>
      </w:r>
      <w:r>
        <w:t xml:space="preserve">an immersive experience that captures the heart of a true adventure.</w:t>
      </w:r>
    </w:p>
    <w:bookmarkEnd w:id="79"/>
    <w:bookmarkEnd w:id="80"/>
    <w:bookmarkEnd w:id="81"/>
    <w:bookmarkStart w:id="85" w:name="enhancing-solo-play-experience"/>
    <w:p>
      <w:pPr>
        <w:pStyle w:val="Heading2"/>
      </w:pPr>
      <w:r>
        <w:t xml:space="preserve">Enhancing Solo Play Experience</w:t>
      </w:r>
    </w:p>
    <w:bookmarkStart w:id="84" w:name="techniques-for-immersion"/>
    <w:p>
      <w:pPr>
        <w:pStyle w:val="Heading3"/>
      </w:pPr>
      <w:r>
        <w:rPr>
          <w:b/>
          <w:bCs/>
        </w:rPr>
        <w:t xml:space="preserve">Techniques for Immersion</w:t>
      </w:r>
    </w:p>
    <w:p>
      <w:pPr>
        <w:pStyle w:val="FirstParagraph"/>
      </w:pPr>
      <w:r>
        <w:t xml:space="preserve">Solo play in</w:t>
      </w:r>
      <w:r>
        <w:t xml:space="preserve"> </w:t>
      </w:r>
      <w:r>
        <w:rPr>
          <w:i/>
          <w:iCs/>
        </w:rPr>
        <w:t xml:space="preserve">Loner</w:t>
      </w:r>
      <w:r>
        <w:t xml:space="preserve"> </w:t>
      </w:r>
      <w:r>
        <w:t xml:space="preserve">is all about making the story world feel vivid, real, and emotionally engaging. By using techniques that focus on atmosphere, mood, and visualization, you can step fully into your protagonist’s world, creating a rich and immersive experience that keeps you connected to the narrative.</w:t>
      </w:r>
    </w:p>
    <w:bookmarkStart w:id="82" w:name="creating-atmosphere-and-mood"/>
    <w:p>
      <w:pPr>
        <w:pStyle w:val="Heading4"/>
      </w:pPr>
      <w:r>
        <w:t xml:space="preserve">Creating Atmosphere and Mood</w:t>
      </w:r>
    </w:p>
    <w:p>
      <w:pPr>
        <w:pStyle w:val="FirstParagraph"/>
      </w:pPr>
      <w:r>
        <w:t xml:space="preserve">Setting the mood for each scene is key to crafting an emotionally resonant solo play experience. By focusing on sensory details and the emotional tone, you build a world that feels alive and layered.</w:t>
      </w:r>
    </w:p>
    <w:p>
      <w:pPr>
        <w:numPr>
          <w:ilvl w:val="0"/>
          <w:numId w:val="1040"/>
        </w:numPr>
      </w:pPr>
      <w:r>
        <w:rPr>
          <w:b/>
          <w:bCs/>
        </w:rPr>
        <w:t xml:space="preserve">Sensory Details</w:t>
      </w:r>
      <w:r>
        <w:t xml:space="preserve">: Use descriptive details to engage your senses — imagine the sights, sounds, smells, and textures of each scene. If your protagonist is navigating a bustling market, think about the cacophony of voices, the smell of spices, or the rough stone underfoot. These sensory elements make the environment tangible, helping you feel present in the scene.</w:t>
      </w:r>
    </w:p>
    <w:p>
      <w:pPr>
        <w:numPr>
          <w:ilvl w:val="0"/>
          <w:numId w:val="1040"/>
        </w:numPr>
      </w:pPr>
      <w:r>
        <w:rPr>
          <w:b/>
          <w:bCs/>
        </w:rPr>
        <w:t xml:space="preserve">Setting the Emotional Tone</w:t>
      </w:r>
      <w:r>
        <w:t xml:space="preserve">: Each scene has its own emotional flavor — anticipation, dread, peace, or exhilaration. Before jumping into the action, take a moment to reflect on the scene’s mood. Is there a tension that builds with each step, or a serene calm as your protagonist surveys the landscape? Letting this emotional tone guide your choices and descriptions keeps you connected to the narrative’s pulse, enriching each moment.</w:t>
      </w:r>
    </w:p>
    <w:p>
      <w:pPr>
        <w:numPr>
          <w:ilvl w:val="0"/>
          <w:numId w:val="1040"/>
        </w:numPr>
      </w:pPr>
      <w:r>
        <w:rPr>
          <w:b/>
          <w:bCs/>
        </w:rPr>
        <w:t xml:space="preserve">Background Sounds or Music</w:t>
      </w:r>
      <w:r>
        <w:t xml:space="preserve">: Ambient sound or music can enhance the mood, helping you sink deeper into the scene. Forest ambiance, soft instrumental music, or the hum of city life can provide an atmospheric layer that makes the world feel more immersive.</w:t>
      </w:r>
    </w:p>
    <w:bookmarkEnd w:id="82"/>
    <w:bookmarkStart w:id="83" w:name="visualization-and-theater-of-the-mind"/>
    <w:p>
      <w:pPr>
        <w:pStyle w:val="Heading4"/>
      </w:pPr>
      <w:r>
        <w:t xml:space="preserve">Visualization and</w:t>
      </w:r>
      <w:r>
        <w:t xml:space="preserve"> </w:t>
      </w:r>
      <w:r>
        <w:t xml:space="preserve">“Theater of the Mind”</w:t>
      </w:r>
    </w:p>
    <w:p>
      <w:pPr>
        <w:pStyle w:val="FirstParagraph"/>
      </w:pPr>
      <w:r>
        <w:t xml:space="preserve">“Theater of the Mind” is all about imagining scenes with cinematic clarity, letting the story unfold like a movie in your head. This visualization technique brings a powerful depth to solo play, turning each moment into an immersive experience.</w:t>
      </w:r>
    </w:p>
    <w:p>
      <w:pPr>
        <w:numPr>
          <w:ilvl w:val="0"/>
          <w:numId w:val="1041"/>
        </w:numPr>
      </w:pPr>
      <w:r>
        <w:rPr>
          <w:b/>
          <w:bCs/>
        </w:rPr>
        <w:t xml:space="preserve">Imagining Cinematic Shots</w:t>
      </w:r>
      <w:r>
        <w:t xml:space="preserve">: Picture each scene as if you’re the director of a film. Imagine “close-ups” for intense emotions or “wide shots” to capture sweeping landscapes. Picture your protagonist’s expressions, gestures, and movements in detail. This cinematic approach brings the scene to life, helping you fully visualize and inhabit the world.</w:t>
      </w:r>
    </w:p>
    <w:p>
      <w:pPr>
        <w:numPr>
          <w:ilvl w:val="0"/>
          <w:numId w:val="1041"/>
        </w:numPr>
      </w:pPr>
      <w:r>
        <w:rPr>
          <w:b/>
          <w:bCs/>
        </w:rPr>
        <w:t xml:space="preserve">Exploring Internal Monologue</w:t>
      </w:r>
      <w:r>
        <w:t xml:space="preserve">: As the storyteller and the protagonist, you have the unique chance to delve into your character’s inner world. Let your protagonist’s thoughts, doubts, or realizations flow naturally, especially in moments of tension or decision. This inner dialogue turns the story into a personal journey, allowing you to experience each challenge and triumph through your character’s eyes.</w:t>
      </w:r>
    </w:p>
    <w:p>
      <w:pPr>
        <w:numPr>
          <w:ilvl w:val="0"/>
          <w:numId w:val="1041"/>
        </w:numPr>
      </w:pPr>
      <w:r>
        <w:rPr>
          <w:b/>
          <w:bCs/>
        </w:rPr>
        <w:t xml:space="preserve">Savoring Key Moments</w:t>
      </w:r>
      <w:r>
        <w:t xml:space="preserve">: In emotionally charged scenes, take your time. Slow down to fully visualize the details—this might be a quiet moment of self-reflection, an intense confrontation, or the discovery of something significant. By lingering on these moments, you create a powerful sense of presence, making the story more than just words and bringing it to life with vivid clarity.</w:t>
      </w:r>
    </w:p>
    <w:p>
      <w:pPr>
        <w:pStyle w:val="FirstParagraph"/>
      </w:pPr>
      <w:r>
        <w:t xml:space="preserve">By focusing on atmosphere, visualization, and emotional depth, you transform solo play in</w:t>
      </w:r>
      <w:r>
        <w:t xml:space="preserve"> </w:t>
      </w:r>
      <w:r>
        <w:rPr>
          <w:i/>
          <w:iCs/>
        </w:rPr>
        <w:t xml:space="preserve">Loner</w:t>
      </w:r>
      <w:r>
        <w:t xml:space="preserve"> </w:t>
      </w:r>
      <w:r>
        <w:t xml:space="preserve">into a truly immersive experience. Each scene becomes a unique chapter in your protagonist’s journey, filled with moments that resonate and draw you further into the story’s world. Embracing these techniques ensures that your solo sessions are engaging, memorable, and full of life.</w:t>
      </w:r>
    </w:p>
    <w:bookmarkEnd w:id="83"/>
    <w:bookmarkEnd w:id="84"/>
    <w:bookmarkEnd w:id="85"/>
    <w:bookmarkStart w:id="89" w:name="enhancing-solo-play-experience-1"/>
    <w:p>
      <w:pPr>
        <w:pStyle w:val="Heading2"/>
      </w:pPr>
      <w:r>
        <w:t xml:space="preserve">Enhancing Solo Play Experience</w:t>
      </w:r>
    </w:p>
    <w:bookmarkStart w:id="88" w:name="journaling-and-record-keeping"/>
    <w:p>
      <w:pPr>
        <w:pStyle w:val="Heading3"/>
      </w:pPr>
      <w:r>
        <w:rPr>
          <w:b/>
          <w:bCs/>
        </w:rPr>
        <w:t xml:space="preserve">Journaling and Record-Keeping</w:t>
      </w:r>
    </w:p>
    <w:p>
      <w:pPr>
        <w:pStyle w:val="FirstParagraph"/>
      </w:pPr>
      <w:r>
        <w:t xml:space="preserve">In</w:t>
      </w:r>
      <w:r>
        <w:t xml:space="preserve"> </w:t>
      </w:r>
      <w:r>
        <w:rPr>
          <w:i/>
          <w:iCs/>
        </w:rPr>
        <w:t xml:space="preserve">Loner</w:t>
      </w:r>
      <w:r>
        <w:t xml:space="preserve">, journaling and keeping track of the story are key practices that bring depth to your solo play experience. By documenting your protagonist’s journey, their encounters, and critical choices, you create a lasting narrative record that enriches the story’s continuity and helps you stay connected to your character’s evolution over time.</w:t>
      </w:r>
    </w:p>
    <w:bookmarkStart w:id="86" w:name="benefits-of-documenting-your-journey"/>
    <w:p>
      <w:pPr>
        <w:pStyle w:val="Heading4"/>
      </w:pPr>
      <w:r>
        <w:t xml:space="preserve">Benefits of Documenting Your Journey</w:t>
      </w:r>
    </w:p>
    <w:p>
      <w:pPr>
        <w:pStyle w:val="FirstParagraph"/>
      </w:pPr>
      <w:r>
        <w:t xml:space="preserve">Journaling isn’t just about remembering details — it’s about capturing the story’s essence and watching your protagonist’s journey unfold in a way you can revisit, reflect on, and appreciate as it grows.</w:t>
      </w:r>
    </w:p>
    <w:p>
      <w:pPr>
        <w:numPr>
          <w:ilvl w:val="0"/>
          <w:numId w:val="1042"/>
        </w:numPr>
      </w:pPr>
      <w:r>
        <w:rPr>
          <w:b/>
          <w:bCs/>
        </w:rPr>
        <w:t xml:space="preserve">Creating a Tangible Chronicle</w:t>
      </w:r>
      <w:r>
        <w:t xml:space="preserve">: Each entry captures a moment, choice, or conflict, turning gameplay into a written record that feels cohesive and alive. This continuity transforms your protagonist’s journey from a series of scenes into a meaningful narrative you can look back on.</w:t>
      </w:r>
    </w:p>
    <w:p>
      <w:pPr>
        <w:numPr>
          <w:ilvl w:val="0"/>
          <w:numId w:val="1042"/>
        </w:numPr>
      </w:pPr>
      <w:r>
        <w:rPr>
          <w:b/>
          <w:bCs/>
        </w:rPr>
        <w:t xml:space="preserve">Reflecting on Character Growth</w:t>
      </w:r>
      <w:r>
        <w:t xml:space="preserve">: Key moments and choices define your protagonist’s growth, and documenting these moments gives you a chance to reflect on how they’ve changed over time. You’ll see how their motivations, outlooks, and relationships evolve, which can make each new decision feel weighty and impactful.</w:t>
      </w:r>
    </w:p>
    <w:p>
      <w:pPr>
        <w:numPr>
          <w:ilvl w:val="0"/>
          <w:numId w:val="1042"/>
        </w:numPr>
      </w:pPr>
      <w:r>
        <w:rPr>
          <w:b/>
          <w:bCs/>
        </w:rPr>
        <w:t xml:space="preserve">Tracking Emotional and Narrative Arcs</w:t>
      </w:r>
      <w:r>
        <w:t xml:space="preserve">: As you record interactions, struggles, and triumphs, you begin to see recurring themes or emotional arcs. These insights allow you to shape the story with a clear sense of direction, building toward resolutions and climaxes that feel earned and resonant.</w:t>
      </w:r>
    </w:p>
    <w:bookmarkEnd w:id="86"/>
    <w:bookmarkStart w:id="87" w:name="methods-for-tracking-progress"/>
    <w:p>
      <w:pPr>
        <w:pStyle w:val="Heading4"/>
      </w:pPr>
      <w:r>
        <w:t xml:space="preserve">Methods for Tracking Progress</w:t>
      </w:r>
    </w:p>
    <w:p>
      <w:pPr>
        <w:pStyle w:val="FirstParagraph"/>
      </w:pPr>
      <w:r>
        <w:t xml:space="preserve">From simple notes to detailed reflections, there are many ways to keep track of the journey. Choose what feels natural for your style of play, letting it enhance your connection to the story.</w:t>
      </w:r>
    </w:p>
    <w:p>
      <w:pPr>
        <w:numPr>
          <w:ilvl w:val="0"/>
          <w:numId w:val="1043"/>
        </w:numPr>
      </w:pPr>
      <w:r>
        <w:rPr>
          <w:b/>
          <w:bCs/>
        </w:rPr>
        <w:t xml:space="preserve">Scene Summaries</w:t>
      </w:r>
      <w:r>
        <w:t xml:space="preserve">: Write a brief summary after each scene, covering the major events, Oracle outcomes, and notable interactions. This lets you quickly capture the essentials and see your protagonist’s progress without diving too deeply into detail.</w:t>
      </w:r>
    </w:p>
    <w:p>
      <w:pPr>
        <w:numPr>
          <w:ilvl w:val="0"/>
          <w:numId w:val="1043"/>
        </w:numPr>
      </w:pPr>
      <w:r>
        <w:rPr>
          <w:b/>
          <w:bCs/>
        </w:rPr>
        <w:t xml:space="preserve">Character and Relationship Logs</w:t>
      </w:r>
      <w:r>
        <w:t xml:space="preserve">: Dedicate a section to tracking your protagonist and significant NPCs, recording changes in relationships, motivations, and any tags that shift over time. This log brings consistency to interactions, helping you see how alliances deepen or rivalries escalate naturally.</w:t>
      </w:r>
    </w:p>
    <w:p>
      <w:pPr>
        <w:numPr>
          <w:ilvl w:val="0"/>
          <w:numId w:val="1043"/>
        </w:numPr>
      </w:pPr>
      <w:r>
        <w:rPr>
          <w:b/>
          <w:bCs/>
        </w:rPr>
        <w:t xml:space="preserve">Goal and Motivation Updates</w:t>
      </w:r>
      <w:r>
        <w:t xml:space="preserve">: As the story progresses, your protagonist’s goals might shift. Keep a record of these changes, noting what caused them and how they impact future decisions. This lets you keep your character’s actions grounded in their evolving motivations.</w:t>
      </w:r>
    </w:p>
    <w:p>
      <w:pPr>
        <w:numPr>
          <w:ilvl w:val="0"/>
          <w:numId w:val="1043"/>
        </w:numPr>
      </w:pPr>
      <w:r>
        <w:rPr>
          <w:b/>
          <w:bCs/>
        </w:rPr>
        <w:t xml:space="preserve">A Journal of Key Moments</w:t>
      </w:r>
      <w:r>
        <w:t xml:space="preserve">: For a more introspective approach, create a journal that focuses on emotionally charged moments. Describe how your protagonist felt, what choices they made, and how these experiences shape them. This narrative style captures the internal journey, giving you a record that feels personal and character-driven.</w:t>
      </w:r>
    </w:p>
    <w:p>
      <w:pPr>
        <w:numPr>
          <w:ilvl w:val="0"/>
          <w:numId w:val="1043"/>
        </w:numPr>
      </w:pPr>
      <w:r>
        <w:rPr>
          <w:b/>
          <w:bCs/>
        </w:rPr>
        <w:t xml:space="preserve">Visual Elements and Sketches</w:t>
      </w:r>
      <w:r>
        <w:t xml:space="preserve">: If you enjoy drawing, add sketches, maps, or diagrams to your records. Portraits of characters, sketches of key scenes, or diagrams of relationships can bring a new layer of immersion, helping you visualize the world in greater detail and adding a creative element to your journey.</w:t>
      </w:r>
    </w:p>
    <w:p>
      <w:pPr>
        <w:pStyle w:val="FirstParagraph"/>
      </w:pPr>
      <w:r>
        <w:t xml:space="preserve">By combining journaling with simple record-keeping, you make each session of</w:t>
      </w:r>
      <w:r>
        <w:t xml:space="preserve"> </w:t>
      </w:r>
      <w:r>
        <w:rPr>
          <w:i/>
          <w:iCs/>
        </w:rPr>
        <w:t xml:space="preserve">Loner</w:t>
      </w:r>
      <w:r>
        <w:t xml:space="preserve"> </w:t>
      </w:r>
      <w:r>
        <w:t xml:space="preserve">feel like a story unfolding in real time. These notes not only give continuity to your protagonist’s journey but also serve as a touchstone for their growth, decisions, and the world they navigate. The result is a story that feels immersive and cohesive, with each recorded detail adding weight and meaning to the path your character treads.</w:t>
      </w:r>
    </w:p>
    <w:bookmarkEnd w:id="87"/>
    <w:bookmarkEnd w:id="88"/>
    <w:bookmarkEnd w:id="89"/>
    <w:bookmarkStart w:id="92" w:name="managing-pace-and-tension"/>
    <w:p>
      <w:pPr>
        <w:pStyle w:val="Heading2"/>
      </w:pPr>
      <w:r>
        <w:t xml:space="preserve">Managing Pace and Tension</w:t>
      </w:r>
    </w:p>
    <w:p>
      <w:pPr>
        <w:pStyle w:val="FirstParagraph"/>
      </w:pPr>
      <w:r>
        <w:t xml:space="preserve">In</w:t>
      </w:r>
      <w:r>
        <w:t xml:space="preserve"> </w:t>
      </w:r>
      <w:r>
        <w:rPr>
          <w:i/>
          <w:iCs/>
        </w:rPr>
        <w:t xml:space="preserve">Loner</w:t>
      </w:r>
      <w:r>
        <w:t xml:space="preserve">, a well-paced rhythm of dramatic and quiet scenes creates a dynamic and engaging story. Alternating between high-stakes moments and quieter interludes allows you to build tension, provide space for reflection, and keep the protagonist’s journey varied and compelling. Using tools like the</w:t>
      </w:r>
      <w:r>
        <w:t xml:space="preserve"> </w:t>
      </w:r>
      <w:r>
        <w:rPr>
          <w:b/>
          <w:bCs/>
        </w:rPr>
        <w:t xml:space="preserve">Scene Mood Table</w:t>
      </w:r>
      <w:r>
        <w:t xml:space="preserve"> </w:t>
      </w:r>
      <w:r>
        <w:t xml:space="preserve">helps you guide the tone of each scene, ensuring a natural flow that moves seamlessly between action, suspense, and calm.</w:t>
      </w:r>
    </w:p>
    <w:bookmarkStart w:id="90" w:name="balancing-dramatic-and-quiet-scenes"/>
    <w:p>
      <w:pPr>
        <w:pStyle w:val="Heading4"/>
      </w:pPr>
      <w:r>
        <w:t xml:space="preserve">Balancing Dramatic and Quiet Scenes</w:t>
      </w:r>
    </w:p>
    <w:p>
      <w:pPr>
        <w:pStyle w:val="FirstParagraph"/>
      </w:pPr>
      <w:r>
        <w:t xml:space="preserve">Alternating between intense and reflective scenes enriches the narrative, establishing emotional highs and lows that make the story feel realistic and alive.</w:t>
      </w:r>
    </w:p>
    <w:p>
      <w:pPr>
        <w:numPr>
          <w:ilvl w:val="0"/>
          <w:numId w:val="1044"/>
        </w:numPr>
      </w:pPr>
      <w:r>
        <w:rPr>
          <w:b/>
          <w:bCs/>
        </w:rPr>
        <w:t xml:space="preserve">Building Toward the Climax</w:t>
      </w:r>
      <w:r>
        <w:t xml:space="preserve">: Dramatic scenes are those powerful moments when your protagonist confronts conflict, makes critical choices, or discovers new information. Placing these scenes strategically builds suspense, creating a steady climb toward an exciting climax. The protagonist’s journey feels increasingly urgent as they tackle each new challenge, pushing the story forward and raising the stakes.</w:t>
      </w:r>
    </w:p>
    <w:p>
      <w:pPr>
        <w:numPr>
          <w:ilvl w:val="0"/>
          <w:numId w:val="1044"/>
        </w:numPr>
      </w:pPr>
      <w:r>
        <w:rPr>
          <w:b/>
          <w:bCs/>
        </w:rPr>
        <w:t xml:space="preserve">Creating Space for Reflection and Recovery</w:t>
      </w:r>
      <w:r>
        <w:t xml:space="preserve">: After the adrenaline of a dramatic scene, quiet scenes offer a chance for the protagonist to catch their breath. These moments of introspection, bonding with NPCs, or planning next steps add depth and give emotional weight to the story. They allow you to explore your protagonist’s internal world, making their journey feel more personal and giving them the energy to face what’s coming next.</w:t>
      </w:r>
    </w:p>
    <w:p>
      <w:pPr>
        <w:numPr>
          <w:ilvl w:val="0"/>
          <w:numId w:val="1044"/>
        </w:numPr>
      </w:pPr>
      <w:r>
        <w:rPr>
          <w:b/>
          <w:bCs/>
        </w:rPr>
        <w:t xml:space="preserve">Escalating Stakes Gradually</w:t>
      </w:r>
      <w:r>
        <w:t xml:space="preserve">: Alternating between dramatic and quiet scenes while steadily raising the stakes creates a sense of momentum. With each new encounter, risks get higher, and quiet moments become more precious, giving the protagonist a chance to regain their focus before the next challenge. This balance between rising tension and temporary relief keeps the narrative dynamic and compelling.</w:t>
      </w:r>
    </w:p>
    <w:bookmarkEnd w:id="90"/>
    <w:bookmarkStart w:id="91" w:name="using-the-scene-mood-table"/>
    <w:p>
      <w:pPr>
        <w:pStyle w:val="Heading4"/>
      </w:pPr>
      <w:r>
        <w:t xml:space="preserve">Using the Scene Mood Table</w:t>
      </w:r>
    </w:p>
    <w:p>
      <w:pPr>
        <w:pStyle w:val="FirstParagraph"/>
      </w:pPr>
      <w:r>
        <w:t xml:space="preserve">The</w:t>
      </w:r>
      <w:r>
        <w:t xml:space="preserve"> </w:t>
      </w:r>
      <w:r>
        <w:rPr>
          <w:b/>
          <w:bCs/>
        </w:rPr>
        <w:t xml:space="preserve">Scene Mood Table</w:t>
      </w:r>
      <w:r>
        <w:t xml:space="preserve"> </w:t>
      </w:r>
      <w:r>
        <w:t xml:space="preserve">is a tool to set the tone for each new scene, ensuring the story flows naturally and keeps tension well-balanced. With a quick roll on the Scene Mood Table, you can decide whether the upcoming scene will be calm, suspenseful, or urgent.</w:t>
      </w:r>
    </w:p>
    <w:p>
      <w:pPr>
        <w:numPr>
          <w:ilvl w:val="0"/>
          <w:numId w:val="1045"/>
        </w:numPr>
      </w:pPr>
      <w:r>
        <w:rPr>
          <w:b/>
          <w:bCs/>
        </w:rPr>
        <w:t xml:space="preserve">Dramatic Scene</w:t>
      </w:r>
      <w:r>
        <w:t xml:space="preserve">: When the table suggests a dramatic scene, it’s a cue for conflict, tension, or high stakes. These are the action-heavy scenes where your protagonist faces antagonists, navigates risks, or grapples with twists. Use these moments to propel the story and confront your protagonist with challenges that demand growth or adaptation.</w:t>
      </w:r>
    </w:p>
    <w:p>
      <w:pPr>
        <w:numPr>
          <w:ilvl w:val="0"/>
          <w:numId w:val="1045"/>
        </w:numPr>
      </w:pPr>
      <w:r>
        <w:rPr>
          <w:b/>
          <w:bCs/>
        </w:rPr>
        <w:t xml:space="preserve">Quiet Scene</w:t>
      </w:r>
      <w:r>
        <w:t xml:space="preserve">: A quiet scene signals a chance to slow things down. Focus on small but meaningful moments, like introspection, strengthening bonds with allies, or reassessing goals. These scenes offer your protagonist space to regroup, adding nuance and emotional resonance to the journey.</w:t>
      </w:r>
    </w:p>
    <w:p>
      <w:pPr>
        <w:numPr>
          <w:ilvl w:val="0"/>
          <w:numId w:val="1045"/>
        </w:numPr>
      </w:pPr>
      <w:r>
        <w:rPr>
          <w:b/>
          <w:bCs/>
        </w:rPr>
        <w:t xml:space="preserve">Meanwhile Scene</w:t>
      </w:r>
      <w:r>
        <w:t xml:space="preserve">: A “Meanwhile…” result shifts the focus briefly, showing events beyond the protagonist’s awareness. These scenes might involve an antagonist’s plans, a developing threat, or an ally’s actions elsewhere. By adding layers of suspense and hinting at larger forces at play, “Meanwhile” scenes give the story a sense of depth and foreshadow potential challenges for the protagonist.</w:t>
      </w:r>
    </w:p>
    <w:p>
      <w:pPr>
        <w:pStyle w:val="FirstParagraph"/>
      </w:pPr>
      <w:r>
        <w:t xml:space="preserve">By using the Scene Mood Table to balance between dramatic, quiet, and “Meanwhile…” scenes, you create a well-paced story that flows effortlessly from action to introspection. Each scene contributes meaningfully to the protagonist’s journey, whether by adding tension or creating space for reflection. This balance of intensity and calm gives</w:t>
      </w:r>
      <w:r>
        <w:t xml:space="preserve"> </w:t>
      </w:r>
      <w:r>
        <w:rPr>
          <w:i/>
          <w:iCs/>
        </w:rPr>
        <w:t xml:space="preserve">Loner</w:t>
      </w:r>
      <w:r>
        <w:t xml:space="preserve"> </w:t>
      </w:r>
      <w:r>
        <w:t xml:space="preserve">its rhythm, making every moment—whether thrilling or tender—feel purposeful and worth exploring.</w:t>
      </w:r>
    </w:p>
    <w:bookmarkEnd w:id="91"/>
    <w:bookmarkEnd w:id="92"/>
    <w:bookmarkStart w:id="102" w:name="advanced-concepts-and-customization"/>
    <w:p>
      <w:pPr>
        <w:pStyle w:val="Heading2"/>
      </w:pPr>
      <w:r>
        <w:t xml:space="preserve">Advanced Concepts and Customization</w:t>
      </w:r>
    </w:p>
    <w:bookmarkStart w:id="95" w:name="handling-complex-situations"/>
    <w:p>
      <w:pPr>
        <w:pStyle w:val="Heading3"/>
      </w:pPr>
      <w:r>
        <w:rPr>
          <w:b/>
          <w:bCs/>
        </w:rPr>
        <w:t xml:space="preserve">Handling Complex Situations</w:t>
      </w:r>
    </w:p>
    <w:p>
      <w:pPr>
        <w:pStyle w:val="FirstParagraph"/>
      </w:pPr>
      <w:r>
        <w:t xml:space="preserve">In</w:t>
      </w:r>
      <w:r>
        <w:t xml:space="preserve"> </w:t>
      </w:r>
      <w:r>
        <w:rPr>
          <w:i/>
          <w:iCs/>
        </w:rPr>
        <w:t xml:space="preserve">Loner</w:t>
      </w:r>
      <w:r>
        <w:t xml:space="preserve">, there will be times when a scene calls for added flexibility or a touch of creativity to maintain the story’s flow. Maybe the current rules need a slight adjustment, or you want to bring in a minor mechanic for a unique scenario. The goal isn’t to complicate gameplay but to ensure that the narrative stays engaging and true to your protagonist’s journey, even as things get trickier.</w:t>
      </w:r>
    </w:p>
    <w:bookmarkStart w:id="93" w:name="adapting-rules-to-fit-the-narrative"/>
    <w:p>
      <w:pPr>
        <w:pStyle w:val="Heading4"/>
      </w:pPr>
      <w:r>
        <w:t xml:space="preserve">Adapting Rules to Fit the Narrative</w:t>
      </w:r>
    </w:p>
    <w:p>
      <w:pPr>
        <w:pStyle w:val="FirstParagraph"/>
      </w:pPr>
      <w:r>
        <w:t xml:space="preserve">Solo play often brings surprises that call for some customization. Adjusting the rules as needed keeps the mechanics in service of the story, ensuring that complex situations stay immersive rather than restrictive.</w:t>
      </w:r>
    </w:p>
    <w:p>
      <w:pPr>
        <w:numPr>
          <w:ilvl w:val="0"/>
          <w:numId w:val="1046"/>
        </w:numPr>
      </w:pPr>
      <w:r>
        <w:rPr>
          <w:b/>
          <w:bCs/>
        </w:rPr>
        <w:t xml:space="preserve">Expanding the Oracle’s Range</w:t>
      </w:r>
      <w:r>
        <w:t xml:space="preserve">: There are times when the Oracle’s simple yes/no format may feel too narrow for a multifaceted scene. If that happens, try breaking down the situation into a few more specific questions, each highlighting different aspects of the scene. For example, rather than a single, broad question, ask a few nuanced ones to cover all layers of the scene. This approach can make complex situations more manageable while keeping each detail relevant.</w:t>
      </w:r>
    </w:p>
    <w:p>
      <w:pPr>
        <w:numPr>
          <w:ilvl w:val="0"/>
          <w:numId w:val="1046"/>
        </w:numPr>
      </w:pPr>
      <w:r>
        <w:rPr>
          <w:b/>
          <w:bCs/>
        </w:rPr>
        <w:t xml:space="preserve">Adapting Tags for Dynamic Situations</w:t>
      </w:r>
      <w:r>
        <w:t xml:space="preserve">: Occasionally, a tag might need to flex to fit a particular scene’s demands. For example, a “Stealthy” tag might usually imply concealment, but in a heist scenario, it could extend to quick, discreet hand movements. Allowing tags to adapt to context lets your protagonist’s strengths feel even more relevant, adding depth to how they navigate challenges.</w:t>
      </w:r>
    </w:p>
    <w:p>
      <w:pPr>
        <w:numPr>
          <w:ilvl w:val="0"/>
          <w:numId w:val="1046"/>
        </w:numPr>
      </w:pPr>
      <w:r>
        <w:rPr>
          <w:b/>
          <w:bCs/>
        </w:rPr>
        <w:t xml:space="preserve">Adjusting Difficulty with Dice Tweaks</w:t>
      </w:r>
      <w:r>
        <w:t xml:space="preserve">: For especially challenging scenes, a minor tweak to the dice mechanics can raise the stakes effectively. You might add or remove dice or introduce situational modifiers. In a high-risk confrontation, for instance, a “Yes, but…” could be treated as a “Yes, and…” to add tension, or you could reduce Luck to reflect the difficulty. These small changes enhance the experience without overhauling the system.</w:t>
      </w:r>
    </w:p>
    <w:bookmarkEnd w:id="93"/>
    <w:bookmarkStart w:id="94" w:name="introducing-new-mechanics-sparingly"/>
    <w:p>
      <w:pPr>
        <w:pStyle w:val="Heading4"/>
      </w:pPr>
      <w:r>
        <w:t xml:space="preserve">Introducing New Mechanics Sparingly</w:t>
      </w:r>
    </w:p>
    <w:p>
      <w:pPr>
        <w:pStyle w:val="FirstParagraph"/>
      </w:pPr>
      <w:r>
        <w:t xml:space="preserve">While</w:t>
      </w:r>
      <w:r>
        <w:t xml:space="preserve"> </w:t>
      </w:r>
      <w:r>
        <w:rPr>
          <w:i/>
          <w:iCs/>
        </w:rPr>
        <w:t xml:space="preserve">Loner</w:t>
      </w:r>
      <w:r>
        <w:t xml:space="preserve"> </w:t>
      </w:r>
      <w:r>
        <w:t xml:space="preserve">thrives on minimalism, there are occasions where a light, temporary mechanic can elevate the experience. Adding a new rule here and there should be done carefully — just enough to support the moment without disrupting the overall simplicity.</w:t>
      </w:r>
    </w:p>
    <w:p>
      <w:pPr>
        <w:numPr>
          <w:ilvl w:val="0"/>
          <w:numId w:val="1047"/>
        </w:numPr>
      </w:pPr>
      <w:r>
        <w:rPr>
          <w:b/>
          <w:bCs/>
        </w:rPr>
        <w:t xml:space="preserve">Temporary Rules for Special Situations</w:t>
      </w:r>
      <w:r>
        <w:t xml:space="preserve">: For one-time events like a complex puzzle, a fast-paced chase, or a layered heist, you could introduce a rule that applies solely to that scene. For example, you could use a “timer” to measure rounds in a chase or create “progress points” for a puzzle that requires multiple steps. These temporary additions enrich specific scenes and can be retired afterward to keep gameplay streamlined.</w:t>
      </w:r>
    </w:p>
    <w:p>
      <w:pPr>
        <w:numPr>
          <w:ilvl w:val="0"/>
          <w:numId w:val="1047"/>
        </w:numPr>
      </w:pPr>
      <w:r>
        <w:rPr>
          <w:b/>
          <w:bCs/>
        </w:rPr>
        <w:t xml:space="preserve">Applying Special Conditions</w:t>
      </w:r>
      <w:r>
        <w:t xml:space="preserve">: Specific conditions can add stakes to a scene by affecting your protagonist’s abilities. If your protagonist is “Fatigued,” they might face limitations on physical tags until they rest. Or if they’re “Distracted,” they might encounter a disadvantage in mental tasks for a particular scene. These conditions ground the story in realistic stakes without adding too much complexity.</w:t>
      </w:r>
    </w:p>
    <w:p>
      <w:pPr>
        <w:numPr>
          <w:ilvl w:val="0"/>
          <w:numId w:val="1047"/>
        </w:numPr>
      </w:pPr>
      <w:r>
        <w:rPr>
          <w:b/>
          <w:bCs/>
        </w:rPr>
        <w:t xml:space="preserve">Custom Rolls for Narrative Depth</w:t>
      </w:r>
      <w:r>
        <w:t xml:space="preserve">: Occasionally, a special roll can heighten the drama of a pivotal moment. For instance, in a high-stakes negotiation, you might use a “three-roll challenge” where each roll represents a stage of persuasion. The protagonist needs two successes out of three for a complete win. Temporary mechanics like this introduce tension without altering the Oracle’s basic function.</w:t>
      </w:r>
    </w:p>
    <w:p>
      <w:pPr>
        <w:pStyle w:val="FirstParagraph"/>
      </w:pPr>
      <w:r>
        <w:t xml:space="preserve">By selectively adapting rules and adding temporary mechanics, you give</w:t>
      </w:r>
      <w:r>
        <w:t xml:space="preserve"> </w:t>
      </w:r>
      <w:r>
        <w:rPr>
          <w:i/>
          <w:iCs/>
        </w:rPr>
        <w:t xml:space="preserve">Loner</w:t>
      </w:r>
      <w:r>
        <w:t xml:space="preserve"> </w:t>
      </w:r>
      <w:r>
        <w:t xml:space="preserve">the flexibility to handle unique, complex moments while keeping storytelling central. This balance allows you to fully engage with the narrative, ensuring that your protagonist’s journey remains both immersive and manageable, no matter what challenges arise.</w:t>
      </w:r>
    </w:p>
    <w:bookmarkEnd w:id="94"/>
    <w:bookmarkEnd w:id="95"/>
    <w:bookmarkStart w:id="98" w:name="expanding-beyond-the-basics"/>
    <w:p>
      <w:pPr>
        <w:pStyle w:val="Heading3"/>
      </w:pPr>
      <w:r>
        <w:rPr>
          <w:b/>
          <w:bCs/>
        </w:rPr>
        <w:t xml:space="preserve">Expanding Beyond the Basics</w:t>
      </w:r>
    </w:p>
    <w:p>
      <w:pPr>
        <w:pStyle w:val="FirstParagraph"/>
      </w:pPr>
      <w:r>
        <w:rPr>
          <w:i/>
          <w:iCs/>
        </w:rPr>
        <w:t xml:space="preserve">Loner</w:t>
      </w:r>
      <w:r>
        <w:t xml:space="preserve"> </w:t>
      </w:r>
      <w:r>
        <w:t xml:space="preserve">is designed to be simple and accessible, but if you’re looking to add new layers or tailor gameplay to your specific story, there are plenty of ways to expand and customize. Whether it’s adding environmental challenges, tracking relationships, or creating custom tags, these optional enhancements deepen the storytelling experience, making each session feel unique and perfectly in tune with your narrative style.</w:t>
      </w:r>
    </w:p>
    <w:bookmarkStart w:id="96" w:name="incorporating-additional-game-elements"/>
    <w:p>
      <w:pPr>
        <w:pStyle w:val="Heading4"/>
      </w:pPr>
      <w:r>
        <w:t xml:space="preserve">Incorporating Additional Game Elements</w:t>
      </w:r>
    </w:p>
    <w:p>
      <w:pPr>
        <w:pStyle w:val="FirstParagraph"/>
      </w:pPr>
      <w:r>
        <w:t xml:space="preserve">Adding a few optional elements can enhance the story by letting you explore specific themes in more detail. The trick is to keep things streamlined — these elements should enrich, not complicate, your narrative.</w:t>
      </w:r>
    </w:p>
    <w:p>
      <w:pPr>
        <w:numPr>
          <w:ilvl w:val="0"/>
          <w:numId w:val="1048"/>
        </w:numPr>
      </w:pPr>
      <w:r>
        <w:rPr>
          <w:b/>
          <w:bCs/>
        </w:rPr>
        <w:t xml:space="preserve">Environmental Hazards and Obstacles</w:t>
      </w:r>
      <w:r>
        <w:t xml:space="preserve">: Spice up your world by introducing obstacles like rough terrain, severe weather, or supernatural phenomena. Treat these as narrative-driven challenges that impact tags or demand creative problem-solving. For instance, in a desert setting, an</w:t>
      </w:r>
      <w:r>
        <w:t xml:space="preserve"> </w:t>
      </w:r>
      <w:r>
        <w:rPr>
          <w:i/>
          <w:iCs/>
        </w:rPr>
        <w:t xml:space="preserve">“Intense Heat”</w:t>
      </w:r>
      <w:r>
        <w:t xml:space="preserve"> </w:t>
      </w:r>
      <w:r>
        <w:t xml:space="preserve">condition could sap your protagonist’s Luck or add disadvantage to physical actions. This adds stakes and keeps your protagonist on their toes.</w:t>
      </w:r>
    </w:p>
    <w:p>
      <w:pPr>
        <w:numPr>
          <w:ilvl w:val="0"/>
          <w:numId w:val="1048"/>
        </w:numPr>
      </w:pPr>
      <w:r>
        <w:rPr>
          <w:b/>
          <w:bCs/>
        </w:rPr>
        <w:t xml:space="preserve">Resource Management</w:t>
      </w:r>
      <w:r>
        <w:t xml:space="preserve">: If survival is central to your story, consider tracking a few key resources like food, water, or ammo. No complex system is needed — just note when they’re used, which can add tension and encourage strategic thinking. For example, limited supplies might push your protagonist to seek out allies or explore risky terrain to keep going.</w:t>
      </w:r>
    </w:p>
    <w:p>
      <w:pPr>
        <w:numPr>
          <w:ilvl w:val="0"/>
          <w:numId w:val="1048"/>
        </w:numPr>
      </w:pPr>
      <w:r>
        <w:rPr>
          <w:b/>
          <w:bCs/>
        </w:rPr>
        <w:t xml:space="preserve">Timed Challenges or Deadlines</w:t>
      </w:r>
      <w:r>
        <w:t xml:space="preserve">: Adding a time constraint can create urgency in a scene. A simple</w:t>
      </w:r>
      <w:r>
        <w:t xml:space="preserve"> </w:t>
      </w:r>
      <w:r>
        <w:rPr>
          <w:i/>
          <w:iCs/>
        </w:rPr>
        <w:t xml:space="preserve">“countdown”</w:t>
      </w:r>
      <w:r>
        <w:t xml:space="preserve"> </w:t>
      </w:r>
      <w:r>
        <w:t xml:space="preserve">mechanic can turn up the heat when the protagonist has a limited number of actions to escape or complete a task. Imagine trying to escape a crumbling building with a ticking clock; each action counts, and the countdown amps up the suspense.</w:t>
      </w:r>
    </w:p>
    <w:p>
      <w:pPr>
        <w:numPr>
          <w:ilvl w:val="0"/>
          <w:numId w:val="1048"/>
        </w:numPr>
      </w:pPr>
      <w:r>
        <w:rPr>
          <w:b/>
          <w:bCs/>
        </w:rPr>
        <w:t xml:space="preserve">Relationship Trackers</w:t>
      </w:r>
      <w:r>
        <w:t xml:space="preserve">: If your protagonist has meaningful, recurring interactions with certain NPCs, a relationship tracker can help show how those dynamics evolve. Simple scales like</w:t>
      </w:r>
      <w:r>
        <w:t xml:space="preserve"> </w:t>
      </w:r>
      <w:r>
        <w:rPr>
          <w:i/>
          <w:iCs/>
        </w:rPr>
        <w:t xml:space="preserve">“Hostile,”</w:t>
      </w:r>
      <w:r>
        <w:t xml:space="preserve"> </w:t>
      </w:r>
      <w:r>
        <w:rPr>
          <w:i/>
          <w:iCs/>
        </w:rPr>
        <w:t xml:space="preserve">“Neutral,”</w:t>
      </w:r>
      <w:r>
        <w:t xml:space="preserve"> </w:t>
      </w:r>
      <w:r>
        <w:t xml:space="preserve">and</w:t>
      </w:r>
      <w:r>
        <w:t xml:space="preserve"> </w:t>
      </w:r>
      <w:r>
        <w:rPr>
          <w:i/>
          <w:iCs/>
        </w:rPr>
        <w:t xml:space="preserve">“Ally”</w:t>
      </w:r>
      <w:r>
        <w:t xml:space="preserve"> </w:t>
      </w:r>
      <w:r>
        <w:t xml:space="preserve">work well. Positive or negative actions shift the relationship, affecting how NPCs respond in the future and adding a layer of continuity to these connections.</w:t>
      </w:r>
    </w:p>
    <w:bookmarkEnd w:id="96"/>
    <w:bookmarkStart w:id="97" w:name="creating-custom-tags-and-traits"/>
    <w:p>
      <w:pPr>
        <w:pStyle w:val="Heading4"/>
      </w:pPr>
      <w:r>
        <w:t xml:space="preserve">Creating Custom Tags and Traits</w:t>
      </w:r>
    </w:p>
    <w:p>
      <w:pPr>
        <w:pStyle w:val="FirstParagraph"/>
      </w:pPr>
      <w:r>
        <w:t xml:space="preserve">Custom tags and traits give you the freedom to craft a protagonist, NPCs, or items that align more closely with your story’s themes and setting. This personalization adds depth, making every element of the game feel authentic and unique to your world.</w:t>
      </w:r>
    </w:p>
    <w:p>
      <w:pPr>
        <w:numPr>
          <w:ilvl w:val="0"/>
          <w:numId w:val="1049"/>
        </w:numPr>
      </w:pPr>
      <w:r>
        <w:rPr>
          <w:b/>
          <w:bCs/>
        </w:rPr>
        <w:t xml:space="preserve">Unique Protagonist Traits</w:t>
      </w:r>
      <w:r>
        <w:t xml:space="preserve">: Build tags that reflect your protagonist’s specific skills, background, or personality. Instead of a generic</w:t>
      </w:r>
      <w:r>
        <w:t xml:space="preserve"> </w:t>
      </w:r>
      <w:r>
        <w:rPr>
          <w:i/>
          <w:iCs/>
        </w:rPr>
        <w:t xml:space="preserve">“Strong”</w:t>
      </w:r>
      <w:r>
        <w:t xml:space="preserve"> </w:t>
      </w:r>
      <w:r>
        <w:t xml:space="preserve">or</w:t>
      </w:r>
      <w:r>
        <w:t xml:space="preserve"> </w:t>
      </w:r>
      <w:r>
        <w:rPr>
          <w:i/>
          <w:iCs/>
        </w:rPr>
        <w:t xml:space="preserve">“Intelligent,”</w:t>
      </w:r>
      <w:r>
        <w:t xml:space="preserve"> </w:t>
      </w:r>
      <w:r>
        <w:t xml:space="preserve">try tags like</w:t>
      </w:r>
      <w:r>
        <w:t xml:space="preserve"> </w:t>
      </w:r>
      <w:r>
        <w:rPr>
          <w:i/>
          <w:iCs/>
        </w:rPr>
        <w:t xml:space="preserve">“Desert Survivalist”</w:t>
      </w:r>
      <w:r>
        <w:t xml:space="preserve"> </w:t>
      </w:r>
      <w:r>
        <w:t xml:space="preserve">for someone raised in harsh climates or</w:t>
      </w:r>
      <w:r>
        <w:t xml:space="preserve"> </w:t>
      </w:r>
      <w:r>
        <w:rPr>
          <w:i/>
          <w:iCs/>
        </w:rPr>
        <w:t xml:space="preserve">“Haunted by the Past”</w:t>
      </w:r>
      <w:r>
        <w:t xml:space="preserve"> </w:t>
      </w:r>
      <w:r>
        <w:t xml:space="preserve">for a character wrestling with inner demons. Tailored traits help ground the protagonist’s actions and decisions in their story, making them feel like a real part of the world.</w:t>
      </w:r>
    </w:p>
    <w:p>
      <w:pPr>
        <w:numPr>
          <w:ilvl w:val="0"/>
          <w:numId w:val="1049"/>
        </w:numPr>
      </w:pPr>
      <w:r>
        <w:rPr>
          <w:b/>
          <w:bCs/>
        </w:rPr>
        <w:t xml:space="preserve">Specialized NPC Tags</w:t>
      </w:r>
      <w:r>
        <w:t xml:space="preserve">: NPCs should have tags that encapsulate their role and add meaning to their interactions with the protagonist. An informant might have</w:t>
      </w:r>
      <w:r>
        <w:t xml:space="preserve"> </w:t>
      </w:r>
      <w:r>
        <w:rPr>
          <w:i/>
          <w:iCs/>
        </w:rPr>
        <w:t xml:space="preserve">“Streetwise”</w:t>
      </w:r>
      <w:r>
        <w:t xml:space="preserve"> </w:t>
      </w:r>
      <w:r>
        <w:t xml:space="preserve">or</w:t>
      </w:r>
      <w:r>
        <w:t xml:space="preserve"> </w:t>
      </w:r>
      <w:r>
        <w:rPr>
          <w:i/>
          <w:iCs/>
        </w:rPr>
        <w:t xml:space="preserve">“Well-Connected,”</w:t>
      </w:r>
      <w:r>
        <w:t xml:space="preserve"> </w:t>
      </w:r>
      <w:r>
        <w:t xml:space="preserve">while a nemesis could be tagged</w:t>
      </w:r>
      <w:r>
        <w:t xml:space="preserve"> </w:t>
      </w:r>
      <w:r>
        <w:rPr>
          <w:i/>
          <w:iCs/>
        </w:rPr>
        <w:t xml:space="preserve">“Grudge Holder”</w:t>
      </w:r>
      <w:r>
        <w:t xml:space="preserve"> </w:t>
      </w:r>
      <w:r>
        <w:t xml:space="preserve">or</w:t>
      </w:r>
      <w:r>
        <w:t xml:space="preserve"> </w:t>
      </w:r>
      <w:r>
        <w:rPr>
          <w:i/>
          <w:iCs/>
        </w:rPr>
        <w:t xml:space="preserve">“Relentless Pursuer.”</w:t>
      </w:r>
      <w:r>
        <w:t xml:space="preserve"> </w:t>
      </w:r>
      <w:r>
        <w:t xml:space="preserve">These tags bring out each NPC’s personality, making them memorable and adding narrative texture to your protagonist’s journey.</w:t>
      </w:r>
    </w:p>
    <w:p>
      <w:pPr>
        <w:numPr>
          <w:ilvl w:val="0"/>
          <w:numId w:val="1049"/>
        </w:numPr>
      </w:pPr>
      <w:r>
        <w:rPr>
          <w:b/>
          <w:bCs/>
        </w:rPr>
        <w:t xml:space="preserve">Object and Location Tags</w:t>
      </w:r>
      <w:r>
        <w:t xml:space="preserve">: Important items and locations can have tags too, capturing their essence or significance. A mystical artifact might carry a</w:t>
      </w:r>
      <w:r>
        <w:t xml:space="preserve"> </w:t>
      </w:r>
      <w:r>
        <w:rPr>
          <w:i/>
          <w:iCs/>
        </w:rPr>
        <w:t xml:space="preserve">“Soulbound”</w:t>
      </w:r>
      <w:r>
        <w:t xml:space="preserve"> </w:t>
      </w:r>
      <w:r>
        <w:t xml:space="preserve">or</w:t>
      </w:r>
      <w:r>
        <w:t xml:space="preserve"> </w:t>
      </w:r>
      <w:r>
        <w:rPr>
          <w:i/>
          <w:iCs/>
        </w:rPr>
        <w:t xml:space="preserve">“Ancient Knowledge”</w:t>
      </w:r>
      <w:r>
        <w:t xml:space="preserve"> </w:t>
      </w:r>
      <w:r>
        <w:t xml:space="preserve">tag, while a castle might be</w:t>
      </w:r>
      <w:r>
        <w:t xml:space="preserve"> </w:t>
      </w:r>
      <w:r>
        <w:rPr>
          <w:i/>
          <w:iCs/>
        </w:rPr>
        <w:t xml:space="preserve">“Haunted Grounds”</w:t>
      </w:r>
      <w:r>
        <w:t xml:space="preserve"> </w:t>
      </w:r>
      <w:r>
        <w:t xml:space="preserve">or</w:t>
      </w:r>
      <w:r>
        <w:t xml:space="preserve"> </w:t>
      </w:r>
      <w:r>
        <w:rPr>
          <w:i/>
          <w:iCs/>
        </w:rPr>
        <w:t xml:space="preserve">“Echoes of the Past.”</w:t>
      </w:r>
      <w:r>
        <w:t xml:space="preserve"> </w:t>
      </w:r>
      <w:r>
        <w:t xml:space="preserve">These tags make your world feel alive, giving your protagonist tangible elements to interact with and shape their journey.</w:t>
      </w:r>
    </w:p>
    <w:p>
      <w:pPr>
        <w:numPr>
          <w:ilvl w:val="0"/>
          <w:numId w:val="1049"/>
        </w:numPr>
      </w:pPr>
      <w:r>
        <w:rPr>
          <w:b/>
          <w:bCs/>
        </w:rPr>
        <w:t xml:space="preserve">Dynamic Traits and Evolving Tags</w:t>
      </w:r>
      <w:r>
        <w:t xml:space="preserve">: Tags can evolve as the story progresses, reflecting growth and change in your protagonist and the world. For example, an</w:t>
      </w:r>
      <w:r>
        <w:t xml:space="preserve"> </w:t>
      </w:r>
      <w:r>
        <w:rPr>
          <w:i/>
          <w:iCs/>
        </w:rPr>
        <w:t xml:space="preserve">“Inexperienced”</w:t>
      </w:r>
      <w:r>
        <w:t xml:space="preserve"> </w:t>
      </w:r>
      <w:r>
        <w:t xml:space="preserve">tag might become</w:t>
      </w:r>
      <w:r>
        <w:t xml:space="preserve"> </w:t>
      </w:r>
      <w:r>
        <w:rPr>
          <w:i/>
          <w:iCs/>
        </w:rPr>
        <w:t xml:space="preserve">“Seasoned Fighter”</w:t>
      </w:r>
      <w:r>
        <w:t xml:space="preserve"> </w:t>
      </w:r>
      <w:r>
        <w:t xml:space="preserve">after hard-won experience. Letting tags evolve over time shows how your protagonist is shaped by their choices, highlighting growth and resilience in the face of challenges.</w:t>
      </w:r>
    </w:p>
    <w:p>
      <w:pPr>
        <w:pStyle w:val="FirstParagraph"/>
      </w:pPr>
      <w:r>
        <w:t xml:space="preserve">By incorporating optional elements and crafting custom tags and traits, you add layers of depth and personalization to</w:t>
      </w:r>
      <w:r>
        <w:t xml:space="preserve"> </w:t>
      </w:r>
      <w:r>
        <w:rPr>
          <w:i/>
          <w:iCs/>
        </w:rPr>
        <w:t xml:space="preserve">Loner</w:t>
      </w:r>
      <w:r>
        <w:t xml:space="preserve">, making each session feel distinct and tailored to your story. These additions are optional but can bring fresh challenges, emotional nuance, and a richer connection to your protagonist’s journey, giving you even more freedom to mold the game to your vision and immerse yourself deeply in the world you’re creating.</w:t>
      </w:r>
    </w:p>
    <w:bookmarkEnd w:id="97"/>
    <w:bookmarkEnd w:id="98"/>
    <w:bookmarkStart w:id="101" w:name="personalizing-your-adventure"/>
    <w:p>
      <w:pPr>
        <w:pStyle w:val="Heading3"/>
      </w:pPr>
      <w:r>
        <w:rPr>
          <w:b/>
          <w:bCs/>
        </w:rPr>
        <w:t xml:space="preserve">Personalizing Your Adventure</w:t>
      </w:r>
    </w:p>
    <w:p>
      <w:pPr>
        <w:pStyle w:val="FirstParagraph"/>
      </w:pPr>
      <w:r>
        <w:t xml:space="preserve">In</w:t>
      </w:r>
      <w:r>
        <w:t xml:space="preserve"> </w:t>
      </w:r>
      <w:r>
        <w:rPr>
          <w:i/>
          <w:iCs/>
        </w:rPr>
        <w:t xml:space="preserve">Loner</w:t>
      </w:r>
      <w:r>
        <w:t xml:space="preserve">, you’re the director, author, and player, giving you the freedom to shape a game that feels uniquely yours. By customizing mechanics, exploring different genres, and focusing on what matters most to you, you can create an experience that’s deeply personal and perfectly aligned with your storytelling style.</w:t>
      </w:r>
      <w:r>
        <w:t xml:space="preserve"> </w:t>
      </w:r>
      <w:r>
        <w:rPr>
          <w:i/>
          <w:iCs/>
        </w:rPr>
        <w:t xml:space="preserve">Loner</w:t>
      </w:r>
      <w:r>
        <w:t xml:space="preserve"> </w:t>
      </w:r>
      <w:r>
        <w:t xml:space="preserve">is designed to flex around your preferences, making each session a reflection of your creativity and vision.</w:t>
      </w:r>
    </w:p>
    <w:bookmarkStart w:id="99" w:name="tailoring-the-game-to-your-preferences"/>
    <w:p>
      <w:pPr>
        <w:pStyle w:val="Heading4"/>
      </w:pPr>
      <w:r>
        <w:t xml:space="preserve">Tailoring the Game to Your Preferences</w:t>
      </w:r>
    </w:p>
    <w:p>
      <w:pPr>
        <w:pStyle w:val="FirstParagraph"/>
      </w:pPr>
      <w:r>
        <w:t xml:space="preserve">Everyone approaches storytelling differently — some focus on character introspection, others on high-stakes conflict, and some love a mix. The beauty of</w:t>
      </w:r>
      <w:r>
        <w:t xml:space="preserve"> </w:t>
      </w:r>
      <w:r>
        <w:rPr>
          <w:i/>
          <w:iCs/>
        </w:rPr>
        <w:t xml:space="preserve">Loner</w:t>
      </w:r>
      <w:r>
        <w:t xml:space="preserve"> </w:t>
      </w:r>
      <w:r>
        <w:t xml:space="preserve">lies in how easy it is to adapt to your style. You can adjust the mechanics, add custom elements, or emphasize certain aspects of play, making the game feel like a natural extension of your creative process.</w:t>
      </w:r>
    </w:p>
    <w:p>
      <w:pPr>
        <w:numPr>
          <w:ilvl w:val="0"/>
          <w:numId w:val="1050"/>
        </w:numPr>
      </w:pPr>
      <w:r>
        <w:rPr>
          <w:b/>
          <w:bCs/>
        </w:rPr>
        <w:t xml:space="preserve">Adjusting Mechanics for Pacing</w:t>
      </w:r>
      <w:r>
        <w:t xml:space="preserve">: If you prefer a fast-paced narrative, simplify how you interact with the Oracle — maybe skip less critical rolls or let intuition guide certain outcomes. For a more detailed approach, add extra steps for conflict resolution or introduce mini-challenges within scenes. By adjusting the mechanics to fit your preferred pace, the game stays in sync with your storytelling rhythm.</w:t>
      </w:r>
    </w:p>
    <w:p>
      <w:pPr>
        <w:numPr>
          <w:ilvl w:val="0"/>
          <w:numId w:val="1050"/>
        </w:numPr>
      </w:pPr>
      <w:r>
        <w:rPr>
          <w:b/>
          <w:bCs/>
        </w:rPr>
        <w:t xml:space="preserve">Emphasizing Character Growth</w:t>
      </w:r>
      <w:r>
        <w:t xml:space="preserve">: If character evolution is central to your experience, build in moments of self-reflection and internal conflict. You might create milestones for your protagonist to reach, each unlocking a new trait or refining an existing one. Focusing on growth adds richness to your character’s journey, making their choices and experiences feel profound and lasting.</w:t>
      </w:r>
    </w:p>
    <w:p>
      <w:pPr>
        <w:numPr>
          <w:ilvl w:val="0"/>
          <w:numId w:val="1050"/>
        </w:numPr>
      </w:pPr>
      <w:r>
        <w:rPr>
          <w:b/>
          <w:bCs/>
        </w:rPr>
        <w:t xml:space="preserve">Focusing on Relationships</w:t>
      </w:r>
      <w:r>
        <w:t xml:space="preserve">: To bring relationships into focus, give NPC interactions a central role. Simple trackers can help you monitor how NPCs react to your protagonist over time, making each encounter feel meaningful and emotionally charged. This approach makes relationships integral to the narrative, heightening the impact of each decision.</w:t>
      </w:r>
    </w:p>
    <w:p>
      <w:pPr>
        <w:numPr>
          <w:ilvl w:val="0"/>
          <w:numId w:val="1050"/>
        </w:numPr>
      </w:pPr>
      <w:r>
        <w:rPr>
          <w:b/>
          <w:bCs/>
        </w:rPr>
        <w:t xml:space="preserve">Adapting Difficulty for Story Themes</w:t>
      </w:r>
      <w:r>
        <w:t xml:space="preserve">: Some stories thrive on survival and hardship, while others prioritize narrative flow over challenge. If your story is one of endurance, introduce limited resources or harsh conditions. If it’s about discovery, focus on clues and revelation rather than conflict. Adjusting the difficulty according to your story’s theme keeps the narrative cohesive and true to your vision.</w:t>
      </w:r>
    </w:p>
    <w:bookmarkEnd w:id="99"/>
    <w:bookmarkStart w:id="100" w:name="experimenting-with-different-genres"/>
    <w:p>
      <w:pPr>
        <w:pStyle w:val="Heading4"/>
      </w:pPr>
      <w:r>
        <w:t xml:space="preserve">Experimenting with Different Genres</w:t>
      </w:r>
    </w:p>
    <w:p>
      <w:pPr>
        <w:pStyle w:val="FirstParagraph"/>
      </w:pPr>
      <w:r>
        <w:rPr>
          <w:i/>
          <w:iCs/>
        </w:rPr>
        <w:t xml:space="preserve">Loner</w:t>
      </w:r>
      <w:r>
        <w:t xml:space="preserve"> </w:t>
      </w:r>
      <w:r>
        <w:t xml:space="preserve">is versatile, adapting easily to different genres and letting you explore worlds and themes that inspire you. Trying out new genres introduces fresh elements, from tag possibilities to setting details, making each session feel distinct and allowing you to explore a range of storytelling flavors.</w:t>
      </w:r>
    </w:p>
    <w:p>
      <w:pPr>
        <w:numPr>
          <w:ilvl w:val="0"/>
          <w:numId w:val="1051"/>
        </w:numPr>
      </w:pPr>
      <w:r>
        <w:rPr>
          <w:b/>
          <w:bCs/>
        </w:rPr>
        <w:t xml:space="preserve">Fantasy and Mythology</w:t>
      </w:r>
      <w:r>
        <w:t xml:space="preserve">: If your protagonist’s journey involves magic, ancient relics, or mythical creatures, dive into a fantasy setting. Create tags like</w:t>
      </w:r>
      <w:r>
        <w:t xml:space="preserve"> </w:t>
      </w:r>
      <w:r>
        <w:rPr>
          <w:i/>
          <w:iCs/>
        </w:rPr>
        <w:t xml:space="preserve">“Mage’s Apprentice”</w:t>
      </w:r>
      <w:r>
        <w:t xml:space="preserve"> </w:t>
      </w:r>
      <w:r>
        <w:t xml:space="preserve">or</w:t>
      </w:r>
      <w:r>
        <w:t xml:space="preserve"> </w:t>
      </w:r>
      <w:r>
        <w:rPr>
          <w:i/>
          <w:iCs/>
        </w:rPr>
        <w:t xml:space="preserve">“Dragon Slayer,”</w:t>
      </w:r>
      <w:r>
        <w:t xml:space="preserve"> </w:t>
      </w:r>
      <w:r>
        <w:t xml:space="preserve">and let the Oracle represent fate or a mystical power. Fantasy settings open the door to epic quests, magical conflicts, and profound discoveries.</w:t>
      </w:r>
    </w:p>
    <w:p>
      <w:pPr>
        <w:numPr>
          <w:ilvl w:val="0"/>
          <w:numId w:val="1051"/>
        </w:numPr>
      </w:pPr>
      <w:r>
        <w:rPr>
          <w:b/>
          <w:bCs/>
        </w:rPr>
        <w:t xml:space="preserve">Science Fiction and Exploration</w:t>
      </w:r>
      <w:r>
        <w:t xml:space="preserve">: For a high-tech world, try a sci-fi theme filled with advanced technology, alien encounters, and unexplored planets. Tags like</w:t>
      </w:r>
      <w:r>
        <w:t xml:space="preserve"> </w:t>
      </w:r>
      <w:r>
        <w:rPr>
          <w:i/>
          <w:iCs/>
        </w:rPr>
        <w:t xml:space="preserve">“Cybernetic Enhancements”</w:t>
      </w:r>
      <w:r>
        <w:t xml:space="preserve"> </w:t>
      </w:r>
      <w:r>
        <w:t xml:space="preserve">or</w:t>
      </w:r>
      <w:r>
        <w:t xml:space="preserve"> </w:t>
      </w:r>
      <w:r>
        <w:rPr>
          <w:i/>
          <w:iCs/>
        </w:rPr>
        <w:t xml:space="preserve">“Starship Navigator”</w:t>
      </w:r>
      <w:r>
        <w:t xml:space="preserve"> </w:t>
      </w:r>
      <w:r>
        <w:t xml:space="preserve">fit well here, and your Oracle could represent an AI or networked intelligence. Sci-fi settings add a futuristic edge, blending exploration with existential questions.</w:t>
      </w:r>
    </w:p>
    <w:p>
      <w:pPr>
        <w:numPr>
          <w:ilvl w:val="0"/>
          <w:numId w:val="1051"/>
        </w:numPr>
      </w:pPr>
      <w:r>
        <w:rPr>
          <w:b/>
          <w:bCs/>
        </w:rPr>
        <w:t xml:space="preserve">Horror and Suspense</w:t>
      </w:r>
      <w:r>
        <w:t xml:space="preserve">: If you love a dark, unsettling atmosphere, a horror setting could be perfect. Use tags like</w:t>
      </w:r>
      <w:r>
        <w:t xml:space="preserve"> </w:t>
      </w:r>
      <w:r>
        <w:rPr>
          <w:i/>
          <w:iCs/>
        </w:rPr>
        <w:t xml:space="preserve">“Paranormal Sensitivity”</w:t>
      </w:r>
      <w:r>
        <w:t xml:space="preserve"> </w:t>
      </w:r>
      <w:r>
        <w:t xml:space="preserve">or</w:t>
      </w:r>
      <w:r>
        <w:t xml:space="preserve"> </w:t>
      </w:r>
      <w:r>
        <w:rPr>
          <w:i/>
          <w:iCs/>
        </w:rPr>
        <w:t xml:space="preserve">“Survivor Instincts”</w:t>
      </w:r>
      <w:r>
        <w:t xml:space="preserve"> </w:t>
      </w:r>
      <w:r>
        <w:t xml:space="preserve">to bring out the fear factor, and let the Oracle introduce ominous presences or cryptic threats. Horror keeps the tension high, creating suspenseful encounters and eerie mysteries that challenge your protagonist’s courage.</w:t>
      </w:r>
    </w:p>
    <w:p>
      <w:pPr>
        <w:numPr>
          <w:ilvl w:val="0"/>
          <w:numId w:val="1051"/>
        </w:numPr>
      </w:pPr>
      <w:r>
        <w:rPr>
          <w:b/>
          <w:bCs/>
        </w:rPr>
        <w:t xml:space="preserve">Historical Drama or Period Piece</w:t>
      </w:r>
      <w:r>
        <w:t xml:space="preserve">: For a story set in a past era, tailor tags and scenes to fit historical context. Tags like</w:t>
      </w:r>
      <w:r>
        <w:t xml:space="preserve"> </w:t>
      </w:r>
      <w:r>
        <w:rPr>
          <w:i/>
          <w:iCs/>
        </w:rPr>
        <w:t xml:space="preserve">“Court Etiquette”</w:t>
      </w:r>
      <w:r>
        <w:t xml:space="preserve"> </w:t>
      </w:r>
      <w:r>
        <w:t xml:space="preserve">or</w:t>
      </w:r>
      <w:r>
        <w:t xml:space="preserve"> </w:t>
      </w:r>
      <w:r>
        <w:rPr>
          <w:i/>
          <w:iCs/>
        </w:rPr>
        <w:t xml:space="preserve">“Swordsmanship”</w:t>
      </w:r>
      <w:r>
        <w:t xml:space="preserve"> </w:t>
      </w:r>
      <w:r>
        <w:t xml:space="preserve">bring period authenticity, and you can weave real historical events or societal tensions into the story. A historical setting adds depth, exploring themes like loyalty, honor, or forbidden love in a rich, specific world.</w:t>
      </w:r>
    </w:p>
    <w:p>
      <w:pPr>
        <w:numPr>
          <w:ilvl w:val="0"/>
          <w:numId w:val="1051"/>
        </w:numPr>
      </w:pPr>
      <w:r>
        <w:rPr>
          <w:b/>
          <w:bCs/>
        </w:rPr>
        <w:t xml:space="preserve">Mystery and Noir</w:t>
      </w:r>
      <w:r>
        <w:t xml:space="preserve">: In a mystery or noir setting, every shadow hides a secret, and every choice has consequences. Tags like</w:t>
      </w:r>
      <w:r>
        <w:t xml:space="preserve"> </w:t>
      </w:r>
      <w:r>
        <w:rPr>
          <w:i/>
          <w:iCs/>
        </w:rPr>
        <w:t xml:space="preserve">“Observant Detective”</w:t>
      </w:r>
      <w:r>
        <w:t xml:space="preserve"> </w:t>
      </w:r>
      <w:r>
        <w:t xml:space="preserve">or</w:t>
      </w:r>
      <w:r>
        <w:t xml:space="preserve"> </w:t>
      </w:r>
      <w:r>
        <w:rPr>
          <w:i/>
          <w:iCs/>
        </w:rPr>
        <w:t xml:space="preserve">“Black Market Ties”</w:t>
      </w:r>
      <w:r>
        <w:t xml:space="preserve"> </w:t>
      </w:r>
      <w:r>
        <w:t xml:space="preserve">work well in this genre, and the Oracle can lead you through clues, red herrings, and reveals. A mystery story builds suspense with each twist, creating a trail of intrigue for your protagonist to unravel.</w:t>
      </w:r>
    </w:p>
    <w:p>
      <w:pPr>
        <w:pStyle w:val="FirstParagraph"/>
      </w:pPr>
      <w:r>
        <w:t xml:space="preserve">By personalizing</w:t>
      </w:r>
      <w:r>
        <w:t xml:space="preserve"> </w:t>
      </w:r>
      <w:r>
        <w:rPr>
          <w:i/>
          <w:iCs/>
        </w:rPr>
        <w:t xml:space="preserve">Loner</w:t>
      </w:r>
      <w:r>
        <w:t xml:space="preserve"> </w:t>
      </w:r>
      <w:r>
        <w:t xml:space="preserve">to fit your preferences and experimenting with genres that excite you, you create a game that feels deeply tailored to your imagination. This customization invites you to explore worlds, themes, and characters in a way that resonates uniquely with you, making each adventure a reflection of your own storytelling passion and vision. Whether you’re battling mythical beasts, unraveling mysteries, or exploring alien worlds, every session of</w:t>
      </w:r>
      <w:r>
        <w:t xml:space="preserve"> </w:t>
      </w:r>
      <w:r>
        <w:rPr>
          <w:i/>
          <w:iCs/>
        </w:rPr>
        <w:t xml:space="preserve">Loner</w:t>
      </w:r>
      <w:r>
        <w:t xml:space="preserve"> </w:t>
      </w:r>
      <w:r>
        <w:t xml:space="preserve">becomes a journey uniquely yours.</w:t>
      </w:r>
    </w:p>
    <w:bookmarkEnd w:id="100"/>
    <w:bookmarkEnd w:id="101"/>
    <w:bookmarkEnd w:id="102"/>
    <w:bookmarkStart w:id="104" w:name="license"/>
    <w:p>
      <w:pPr>
        <w:pStyle w:val="Heading2"/>
      </w:pPr>
      <w:r>
        <w:t xml:space="preserve">License</w:t>
      </w:r>
    </w:p>
    <w:p>
      <w:pPr>
        <w:pStyle w:val="FirstParagraph"/>
      </w:pPr>
      <w:r>
        <w:t xml:space="preserve">Loner Companion</w:t>
      </w:r>
    </w:p>
    <w:p>
      <w:pPr>
        <w:pStyle w:val="BodyText"/>
      </w:pPr>
      <w:r>
        <w:t xml:space="preserve">© 2024 Roberto Bisceglie</w:t>
      </w:r>
    </w:p>
    <w:p>
      <w:pPr>
        <w:pStyle w:val="BodyText"/>
      </w:pPr>
      <w:r>
        <w:t xml:space="preserve">This work is licensed under the Creative Commons Attribution-ShareAlike 4.0 International License. To view a copy of this license, visit</w:t>
      </w:r>
      <w:r>
        <w:t xml:space="preserve"> </w:t>
      </w:r>
      <w:hyperlink r:id="rId103">
        <w:r>
          <w:rPr>
            <w:rStyle w:val="Hyperlink"/>
          </w:rPr>
          <w:t xml:space="preserve">http://creativecommons.org/licenses/by-sa/4.0/</w:t>
        </w:r>
      </w:hyperlink>
      <w:r>
        <w:t xml:space="preserve"> </w:t>
      </w:r>
      <w:r>
        <w:t xml:space="preserve">or send a letter to Creative Commons, PO Box 1866, Mountain View, CA 94042, USA.</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3"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103"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Companion</dc:title>
  <dc:creator>Roberto Bisceglie</dc:creator>
  <dc:language>en</dc:language>
  <cp:keywords/>
  <dcterms:created xsi:type="dcterms:W3CDTF">2026-10-29T15:50:41Z</dcterms:created>
  <dcterms:modified xsi:type="dcterms:W3CDTF">2026-10-29T15:50:41Z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