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D352C" w14:textId="77777777" w:rsidR="00EC4037" w:rsidRPr="00EC4037" w:rsidRDefault="00EC4037" w:rsidP="00EC4037">
      <w:pPr>
        <w:pStyle w:val="1"/>
        <w:rPr>
          <w:rFonts w:eastAsia="Times New Roman"/>
          <w:color w:val="222222"/>
          <w:lang w:eastAsia="ru-RU"/>
        </w:rPr>
      </w:pPr>
      <w:r w:rsidRPr="00EC4037">
        <w:rPr>
          <w:rFonts w:eastAsia="Times New Roman"/>
          <w:lang w:eastAsia="ru-RU"/>
        </w:rPr>
        <w:t>Описание кейса «Прогнозирование оттока клиентов»</w:t>
      </w:r>
    </w:p>
    <w:p w14:paraId="4E7D8C29" w14:textId="77777777"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 </w:t>
      </w:r>
    </w:p>
    <w:p w14:paraId="4176DD0E" w14:textId="77777777"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b/>
          <w:bCs/>
          <w:color w:val="1F497D"/>
          <w:sz w:val="19"/>
          <w:szCs w:val="19"/>
          <w:lang w:eastAsia="ru-RU"/>
        </w:rPr>
        <w:t>Суть бизнес задачи:</w:t>
      </w:r>
    </w:p>
    <w:p w14:paraId="080B4BF7" w14:textId="77777777"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 xml:space="preserve">Каждый год компания пролонгирует полисы Каско клиентов - физических лиц. Для оптимизации работы со списками на пролонгацию необходимо прогнозировать с какой вероятностью каждый из клиентов пролонгируется и какие факторы на это влияют. В зависимости от этого расставляются приоритеты операторам </w:t>
      </w:r>
      <w:proofErr w:type="spellStart"/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колл</w:t>
      </w:r>
      <w:proofErr w:type="spellEnd"/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-центра, которые обрабатывают список (осуществляют обзвон клиентов), а также принимаются решения по дополнительной мотивации клиентов к пролонгации.</w:t>
      </w:r>
    </w:p>
    <w:p w14:paraId="346DE918" w14:textId="77777777"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 </w:t>
      </w:r>
    </w:p>
    <w:p w14:paraId="7794178E" w14:textId="77777777"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b/>
          <w:bCs/>
          <w:color w:val="1F497D"/>
          <w:sz w:val="19"/>
          <w:szCs w:val="19"/>
          <w:lang w:eastAsia="ru-RU"/>
        </w:rPr>
        <w:t>Описание массива:</w:t>
      </w:r>
    </w:p>
    <w:p w14:paraId="07589AA0" w14:textId="77777777"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Дана выборка полисов на пролонгацию в формате </w:t>
      </w:r>
      <w:r w:rsidRPr="00EC4037">
        <w:rPr>
          <w:rFonts w:ascii="Arial" w:eastAsia="Times New Roman" w:hAnsi="Arial" w:cs="Arial"/>
          <w:color w:val="1F497D"/>
          <w:sz w:val="19"/>
          <w:szCs w:val="19"/>
          <w:lang w:val="en-US" w:eastAsia="ru-RU"/>
        </w:rPr>
        <w:t>CSV</w:t>
      </w: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-файла с набором полей, характеризующих сам полис, клиента (и его историю страхования) и транспортное средство. Полис на пролонгацию – это полис, период действия заканчивается и который нужно пролонгировать.</w:t>
      </w:r>
    </w:p>
    <w:p w14:paraId="6D309F4C" w14:textId="77777777"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Прогнозируемая переменная – факт пролонгации полиса «POLICY_IS_RENEWED», где «1» – клиент пролонгировался, «0» - клиент не пролонгировался.</w:t>
      </w:r>
    </w:p>
    <w:p w14:paraId="7D5C2922" w14:textId="77777777"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Массив случайным образом разбит на 2 части: 80% данных – тренировочная выборка, 20% данных – тестовая выборка.</w:t>
      </w:r>
    </w:p>
    <w:p w14:paraId="53A2E760" w14:textId="77777777"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 </w:t>
      </w:r>
    </w:p>
    <w:p w14:paraId="2B93289D" w14:textId="77777777"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b/>
          <w:bCs/>
          <w:color w:val="1F497D"/>
          <w:sz w:val="19"/>
          <w:szCs w:val="19"/>
          <w:lang w:eastAsia="ru-RU"/>
        </w:rPr>
        <w:t>Проверка и оценка результата:</w:t>
      </w:r>
    </w:p>
    <w:p w14:paraId="4789E79A" w14:textId="77777777"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 xml:space="preserve">Участникам для целей моделирования и проверки данных предоставляется тренировочная и тестовая выборки. В тестовой выборке значения прогнозируемой переменной </w:t>
      </w:r>
      <w:r w:rsidR="00E34BE6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обнулены</w:t>
      </w: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.</w:t>
      </w:r>
    </w:p>
    <w:p w14:paraId="1086CD40" w14:textId="77777777"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Ответ предоставляется в виде </w:t>
      </w:r>
      <w:r w:rsidRPr="00EC4037">
        <w:rPr>
          <w:rFonts w:ascii="Arial" w:eastAsia="Times New Roman" w:hAnsi="Arial" w:cs="Arial"/>
          <w:color w:val="1F497D"/>
          <w:sz w:val="19"/>
          <w:szCs w:val="19"/>
          <w:lang w:val="en-US" w:eastAsia="ru-RU"/>
        </w:rPr>
        <w:t>CSV </w:t>
      </w: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файла, в которо</w:t>
      </w:r>
      <w:r w:rsidR="00E34BE6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м</w:t>
      </w: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 xml:space="preserve"> содержатся то</w:t>
      </w:r>
      <w:r w:rsidR="00E34BE6">
        <w:rPr>
          <w:rFonts w:ascii="Arial" w:eastAsia="Times New Roman" w:hAnsi="Arial" w:cs="Arial"/>
          <w:color w:val="1F497D"/>
          <w:sz w:val="19"/>
          <w:szCs w:val="19"/>
          <w:lang w:eastAsia="ru-RU"/>
        </w:rPr>
        <w:t xml:space="preserve">лько записи из тестовой выборки, </w:t>
      </w:r>
      <w:r w:rsidR="00E34BE6"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вида</w:t>
      </w:r>
      <w:r w:rsidR="00E34BE6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:</w:t>
      </w:r>
    </w:p>
    <w:p w14:paraId="1E7CBC9C" w14:textId="77777777"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 </w:t>
      </w:r>
    </w:p>
    <w:p w14:paraId="325C7487" w14:textId="77777777"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Формат таблицы передачи результата: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2410"/>
        <w:gridCol w:w="3627"/>
      </w:tblGrid>
      <w:tr w:rsidR="00EC4037" w:rsidRPr="00EC4037" w14:paraId="1B12EC17" w14:textId="77777777" w:rsidTr="00EC4037"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F404D" w14:textId="77777777" w:rsidR="00EC4037" w:rsidRPr="00EC4037" w:rsidRDefault="00EC4037" w:rsidP="00EC40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eastAsia="ru-RU"/>
              </w:rPr>
              <w:t>POLICY_ID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29AF9" w14:textId="77777777" w:rsidR="00EC4037" w:rsidRPr="00EC4037" w:rsidRDefault="00EC4037" w:rsidP="00EC40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eastAsia="ru-RU"/>
              </w:rPr>
              <w:t>POLICY_IS_RENEWED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00380" w14:textId="77777777" w:rsidR="00EC4037" w:rsidRPr="00EC4037" w:rsidRDefault="00EC4037" w:rsidP="00EC40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eastAsia="ru-RU"/>
              </w:rPr>
              <w:t>POLICY_IS_RENEWED</w:t>
            </w: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val="en-US" w:eastAsia="ru-RU"/>
              </w:rPr>
              <w:t>_PROBABILITY</w:t>
            </w:r>
          </w:p>
        </w:tc>
      </w:tr>
    </w:tbl>
    <w:p w14:paraId="3FF7F6BD" w14:textId="77777777" w:rsid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 </w:t>
      </w:r>
    </w:p>
    <w:p w14:paraId="26C175F8" w14:textId="77777777" w:rsidR="00E34BE6" w:rsidRPr="00EC4037" w:rsidRDefault="00E34BE6" w:rsidP="00E34BE6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POLICY_IS_RENEWED_</w:t>
      </w:r>
      <w:r w:rsidRPr="00EC4037">
        <w:rPr>
          <w:rFonts w:ascii="Arial" w:eastAsia="Times New Roman" w:hAnsi="Arial" w:cs="Arial"/>
          <w:color w:val="1F497D"/>
          <w:sz w:val="19"/>
          <w:szCs w:val="19"/>
          <w:lang w:val="en-US" w:eastAsia="ru-RU"/>
        </w:rPr>
        <w:t>PROBABILITY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– </w:t>
      </w:r>
      <w:r w:rsidRPr="00E34BE6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вероятность пролонгации (если метод прогнозирования предполагает её расчёт), параметр не обязателен для заполнения</w:t>
      </w:r>
      <w:r>
        <w:rPr>
          <w:rFonts w:ascii="Arial" w:eastAsia="Times New Roman" w:hAnsi="Arial" w:cs="Arial"/>
          <w:color w:val="1F497D"/>
          <w:sz w:val="19"/>
          <w:szCs w:val="19"/>
          <w:lang w:eastAsia="ru-RU"/>
        </w:rPr>
        <w:t>.</w:t>
      </w:r>
    </w:p>
    <w:p w14:paraId="66D7859B" w14:textId="77777777"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 </w:t>
      </w:r>
    </w:p>
    <w:p w14:paraId="752D7554" w14:textId="77777777"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b/>
          <w:bCs/>
          <w:color w:val="1F497D"/>
          <w:sz w:val="19"/>
          <w:szCs w:val="19"/>
          <w:lang w:eastAsia="ru-RU"/>
        </w:rPr>
        <w:t>Методология определения победителя:</w:t>
      </w:r>
    </w:p>
    <w:p w14:paraId="6BFB188A" w14:textId="77777777"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По факту пересечения прогноза по факту пролонгации, полученного от участников, с фактом в тестовой выборке, строится матрица вида: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</w:tblGrid>
      <w:tr w:rsidR="00EC4037" w:rsidRPr="00EC4037" w14:paraId="4A1B9813" w14:textId="77777777" w:rsidTr="00EC4037">
        <w:trPr>
          <w:trHeight w:val="397"/>
        </w:trPr>
        <w:tc>
          <w:tcPr>
            <w:tcW w:w="20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95E3F" w14:textId="77777777" w:rsidR="00EC4037" w:rsidRPr="00EC4037" w:rsidRDefault="00EC4037" w:rsidP="00EC4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eastAsia="ru-RU"/>
              </w:rPr>
              <w:t>Матрица проверки результата</w:t>
            </w:r>
          </w:p>
        </w:tc>
        <w:tc>
          <w:tcPr>
            <w:tcW w:w="20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D150F6" w14:textId="77777777" w:rsidR="00EC4037" w:rsidRPr="00EC4037" w:rsidRDefault="00EC4037" w:rsidP="00EC4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eastAsia="ru-RU"/>
              </w:rPr>
              <w:t>прогноз</w:t>
            </w:r>
          </w:p>
        </w:tc>
      </w:tr>
      <w:tr w:rsidR="00EC4037" w:rsidRPr="00EC4037" w14:paraId="7E1718DE" w14:textId="77777777" w:rsidTr="00EC4037">
        <w:trPr>
          <w:trHeight w:val="397"/>
        </w:trPr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FA5FF46" w14:textId="77777777" w:rsidR="00EC4037" w:rsidRPr="00EC4037" w:rsidRDefault="00EC4037" w:rsidP="00EC40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EE943" w14:textId="77777777" w:rsidR="00EC4037" w:rsidRPr="00EC4037" w:rsidRDefault="00EC4037" w:rsidP="00EC4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77819" w14:textId="77777777" w:rsidR="00EC4037" w:rsidRPr="00EC4037" w:rsidRDefault="00EC4037" w:rsidP="00EC4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eastAsia="ru-RU"/>
              </w:rPr>
              <w:t>1</w:t>
            </w:r>
          </w:p>
        </w:tc>
      </w:tr>
      <w:tr w:rsidR="00EC4037" w:rsidRPr="00EC4037" w14:paraId="083BFABA" w14:textId="77777777" w:rsidTr="00EC4037">
        <w:trPr>
          <w:trHeight w:val="397"/>
        </w:trPr>
        <w:tc>
          <w:tcPr>
            <w:tcW w:w="10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1E8EB" w14:textId="77777777" w:rsidR="00EC4037" w:rsidRPr="00EC4037" w:rsidRDefault="00EC4037" w:rsidP="00EC4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eastAsia="ru-RU"/>
              </w:rPr>
              <w:t>факт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F16B58" w14:textId="77777777" w:rsidR="00EC4037" w:rsidRPr="00EC4037" w:rsidRDefault="00EC4037" w:rsidP="00EC4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FDEFE" w14:textId="77777777" w:rsidR="00EC4037" w:rsidRPr="00EC4037" w:rsidRDefault="00EC4037" w:rsidP="00EC4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val="en-US" w:eastAsia="ru-RU"/>
              </w:rPr>
              <w:t>A</w:t>
            </w: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eastAsia="ru-RU"/>
              </w:rPr>
              <w:t>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0A8FD0" w14:textId="77777777" w:rsidR="00EC4037" w:rsidRPr="00EC4037" w:rsidRDefault="00EC4037" w:rsidP="00EC4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val="en-US" w:eastAsia="ru-RU"/>
              </w:rPr>
              <w:t>B</w:t>
            </w: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eastAsia="ru-RU"/>
              </w:rPr>
              <w:t>%</w:t>
            </w:r>
          </w:p>
        </w:tc>
      </w:tr>
      <w:tr w:rsidR="00EC4037" w:rsidRPr="00EC4037" w14:paraId="4ABBD2EC" w14:textId="77777777" w:rsidTr="00EC4037">
        <w:trPr>
          <w:trHeight w:val="39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00E7516" w14:textId="77777777" w:rsidR="00EC4037" w:rsidRPr="00EC4037" w:rsidRDefault="00EC4037" w:rsidP="00EC40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AE735B" w14:textId="77777777" w:rsidR="00EC4037" w:rsidRPr="00EC4037" w:rsidRDefault="00EC4037" w:rsidP="00EC4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C43E6" w14:textId="77777777" w:rsidR="00EC4037" w:rsidRPr="00EC4037" w:rsidRDefault="00EC4037" w:rsidP="00EC4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val="en-US" w:eastAsia="ru-RU"/>
              </w:rPr>
              <w:t>C%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15ADDD" w14:textId="77777777" w:rsidR="00EC4037" w:rsidRPr="00EC4037" w:rsidRDefault="00EC4037" w:rsidP="00EC40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val="en-US" w:eastAsia="ru-RU"/>
              </w:rPr>
              <w:t>D%</w:t>
            </w:r>
          </w:p>
        </w:tc>
      </w:tr>
    </w:tbl>
    <w:p w14:paraId="22978732" w14:textId="77777777"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 </w:t>
      </w:r>
    </w:p>
    <w:p w14:paraId="2A2A4C60" w14:textId="77777777"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A% - количество верно предсказанных отказов от пролонгации</w:t>
      </w:r>
    </w:p>
    <w:p w14:paraId="33C0D618" w14:textId="77777777"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B% - количество неверно предсказанных пролонгаций (модель сказала, что клиент пролонгируется, по факту пролонгация не было)</w:t>
      </w:r>
    </w:p>
    <w:p w14:paraId="07E21AAF" w14:textId="77777777"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С% - количество неверно предсказанных отказов от пролонгации (модель сказала, что клиент не пролонгируется, по факту пролонгация была)</w:t>
      </w:r>
    </w:p>
    <w:p w14:paraId="08265563" w14:textId="77777777"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D% - количество верно предсказанных пролонгированных полисов</w:t>
      </w:r>
    </w:p>
    <w:p w14:paraId="41A67814" w14:textId="77777777"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 </w:t>
      </w:r>
    </w:p>
    <w:p w14:paraId="2A596B30" w14:textId="77777777"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Каждой модели проставляется рейтинг, рассчитанный по формуле </w:t>
      </w:r>
      <w:r w:rsidRPr="00EC4037">
        <w:rPr>
          <w:rFonts w:ascii="Arial" w:eastAsia="Times New Roman" w:hAnsi="Arial" w:cs="Arial"/>
          <w:color w:val="1F497D"/>
          <w:sz w:val="19"/>
          <w:szCs w:val="19"/>
          <w:lang w:val="en-US" w:eastAsia="ru-RU"/>
        </w:rPr>
        <w:t>A</w:t>
      </w: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%+</w:t>
      </w:r>
      <w:r w:rsidRPr="00EC4037">
        <w:rPr>
          <w:rFonts w:ascii="Arial" w:eastAsia="Times New Roman" w:hAnsi="Arial" w:cs="Arial"/>
          <w:color w:val="1F497D"/>
          <w:sz w:val="19"/>
          <w:szCs w:val="19"/>
          <w:lang w:val="en-US" w:eastAsia="ru-RU"/>
        </w:rPr>
        <w:t>D</w:t>
      </w: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% (с округлением до десятых долей). Победителем считается команда, чья модель получит наибольший рейтинг.</w:t>
      </w:r>
    </w:p>
    <w:p w14:paraId="4371D4B3" w14:textId="47CDDCDD" w:rsidR="00A916FF" w:rsidRDefault="00EF79FB"/>
    <w:p w14:paraId="3F9EE28D" w14:textId="4D661403" w:rsidR="00EF79FB" w:rsidRDefault="00EF79FB"/>
    <w:p w14:paraId="601A9A4B" w14:textId="43164B89" w:rsidR="00EF79FB" w:rsidRDefault="00EF79FB">
      <w:r>
        <w:t>Для разработчика: в</w:t>
      </w:r>
      <w:r w:rsidRPr="00EF79FB">
        <w:t xml:space="preserve">недрить модель в продукцию на </w:t>
      </w:r>
      <w:proofErr w:type="spellStart"/>
      <w:r w:rsidRPr="00EF79FB">
        <w:t>flask</w:t>
      </w:r>
      <w:bookmarkStart w:id="0" w:name="_GoBack"/>
      <w:bookmarkEnd w:id="0"/>
      <w:proofErr w:type="spellEnd"/>
    </w:p>
    <w:sectPr w:rsidR="00EF7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037"/>
    <w:rsid w:val="006F14FF"/>
    <w:rsid w:val="009D6355"/>
    <w:rsid w:val="00B714AE"/>
    <w:rsid w:val="00BA7EC0"/>
    <w:rsid w:val="00E34BE6"/>
    <w:rsid w:val="00EC4037"/>
    <w:rsid w:val="00E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DC91D"/>
  <w15:docId w15:val="{13BC2838-ECB2-4FDE-8F4B-0E1EBF3C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4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4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40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4037"/>
  </w:style>
  <w:style w:type="character" w:customStyle="1" w:styleId="20">
    <w:name w:val="Заголовок 2 Знак"/>
    <w:basedOn w:val="a0"/>
    <w:link w:val="2"/>
    <w:uiPriority w:val="9"/>
    <w:rsid w:val="00EC40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EC40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4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EC40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C40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frank.shikhaliev@gmail.com</cp:lastModifiedBy>
  <cp:revision>5</cp:revision>
  <dcterms:created xsi:type="dcterms:W3CDTF">2016-11-04T13:54:00Z</dcterms:created>
  <dcterms:modified xsi:type="dcterms:W3CDTF">2020-03-03T20:05:00Z</dcterms:modified>
</cp:coreProperties>
</file>