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930F73" w:rsidRDefault="00756A76" w:rsidP="00756A76">
      <w:pPr>
        <w:pStyle w:val="Tabela"/>
        <w:spacing w:before="80" w:after="80"/>
        <w:jc w:val="center"/>
        <w:rPr>
          <w:rFonts w:ascii="Arial" w:hAnsi="Arial" w:cs="Arial"/>
          <w:i w:val="0"/>
          <w:color w:val="0000FF"/>
        </w:rPr>
      </w:pPr>
      <w:r w:rsidRPr="00F210A4">
        <w:rPr>
          <w:noProof/>
        </w:rPr>
        <w:drawing>
          <wp:inline distT="0" distB="0" distL="0" distR="0" wp14:anchorId="7CFB6414" wp14:editId="533B4801">
            <wp:extent cx="1895475" cy="428625"/>
            <wp:effectExtent l="0" t="0" r="9525" b="9525"/>
            <wp:docPr id="1" name="Imagem 1" descr="logo-fsw-uniceub-fundo-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sw-uniceub-fundo-bran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Pr="00593000" w:rsidRDefault="00593000" w:rsidP="00593000">
      <w:pPr>
        <w:jc w:val="center"/>
        <w:rPr>
          <w:b/>
        </w:rPr>
      </w:pPr>
      <w:r w:rsidRPr="00593000">
        <w:rPr>
          <w:b/>
        </w:rPr>
        <w:t>ARTEFATO 02 DE QUALIDADE E TESTE DE SOFTWARE</w:t>
      </w:r>
    </w:p>
    <w:p w:rsidR="0045201D" w:rsidRDefault="0045201D">
      <w:pPr>
        <w:pBdr>
          <w:bottom w:val="single" w:sz="12" w:space="1" w:color="auto"/>
        </w:pBdr>
        <w:jc w:val="right"/>
      </w:pPr>
    </w:p>
    <w:p w:rsidR="0045201D" w:rsidRDefault="0045201D">
      <w:pPr>
        <w:jc w:val="right"/>
      </w:pPr>
    </w:p>
    <w:p w:rsidR="0045201D" w:rsidRPr="00FF4E74" w:rsidRDefault="00FF4E74">
      <w:pPr>
        <w:jc w:val="right"/>
        <w:rPr>
          <w:rFonts w:ascii="Arial" w:hAnsi="Arial" w:cs="Arial"/>
          <w:color w:val="0070C0"/>
        </w:rPr>
      </w:pPr>
      <w:r w:rsidRPr="00FF4E74">
        <w:rPr>
          <w:rFonts w:ascii="Arial" w:hAnsi="Arial" w:cs="Arial"/>
          <w:b/>
          <w:bCs/>
          <w:color w:val="0070C0"/>
          <w:sz w:val="36"/>
        </w:rPr>
        <w:t xml:space="preserve">&lt;Nome do </w:t>
      </w:r>
      <w:r w:rsidR="00345572">
        <w:rPr>
          <w:rFonts w:ascii="Arial" w:hAnsi="Arial" w:cs="Arial"/>
          <w:b/>
          <w:bCs/>
          <w:color w:val="0070C0"/>
          <w:sz w:val="36"/>
        </w:rPr>
        <w:t xml:space="preserve">Projeto </w:t>
      </w:r>
      <w:r w:rsidRPr="00FF4E74">
        <w:rPr>
          <w:rFonts w:ascii="Arial" w:hAnsi="Arial" w:cs="Arial"/>
          <w:b/>
          <w:bCs/>
          <w:color w:val="0070C0"/>
          <w:sz w:val="36"/>
        </w:rPr>
        <w:t>Software&gt;</w:t>
      </w:r>
    </w:p>
    <w:p w:rsidR="0045201D" w:rsidRDefault="00942BA0" w:rsidP="00942BA0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</w:rPr>
        <w:t>Requisitos Funcionais (RF) e Não Funcionais (RNF)</w:t>
      </w:r>
    </w:p>
    <w:p w:rsidR="0045201D" w:rsidRDefault="0045201D">
      <w:pPr>
        <w:pStyle w:val="Ttulo2"/>
        <w:rPr>
          <w:color w:val="0070C0"/>
        </w:rPr>
      </w:pPr>
      <w:bookmarkStart w:id="0" w:name="_Toc319014247"/>
      <w:r>
        <w:t xml:space="preserve">Versão </w:t>
      </w:r>
      <w:r w:rsidR="00FF4E74" w:rsidRPr="00FF4E74">
        <w:rPr>
          <w:color w:val="0070C0"/>
        </w:rPr>
        <w:t>&lt;</w:t>
      </w:r>
      <w:r w:rsidR="009628F9">
        <w:rPr>
          <w:color w:val="0070C0"/>
        </w:rPr>
        <w:t>1</w:t>
      </w:r>
      <w:r w:rsidRPr="00FF4E74">
        <w:rPr>
          <w:color w:val="0070C0"/>
        </w:rPr>
        <w:t>.0</w:t>
      </w:r>
      <w:r w:rsidR="00FF4E74" w:rsidRPr="00FF4E74">
        <w:rPr>
          <w:color w:val="0070C0"/>
        </w:rPr>
        <w:t>&gt;</w:t>
      </w:r>
      <w:bookmarkEnd w:id="0"/>
    </w:p>
    <w:p w:rsidR="00942BA0" w:rsidRPr="00942BA0" w:rsidRDefault="00942BA0" w:rsidP="00942BA0"/>
    <w:p w:rsidR="0045201D" w:rsidRDefault="0045201D">
      <w:pPr>
        <w:pBdr>
          <w:bottom w:val="single" w:sz="12" w:space="1" w:color="auto"/>
        </w:pBdr>
      </w:pPr>
    </w:p>
    <w:p w:rsidR="0045201D" w:rsidRDefault="0045201D"/>
    <w:p w:rsidR="0045201D" w:rsidRDefault="0045201D"/>
    <w:p w:rsidR="0045201D" w:rsidRPr="00F62345" w:rsidRDefault="00F62345">
      <w:pPr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Obs: e</w:t>
      </w:r>
      <w:r w:rsidR="00930F73" w:rsidRPr="00F62345">
        <w:rPr>
          <w:b/>
          <w:color w:val="1F497D" w:themeColor="text2"/>
          <w:sz w:val="28"/>
          <w:szCs w:val="28"/>
        </w:rPr>
        <w:t xml:space="preserve">sta Templete é um exemplo de Modelo de implementação de um 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Sistema de </w:t>
      </w:r>
      <w:r>
        <w:rPr>
          <w:b/>
          <w:bCs/>
          <w:color w:val="1F497D" w:themeColor="text2"/>
          <w:sz w:val="28"/>
          <w:szCs w:val="28"/>
        </w:rPr>
        <w:t>G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erenciamento e </w:t>
      </w:r>
      <w:r>
        <w:rPr>
          <w:b/>
          <w:bCs/>
          <w:color w:val="1F497D" w:themeColor="text2"/>
          <w:sz w:val="28"/>
          <w:szCs w:val="28"/>
        </w:rPr>
        <w:t>E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statística </w:t>
      </w:r>
      <w:r>
        <w:rPr>
          <w:b/>
          <w:bCs/>
          <w:color w:val="1F497D" w:themeColor="text2"/>
          <w:sz w:val="28"/>
          <w:szCs w:val="28"/>
        </w:rPr>
        <w:t>P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enitenciário, </w:t>
      </w:r>
      <w:r w:rsidR="00930439">
        <w:rPr>
          <w:b/>
          <w:bCs/>
          <w:color w:val="1F497D" w:themeColor="text2"/>
          <w:sz w:val="28"/>
          <w:szCs w:val="28"/>
        </w:rPr>
        <w:t xml:space="preserve">onde 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cada grupo </w:t>
      </w:r>
      <w:r w:rsidR="00930439">
        <w:rPr>
          <w:b/>
          <w:bCs/>
          <w:color w:val="1F497D" w:themeColor="text2"/>
          <w:sz w:val="28"/>
          <w:szCs w:val="28"/>
        </w:rPr>
        <w:t xml:space="preserve">do laboratório de teste 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deverá aplicar apenas </w:t>
      </w:r>
      <w:r w:rsidRPr="00F62345">
        <w:rPr>
          <w:b/>
          <w:bCs/>
          <w:color w:val="1F497D" w:themeColor="text2"/>
          <w:sz w:val="28"/>
          <w:szCs w:val="28"/>
        </w:rPr>
        <w:t xml:space="preserve">como referência </w:t>
      </w:r>
      <w:r w:rsidR="00930F73" w:rsidRPr="00F62345">
        <w:rPr>
          <w:b/>
          <w:bCs/>
          <w:color w:val="1F497D" w:themeColor="text2"/>
          <w:sz w:val="28"/>
          <w:szCs w:val="28"/>
        </w:rPr>
        <w:t>ao seu tema de pesquisa</w:t>
      </w:r>
      <w:r w:rsidR="00930439">
        <w:rPr>
          <w:b/>
          <w:bCs/>
          <w:color w:val="1F497D" w:themeColor="text2"/>
          <w:sz w:val="28"/>
          <w:szCs w:val="28"/>
        </w:rPr>
        <w:t>.</w:t>
      </w:r>
      <w:r w:rsidR="00930F73" w:rsidRPr="00F62345">
        <w:rPr>
          <w:b/>
          <w:bCs/>
          <w:color w:val="1F497D" w:themeColor="text2"/>
          <w:sz w:val="28"/>
          <w:szCs w:val="28"/>
        </w:rPr>
        <w:t xml:space="preserve">  </w:t>
      </w:r>
    </w:p>
    <w:p w:rsidR="0045201D" w:rsidRPr="00F62345" w:rsidRDefault="0045201D">
      <w:pPr>
        <w:jc w:val="center"/>
        <w:rPr>
          <w:sz w:val="28"/>
          <w:szCs w:val="28"/>
        </w:rPr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  <w:rPr>
          <w:i/>
          <w:iCs/>
          <w:sz w:val="32"/>
        </w:rPr>
      </w:pPr>
      <w:r>
        <w:rPr>
          <w:i/>
          <w:iCs/>
          <w:sz w:val="32"/>
        </w:rPr>
        <w:t>Equipe:</w:t>
      </w:r>
    </w:p>
    <w:p w:rsidR="009628F9" w:rsidRDefault="009628F9" w:rsidP="009628F9">
      <w:pPr>
        <w:jc w:val="center"/>
      </w:pPr>
      <w:r>
        <w:t xml:space="preserve"> </w:t>
      </w:r>
    </w:p>
    <w:p w:rsidR="0045201D" w:rsidRDefault="0045201D">
      <w:pPr>
        <w:jc w:val="center"/>
      </w:pPr>
      <w:r>
        <w:br w:type="page"/>
      </w:r>
      <w:r>
        <w:rPr>
          <w:rFonts w:ascii="Arial" w:hAnsi="Arial" w:cs="Arial"/>
          <w:b/>
          <w:bCs/>
          <w:sz w:val="40"/>
        </w:rPr>
        <w:lastRenderedPageBreak/>
        <w:t>Histórico das Revisões</w:t>
      </w:r>
    </w:p>
    <w:p w:rsidR="0045201D" w:rsidRDefault="0045201D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mallCaps/>
          <w:sz w:val="36"/>
        </w:rPr>
      </w:pPr>
    </w:p>
    <w:tbl>
      <w:tblPr>
        <w:tblW w:w="99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080"/>
        <w:gridCol w:w="4680"/>
        <w:gridCol w:w="2520"/>
      </w:tblGrid>
      <w:tr w:rsidR="0045201D">
        <w:tc>
          <w:tcPr>
            <w:tcW w:w="1668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0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46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52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5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</w:tbl>
    <w:p w:rsidR="0045201D" w:rsidRDefault="0045201D">
      <w:pPr>
        <w:jc w:val="center"/>
      </w:pPr>
    </w:p>
    <w:p w:rsidR="0045201D" w:rsidRDefault="0045201D">
      <w:pPr>
        <w:jc w:val="center"/>
        <w:rPr>
          <w:rFonts w:ascii="Arial" w:hAnsi="Arial" w:cs="Arial"/>
          <w:b/>
          <w:bCs/>
          <w:sz w:val="40"/>
        </w:rPr>
      </w:pPr>
      <w:r>
        <w:br w:type="page"/>
      </w:r>
      <w:bookmarkStart w:id="1" w:name="_Toc103929403"/>
      <w:r>
        <w:rPr>
          <w:rFonts w:ascii="Arial" w:hAnsi="Arial" w:cs="Arial"/>
          <w:b/>
          <w:bCs/>
          <w:sz w:val="40"/>
        </w:rPr>
        <w:lastRenderedPageBreak/>
        <w:t>Sumário</w:t>
      </w:r>
      <w:bookmarkEnd w:id="1"/>
    </w:p>
    <w:p w:rsidR="0045201D" w:rsidRDefault="0045201D">
      <w:pPr>
        <w:jc w:val="center"/>
      </w:pPr>
    </w:p>
    <w:p w:rsidR="00124F95" w:rsidRDefault="00232D21">
      <w:pPr>
        <w:pStyle w:val="Sumrio2"/>
        <w:tabs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r>
        <w:fldChar w:fldCharType="begin"/>
      </w:r>
      <w:r w:rsidR="0045201D">
        <w:instrText xml:space="preserve"> TOC \o "1-5" \h \z </w:instrText>
      </w:r>
      <w:r>
        <w:fldChar w:fldCharType="separate"/>
      </w:r>
      <w:hyperlink w:anchor="_Toc319014247" w:history="1">
        <w:r w:rsidR="00124F95" w:rsidRPr="00497A2B">
          <w:rPr>
            <w:rStyle w:val="Hyperlink"/>
            <w:noProof/>
          </w:rPr>
          <w:t>Versão &lt;</w:t>
        </w:r>
        <w:r w:rsidR="00750B89">
          <w:rPr>
            <w:rStyle w:val="Hyperlink"/>
            <w:noProof/>
          </w:rPr>
          <w:t>1</w:t>
        </w:r>
        <w:r w:rsidR="00124F95" w:rsidRPr="00497A2B">
          <w:rPr>
            <w:rStyle w:val="Hyperlink"/>
            <w:noProof/>
          </w:rPr>
          <w:t>.0&gt;</w:t>
        </w:r>
        <w:r w:rsidR="00124F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48" w:history="1">
        <w:r w:rsidR="00124F95" w:rsidRPr="00497A2B">
          <w:rPr>
            <w:rStyle w:val="Hyperlink"/>
            <w:noProof/>
          </w:rPr>
          <w:t>1</w:t>
        </w:r>
        <w:r w:rsidR="00750B89">
          <w:rPr>
            <w:rStyle w:val="Hyperlink"/>
            <w:noProof/>
          </w:rPr>
          <w:t>.</w:t>
        </w:r>
        <w:r w:rsidR="00124F95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Introdução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_Toc319014248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49" w:history="1">
        <w:r w:rsidR="00124F95" w:rsidRPr="00497A2B">
          <w:rPr>
            <w:rStyle w:val="Hyperlink"/>
            <w:noProof/>
          </w:rPr>
          <w:t>1.1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Objetivos deste documento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_Toc319014249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0" w:history="1">
        <w:r w:rsidR="00124F95" w:rsidRPr="00497A2B">
          <w:rPr>
            <w:rStyle w:val="Hyperlink"/>
            <w:noProof/>
          </w:rPr>
          <w:t>1.2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Escopo do produto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_Toc319014250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1" w:history="1">
        <w:r w:rsidR="00124F95" w:rsidRPr="00497A2B">
          <w:rPr>
            <w:rStyle w:val="Hyperlink"/>
            <w:noProof/>
          </w:rPr>
          <w:t>1.2.1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Nome do produto e de seus componentes principais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_Toc319014251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2" w:history="1">
        <w:r w:rsidR="00124F95" w:rsidRPr="00497A2B">
          <w:rPr>
            <w:rStyle w:val="Hyperlink"/>
            <w:noProof/>
          </w:rPr>
          <w:t>1.2.2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 do produto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_Toc319014252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3" w:history="1">
        <w:r w:rsidR="00124F95" w:rsidRPr="00497A2B">
          <w:rPr>
            <w:rStyle w:val="Hyperlink"/>
            <w:noProof/>
          </w:rPr>
          <w:t>1.2.3 Missão do produto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_Toc319014253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4" w:history="1">
        <w:r w:rsidR="00124F95" w:rsidRPr="00497A2B">
          <w:rPr>
            <w:rStyle w:val="Hyperlink"/>
            <w:noProof/>
          </w:rPr>
          <w:t>1.3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Definições e siglas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_Toc319014254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5" w:history="1">
        <w:r w:rsidR="00124F95" w:rsidRPr="00497A2B">
          <w:rPr>
            <w:rStyle w:val="Hyperlink"/>
            <w:noProof/>
          </w:rPr>
          <w:t>1.4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Técnica(s) utilizada(s) para levantamento de requisitos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_Toc319014255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56" w:history="1">
        <w:r w:rsidR="00124F95" w:rsidRPr="00497A2B">
          <w:rPr>
            <w:rStyle w:val="Hyperlink"/>
            <w:noProof/>
          </w:rPr>
          <w:t>2</w:t>
        </w:r>
        <w:r w:rsidR="00750B89">
          <w:rPr>
            <w:rStyle w:val="Hyperlink"/>
            <w:noProof/>
          </w:rPr>
          <w:t>.</w:t>
        </w:r>
        <w:r w:rsidR="00124F95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 geral do produto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_Toc319014256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7" w:history="1">
        <w:r w:rsidR="00124F95" w:rsidRPr="00497A2B">
          <w:rPr>
            <w:rStyle w:val="Hyperlink"/>
            <w:noProof/>
          </w:rPr>
          <w:t>2.1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Perspectiva do produto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_Toc319014257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8" w:history="1">
        <w:r w:rsidR="00124F95" w:rsidRPr="00497A2B">
          <w:rPr>
            <w:rStyle w:val="Hyperlink"/>
            <w:noProof/>
          </w:rPr>
          <w:t>2.1.1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Diagrama de Contexto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_Toc319014258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9" w:history="1">
        <w:r w:rsidR="00124F95" w:rsidRPr="00497A2B">
          <w:rPr>
            <w:rStyle w:val="Hyperlink"/>
            <w:noProof/>
          </w:rPr>
          <w:t>2.2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Usuários e sistemas relacionados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_Toc319014259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0" w:history="1">
        <w:r w:rsidR="00124F95" w:rsidRPr="00497A2B">
          <w:rPr>
            <w:rStyle w:val="Hyperlink"/>
            <w:noProof/>
          </w:rPr>
          <w:t>2.2.1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_Toc319014260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61" w:history="1">
        <w:r w:rsidR="00124F95" w:rsidRPr="00497A2B">
          <w:rPr>
            <w:rStyle w:val="Hyperlink"/>
            <w:noProof/>
          </w:rPr>
          <w:t>3</w:t>
        </w:r>
        <w:r w:rsidR="00750B89">
          <w:rPr>
            <w:rStyle w:val="Hyperlink"/>
            <w:noProof/>
          </w:rPr>
          <w:t>.</w:t>
        </w:r>
        <w:r w:rsidR="00124F95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Requisitos específicos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_Toc319014261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2" w:history="1">
        <w:r w:rsidR="00124F95" w:rsidRPr="00497A2B">
          <w:rPr>
            <w:rStyle w:val="Hyperlink"/>
            <w:noProof/>
          </w:rPr>
          <w:t>3.1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Identificação dos requisitos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_Toc319014262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3" w:history="1">
        <w:r w:rsidR="00124F95" w:rsidRPr="00497A2B">
          <w:rPr>
            <w:rStyle w:val="Hyperlink"/>
            <w:noProof/>
          </w:rPr>
          <w:t>3.2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Prioridades dos requisitos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_Toc319014263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4" w:history="1">
        <w:r w:rsidR="00124F95" w:rsidRPr="00497A2B">
          <w:rPr>
            <w:rStyle w:val="Hyperlink"/>
            <w:noProof/>
          </w:rPr>
          <w:t>3.3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 dos requisitos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_Toc319014264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5" w:history="1">
        <w:r w:rsidR="00124F95" w:rsidRPr="00497A2B">
          <w:rPr>
            <w:rStyle w:val="Hyperlink"/>
            <w:noProof/>
          </w:rPr>
          <w:t>Requisitos funcionais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_Toc319014265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6" w:history="1">
        <w:r w:rsidR="00124F95" w:rsidRPr="00497A2B">
          <w:rPr>
            <w:rStyle w:val="Hyperlink"/>
            <w:noProof/>
          </w:rPr>
          <w:t>3.3.1 Diagrama de casos de uso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_Toc319014266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7" w:history="1">
        <w:r w:rsidR="00124F95" w:rsidRPr="00497A2B">
          <w:rPr>
            <w:rStyle w:val="Hyperlink"/>
            <w:noProof/>
          </w:rPr>
          <w:t>3.3.1.1 Casos de Uso: Usuário &lt;Diagrama de Caso de Uso para cada ator envolvido&gt;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_Toc319014267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8" w:history="1">
        <w:r w:rsidR="00124F95" w:rsidRPr="00497A2B">
          <w:rPr>
            <w:rStyle w:val="Hyperlink"/>
            <w:noProof/>
          </w:rPr>
          <w:t>3.3.2 Casos de Uso: Usuário &lt;Descrição de todos os casos de uso para cada ator&gt;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_Toc319014268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9" w:history="1">
        <w:r w:rsidR="00124F95" w:rsidRPr="00497A2B">
          <w:rPr>
            <w:rStyle w:val="Hyperlink"/>
            <w:noProof/>
          </w:rPr>
          <w:t>3.3.2.1 [RU USU01] – Consulta Detento em Outro Sistema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_Toc319014269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0" w:history="1">
        <w:r w:rsidR="00124F95" w:rsidRPr="00497A2B">
          <w:rPr>
            <w:rStyle w:val="Hyperlink"/>
            <w:noProof/>
          </w:rPr>
          <w:t>3.3.2.1.1 Descrição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_Toc319014270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1" w:history="1">
        <w:r w:rsidR="00124F95" w:rsidRPr="00497A2B">
          <w:rPr>
            <w:rStyle w:val="Hyperlink"/>
            <w:noProof/>
          </w:rPr>
          <w:t>3.3.2.1.2 Prioridade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_Toc319014271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2" w:history="1">
        <w:r w:rsidR="00124F95" w:rsidRPr="00497A2B">
          <w:rPr>
            <w:rStyle w:val="Hyperlink"/>
            <w:noProof/>
          </w:rPr>
          <w:t>3.3.2.1.4 Pré-condições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_Toc319014272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3" w:history="1">
        <w:r w:rsidR="00124F95" w:rsidRPr="00497A2B">
          <w:rPr>
            <w:rStyle w:val="Hyperlink"/>
            <w:noProof/>
          </w:rPr>
          <w:t>3.3.2.1.5 Pós-condição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_Toc319014273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4" w:history="1">
        <w:r w:rsidR="00124F95" w:rsidRPr="00497A2B">
          <w:rPr>
            <w:rStyle w:val="Hyperlink"/>
            <w:noProof/>
          </w:rPr>
          <w:t>3.3.2.1.6 Fluxos principal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_Toc319014274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5" w:history="1">
        <w:r w:rsidR="00124F95" w:rsidRPr="00497A2B">
          <w:rPr>
            <w:rStyle w:val="Hyperlink"/>
            <w:noProof/>
          </w:rPr>
          <w:t>3.3.2.1.6.1 Penitenciárias não encontradas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_Toc319014275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6" w:history="1">
        <w:r w:rsidR="00124F95" w:rsidRPr="00497A2B">
          <w:rPr>
            <w:rStyle w:val="Hyperlink"/>
            <w:noProof/>
          </w:rPr>
          <w:t>3.3.2.1.7 Fluxo secundário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_Toc319014276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77" w:history="1">
        <w:r w:rsidR="00124F95" w:rsidRPr="00497A2B">
          <w:rPr>
            <w:rStyle w:val="Hyperlink"/>
            <w:noProof/>
          </w:rPr>
          <w:t>3.3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Requisitos não funcionais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_Toc319014277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8" w:history="1">
        <w:r w:rsidR="00124F95" w:rsidRPr="00497A2B">
          <w:rPr>
            <w:rStyle w:val="Hyperlink"/>
            <w:noProof/>
          </w:rPr>
          <w:t>3.4.1 [RNF 01] – Utilização de Sistema Anterior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_Toc319014278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9" w:history="1">
        <w:r w:rsidR="00124F95" w:rsidRPr="00497A2B">
          <w:rPr>
            <w:rStyle w:val="Hyperlink"/>
            <w:noProof/>
          </w:rPr>
          <w:t>3.4.2 [RNF 02] – Relatórios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_Toc319014279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0" w:history="1">
        <w:r w:rsidR="00124F95" w:rsidRPr="00497A2B">
          <w:rPr>
            <w:rStyle w:val="Hyperlink"/>
            <w:noProof/>
          </w:rPr>
          <w:t>3.4.3 [RNF 03] – Tempo de Resposta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_Toc319014280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1" w:history="1">
        <w:r w:rsidR="00124F95" w:rsidRPr="00497A2B">
          <w:rPr>
            <w:rStyle w:val="Hyperlink"/>
            <w:noProof/>
          </w:rPr>
          <w:t>3.4.4 [RNF 04] – Interface Amigável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_Toc319014281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2" w:history="1">
        <w:r w:rsidR="00124F95" w:rsidRPr="00497A2B">
          <w:rPr>
            <w:rStyle w:val="Hyperlink"/>
            <w:noProof/>
          </w:rPr>
          <w:t>3.4.5 [RNF 05] – Sistema de Ajuda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_Toc319014282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3" w:history="1">
        <w:r w:rsidR="00124F95" w:rsidRPr="00497A2B">
          <w:rPr>
            <w:rStyle w:val="Hyperlink"/>
            <w:noProof/>
          </w:rPr>
          <w:t>3.4.6 [RNF 06] – Usuários Simultâneos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_Toc319014283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4" w:history="1">
        <w:r w:rsidR="00124F95" w:rsidRPr="00497A2B">
          <w:rPr>
            <w:rStyle w:val="Hyperlink"/>
            <w:noProof/>
          </w:rPr>
          <w:t>3.4.7 [RNF 07] – Uso do Teclado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_Toc319014284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5" w:history="1">
        <w:r w:rsidR="00124F95" w:rsidRPr="00497A2B">
          <w:rPr>
            <w:rStyle w:val="Hyperlink"/>
            <w:noProof/>
          </w:rPr>
          <w:t>3.4.8 [RNF 08] – Histórico de Eventos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_Toc319014285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4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6" w:history="1">
        <w:r w:rsidR="00124F95" w:rsidRPr="00497A2B">
          <w:rPr>
            <w:rStyle w:val="Hyperlink"/>
            <w:noProof/>
          </w:rPr>
          <w:t>3.4.9 [RNF 09] – Backup dos Dados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_Toc319014286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0949FD" w:rsidP="000949FD">
      <w:pPr>
        <w:pStyle w:val="Sumrio4"/>
        <w:ind w:hanging="142"/>
        <w:rPr>
          <w:rFonts w:ascii="Calibri" w:hAnsi="Calibri"/>
          <w:noProof/>
          <w:sz w:val="22"/>
          <w:szCs w:val="22"/>
          <w:lang w:val="en-US" w:eastAsia="en-US"/>
        </w:rPr>
      </w:pPr>
      <w:r>
        <w:t xml:space="preserve">     </w:t>
      </w:r>
      <w:hyperlink w:anchor="_Toc319014287" w:history="1">
        <w:r w:rsidR="00124F95" w:rsidRPr="00497A2B">
          <w:rPr>
            <w:rStyle w:val="Hyperlink"/>
            <w:noProof/>
          </w:rPr>
          <w:t>3.4.10 [RNF 10] – Fácil Migração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_Toc319014287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11</w:t>
        </w:r>
        <w:r w:rsidR="00232D21">
          <w:rPr>
            <w:noProof/>
            <w:webHidden/>
          </w:rPr>
          <w:fldChar w:fldCharType="end"/>
        </w:r>
      </w:hyperlink>
    </w:p>
    <w:p w:rsidR="00124F95" w:rsidRDefault="007D0B8C" w:rsidP="000949FD">
      <w:pPr>
        <w:pStyle w:val="Sumrio5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8" w:history="1">
        <w:r w:rsidR="00124F95" w:rsidRPr="00497A2B">
          <w:rPr>
            <w:rStyle w:val="Hyperlink"/>
            <w:noProof/>
          </w:rPr>
          <w:t>4.</w:t>
        </w:r>
        <w:r w:rsidR="000949FD">
          <w:rPr>
            <w:rFonts w:ascii="Calibri" w:hAnsi="Calibri"/>
            <w:noProof/>
            <w:sz w:val="22"/>
            <w:szCs w:val="22"/>
            <w:lang w:val="en-US" w:eastAsia="en-US"/>
          </w:rPr>
          <w:t xml:space="preserve">        </w:t>
        </w:r>
        <w:r w:rsidR="00124F95" w:rsidRPr="00497A2B">
          <w:rPr>
            <w:rStyle w:val="Hyperlink"/>
            <w:noProof/>
          </w:rPr>
          <w:t>Cronograma do Projeto</w:t>
        </w:r>
        <w:r w:rsidR="00124F95">
          <w:rPr>
            <w:noProof/>
            <w:webHidden/>
          </w:rPr>
          <w:tab/>
        </w:r>
        <w:r w:rsidR="00232D21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_Toc319014288 \h </w:instrText>
        </w:r>
        <w:r w:rsidR="00232D21">
          <w:rPr>
            <w:noProof/>
            <w:webHidden/>
          </w:rPr>
        </w:r>
        <w:r w:rsidR="00232D21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11</w:t>
        </w:r>
        <w:r w:rsidR="00232D21">
          <w:rPr>
            <w:noProof/>
            <w:webHidden/>
          </w:rPr>
          <w:fldChar w:fldCharType="end"/>
        </w:r>
      </w:hyperlink>
    </w:p>
    <w:p w:rsidR="0045201D" w:rsidRDefault="00232D21" w:rsidP="00345572">
      <w:pPr>
        <w:pStyle w:val="Sumrio1"/>
        <w:tabs>
          <w:tab w:val="right" w:leader="dot" w:pos="9830"/>
        </w:tabs>
      </w:pPr>
      <w:r>
        <w:fldChar w:fldCharType="end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r>
        <w:br w:type="page"/>
      </w:r>
      <w:bookmarkStart w:id="2" w:name="_Toc103929404"/>
      <w:bookmarkStart w:id="3" w:name="_Toc319014248"/>
      <w:r>
        <w:lastRenderedPageBreak/>
        <w:t>Introdução</w:t>
      </w:r>
      <w:bookmarkEnd w:id="2"/>
      <w:bookmarkEnd w:id="3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4" w:name="_Toc103929405"/>
      <w:bookmarkStart w:id="5" w:name="_Toc319014249"/>
      <w:r>
        <w:t>Objetivos deste documento</w:t>
      </w:r>
      <w:bookmarkEnd w:id="4"/>
      <w:bookmarkEnd w:id="5"/>
    </w:p>
    <w:p w:rsidR="0045201D" w:rsidRPr="00073332" w:rsidRDefault="00073332">
      <w:pPr>
        <w:pStyle w:val="Recuodecorpodetexto"/>
        <w:jc w:val="both"/>
        <w:rPr>
          <w:color w:val="0070C0"/>
        </w:rPr>
      </w:pPr>
      <w:r w:rsidRPr="00073332">
        <w:rPr>
          <w:color w:val="0070C0"/>
        </w:rPr>
        <w:t>Descrever</w:t>
      </w:r>
      <w:r w:rsidR="000B60BE">
        <w:rPr>
          <w:color w:val="0070C0"/>
        </w:rPr>
        <w:t xml:space="preserve"> </w:t>
      </w:r>
      <w:r w:rsidRPr="00073332">
        <w:rPr>
          <w:color w:val="0070C0"/>
        </w:rPr>
        <w:t>os objetivos deste documento, para explic</w:t>
      </w:r>
      <w:r w:rsidR="000B60BE">
        <w:rPr>
          <w:color w:val="0070C0"/>
        </w:rPr>
        <w:t>ar ao leitor a importância dele.</w:t>
      </w:r>
    </w:p>
    <w:p w:rsidR="0045201D" w:rsidRDefault="0045201D">
      <w:pPr>
        <w:spacing w:line="360" w:lineRule="auto"/>
        <w:jc w:val="both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ind w:firstLine="6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Público Alvo: </w:t>
      </w:r>
      <w:r w:rsidR="00073332" w:rsidRPr="00073332">
        <w:rPr>
          <w:rFonts w:ascii="Arial" w:hAnsi="Arial" w:cs="Arial"/>
          <w:color w:val="0070C0"/>
          <w:sz w:val="20"/>
        </w:rPr>
        <w:t>&lt;descrever quem é o público alvo e quais suas características principais&gt;</w:t>
      </w:r>
      <w:r w:rsidRPr="00073332">
        <w:rPr>
          <w:rFonts w:ascii="Arial" w:hAnsi="Arial" w:cs="Arial"/>
          <w:color w:val="0070C0"/>
          <w:sz w:val="20"/>
        </w:rPr>
        <w:tab/>
      </w:r>
    </w:p>
    <w:p w:rsidR="00E4226D" w:rsidRPr="00E4226D" w:rsidRDefault="0045201D" w:rsidP="00E4226D">
      <w:pPr>
        <w:pStyle w:val="Ttulo3"/>
        <w:numPr>
          <w:ilvl w:val="1"/>
          <w:numId w:val="1"/>
        </w:numPr>
      </w:pPr>
      <w:bookmarkStart w:id="6" w:name="_Toc103929406"/>
      <w:bookmarkStart w:id="7" w:name="_Toc319014250"/>
      <w:r>
        <w:t>Escopo do produto</w:t>
      </w:r>
      <w:bookmarkEnd w:id="6"/>
      <w:bookmarkEnd w:id="7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8" w:name="_Toc319014251"/>
      <w:r>
        <w:rPr>
          <w:sz w:val="20"/>
        </w:rPr>
        <w:t>Nome do produto e de seus componentes principais</w:t>
      </w:r>
      <w:bookmarkEnd w:id="8"/>
    </w:p>
    <w:p w:rsidR="0045201D" w:rsidRPr="00432D43" w:rsidRDefault="00432D43">
      <w:pPr>
        <w:pStyle w:val="Recuodecorpodetexto"/>
        <w:rPr>
          <w:color w:val="0070C0"/>
        </w:rPr>
      </w:pPr>
      <w:r w:rsidRPr="00432D43">
        <w:rPr>
          <w:color w:val="0070C0"/>
        </w:rPr>
        <w:t>&lt;Nome do Produto&gt;</w:t>
      </w:r>
      <w:r w:rsidR="0045201D" w:rsidRPr="00432D43">
        <w:rPr>
          <w:color w:val="0070C0"/>
        </w:rPr>
        <w:t>:</w:t>
      </w:r>
    </w:p>
    <w:p w:rsidR="00432D43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>&lt;enumerar as principais funcionalidades do sistema&gt;</w:t>
      </w:r>
    </w:p>
    <w:p w:rsidR="0045201D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 xml:space="preserve">&lt;Ex.: </w:t>
      </w:r>
      <w:r w:rsidR="0045201D" w:rsidRPr="00432D43">
        <w:rPr>
          <w:rFonts w:ascii="Arial" w:hAnsi="Arial" w:cs="Arial"/>
          <w:color w:val="0070C0"/>
          <w:sz w:val="20"/>
        </w:rPr>
        <w:t>Gerenciamento de Detentos</w:t>
      </w:r>
      <w:r w:rsidRPr="00432D43">
        <w:rPr>
          <w:rFonts w:ascii="Arial" w:hAnsi="Arial" w:cs="Arial"/>
          <w:color w:val="0070C0"/>
          <w:sz w:val="20"/>
        </w:rPr>
        <w:t>&gt;</w:t>
      </w:r>
    </w:p>
    <w:p w:rsidR="0045201D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>&lt;</w:t>
      </w:r>
      <w:r w:rsidR="0045201D" w:rsidRPr="00432D43">
        <w:rPr>
          <w:rFonts w:ascii="Arial" w:hAnsi="Arial" w:cs="Arial"/>
          <w:color w:val="0070C0"/>
          <w:sz w:val="20"/>
        </w:rPr>
        <w:t>Gerenciamento de Funcionários</w:t>
      </w:r>
      <w:r w:rsidRPr="00432D43">
        <w:rPr>
          <w:rFonts w:ascii="Arial" w:hAnsi="Arial" w:cs="Arial"/>
          <w:color w:val="0070C0"/>
          <w:sz w:val="20"/>
        </w:rPr>
        <w:t>&gt;</w:t>
      </w: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5957CE" w:rsidP="005957CE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9" w:name="_Toc319014252"/>
      <w:r>
        <w:rPr>
          <w:sz w:val="20"/>
        </w:rPr>
        <w:t>Descrição do produto</w:t>
      </w:r>
      <w:bookmarkEnd w:id="9"/>
    </w:p>
    <w:p w:rsidR="005957CE" w:rsidRPr="002038C1" w:rsidRDefault="005957CE" w:rsidP="005957CE">
      <w:pPr>
        <w:pStyle w:val="Recuodecorpodetexto2"/>
        <w:ind w:left="420"/>
        <w:jc w:val="both"/>
        <w:rPr>
          <w:color w:val="0070C0"/>
        </w:rPr>
      </w:pPr>
      <w:r w:rsidRPr="002038C1">
        <w:rPr>
          <w:rFonts w:ascii="Arial" w:hAnsi="Arial" w:cs="Arial"/>
          <w:color w:val="0070C0"/>
          <w:sz w:val="20"/>
        </w:rPr>
        <w:t xml:space="preserve">Descrever </w:t>
      </w:r>
      <w:r w:rsidR="002F4CB1">
        <w:rPr>
          <w:rFonts w:ascii="Arial" w:hAnsi="Arial" w:cs="Arial"/>
          <w:color w:val="0070C0"/>
          <w:sz w:val="20"/>
        </w:rPr>
        <w:t xml:space="preserve">o produto informando </w:t>
      </w:r>
      <w:r>
        <w:rPr>
          <w:rFonts w:ascii="Arial" w:hAnsi="Arial" w:cs="Arial"/>
          <w:color w:val="0070C0"/>
          <w:sz w:val="20"/>
        </w:rPr>
        <w:t>onde será aplicado</w:t>
      </w:r>
      <w:r w:rsidR="00966395">
        <w:rPr>
          <w:rFonts w:ascii="Arial" w:hAnsi="Arial" w:cs="Arial"/>
          <w:color w:val="0070C0"/>
          <w:sz w:val="20"/>
        </w:rPr>
        <w:t>, como será utilizado.</w:t>
      </w:r>
      <w:r w:rsidRPr="002038C1">
        <w:rPr>
          <w:color w:val="0070C0"/>
        </w:rPr>
        <w:t xml:space="preserve"> </w:t>
      </w:r>
    </w:p>
    <w:p w:rsidR="005957CE" w:rsidRPr="005957CE" w:rsidRDefault="005957CE" w:rsidP="005957CE">
      <w:pPr>
        <w:ind w:left="720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10" w:name="_Toc319014253"/>
      <w:r>
        <w:rPr>
          <w:sz w:val="20"/>
        </w:rPr>
        <w:t xml:space="preserve">1.2.3 </w:t>
      </w:r>
      <w:r w:rsidR="005957CE">
        <w:rPr>
          <w:sz w:val="20"/>
        </w:rPr>
        <w:t>Missão</w:t>
      </w:r>
      <w:r>
        <w:rPr>
          <w:sz w:val="20"/>
        </w:rPr>
        <w:t xml:space="preserve"> do produto</w:t>
      </w:r>
      <w:bookmarkEnd w:id="10"/>
    </w:p>
    <w:p w:rsidR="005957CE" w:rsidRPr="002038C1" w:rsidRDefault="005957CE" w:rsidP="005957CE">
      <w:pPr>
        <w:pStyle w:val="Recuodecorpodetexto2"/>
        <w:jc w:val="both"/>
        <w:rPr>
          <w:color w:val="0070C0"/>
        </w:rPr>
      </w:pPr>
      <w:r w:rsidRPr="002038C1">
        <w:rPr>
          <w:rFonts w:ascii="Arial" w:hAnsi="Arial" w:cs="Arial"/>
          <w:color w:val="0070C0"/>
          <w:sz w:val="20"/>
        </w:rPr>
        <w:t>&lt;Descrever qual é a missão do produto&gt;</w:t>
      </w:r>
      <w:r w:rsidRPr="002038C1">
        <w:rPr>
          <w:color w:val="0070C0"/>
        </w:rPr>
        <w:t xml:space="preserve"> </w:t>
      </w:r>
    </w:p>
    <w:p w:rsidR="0045201D" w:rsidRDefault="0045201D">
      <w:pPr>
        <w:pStyle w:val="Recuodecorpodetexto2"/>
        <w:ind w:left="0"/>
        <w:rPr>
          <w:rFonts w:ascii="Arial" w:hAnsi="Arial" w:cs="Arial"/>
          <w:sz w:val="20"/>
        </w:rPr>
      </w:pPr>
    </w:p>
    <w:p w:rsidR="0045201D" w:rsidRDefault="0045201D">
      <w:pPr>
        <w:ind w:left="600"/>
      </w:pPr>
    </w:p>
    <w:p w:rsidR="00E4226D" w:rsidRDefault="00E4226D" w:rsidP="00E4226D">
      <w:pPr>
        <w:pStyle w:val="Ttulo3"/>
        <w:numPr>
          <w:ilvl w:val="1"/>
          <w:numId w:val="1"/>
        </w:numPr>
      </w:pPr>
      <w:bookmarkStart w:id="11" w:name="_Toc319014254"/>
      <w:bookmarkStart w:id="12" w:name="_Toc103929407"/>
      <w:r>
        <w:t>Definições e siglas</w:t>
      </w:r>
      <w:bookmarkEnd w:id="11"/>
      <w:r w:rsidR="009628F9">
        <w:t xml:space="preserve"> (Exemplo)</w:t>
      </w:r>
    </w:p>
    <w:p w:rsidR="00E4226D" w:rsidRDefault="00E4226D" w:rsidP="00E4226D"/>
    <w:tbl>
      <w:tblPr>
        <w:tblW w:w="8222" w:type="dxa"/>
        <w:tblInd w:w="63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4"/>
        <w:gridCol w:w="1560"/>
        <w:gridCol w:w="5528"/>
      </w:tblGrid>
      <w:tr w:rsidR="00E4226D" w:rsidTr="00A61808">
        <w:tc>
          <w:tcPr>
            <w:tcW w:w="1134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Número de ordem</w:t>
            </w:r>
          </w:p>
        </w:tc>
        <w:tc>
          <w:tcPr>
            <w:tcW w:w="1560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Sigla</w:t>
            </w:r>
          </w:p>
        </w:tc>
        <w:tc>
          <w:tcPr>
            <w:tcW w:w="5528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Definição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  <w:lang w:val="en-US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SIGEP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bCs/>
                <w:i w:val="0"/>
                <w:color w:val="0000FF"/>
              </w:rPr>
              <w:t>Sistema de gerenciamento e estatística penitenciário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SGBD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Sistema de Gerenciamento de Banco de Dados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SC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Sistema de Cadastramento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RG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Registro Geral (Carteira de Identidade)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CPF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Cadastro de Pessoa Física</w:t>
            </w:r>
          </w:p>
        </w:tc>
      </w:tr>
    </w:tbl>
    <w:p w:rsidR="00E4226D" w:rsidRPr="00E4226D" w:rsidRDefault="00E4226D" w:rsidP="00E4226D"/>
    <w:p w:rsidR="00E4226D" w:rsidRPr="00E4226D" w:rsidRDefault="00E4226D" w:rsidP="00E4226D">
      <w:pPr>
        <w:pStyle w:val="Ttulo3"/>
        <w:numPr>
          <w:ilvl w:val="1"/>
          <w:numId w:val="1"/>
        </w:numPr>
      </w:pPr>
      <w:bookmarkStart w:id="13" w:name="_Toc319014255"/>
      <w:bookmarkEnd w:id="12"/>
      <w:r>
        <w:t>Técnica(s) utilizada(s) para levantamento de requisitos</w:t>
      </w:r>
      <w:bookmarkEnd w:id="13"/>
      <w:r>
        <w:t xml:space="preserve"> </w:t>
      </w:r>
    </w:p>
    <w:p w:rsidR="0045201D" w:rsidRDefault="00E4226D">
      <w:r w:rsidRPr="002038C1">
        <w:rPr>
          <w:rFonts w:ascii="Arial" w:hAnsi="Arial" w:cs="Arial"/>
          <w:color w:val="0070C0"/>
          <w:sz w:val="20"/>
        </w:rPr>
        <w:t xml:space="preserve">&lt;Descrever </w:t>
      </w:r>
      <w:r>
        <w:rPr>
          <w:rFonts w:ascii="Arial" w:hAnsi="Arial" w:cs="Arial"/>
          <w:color w:val="0070C0"/>
          <w:sz w:val="20"/>
        </w:rPr>
        <w:t>a(s) técnica(s) utilizadas e referenciar o anexo com o documento correspondente.</w:t>
      </w:r>
      <w:r w:rsidRPr="002038C1">
        <w:rPr>
          <w:rFonts w:ascii="Arial" w:hAnsi="Arial" w:cs="Arial"/>
          <w:color w:val="0070C0"/>
          <w:sz w:val="20"/>
        </w:rPr>
        <w:t>&gt;</w:t>
      </w:r>
    </w:p>
    <w:p w:rsidR="0045201D" w:rsidRDefault="0045201D" w:rsidP="00E4226D">
      <w:pPr>
        <w:rPr>
          <w:rFonts w:ascii="Arial" w:hAnsi="Arial" w:cs="Arial"/>
        </w:rPr>
      </w:pPr>
    </w:p>
    <w:p w:rsidR="0045201D" w:rsidRDefault="0045201D">
      <w:pPr>
        <w:pStyle w:val="Recuodecorpodetexto"/>
        <w:jc w:val="both"/>
      </w:pPr>
    </w:p>
    <w:p w:rsidR="00131868" w:rsidRDefault="00131868">
      <w:pPr>
        <w:pStyle w:val="Recuodecorpodetexto"/>
        <w:jc w:val="both"/>
      </w:pPr>
    </w:p>
    <w:p w:rsidR="00131868" w:rsidRDefault="00131868">
      <w:pPr>
        <w:pStyle w:val="Recuodecorpodetexto"/>
        <w:jc w:val="both"/>
      </w:pPr>
    </w:p>
    <w:p w:rsidR="00131868" w:rsidRDefault="00131868">
      <w:pPr>
        <w:pStyle w:val="Recuodecorpodetexto"/>
        <w:jc w:val="both"/>
      </w:pPr>
    </w:p>
    <w:p w:rsidR="0045201D" w:rsidRDefault="0045201D">
      <w:pPr>
        <w:pStyle w:val="Ttulo2"/>
        <w:numPr>
          <w:ilvl w:val="0"/>
          <w:numId w:val="1"/>
        </w:numPr>
        <w:jc w:val="left"/>
      </w:pPr>
      <w:bookmarkStart w:id="14" w:name="_Toc103929409"/>
      <w:bookmarkStart w:id="15" w:name="_Toc319014256"/>
      <w:r>
        <w:lastRenderedPageBreak/>
        <w:t>Descrição geral do produto</w:t>
      </w:r>
      <w:bookmarkEnd w:id="14"/>
      <w:bookmarkEnd w:id="15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16" w:name="_Toc103929410"/>
      <w:bookmarkStart w:id="17" w:name="_Toc319014257"/>
      <w:r>
        <w:t>Perspectiva do produto</w:t>
      </w:r>
      <w:bookmarkEnd w:id="16"/>
      <w:bookmarkEnd w:id="17"/>
    </w:p>
    <w:p w:rsidR="0045201D" w:rsidRDefault="0045201D">
      <w:pPr>
        <w:pStyle w:val="Recuodecorpodetexto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descrição geral do produto visa descrever o contexto no qual o software será inserido. Já que o atual projeto usa um pouco de RUP, foi definido um diagrama de contexto do qual foram extraídas as informações relevantes sobre as interfaces de software, hardware e comunicação. </w:t>
      </w:r>
    </w:p>
    <w:p w:rsidR="0045201D" w:rsidRDefault="0045201D">
      <w:pPr>
        <w:pStyle w:val="Recuodecorpodetexto2"/>
        <w:ind w:left="0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18" w:name="_Toc319014258"/>
      <w:r>
        <w:rPr>
          <w:sz w:val="20"/>
        </w:rPr>
        <w:t>Diagrama de Contexto</w:t>
      </w:r>
      <w:bookmarkEnd w:id="18"/>
    </w:p>
    <w:p w:rsidR="0045201D" w:rsidRDefault="00A120B9">
      <w:pPr>
        <w:jc w:val="center"/>
      </w:pPr>
      <w:r>
        <w:rPr>
          <w:noProof/>
        </w:rPr>
        <w:drawing>
          <wp:inline distT="0" distB="0" distL="0" distR="0">
            <wp:extent cx="3095625" cy="2152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Pr="00716975" w:rsidRDefault="00716975">
      <w:pPr>
        <w:ind w:left="600"/>
        <w:rPr>
          <w:rFonts w:ascii="Arial" w:hAnsi="Arial" w:cs="Arial"/>
          <w:color w:val="0070C0"/>
          <w:sz w:val="20"/>
        </w:rPr>
      </w:pPr>
      <w:r w:rsidRPr="00716975">
        <w:rPr>
          <w:rFonts w:ascii="Arial" w:hAnsi="Arial" w:cs="Arial"/>
          <w:color w:val="0070C0"/>
          <w:sz w:val="20"/>
        </w:rPr>
        <w:t>&lt;Diagrama de Caso de uso Geral do Sistema&gt;</w:t>
      </w:r>
    </w:p>
    <w:p w:rsidR="0045201D" w:rsidRDefault="0045201D">
      <w:pPr>
        <w:ind w:left="600"/>
      </w:pPr>
    </w:p>
    <w:p w:rsidR="0045201D" w:rsidRDefault="0045201D">
      <w:pPr>
        <w:pStyle w:val="Recuodecorpodetexto2"/>
        <w:ind w:left="0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19" w:name="_Toc103929411"/>
      <w:bookmarkStart w:id="20" w:name="_Toc319014259"/>
      <w:r>
        <w:t xml:space="preserve">Usuários e sistemas </w:t>
      </w:r>
      <w:bookmarkEnd w:id="19"/>
      <w:r>
        <w:t>relacionados</w:t>
      </w:r>
      <w:bookmarkEnd w:id="20"/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21" w:name="_Toc319014260"/>
      <w:r>
        <w:rPr>
          <w:sz w:val="20"/>
        </w:rPr>
        <w:t>Descrição</w:t>
      </w:r>
      <w:bookmarkEnd w:id="21"/>
    </w:p>
    <w:tbl>
      <w:tblPr>
        <w:tblpPr w:leftFromText="141" w:rightFromText="141" w:vertAnchor="text" w:horzAnchor="margin" w:tblpXSpec="center" w:tblpY="201"/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2410"/>
        <w:gridCol w:w="5103"/>
      </w:tblGrid>
      <w:tr w:rsidR="0045201D">
        <w:tc>
          <w:tcPr>
            <w:tcW w:w="1204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Número de ordem</w:t>
            </w:r>
          </w:p>
        </w:tc>
        <w:tc>
          <w:tcPr>
            <w:tcW w:w="2410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Ator</w:t>
            </w:r>
          </w:p>
        </w:tc>
        <w:tc>
          <w:tcPr>
            <w:tcW w:w="5103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Definição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Usuário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Qualquer pessoa autorizada a usar o sistema para acesso a funções não gerenciais.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Funcionário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Funcionários do presídio que exerçam alguma função de relevância e que precise usar o sistema para tal.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Administrador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 xml:space="preserve">Pessoas de nível administrativo superior que terá acesso a todas as funções disponíveis no sistema. 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ind w:left="360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  <w:t xml:space="preserve">   4</w:t>
            </w: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Penitenciária externa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de outra penitenciária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ind w:left="360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  <w:t xml:space="preserve">   5</w:t>
            </w: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de Monitoramento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que monitora as celas da penitenciária</w:t>
            </w:r>
          </w:p>
        </w:tc>
      </w:tr>
    </w:tbl>
    <w:p w:rsidR="0045201D" w:rsidRDefault="0045201D">
      <w:r>
        <w:tab/>
      </w:r>
    </w:p>
    <w:p w:rsidR="0045201D" w:rsidRDefault="0045201D"/>
    <w:p w:rsidR="0045201D" w:rsidRDefault="0045201D">
      <w:pPr>
        <w:pStyle w:val="Recuodecorpodetexto"/>
        <w:jc w:val="both"/>
      </w:pPr>
    </w:p>
    <w:p w:rsidR="0045201D" w:rsidRDefault="0045201D">
      <w:pPr>
        <w:spacing w:line="360" w:lineRule="auto"/>
        <w:jc w:val="both"/>
        <w:rPr>
          <w:rFonts w:ascii="Arial" w:hAnsi="Arial" w:cs="Arial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ind w:left="600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pStyle w:val="Ttulo3"/>
        <w:spacing w:line="360" w:lineRule="auto"/>
      </w:pPr>
    </w:p>
    <w:p w:rsidR="0045201D" w:rsidRDefault="0045201D">
      <w:r>
        <w:br w:type="page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bookmarkStart w:id="22" w:name="_Toc103929413"/>
      <w:bookmarkStart w:id="23" w:name="_Toc319014261"/>
      <w:r>
        <w:lastRenderedPageBreak/>
        <w:t>Requisitos específicos</w:t>
      </w:r>
      <w:bookmarkEnd w:id="22"/>
      <w:bookmarkEnd w:id="23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4" w:name="_Toc103929414"/>
      <w:bookmarkStart w:id="25" w:name="_Toc319014262"/>
      <w:r>
        <w:t>Identificação dos requisitos</w:t>
      </w:r>
      <w:bookmarkEnd w:id="24"/>
      <w:bookmarkEnd w:id="25"/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Por convenção e para facilitar a identificação dos casos de uso junto aos atores e contextos, a referência é feita de acordo com o esquema abaixo: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[sigla de subseção | identificação do ator | numeração]</w:t>
      </w:r>
    </w:p>
    <w:p w:rsidR="0045201D" w:rsidRDefault="0045201D">
      <w:pPr>
        <w:pStyle w:val="Recuodecorpodetexto2"/>
        <w:jc w:val="center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atores são identificados pelas primeiras três letras do seu nome.</w:t>
      </w:r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6" w:name="_Toc103929415"/>
      <w:bookmarkStart w:id="27" w:name="_Toc319014263"/>
      <w:r>
        <w:t>Prioridades dos requisitos</w:t>
      </w:r>
      <w:bookmarkEnd w:id="26"/>
      <w:bookmarkEnd w:id="27"/>
    </w:p>
    <w:p w:rsidR="0045201D" w:rsidRDefault="0045201D">
      <w:pPr>
        <w:pStyle w:val="Recuodecorpodetext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estabelecer a prioridade dos requisitos, foram adotadas as denominações: essencial, importante e desejável. Abaixo temos a descrição de significado de cada uma dessas denominações:</w:t>
      </w:r>
    </w:p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tbl>
      <w:tblPr>
        <w:tblW w:w="793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4"/>
        <w:gridCol w:w="6764"/>
      </w:tblGrid>
      <w:tr w:rsidR="0045201D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Essencial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45201D"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Importante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 w:rsidR="0045201D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Desejável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8" w:name="_Toc319014264"/>
      <w:r>
        <w:t>Descrição dos requisitos</w:t>
      </w:r>
      <w:bookmarkEnd w:id="28"/>
    </w:p>
    <w:p w:rsidR="0045201D" w:rsidRDefault="0045201D"/>
    <w:p w:rsidR="0045201D" w:rsidRDefault="00FD5F1A">
      <w:pPr>
        <w:pStyle w:val="NormalWeb"/>
        <w:spacing w:before="120"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01] – Gerenciamento dos produtos</w:t>
      </w:r>
    </w:p>
    <w:p w:rsidR="0045201D" w:rsidRDefault="005B59B1" w:rsidP="005B59B1">
      <w:pPr>
        <w:pStyle w:val="NormalWeb"/>
        <w:spacing w:after="12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 w:rsidRPr="005B59B1">
        <w:rPr>
          <w:rFonts w:ascii="Arial" w:eastAsia="Times New Roman" w:hAnsi="Arial" w:cs="Arial"/>
          <w:sz w:val="20"/>
        </w:rPr>
        <w:t>O sistema de streaming irá fornecer opções para cadastrar,editar,deletar,consultar e remover tanto produtos quanto clientes no sistema.O sistema deverá cadastrar os seguintes dados do cliente:cpf,data de nascimento,login,senha e dados de cartao de crédito.Os produtos serão cadastrados de acordo com o gênero do filme/documentario e pela classificação indicativa e filtrados também através do gênero,nome do título e nom</w:t>
      </w:r>
      <w:r>
        <w:rPr>
          <w:rFonts w:ascii="Arial" w:eastAsia="Times New Roman" w:hAnsi="Arial" w:cs="Arial"/>
          <w:sz w:val="20"/>
        </w:rPr>
        <w:t xml:space="preserve">e dos protagonistas.O streaming </w:t>
      </w:r>
      <w:r w:rsidRPr="005B59B1">
        <w:rPr>
          <w:rFonts w:ascii="Arial" w:eastAsia="Times New Roman" w:hAnsi="Arial" w:cs="Arial"/>
          <w:sz w:val="20"/>
        </w:rPr>
        <w:t>será reproduzido apenas mediante a escolh</w:t>
      </w:r>
      <w:r w:rsidR="003A7CCE">
        <w:rPr>
          <w:rFonts w:ascii="Arial" w:eastAsia="Times New Roman" w:hAnsi="Arial" w:cs="Arial"/>
          <w:sz w:val="20"/>
        </w:rPr>
        <w:t>a e pagamento do plano desejado.Haverá a opção do usuário fazer o download do filme desejado para reprodução off-line.</w:t>
      </w:r>
    </w:p>
    <w:p w:rsidR="0045201D" w:rsidRDefault="00CF6AB1">
      <w:pPr>
        <w:pStyle w:val="NormalWeb"/>
        <w:spacing w:after="120" w:afterAutospacing="0"/>
        <w:ind w:left="120" w:right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[RF 02] – Administração dos Dados</w:t>
      </w:r>
    </w:p>
    <w:p w:rsidR="005B59B1" w:rsidRDefault="00CF6AB1">
      <w:pPr>
        <w:pStyle w:val="NormalWeb"/>
        <w:spacing w:after="120" w:afterAutospacing="0"/>
        <w:ind w:left="120" w:right="1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sistema será responsável por analisar e prover o histórico de pesquisa,dados cadastrados,tais como dados de cadastro,informações de pagamentos e filmes assistidos ou baixados.</w:t>
      </w:r>
    </w:p>
    <w:p w:rsidR="00CF6AB1" w:rsidRPr="00CF6AB1" w:rsidRDefault="00CF6AB1">
      <w:pPr>
        <w:pStyle w:val="NormalWeb"/>
        <w:spacing w:after="120" w:afterAutospacing="0"/>
        <w:ind w:left="120" w:right="120"/>
      </w:pPr>
    </w:p>
    <w:p w:rsidR="0045201D" w:rsidRDefault="0045201D">
      <w:pPr>
        <w:pStyle w:val="Ttulo3"/>
        <w:spacing w:line="360" w:lineRule="auto"/>
      </w:pPr>
      <w:r>
        <w:rPr>
          <w:sz w:val="20"/>
        </w:rPr>
        <w:br w:type="page"/>
      </w:r>
      <w:bookmarkStart w:id="29" w:name="_Toc103929416"/>
      <w:bookmarkStart w:id="30" w:name="_Toc319014265"/>
      <w:r>
        <w:lastRenderedPageBreak/>
        <w:t>Requisitos funcionais</w:t>
      </w:r>
      <w:bookmarkEnd w:id="29"/>
      <w:bookmarkEnd w:id="30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31" w:name="_Toc319014266"/>
      <w:r>
        <w:rPr>
          <w:sz w:val="20"/>
        </w:rPr>
        <w:t>3.3.1 Diagrama de casos de uso</w:t>
      </w:r>
      <w:bookmarkEnd w:id="31"/>
    </w:p>
    <w:p w:rsidR="0045201D" w:rsidRPr="00F70303" w:rsidRDefault="0045201D">
      <w:pPr>
        <w:pStyle w:val="Ttulo4"/>
        <w:spacing w:line="360" w:lineRule="auto"/>
        <w:jc w:val="left"/>
        <w:rPr>
          <w:color w:val="0070C0"/>
          <w:sz w:val="20"/>
        </w:rPr>
      </w:pPr>
      <w:bookmarkStart w:id="32" w:name="_Toc319014267"/>
      <w:r>
        <w:rPr>
          <w:sz w:val="20"/>
        </w:rPr>
        <w:t>3.3.1.1 Casos de Uso: Usuário</w:t>
      </w:r>
      <w:r w:rsidR="00F70303">
        <w:rPr>
          <w:sz w:val="20"/>
        </w:rPr>
        <w:t xml:space="preserve"> </w:t>
      </w:r>
      <w:bookmarkEnd w:id="32"/>
    </w:p>
    <w:p w:rsidR="0045201D" w:rsidRDefault="00F85A68">
      <w:pPr>
        <w:jc w:val="center"/>
      </w:pPr>
      <w:r>
        <w:rPr>
          <w:noProof/>
        </w:rPr>
        <w:drawing>
          <wp:inline distT="0" distB="0" distL="0" distR="0">
            <wp:extent cx="6248400" cy="4324350"/>
            <wp:effectExtent l="0" t="0" r="0" b="0"/>
            <wp:docPr id="4" name="Imagem 1" descr="C:\Users\T1078309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1078309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Default="0045201D"/>
    <w:p w:rsidR="0045201D" w:rsidRDefault="0045201D">
      <w:pPr>
        <w:jc w:val="center"/>
      </w:pPr>
    </w:p>
    <w:p w:rsidR="0045201D" w:rsidRDefault="0045201D"/>
    <w:p w:rsidR="0045201D" w:rsidRDefault="0045201D">
      <w:pPr>
        <w:pStyle w:val="Ttulo4"/>
        <w:spacing w:line="360" w:lineRule="auto"/>
        <w:jc w:val="left"/>
      </w:pPr>
      <w:bookmarkStart w:id="33" w:name="_Toc319014268"/>
      <w:r>
        <w:rPr>
          <w:sz w:val="20"/>
        </w:rPr>
        <w:t>3.3.2 Casos de Uso: Usuário</w:t>
      </w:r>
      <w:r w:rsidR="00375CCB">
        <w:rPr>
          <w:sz w:val="20"/>
        </w:rPr>
        <w:t xml:space="preserve"> </w:t>
      </w:r>
      <w:r w:rsidR="00375CCB" w:rsidRPr="00375CCB">
        <w:rPr>
          <w:color w:val="0070C0"/>
          <w:sz w:val="20"/>
        </w:rPr>
        <w:t>&lt;Descrição de todos os casos de uso para cada ator&gt;</w:t>
      </w:r>
      <w:bookmarkEnd w:id="33"/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34" w:name="_Toc319014269"/>
      <w:r>
        <w:rPr>
          <w:sz w:val="20"/>
        </w:rPr>
        <w:t>3.3.2.1 [</w:t>
      </w:r>
      <w:r w:rsidRPr="00375CCB">
        <w:rPr>
          <w:color w:val="0070C0"/>
          <w:sz w:val="20"/>
        </w:rPr>
        <w:t>RU USU01</w:t>
      </w:r>
      <w:r>
        <w:rPr>
          <w:sz w:val="20"/>
        </w:rPr>
        <w:t xml:space="preserve">] – </w:t>
      </w:r>
      <w:bookmarkEnd w:id="34"/>
      <w:r w:rsidR="0046008C">
        <w:rPr>
          <w:color w:val="0070C0"/>
          <w:sz w:val="20"/>
        </w:rPr>
        <w:t>Acessos do usuário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5" w:name="_Toc319014270"/>
      <w:r>
        <w:rPr>
          <w:sz w:val="20"/>
        </w:rPr>
        <w:t>3.3.2.1.1 Descrição</w:t>
      </w:r>
      <w:bookmarkEnd w:id="35"/>
    </w:p>
    <w:p w:rsidR="0045201D" w:rsidRDefault="0046008C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>O usuário do sistema de streaming poderá  realizar consulta do cadastro,assim</w:t>
      </w:r>
    </w:p>
    <w:p w:rsidR="0046008C" w:rsidRDefault="0046008C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 xml:space="preserve">como a sua edição, podendo também realizar  a consulta dos filmes e o histórico de </w:t>
      </w:r>
    </w:p>
    <w:p w:rsidR="0046008C" w:rsidRDefault="00951F89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>filmes,tudo isso logo após ter sido logado no sistema.</w:t>
      </w:r>
    </w:p>
    <w:p w:rsidR="0046008C" w:rsidRPr="00375CCB" w:rsidRDefault="0046008C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6" w:name="_Toc319014271"/>
      <w:r>
        <w:rPr>
          <w:sz w:val="20"/>
        </w:rPr>
        <w:t>3.3.2.1.2 Prioridade</w:t>
      </w:r>
      <w:bookmarkEnd w:id="36"/>
    </w:p>
    <w:p w:rsidR="0045201D" w:rsidRPr="00375CCB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Essencial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7" w:name="_Toc319014272"/>
      <w:r>
        <w:rPr>
          <w:sz w:val="20"/>
        </w:rPr>
        <w:t>3.3.2.1.4 Pré-condições</w:t>
      </w:r>
      <w:bookmarkEnd w:id="37"/>
    </w:p>
    <w:p w:rsidR="00D826E1" w:rsidRDefault="00D826E1" w:rsidP="00D826E1">
      <w:bookmarkStart w:id="38" w:name="_Toc319014273"/>
      <w:r>
        <w:tab/>
      </w:r>
    </w:p>
    <w:p w:rsidR="00D826E1" w:rsidRDefault="00D826E1" w:rsidP="00D826E1">
      <w:r>
        <w:tab/>
        <w:t>Acesso à internet;</w:t>
      </w:r>
    </w:p>
    <w:p w:rsidR="00D826E1" w:rsidRPr="00D826E1" w:rsidRDefault="00D826E1" w:rsidP="00D826E1">
      <w:r>
        <w:tab/>
        <w:t>Realizar login;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r>
        <w:rPr>
          <w:sz w:val="20"/>
        </w:rPr>
        <w:lastRenderedPageBreak/>
        <w:t xml:space="preserve">3.3.2.1.5 </w:t>
      </w:r>
      <w:r w:rsidR="00375CCB">
        <w:rPr>
          <w:sz w:val="20"/>
        </w:rPr>
        <w:t>Pós-condição</w:t>
      </w:r>
      <w:bookmarkEnd w:id="38"/>
    </w:p>
    <w:p w:rsidR="00D826E1" w:rsidRDefault="00D826E1" w:rsidP="00D826E1">
      <w:pPr>
        <w:pStyle w:val="Ttulo4"/>
        <w:spacing w:line="360" w:lineRule="auto"/>
        <w:ind w:left="600"/>
        <w:jc w:val="left"/>
        <w:rPr>
          <w:sz w:val="20"/>
        </w:rPr>
      </w:pPr>
      <w:r>
        <w:rPr>
          <w:sz w:val="20"/>
        </w:rPr>
        <w:t>O usuário estar em dia com o pagamento do plano assinado.</w:t>
      </w:r>
    </w:p>
    <w:p w:rsidR="00375CCB" w:rsidRPr="00375CCB" w:rsidRDefault="00375CCB" w:rsidP="00375CCB"/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9" w:name="_Toc319014274"/>
      <w:r>
        <w:rPr>
          <w:sz w:val="20"/>
        </w:rPr>
        <w:t xml:space="preserve">3.3.2.1.6 Fluxos </w:t>
      </w:r>
      <w:r w:rsidR="00375CCB">
        <w:rPr>
          <w:sz w:val="20"/>
        </w:rPr>
        <w:t>principal</w:t>
      </w:r>
      <w:bookmarkEnd w:id="39"/>
    </w:p>
    <w:p w:rsidR="00D95004" w:rsidRDefault="00D95004" w:rsidP="00D95004"/>
    <w:p w:rsidR="00D95004" w:rsidRPr="00D95004" w:rsidRDefault="00D95004" w:rsidP="00D95004"/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0" w:name="_Toc319014275"/>
      <w:r>
        <w:rPr>
          <w:sz w:val="20"/>
        </w:rPr>
        <w:t xml:space="preserve">3.3.2.1.6.1 </w:t>
      </w:r>
      <w:bookmarkEnd w:id="40"/>
      <w:r w:rsidR="00D95004">
        <w:rPr>
          <w:sz w:val="20"/>
        </w:rPr>
        <w:t>Não pagamento do plano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6448"/>
      </w:tblGrid>
      <w:tr w:rsidR="0045201D" w:rsidTr="00D95004">
        <w:tc>
          <w:tcPr>
            <w:tcW w:w="1990" w:type="dxa"/>
            <w:vAlign w:val="center"/>
          </w:tcPr>
          <w:p w:rsidR="0045201D" w:rsidRPr="00375CCB" w:rsidRDefault="00375CCB" w:rsidP="00D95004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bCs/>
                <w:sz w:val="20"/>
              </w:rPr>
              <w:t>Ator</w:t>
            </w:r>
          </w:p>
        </w:tc>
        <w:tc>
          <w:tcPr>
            <w:tcW w:w="6448" w:type="dxa"/>
          </w:tcPr>
          <w:p w:rsidR="0045201D" w:rsidRPr="00375CCB" w:rsidRDefault="00375CCB" w:rsidP="00D950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sz w:val="20"/>
              </w:rPr>
              <w:t>Sistema</w:t>
            </w:r>
          </w:p>
        </w:tc>
      </w:tr>
      <w:tr w:rsidR="0045201D" w:rsidTr="00D95004">
        <w:tc>
          <w:tcPr>
            <w:tcW w:w="1990" w:type="dxa"/>
            <w:vAlign w:val="center"/>
          </w:tcPr>
          <w:p w:rsidR="0045201D" w:rsidRDefault="00375CCB" w:rsidP="00D95004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 xml:space="preserve">É exibida uma tela informando ao usuário que </w:t>
            </w:r>
            <w:r w:rsidR="00D95004">
              <w:rPr>
                <w:rFonts w:ascii="Arial" w:hAnsi="Arial" w:cs="Arial"/>
                <w:color w:val="0000FF"/>
                <w:sz w:val="20"/>
              </w:rPr>
              <w:t>o pagamento não foi processado</w:t>
            </w:r>
          </w:p>
        </w:tc>
        <w:tc>
          <w:tcPr>
            <w:tcW w:w="6448" w:type="dxa"/>
          </w:tcPr>
          <w:p w:rsidR="00D95004" w:rsidRPr="00D95004" w:rsidRDefault="00D95004" w:rsidP="00D95004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 xml:space="preserve">O sistema apenas permitirá o acesso ao conteúdo do site,a partir </w:t>
            </w:r>
          </w:p>
        </w:tc>
      </w:tr>
    </w:tbl>
    <w:p w:rsidR="0045201D" w:rsidRDefault="00D95004" w:rsidP="00375CCB">
      <w:pPr>
        <w:jc w:val="center"/>
      </w:pPr>
      <w:r>
        <w:br w:type="textWrapping" w:clear="all"/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1" w:name="_Toc319014276"/>
      <w:r>
        <w:rPr>
          <w:sz w:val="20"/>
        </w:rPr>
        <w:t xml:space="preserve">3.3.2.1.7 </w:t>
      </w:r>
      <w:r w:rsidR="00375CCB">
        <w:rPr>
          <w:sz w:val="20"/>
        </w:rPr>
        <w:t>Fluxo secundário</w:t>
      </w:r>
      <w:bookmarkEnd w:id="41"/>
    </w:p>
    <w:p w:rsidR="00926D0E" w:rsidRDefault="00926D0E" w:rsidP="00926D0E">
      <w:pPr>
        <w:jc w:val="center"/>
      </w:pPr>
    </w:p>
    <w:p w:rsidR="003F0272" w:rsidRDefault="003F0272" w:rsidP="003F0272">
      <w:pPr>
        <w:pStyle w:val="Ttulo4"/>
        <w:spacing w:line="360" w:lineRule="auto"/>
        <w:ind w:left="600"/>
        <w:jc w:val="left"/>
        <w:rPr>
          <w:sz w:val="20"/>
        </w:rPr>
      </w:pPr>
      <w:bookmarkStart w:id="42" w:name="_Toc103929417"/>
      <w:r>
        <w:tab/>
      </w:r>
      <w:r>
        <w:tab/>
      </w:r>
      <w:r>
        <w:rPr>
          <w:sz w:val="20"/>
        </w:rPr>
        <w:t>3.3.2.1.6.1 Conteúdo não encontrado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6448"/>
      </w:tblGrid>
      <w:tr w:rsidR="003F0272" w:rsidTr="00CD67FE">
        <w:tc>
          <w:tcPr>
            <w:tcW w:w="1990" w:type="dxa"/>
            <w:vAlign w:val="center"/>
          </w:tcPr>
          <w:p w:rsidR="003F0272" w:rsidRPr="00375CCB" w:rsidRDefault="003F0272" w:rsidP="00CD67F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bCs/>
                <w:sz w:val="20"/>
              </w:rPr>
              <w:t>Ator</w:t>
            </w:r>
          </w:p>
        </w:tc>
        <w:tc>
          <w:tcPr>
            <w:tcW w:w="6448" w:type="dxa"/>
          </w:tcPr>
          <w:p w:rsidR="003F0272" w:rsidRPr="00375CCB" w:rsidRDefault="003F0272" w:rsidP="00CD67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sz w:val="20"/>
              </w:rPr>
              <w:t>Sistema</w:t>
            </w:r>
          </w:p>
        </w:tc>
      </w:tr>
      <w:tr w:rsidR="003F0272" w:rsidTr="00CD67FE">
        <w:tc>
          <w:tcPr>
            <w:tcW w:w="1990" w:type="dxa"/>
            <w:vAlign w:val="center"/>
          </w:tcPr>
          <w:p w:rsidR="003F0272" w:rsidRDefault="003F0272" w:rsidP="00CD67FE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Uma tela informativa é apresentada para o usuário</w:t>
            </w:r>
          </w:p>
        </w:tc>
        <w:tc>
          <w:tcPr>
            <w:tcW w:w="6448" w:type="dxa"/>
          </w:tcPr>
          <w:p w:rsidR="003F0272" w:rsidRPr="00D95004" w:rsidRDefault="003F0272" w:rsidP="00CD67FE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O sistema apresentará o conteúdo,apenas após a inserção no sistema</w:t>
            </w:r>
          </w:p>
        </w:tc>
      </w:tr>
    </w:tbl>
    <w:p w:rsidR="00926D0E" w:rsidRDefault="00926D0E" w:rsidP="00926D0E">
      <w:pPr>
        <w:pStyle w:val="Ttulo3"/>
        <w:spacing w:line="360" w:lineRule="auto"/>
      </w:pPr>
    </w:p>
    <w:p w:rsidR="0045201D" w:rsidRDefault="0045201D">
      <w:pPr>
        <w:pStyle w:val="Ttulo3"/>
        <w:numPr>
          <w:ilvl w:val="1"/>
          <w:numId w:val="5"/>
        </w:numPr>
        <w:spacing w:line="360" w:lineRule="auto"/>
      </w:pPr>
      <w:bookmarkStart w:id="43" w:name="_Toc319014277"/>
      <w:r>
        <w:t>Requisitos não funcionais</w:t>
      </w:r>
      <w:bookmarkEnd w:id="42"/>
      <w:bookmarkEnd w:id="43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4" w:name="_Toc319014278"/>
      <w:r>
        <w:rPr>
          <w:sz w:val="20"/>
        </w:rPr>
        <w:t xml:space="preserve">3.4.1 [RNF 01] – </w:t>
      </w:r>
      <w:bookmarkEnd w:id="44"/>
      <w:r w:rsidR="00D95C8B">
        <w:rPr>
          <w:sz w:val="20"/>
        </w:rPr>
        <w:t>Padrão do Sistema</w:t>
      </w:r>
    </w:p>
    <w:p w:rsidR="0045201D" w:rsidRDefault="0045201D">
      <w:pPr>
        <w:pStyle w:val="Recuodecorpodetexto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</w:t>
      </w:r>
      <w:r w:rsidR="00D95C8B">
        <w:rPr>
          <w:rFonts w:ascii="Arial" w:hAnsi="Arial" w:cs="Arial"/>
          <w:sz w:val="20"/>
        </w:rPr>
        <w:t>O sistema terá o padrão MVC (Model,View e Controller)</w:t>
      </w:r>
    </w:p>
    <w:p w:rsidR="0045201D" w:rsidRDefault="0045201D">
      <w:pPr>
        <w:spacing w:line="360" w:lineRule="auto"/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</w:t>
      </w:r>
      <w:r w:rsidR="00D95C8B">
        <w:rPr>
          <w:rFonts w:ascii="Arial" w:hAnsi="Arial" w:cs="Arial"/>
          <w:sz w:val="20"/>
        </w:rPr>
        <w:t>Obrigatória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5" w:name="_Toc319014279"/>
      <w:r>
        <w:rPr>
          <w:sz w:val="20"/>
        </w:rPr>
        <w:t xml:space="preserve">3.4.2 [RNF 02] – </w:t>
      </w:r>
      <w:bookmarkEnd w:id="45"/>
      <w:r w:rsidR="00D95C8B">
        <w:rPr>
          <w:sz w:val="20"/>
        </w:rPr>
        <w:t>Linguagem e Banco de Dados Utilizados</w:t>
      </w:r>
    </w:p>
    <w:p w:rsidR="0045201D" w:rsidRDefault="0045201D"/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 w:rsidR="00D95C8B">
        <w:rPr>
          <w:rFonts w:ascii="Arial" w:hAnsi="Arial" w:cs="Arial"/>
          <w:b/>
          <w:bCs/>
          <w:sz w:val="20"/>
        </w:rPr>
        <w:t>O sistema deverá ser desenvolvido utilizando-se para o back-end a linguagem de programação Java,MySql como banco de dados;</w:t>
      </w:r>
    </w:p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</w:t>
      </w:r>
      <w:r w:rsidR="00D95C8B">
        <w:rPr>
          <w:rFonts w:ascii="Arial" w:hAnsi="Arial" w:cs="Arial"/>
          <w:sz w:val="20"/>
        </w:rPr>
        <w:t>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6" w:name="_Toc319014280"/>
      <w:r>
        <w:rPr>
          <w:sz w:val="20"/>
        </w:rPr>
        <w:t xml:space="preserve">3.4.3 [RNF 03] – </w:t>
      </w:r>
      <w:bookmarkEnd w:id="46"/>
      <w:r w:rsidR="00D95C8B">
        <w:rPr>
          <w:sz w:val="20"/>
        </w:rPr>
        <w:t>Frameworks Utilizados</w:t>
      </w:r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 w:rsidR="00D95C8B">
        <w:rPr>
          <w:rFonts w:ascii="Arial" w:hAnsi="Arial" w:cs="Arial"/>
          <w:sz w:val="20"/>
        </w:rPr>
        <w:t xml:space="preserve"> JSF(Java Server Faces),Primefaces </w:t>
      </w:r>
      <w:r w:rsidR="00281549">
        <w:rPr>
          <w:rFonts w:ascii="Arial" w:hAnsi="Arial" w:cs="Arial"/>
          <w:sz w:val="20"/>
        </w:rPr>
        <w:t xml:space="preserve">e Bootsfaces </w:t>
      </w:r>
      <w:r w:rsidR="00D95C8B">
        <w:rPr>
          <w:rFonts w:ascii="Arial" w:hAnsi="Arial" w:cs="Arial"/>
          <w:sz w:val="20"/>
        </w:rPr>
        <w:t xml:space="preserve">para framework </w:t>
      </w:r>
      <w:r w:rsidR="00281549">
        <w:rPr>
          <w:rFonts w:ascii="Arial" w:hAnsi="Arial" w:cs="Arial"/>
          <w:sz w:val="20"/>
        </w:rPr>
        <w:t>front-end,Hibernate para gerenciar o acesso à base de dados.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  <w:bookmarkStart w:id="47" w:name="_GoBack"/>
      <w:bookmarkEnd w:id="47"/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rPr>
          <w:rFonts w:ascii="Arial" w:hAnsi="Arial" w:cs="Arial"/>
          <w:sz w:val="20"/>
        </w:rPr>
      </w:pPr>
    </w:p>
    <w:sectPr w:rsidR="0045201D" w:rsidSect="00232D21">
      <w:pgSz w:w="11907" w:h="16840" w:code="9"/>
      <w:pgMar w:top="1417" w:right="987" w:bottom="1417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B8C" w:rsidRDefault="007D0B8C">
      <w:r>
        <w:separator/>
      </w:r>
    </w:p>
  </w:endnote>
  <w:endnote w:type="continuationSeparator" w:id="0">
    <w:p w:rsidR="007D0B8C" w:rsidRDefault="007D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B8C" w:rsidRDefault="007D0B8C">
      <w:r>
        <w:separator/>
      </w:r>
    </w:p>
  </w:footnote>
  <w:footnote w:type="continuationSeparator" w:id="0">
    <w:p w:rsidR="007D0B8C" w:rsidRDefault="007D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EEF"/>
    <w:multiLevelType w:val="hybridMultilevel"/>
    <w:tmpl w:val="48984F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705E7"/>
    <w:multiLevelType w:val="hybridMultilevel"/>
    <w:tmpl w:val="9F8AEB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81469"/>
    <w:multiLevelType w:val="hybridMultilevel"/>
    <w:tmpl w:val="63504F1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FE7594"/>
    <w:multiLevelType w:val="hybridMultilevel"/>
    <w:tmpl w:val="1902A33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C1E09BC"/>
    <w:multiLevelType w:val="hybridMultilevel"/>
    <w:tmpl w:val="38B60BF0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4DC6638"/>
    <w:multiLevelType w:val="hybridMultilevel"/>
    <w:tmpl w:val="90B05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4430F"/>
    <w:multiLevelType w:val="hybridMultilevel"/>
    <w:tmpl w:val="AD5C36F6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7" w15:restartNumberingAfterBreak="0">
    <w:nsid w:val="197B2C95"/>
    <w:multiLevelType w:val="hybridMultilevel"/>
    <w:tmpl w:val="8106203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DC3A48"/>
    <w:multiLevelType w:val="hybridMultilevel"/>
    <w:tmpl w:val="491640D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3B698B"/>
    <w:multiLevelType w:val="multilevel"/>
    <w:tmpl w:val="FDECF2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4">
      <w:start w:val="7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10" w15:restartNumberingAfterBreak="0">
    <w:nsid w:val="1E415C32"/>
    <w:multiLevelType w:val="hybridMultilevel"/>
    <w:tmpl w:val="6818C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C7319C"/>
    <w:multiLevelType w:val="hybridMultilevel"/>
    <w:tmpl w:val="B672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D619E"/>
    <w:multiLevelType w:val="hybridMultilevel"/>
    <w:tmpl w:val="6B96CD78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42C57FA"/>
    <w:multiLevelType w:val="multilevel"/>
    <w:tmpl w:val="CFD0DCC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73F6034"/>
    <w:multiLevelType w:val="multilevel"/>
    <w:tmpl w:val="AD42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5" w15:restartNumberingAfterBreak="0">
    <w:nsid w:val="2B644632"/>
    <w:multiLevelType w:val="hybridMultilevel"/>
    <w:tmpl w:val="6C568AA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9E65DC"/>
    <w:multiLevelType w:val="hybridMultilevel"/>
    <w:tmpl w:val="0032EC7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D363E"/>
    <w:multiLevelType w:val="multilevel"/>
    <w:tmpl w:val="369A0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8" w15:restartNumberingAfterBreak="0">
    <w:nsid w:val="405300A4"/>
    <w:multiLevelType w:val="hybridMultilevel"/>
    <w:tmpl w:val="A922E67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434B4C07"/>
    <w:multiLevelType w:val="multilevel"/>
    <w:tmpl w:val="FAAC5A2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0"/>
        </w:tabs>
        <w:ind w:left="7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80"/>
        </w:tabs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60"/>
        </w:tabs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80"/>
        </w:tabs>
        <w:ind w:left="3080" w:hanging="1800"/>
      </w:pPr>
      <w:rPr>
        <w:rFonts w:hint="default"/>
      </w:rPr>
    </w:lvl>
  </w:abstractNum>
  <w:abstractNum w:abstractNumId="20" w15:restartNumberingAfterBreak="0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1" w15:restartNumberingAfterBreak="0">
    <w:nsid w:val="4C6E54B3"/>
    <w:multiLevelType w:val="hybridMultilevel"/>
    <w:tmpl w:val="22F8F12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F574B"/>
    <w:multiLevelType w:val="hybridMultilevel"/>
    <w:tmpl w:val="A7F8641E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C1BDE"/>
    <w:multiLevelType w:val="hybridMultilevel"/>
    <w:tmpl w:val="BA3E5368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02084C"/>
    <w:multiLevelType w:val="multilevel"/>
    <w:tmpl w:val="F628F06A"/>
    <w:lvl w:ilvl="0">
      <w:start w:val="3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7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C854C6"/>
    <w:multiLevelType w:val="hybridMultilevel"/>
    <w:tmpl w:val="AF969B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7356BC"/>
    <w:multiLevelType w:val="hybridMultilevel"/>
    <w:tmpl w:val="5F800EB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AC6D67"/>
    <w:multiLevelType w:val="hybridMultilevel"/>
    <w:tmpl w:val="D398F4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455E09"/>
    <w:multiLevelType w:val="hybridMultilevel"/>
    <w:tmpl w:val="CBE0C99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</w:lvl>
    <w:lvl w:ilvl="2" w:tplc="A4D046BA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30" w15:restartNumberingAfterBreak="0">
    <w:nsid w:val="74AF3D53"/>
    <w:multiLevelType w:val="hybridMultilevel"/>
    <w:tmpl w:val="C920787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80291F"/>
    <w:multiLevelType w:val="hybridMultilevel"/>
    <w:tmpl w:val="8F3A1DF8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36399"/>
    <w:multiLevelType w:val="hybridMultilevel"/>
    <w:tmpl w:val="6274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195537"/>
    <w:multiLevelType w:val="hybridMultilevel"/>
    <w:tmpl w:val="D3C842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AC2F45"/>
    <w:multiLevelType w:val="hybridMultilevel"/>
    <w:tmpl w:val="80FCE4F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C4844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7"/>
  </w:num>
  <w:num w:numId="5">
    <w:abstractNumId w:val="20"/>
  </w:num>
  <w:num w:numId="6">
    <w:abstractNumId w:val="9"/>
  </w:num>
  <w:num w:numId="7">
    <w:abstractNumId w:val="28"/>
  </w:num>
  <w:num w:numId="8">
    <w:abstractNumId w:val="29"/>
  </w:num>
  <w:num w:numId="9">
    <w:abstractNumId w:val="21"/>
  </w:num>
  <w:num w:numId="10">
    <w:abstractNumId w:val="14"/>
  </w:num>
  <w:num w:numId="11">
    <w:abstractNumId w:val="17"/>
  </w:num>
  <w:num w:numId="12">
    <w:abstractNumId w:val="16"/>
  </w:num>
  <w:num w:numId="13">
    <w:abstractNumId w:val="0"/>
  </w:num>
  <w:num w:numId="14">
    <w:abstractNumId w:val="25"/>
  </w:num>
  <w:num w:numId="15">
    <w:abstractNumId w:val="1"/>
  </w:num>
  <w:num w:numId="16">
    <w:abstractNumId w:val="7"/>
  </w:num>
  <w:num w:numId="17">
    <w:abstractNumId w:val="34"/>
  </w:num>
  <w:num w:numId="18">
    <w:abstractNumId w:val="2"/>
  </w:num>
  <w:num w:numId="19">
    <w:abstractNumId w:val="30"/>
  </w:num>
  <w:num w:numId="20">
    <w:abstractNumId w:val="8"/>
  </w:num>
  <w:num w:numId="21">
    <w:abstractNumId w:val="23"/>
  </w:num>
  <w:num w:numId="22">
    <w:abstractNumId w:val="15"/>
  </w:num>
  <w:num w:numId="23">
    <w:abstractNumId w:val="26"/>
  </w:num>
  <w:num w:numId="24">
    <w:abstractNumId w:val="24"/>
  </w:num>
  <w:num w:numId="25">
    <w:abstractNumId w:val="19"/>
  </w:num>
  <w:num w:numId="26">
    <w:abstractNumId w:val="18"/>
  </w:num>
  <w:num w:numId="27">
    <w:abstractNumId w:val="3"/>
  </w:num>
  <w:num w:numId="28">
    <w:abstractNumId w:val="33"/>
  </w:num>
  <w:num w:numId="29">
    <w:abstractNumId w:val="11"/>
  </w:num>
  <w:num w:numId="30">
    <w:abstractNumId w:val="6"/>
  </w:num>
  <w:num w:numId="31">
    <w:abstractNumId w:val="32"/>
  </w:num>
  <w:num w:numId="32">
    <w:abstractNumId w:val="5"/>
  </w:num>
  <w:num w:numId="33">
    <w:abstractNumId w:val="10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EB"/>
    <w:rsid w:val="00050230"/>
    <w:rsid w:val="000643FC"/>
    <w:rsid w:val="00073332"/>
    <w:rsid w:val="000949FD"/>
    <w:rsid w:val="000B60BE"/>
    <w:rsid w:val="000C5174"/>
    <w:rsid w:val="00124F95"/>
    <w:rsid w:val="00131868"/>
    <w:rsid w:val="0013433D"/>
    <w:rsid w:val="00180B16"/>
    <w:rsid w:val="002038C1"/>
    <w:rsid w:val="00232D21"/>
    <w:rsid w:val="00281549"/>
    <w:rsid w:val="002C3BDF"/>
    <w:rsid w:val="002F4CB1"/>
    <w:rsid w:val="00345572"/>
    <w:rsid w:val="00353E79"/>
    <w:rsid w:val="00375CCB"/>
    <w:rsid w:val="003922B7"/>
    <w:rsid w:val="003A7CCE"/>
    <w:rsid w:val="003F0272"/>
    <w:rsid w:val="00432D43"/>
    <w:rsid w:val="0045201D"/>
    <w:rsid w:val="0046008C"/>
    <w:rsid w:val="004742DC"/>
    <w:rsid w:val="004A7B52"/>
    <w:rsid w:val="00507493"/>
    <w:rsid w:val="005228A0"/>
    <w:rsid w:val="00532653"/>
    <w:rsid w:val="00554F8A"/>
    <w:rsid w:val="00575E6F"/>
    <w:rsid w:val="00593000"/>
    <w:rsid w:val="005957CE"/>
    <w:rsid w:val="005B59B1"/>
    <w:rsid w:val="005D19E2"/>
    <w:rsid w:val="006556CD"/>
    <w:rsid w:val="00670C8F"/>
    <w:rsid w:val="006D27C5"/>
    <w:rsid w:val="00716975"/>
    <w:rsid w:val="00750B89"/>
    <w:rsid w:val="00756A76"/>
    <w:rsid w:val="00756EA1"/>
    <w:rsid w:val="00761499"/>
    <w:rsid w:val="007A6A2F"/>
    <w:rsid w:val="007D0B8C"/>
    <w:rsid w:val="00864A44"/>
    <w:rsid w:val="00867AE0"/>
    <w:rsid w:val="00914593"/>
    <w:rsid w:val="00926D0E"/>
    <w:rsid w:val="00930439"/>
    <w:rsid w:val="00930F73"/>
    <w:rsid w:val="00935A27"/>
    <w:rsid w:val="00942BA0"/>
    <w:rsid w:val="00951F89"/>
    <w:rsid w:val="00954A78"/>
    <w:rsid w:val="009628F9"/>
    <w:rsid w:val="00966395"/>
    <w:rsid w:val="00A0540F"/>
    <w:rsid w:val="00A120B9"/>
    <w:rsid w:val="00A41B22"/>
    <w:rsid w:val="00A61808"/>
    <w:rsid w:val="00B0431E"/>
    <w:rsid w:val="00B451EB"/>
    <w:rsid w:val="00BA14E0"/>
    <w:rsid w:val="00C15302"/>
    <w:rsid w:val="00C7363D"/>
    <w:rsid w:val="00CB5185"/>
    <w:rsid w:val="00CD0002"/>
    <w:rsid w:val="00CF6AB1"/>
    <w:rsid w:val="00D826E1"/>
    <w:rsid w:val="00D84A1A"/>
    <w:rsid w:val="00D95004"/>
    <w:rsid w:val="00D95C8B"/>
    <w:rsid w:val="00DA1E41"/>
    <w:rsid w:val="00E2293A"/>
    <w:rsid w:val="00E4226D"/>
    <w:rsid w:val="00EF5E02"/>
    <w:rsid w:val="00F413F5"/>
    <w:rsid w:val="00F62345"/>
    <w:rsid w:val="00F70303"/>
    <w:rsid w:val="00F85A68"/>
    <w:rsid w:val="00FD5F1A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83EB6C"/>
  <w15:docId w15:val="{E540E89F-2CB9-478A-AFD4-76513563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D21"/>
    <w:rPr>
      <w:sz w:val="24"/>
      <w:szCs w:val="24"/>
    </w:rPr>
  </w:style>
  <w:style w:type="paragraph" w:styleId="Ttulo1">
    <w:name w:val="heading 1"/>
    <w:basedOn w:val="Normal"/>
    <w:next w:val="Normal"/>
    <w:qFormat/>
    <w:rsid w:val="00232D21"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rsid w:val="00232D21"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rsid w:val="00232D21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232D21"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rsid w:val="00232D21"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</w:rPr>
  </w:style>
  <w:style w:type="paragraph" w:styleId="Ttulo6">
    <w:name w:val="heading 6"/>
    <w:basedOn w:val="Normal"/>
    <w:next w:val="Corpodetexto"/>
    <w:qFormat/>
    <w:rsid w:val="00232D21"/>
    <w:pPr>
      <w:keepNext/>
      <w:spacing w:before="80" w:after="80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Ttulo7">
    <w:name w:val="heading 7"/>
    <w:basedOn w:val="Normal"/>
    <w:next w:val="Corpodetexto"/>
    <w:qFormat/>
    <w:rsid w:val="00232D21"/>
    <w:pPr>
      <w:keepNext/>
      <w:spacing w:before="80" w:after="60"/>
      <w:outlineLvl w:val="6"/>
    </w:pPr>
    <w:rPr>
      <w:b/>
      <w:kern w:val="28"/>
      <w:sz w:val="20"/>
      <w:szCs w:val="20"/>
    </w:rPr>
  </w:style>
  <w:style w:type="paragraph" w:styleId="Ttulo8">
    <w:name w:val="heading 8"/>
    <w:basedOn w:val="Normal"/>
    <w:next w:val="Corpodetexto"/>
    <w:qFormat/>
    <w:rsid w:val="00232D21"/>
    <w:pPr>
      <w:keepNext/>
      <w:spacing w:before="80" w:after="60"/>
      <w:outlineLvl w:val="7"/>
    </w:pPr>
    <w:rPr>
      <w:b/>
      <w:i/>
      <w:kern w:val="28"/>
      <w:sz w:val="20"/>
      <w:szCs w:val="20"/>
    </w:rPr>
  </w:style>
  <w:style w:type="paragraph" w:styleId="Ttulo9">
    <w:name w:val="heading 9"/>
    <w:basedOn w:val="Normal"/>
    <w:next w:val="Corpodetexto"/>
    <w:qFormat/>
    <w:rsid w:val="00232D21"/>
    <w:pPr>
      <w:keepNext/>
      <w:spacing w:before="80" w:after="60"/>
      <w:outlineLvl w:val="8"/>
    </w:pPr>
    <w:rPr>
      <w:b/>
      <w:i/>
      <w:kern w:val="28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32D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232D2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232D21"/>
    <w:pPr>
      <w:keepLines/>
    </w:pPr>
    <w:rPr>
      <w:i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semiHidden/>
    <w:rsid w:val="00232D21"/>
  </w:style>
  <w:style w:type="paragraph" w:customStyle="1" w:styleId="Tabletext">
    <w:name w:val="Tabletext"/>
    <w:basedOn w:val="Normal"/>
    <w:rsid w:val="00232D2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semiHidden/>
    <w:rsid w:val="00232D21"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rsid w:val="00232D21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232D21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232D21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232D21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232D21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232D21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232D21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232D21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232D21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232D21"/>
  </w:style>
  <w:style w:type="paragraph" w:styleId="Sumrio1">
    <w:name w:val="toc 1"/>
    <w:basedOn w:val="Normal"/>
    <w:next w:val="Normal"/>
    <w:autoRedefine/>
    <w:uiPriority w:val="39"/>
    <w:rsid w:val="00232D21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232D21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232D21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rsid w:val="000949FD"/>
    <w:pPr>
      <w:tabs>
        <w:tab w:val="right" w:leader="dot" w:pos="9830"/>
      </w:tabs>
      <w:ind w:left="284" w:firstLine="436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0949FD"/>
    <w:pPr>
      <w:tabs>
        <w:tab w:val="left" w:pos="1440"/>
        <w:tab w:val="right" w:leader="dot" w:pos="9830"/>
      </w:tabs>
      <w:ind w:left="567" w:hanging="425"/>
    </w:pPr>
    <w:rPr>
      <w:szCs w:val="21"/>
    </w:rPr>
  </w:style>
  <w:style w:type="paragraph" w:styleId="Sumrio6">
    <w:name w:val="toc 6"/>
    <w:basedOn w:val="Normal"/>
    <w:next w:val="Normal"/>
    <w:autoRedefine/>
    <w:semiHidden/>
    <w:rsid w:val="00232D21"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rsid w:val="00232D21"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rsid w:val="00232D21"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rsid w:val="00232D21"/>
    <w:pPr>
      <w:ind w:left="1920"/>
    </w:pPr>
    <w:rPr>
      <w:szCs w:val="21"/>
    </w:rPr>
  </w:style>
  <w:style w:type="character" w:styleId="Hyperlink">
    <w:name w:val="Hyperlink"/>
    <w:basedOn w:val="Fontepargpadro"/>
    <w:uiPriority w:val="99"/>
    <w:rsid w:val="00232D21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232D21"/>
    <w:pPr>
      <w:ind w:left="600"/>
    </w:pPr>
  </w:style>
  <w:style w:type="paragraph" w:customStyle="1" w:styleId="Tabela">
    <w:name w:val="Tabela"/>
    <w:basedOn w:val="Corpodetexto"/>
    <w:rsid w:val="00232D21"/>
    <w:pPr>
      <w:keepNext/>
      <w:spacing w:before="40" w:after="40"/>
    </w:pPr>
  </w:style>
  <w:style w:type="paragraph" w:styleId="Recuodecorpodetexto3">
    <w:name w:val="Body Text Indent 3"/>
    <w:basedOn w:val="Normal"/>
    <w:semiHidden/>
    <w:rsid w:val="00232D21"/>
    <w:pPr>
      <w:ind w:left="600"/>
      <w:jc w:val="both"/>
    </w:pPr>
  </w:style>
  <w:style w:type="paragraph" w:styleId="Commarcadores">
    <w:name w:val="List Bullet"/>
    <w:basedOn w:val="Lista"/>
    <w:autoRedefine/>
    <w:semiHidden/>
    <w:rsid w:val="00232D21"/>
    <w:pPr>
      <w:ind w:left="0" w:firstLine="0"/>
      <w:jc w:val="both"/>
    </w:pPr>
    <w:rPr>
      <w:bCs/>
      <w:i/>
      <w:snapToGrid w:val="0"/>
      <w:color w:val="FF0000"/>
      <w:sz w:val="20"/>
      <w:szCs w:val="20"/>
    </w:rPr>
  </w:style>
  <w:style w:type="paragraph" w:styleId="Lista">
    <w:name w:val="List"/>
    <w:basedOn w:val="Normal"/>
    <w:semiHidden/>
    <w:rsid w:val="00232D21"/>
    <w:pPr>
      <w:ind w:left="283" w:hanging="283"/>
    </w:pPr>
  </w:style>
  <w:style w:type="character" w:styleId="HiperlinkVisitado">
    <w:name w:val="FollowedHyperlink"/>
    <w:basedOn w:val="Fontepargpadro"/>
    <w:semiHidden/>
    <w:rsid w:val="00232D21"/>
    <w:rPr>
      <w:color w:val="800080"/>
      <w:u w:val="single"/>
    </w:rPr>
  </w:style>
  <w:style w:type="paragraph" w:styleId="NormalWeb">
    <w:name w:val="Normal (Web)"/>
    <w:basedOn w:val="Normal"/>
    <w:semiHidden/>
    <w:rsid w:val="00232D2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2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10433</CharactersWithSpaces>
  <SharedDoc>false</SharedDoc>
  <HLinks>
    <vt:vector size="258" baseType="variant">
      <vt:variant>
        <vt:i4>1703993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_Toc319014289</vt:lpwstr>
      </vt:variant>
      <vt:variant>
        <vt:i4>1703993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_Toc319014288</vt:lpwstr>
      </vt:variant>
      <vt:variant>
        <vt:i4>1703993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_Toc319014287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_Toc319014286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_Toc319014285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_Toc319014284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_Toc319014283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_Toc319014282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_Toc319014281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_Toc319014280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_Toc319014279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_Toc319014278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_Toc319014277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_Toc319014276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_Toc319014275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_Toc319014274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_Toc319014273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_Toc319014272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_Toc319014271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_Toc319014270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_Toc319014269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_Toc319014268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_Toc319014267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_Toc319014266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_Toc319014265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_Toc319014264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_Toc319014263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_Toc319014262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_Toc319014261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_Toc319014260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_Toc319014259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_Toc319014258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_Toc319014257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_Toc319014256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_Toc319014255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_Toc319014254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_Toc319014253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_Toc319014252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_Toc319014251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_Toc319014250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_Toc319014249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_Toc319014248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_Toc319014247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creator>Camilla Cristine de S. Oliveira</dc:creator>
  <cp:lastModifiedBy>Usuário do Windows</cp:lastModifiedBy>
  <cp:revision>2</cp:revision>
  <dcterms:created xsi:type="dcterms:W3CDTF">2019-03-21T14:40:00Z</dcterms:created>
  <dcterms:modified xsi:type="dcterms:W3CDTF">2019-03-21T14:40:00Z</dcterms:modified>
</cp:coreProperties>
</file>