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AD6" w:rsidRDefault="00220AD6" w:rsidP="0083493C">
      <w:pPr>
        <w:shd w:val="clear" w:color="auto" w:fill="FFFFFF"/>
        <w:spacing w:before="300" w:after="100" w:afterAutospacing="1" w:line="525" w:lineRule="atLeas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Aluno: José Mauricio Barbisan </w:t>
      </w:r>
      <w:proofErr w:type="spellStart"/>
      <w:r>
        <w:rPr>
          <w:b/>
          <w:color w:val="000000" w:themeColor="text1"/>
          <w:sz w:val="28"/>
          <w:szCs w:val="28"/>
        </w:rPr>
        <w:t>Zottis</w:t>
      </w:r>
      <w:proofErr w:type="spellEnd"/>
    </w:p>
    <w:p w:rsidR="00EB3885" w:rsidRDefault="00EB3885" w:rsidP="00EB3885">
      <w:pPr>
        <w:shd w:val="clear" w:color="auto" w:fill="FFFFFF"/>
        <w:spacing w:before="300" w:after="100" w:afterAutospacing="1" w:line="525" w:lineRule="atLeast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Atualização em 27/05/2016</w:t>
      </w:r>
    </w:p>
    <w:p w:rsidR="00CE3425" w:rsidRDefault="00CE3425" w:rsidP="00CE3425">
      <w:pPr>
        <w:pStyle w:val="Ttulo1"/>
      </w:pPr>
      <w:bookmarkStart w:id="0" w:name="_GoBack"/>
      <w:bookmarkEnd w:id="0"/>
      <w:r>
        <w:t>Atividade 01:</w:t>
      </w:r>
    </w:p>
    <w:p w:rsidR="00CE3425" w:rsidRPr="00CE3425" w:rsidRDefault="00CE3425" w:rsidP="00CE3425">
      <w:pPr>
        <w:pStyle w:val="SemEspaamento"/>
      </w:pPr>
      <w:r w:rsidRPr="00CE3425">
        <w:t xml:space="preserve">Descrever e /ou modelar um processo de desenvolvimento de software, identificando no </w:t>
      </w:r>
      <w:proofErr w:type="gramStart"/>
      <w:r w:rsidRPr="00CE3425">
        <w:t>mesmo</w:t>
      </w:r>
      <w:proofErr w:type="gramEnd"/>
    </w:p>
    <w:p w:rsidR="00CE3425" w:rsidRDefault="00CE3425" w:rsidP="00CE3425">
      <w:pPr>
        <w:pStyle w:val="SemEspaamento"/>
      </w:pPr>
      <w:proofErr w:type="gramStart"/>
      <w:r w:rsidRPr="00CE3425">
        <w:t>a</w:t>
      </w:r>
      <w:proofErr w:type="gramEnd"/>
      <w:r w:rsidRPr="00CE3425">
        <w:t xml:space="preserve"> configuração dos artefatos envolvidos e o gerenciamento de liberação e entrega.</w:t>
      </w:r>
    </w:p>
    <w:p w:rsidR="005F325F" w:rsidRDefault="005F325F" w:rsidP="0083493C">
      <w:pPr>
        <w:shd w:val="clear" w:color="auto" w:fill="FFFFFF"/>
        <w:spacing w:before="300" w:after="100" w:afterAutospacing="1" w:line="525" w:lineRule="atLeast"/>
        <w:rPr>
          <w:b/>
          <w:color w:val="000000" w:themeColor="text1"/>
          <w:sz w:val="28"/>
          <w:szCs w:val="28"/>
        </w:rPr>
      </w:pPr>
      <w:r w:rsidRPr="005F325F">
        <w:rPr>
          <w:b/>
          <w:color w:val="000000" w:themeColor="text1"/>
          <w:sz w:val="28"/>
          <w:szCs w:val="28"/>
        </w:rPr>
        <w:t xml:space="preserve">Um processo de desenvolvimento de software possui </w:t>
      </w:r>
      <w:proofErr w:type="gramStart"/>
      <w:r w:rsidRPr="005F325F">
        <w:rPr>
          <w:b/>
          <w:color w:val="000000" w:themeColor="text1"/>
          <w:sz w:val="28"/>
          <w:szCs w:val="28"/>
        </w:rPr>
        <w:t>4</w:t>
      </w:r>
      <w:proofErr w:type="gramEnd"/>
      <w:r w:rsidRPr="005F325F">
        <w:rPr>
          <w:b/>
          <w:color w:val="000000" w:themeColor="text1"/>
          <w:sz w:val="28"/>
          <w:szCs w:val="28"/>
        </w:rPr>
        <w:t xml:space="preserve"> etapas básicas: </w:t>
      </w:r>
    </w:p>
    <w:p w:rsidR="005F325F" w:rsidRPr="00DC6F4C" w:rsidRDefault="005F325F" w:rsidP="0083493C">
      <w:pPr>
        <w:pStyle w:val="PargrafodaLista"/>
        <w:numPr>
          <w:ilvl w:val="0"/>
          <w:numId w:val="2"/>
        </w:numPr>
        <w:shd w:val="clear" w:color="auto" w:fill="FFFFFF"/>
        <w:spacing w:before="300" w:after="100" w:afterAutospacing="1" w:line="525" w:lineRule="atLeast"/>
        <w:rPr>
          <w:rFonts w:ascii="Verdana" w:hAnsi="Verdana"/>
          <w:b/>
          <w:color w:val="000000" w:themeColor="text1"/>
          <w:sz w:val="28"/>
          <w:szCs w:val="28"/>
        </w:rPr>
      </w:pPr>
      <w:r w:rsidRPr="00DC6F4C">
        <w:rPr>
          <w:rStyle w:val="Forte"/>
          <w:rFonts w:ascii="Verdana" w:hAnsi="Verdana"/>
        </w:rPr>
        <w:t>Especificação</w:t>
      </w:r>
      <w:r w:rsidRPr="00DC6F4C">
        <w:rPr>
          <w:rFonts w:ascii="Verdana" w:hAnsi="Verdana"/>
        </w:rPr>
        <w:t xml:space="preserve"> definição das funcionalidades do software e premissas para sua execução.</w:t>
      </w:r>
    </w:p>
    <w:p w:rsidR="005F325F" w:rsidRPr="00DC6F4C" w:rsidRDefault="005F325F" w:rsidP="0083493C">
      <w:pPr>
        <w:pStyle w:val="PargrafodaLista"/>
        <w:numPr>
          <w:ilvl w:val="0"/>
          <w:numId w:val="2"/>
        </w:numPr>
        <w:shd w:val="clear" w:color="auto" w:fill="FFFFFF"/>
        <w:spacing w:before="300" w:after="100" w:afterAutospacing="1" w:line="525" w:lineRule="atLeast"/>
        <w:rPr>
          <w:rFonts w:ascii="Verdana" w:hAnsi="Verdana"/>
          <w:b/>
          <w:color w:val="000000" w:themeColor="text1"/>
          <w:sz w:val="28"/>
          <w:szCs w:val="28"/>
        </w:rPr>
      </w:pPr>
      <w:r w:rsidRPr="00DC6F4C">
        <w:rPr>
          <w:rStyle w:val="Forte"/>
          <w:rFonts w:ascii="Verdana" w:hAnsi="Verdana"/>
        </w:rPr>
        <w:t>Projeto</w:t>
      </w:r>
      <w:r w:rsidRPr="00DC6F4C">
        <w:rPr>
          <w:rFonts w:ascii="Verdana" w:hAnsi="Verdana"/>
        </w:rPr>
        <w:t xml:space="preserve"> construção do software de acordo com a especificação </w:t>
      </w:r>
    </w:p>
    <w:p w:rsidR="005F325F" w:rsidRPr="00DC6F4C" w:rsidRDefault="005F325F" w:rsidP="0083493C">
      <w:pPr>
        <w:pStyle w:val="PargrafodaLista"/>
        <w:numPr>
          <w:ilvl w:val="0"/>
          <w:numId w:val="2"/>
        </w:numPr>
        <w:shd w:val="clear" w:color="auto" w:fill="FFFFFF"/>
        <w:spacing w:before="300" w:after="100" w:afterAutospacing="1" w:line="525" w:lineRule="atLeast"/>
        <w:rPr>
          <w:rFonts w:ascii="Verdana" w:hAnsi="Verdana"/>
          <w:b/>
          <w:color w:val="000000" w:themeColor="text1"/>
          <w:sz w:val="28"/>
          <w:szCs w:val="28"/>
        </w:rPr>
      </w:pPr>
      <w:r w:rsidRPr="00DC6F4C">
        <w:rPr>
          <w:rStyle w:val="Forte"/>
          <w:rFonts w:ascii="Verdana" w:hAnsi="Verdana"/>
        </w:rPr>
        <w:t>Validação</w:t>
      </w:r>
      <w:r w:rsidRPr="00DC6F4C">
        <w:rPr>
          <w:rFonts w:ascii="Verdana" w:hAnsi="Verdana"/>
        </w:rPr>
        <w:t xml:space="preserve"> valida</w:t>
      </w:r>
      <w:r w:rsidR="00575620" w:rsidRPr="00DC6F4C">
        <w:rPr>
          <w:rFonts w:ascii="Verdana" w:hAnsi="Verdana"/>
        </w:rPr>
        <w:t>r</w:t>
      </w:r>
      <w:r w:rsidRPr="00DC6F4C">
        <w:rPr>
          <w:rFonts w:ascii="Verdana" w:hAnsi="Verdana"/>
        </w:rPr>
        <w:t xml:space="preserve"> o software para verificar se ele atende as necessidades dos usuários </w:t>
      </w:r>
    </w:p>
    <w:p w:rsidR="005F325F" w:rsidRPr="00DC6F4C" w:rsidRDefault="005F325F" w:rsidP="0083493C">
      <w:pPr>
        <w:pStyle w:val="PargrafodaLista"/>
        <w:numPr>
          <w:ilvl w:val="0"/>
          <w:numId w:val="2"/>
        </w:numPr>
        <w:shd w:val="clear" w:color="auto" w:fill="FFFFFF"/>
        <w:spacing w:before="300" w:after="100" w:afterAutospacing="1" w:line="525" w:lineRule="atLeast"/>
        <w:rPr>
          <w:rFonts w:ascii="Verdana" w:hAnsi="Verdana"/>
          <w:b/>
          <w:color w:val="000000" w:themeColor="text1"/>
          <w:sz w:val="28"/>
          <w:szCs w:val="28"/>
        </w:rPr>
      </w:pPr>
      <w:proofErr w:type="gramStart"/>
      <w:r w:rsidRPr="00DC6F4C">
        <w:rPr>
          <w:rStyle w:val="Forte"/>
          <w:rFonts w:ascii="Verdana" w:hAnsi="Verdana"/>
        </w:rPr>
        <w:t>Evolução</w:t>
      </w:r>
      <w:r w:rsidRPr="00DC6F4C">
        <w:rPr>
          <w:rFonts w:ascii="Verdana" w:hAnsi="Verdana"/>
        </w:rPr>
        <w:t xml:space="preserve"> </w:t>
      </w:r>
      <w:proofErr w:type="spellStart"/>
      <w:r w:rsidRPr="00DC6F4C">
        <w:rPr>
          <w:rFonts w:ascii="Verdana" w:hAnsi="Verdana"/>
        </w:rPr>
        <w:t>evolução</w:t>
      </w:r>
      <w:proofErr w:type="spellEnd"/>
      <w:proofErr w:type="gramEnd"/>
      <w:r w:rsidRPr="00DC6F4C">
        <w:rPr>
          <w:rFonts w:ascii="Verdana" w:hAnsi="Verdana"/>
        </w:rPr>
        <w:t xml:space="preserve"> do software de modo a atender as modificações das necessidades dos usuários</w:t>
      </w:r>
      <w:r w:rsidR="00575620" w:rsidRPr="00DC6F4C">
        <w:rPr>
          <w:rFonts w:ascii="Verdana" w:hAnsi="Verdana"/>
        </w:rPr>
        <w:t>.</w:t>
      </w:r>
    </w:p>
    <w:p w:rsidR="003E1B91" w:rsidRPr="003E1B91" w:rsidRDefault="003E1B91" w:rsidP="00C44530">
      <w:pPr>
        <w:pStyle w:val="Ttulo2"/>
        <w:rPr>
          <w:rStyle w:val="Forte"/>
          <w:b/>
          <w:bCs/>
        </w:rPr>
      </w:pPr>
      <w:r w:rsidRPr="003E1B91">
        <w:t xml:space="preserve">A Fase de </w:t>
      </w:r>
      <w:r w:rsidRPr="00C44530">
        <w:t>Especificação</w:t>
      </w:r>
      <w:r w:rsidRPr="003E1B91">
        <w:rPr>
          <w:rStyle w:val="Forte"/>
          <w:b/>
          <w:bCs/>
        </w:rPr>
        <w:t xml:space="preserve"> </w:t>
      </w:r>
    </w:p>
    <w:p w:rsidR="003E1B91" w:rsidRPr="003E1B91" w:rsidRDefault="003E1B91" w:rsidP="003E1B91">
      <w:pPr>
        <w:pStyle w:val="Ttulo3"/>
        <w:rPr>
          <w:rFonts w:ascii="Verdana" w:hAnsi="Verdana"/>
          <w:b w:val="0"/>
          <w:color w:val="000000" w:themeColor="text1"/>
          <w:sz w:val="24"/>
          <w:szCs w:val="24"/>
        </w:rPr>
      </w:pPr>
      <w:r w:rsidRPr="003E1B91">
        <w:rPr>
          <w:rFonts w:ascii="Verdana" w:hAnsi="Verdana"/>
          <w:b w:val="0"/>
          <w:color w:val="000000" w:themeColor="text1"/>
          <w:sz w:val="24"/>
          <w:szCs w:val="24"/>
        </w:rPr>
        <w:t xml:space="preserve">Criar relatório inicial de investigação (para construir </w:t>
      </w:r>
      <w:r w:rsidR="00285A88">
        <w:rPr>
          <w:rFonts w:ascii="Verdana" w:hAnsi="Verdana"/>
          <w:b w:val="0"/>
          <w:color w:val="000000" w:themeColor="text1"/>
          <w:sz w:val="24"/>
          <w:szCs w:val="24"/>
        </w:rPr>
        <w:t>os casos de uso</w:t>
      </w:r>
      <w:r w:rsidRPr="003E1B91">
        <w:rPr>
          <w:rFonts w:ascii="Verdana" w:hAnsi="Verdana"/>
          <w:b w:val="0"/>
          <w:color w:val="000000" w:themeColor="text1"/>
          <w:sz w:val="24"/>
          <w:szCs w:val="24"/>
        </w:rPr>
        <w:t>)</w:t>
      </w:r>
    </w:p>
    <w:p w:rsidR="003E1B91" w:rsidRPr="003E1B91" w:rsidRDefault="003E1B91" w:rsidP="003E1B91">
      <w:pPr>
        <w:numPr>
          <w:ilvl w:val="0"/>
          <w:numId w:val="3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3E1B91">
        <w:rPr>
          <w:rFonts w:ascii="Verdana" w:hAnsi="Verdana"/>
          <w:color w:val="000000" w:themeColor="text1"/>
        </w:rPr>
        <w:t>Levantar requisitos funcionais e não funcionais</w:t>
      </w:r>
    </w:p>
    <w:p w:rsidR="003E1B91" w:rsidRPr="003E1B91" w:rsidRDefault="003E1B91" w:rsidP="003E1B91">
      <w:pPr>
        <w:numPr>
          <w:ilvl w:val="0"/>
          <w:numId w:val="3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3E1B91">
        <w:rPr>
          <w:rFonts w:ascii="Verdana" w:hAnsi="Verdana"/>
          <w:color w:val="000000" w:themeColor="text1"/>
        </w:rPr>
        <w:t>Construir glossário (ao longo da fase)</w:t>
      </w:r>
    </w:p>
    <w:p w:rsidR="003E1B91" w:rsidRPr="003E1B91" w:rsidRDefault="003E1B91" w:rsidP="003E1B91">
      <w:pPr>
        <w:numPr>
          <w:ilvl w:val="0"/>
          <w:numId w:val="3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3E1B91">
        <w:rPr>
          <w:rFonts w:ascii="Verdana" w:hAnsi="Verdana"/>
          <w:color w:val="000000" w:themeColor="text1"/>
        </w:rPr>
        <w:t>Definir modelo conceitual inicial (análise inicial)</w:t>
      </w:r>
    </w:p>
    <w:p w:rsidR="003E1B91" w:rsidRPr="003E1B91" w:rsidRDefault="003E1B91" w:rsidP="003E1B91">
      <w:pPr>
        <w:numPr>
          <w:ilvl w:val="0"/>
          <w:numId w:val="3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3E1B91">
        <w:rPr>
          <w:rFonts w:ascii="Verdana" w:hAnsi="Verdana"/>
          <w:color w:val="000000" w:themeColor="text1"/>
        </w:rPr>
        <w:t>Projetar arquitetura</w:t>
      </w:r>
    </w:p>
    <w:p w:rsidR="005F325F" w:rsidRPr="00C44530" w:rsidRDefault="003E1B91" w:rsidP="0083493C">
      <w:pPr>
        <w:numPr>
          <w:ilvl w:val="0"/>
          <w:numId w:val="3"/>
        </w:numPr>
        <w:shd w:val="clear" w:color="auto" w:fill="FFFFFF"/>
        <w:spacing w:before="300" w:beforeAutospacing="1" w:after="100" w:afterAutospacing="1" w:line="525" w:lineRule="atLeast"/>
        <w:ind w:left="375"/>
        <w:rPr>
          <w:b/>
          <w:color w:val="000000" w:themeColor="text1"/>
          <w:sz w:val="28"/>
          <w:szCs w:val="28"/>
        </w:rPr>
      </w:pPr>
      <w:r w:rsidRPr="00C44530">
        <w:rPr>
          <w:rFonts w:ascii="Verdana" w:hAnsi="Verdana"/>
          <w:color w:val="000000" w:themeColor="text1"/>
        </w:rPr>
        <w:t>Priorizar a funcionalidade e distribuí-la entre as iterações</w:t>
      </w:r>
    </w:p>
    <w:p w:rsidR="00C44530" w:rsidRPr="00C44530" w:rsidRDefault="00C44530" w:rsidP="00C44530">
      <w:pPr>
        <w:shd w:val="clear" w:color="auto" w:fill="FFFFFF"/>
        <w:spacing w:before="300" w:beforeAutospacing="1" w:after="100" w:afterAutospacing="1" w:line="525" w:lineRule="atLeast"/>
        <w:ind w:left="375"/>
        <w:rPr>
          <w:b/>
          <w:color w:val="000000" w:themeColor="text1"/>
          <w:sz w:val="28"/>
          <w:szCs w:val="28"/>
        </w:rPr>
      </w:pPr>
    </w:p>
    <w:p w:rsidR="00C44530" w:rsidRPr="00C44530" w:rsidRDefault="00C44530" w:rsidP="00C44530">
      <w:pPr>
        <w:pStyle w:val="Ttulo2"/>
      </w:pPr>
      <w:r w:rsidRPr="00C44530">
        <w:lastRenderedPageBreak/>
        <w:t>Detalhes sobre a fase de Construção</w:t>
      </w:r>
    </w:p>
    <w:p w:rsidR="00C44530" w:rsidRPr="00C44530" w:rsidRDefault="00C44530" w:rsidP="00C44530">
      <w:pPr>
        <w:numPr>
          <w:ilvl w:val="0"/>
          <w:numId w:val="4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Hoje, é considerado errado ter um processo que gere um "big </w:t>
      </w:r>
      <w:proofErr w:type="spellStart"/>
      <w:r w:rsidRPr="00C44530">
        <w:rPr>
          <w:rFonts w:ascii="Verdana" w:hAnsi="Verdana"/>
          <w:color w:val="000000" w:themeColor="text1"/>
        </w:rPr>
        <w:t>bang</w:t>
      </w:r>
      <w:proofErr w:type="spellEnd"/>
      <w:r w:rsidRPr="00C44530">
        <w:rPr>
          <w:rFonts w:ascii="Verdana" w:hAnsi="Verdana"/>
          <w:color w:val="000000" w:themeColor="text1"/>
        </w:rPr>
        <w:t>!</w:t>
      </w:r>
      <w:proofErr w:type="gramStart"/>
      <w:r w:rsidRPr="00C44530">
        <w:rPr>
          <w:rFonts w:ascii="Verdana" w:hAnsi="Verdana"/>
          <w:color w:val="000000" w:themeColor="text1"/>
        </w:rPr>
        <w:t>"</w:t>
      </w:r>
      <w:proofErr w:type="gramEnd"/>
    </w:p>
    <w:p w:rsidR="00C44530" w:rsidRP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Não se deve ter o software inteiro funcionando por inteiro no primeiro release</w:t>
      </w:r>
    </w:p>
    <w:p w:rsidR="00C44530" w:rsidRP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O risco é grande demais!</w:t>
      </w:r>
    </w:p>
    <w:p w:rsidR="00C44530" w:rsidRPr="00C44530" w:rsidRDefault="00C44530" w:rsidP="00C44530">
      <w:pPr>
        <w:numPr>
          <w:ilvl w:val="0"/>
          <w:numId w:val="5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Um processo de desenvolvimento deve ser:</w:t>
      </w:r>
    </w:p>
    <w:p w:rsidR="00C44530" w:rsidRP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Iterativo</w:t>
      </w:r>
      <w:r w:rsidRPr="00C44530">
        <w:rPr>
          <w:rStyle w:val="apple-converted-space"/>
          <w:rFonts w:ascii="Verdana" w:hAnsi="Verdana"/>
          <w:color w:val="000000" w:themeColor="text1"/>
        </w:rPr>
        <w:t> </w:t>
      </w:r>
      <w:r w:rsidRPr="00C44530">
        <w:rPr>
          <w:rFonts w:ascii="Verdana" w:hAnsi="Verdana"/>
          <w:color w:val="000000" w:themeColor="text1"/>
        </w:rPr>
        <w:t>(ter várias iterações no tempo)</w:t>
      </w:r>
    </w:p>
    <w:p w:rsidR="00C44530" w:rsidRP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Incremental</w:t>
      </w:r>
      <w:r w:rsidRPr="00C44530">
        <w:rPr>
          <w:rStyle w:val="apple-converted-space"/>
          <w:rFonts w:ascii="Verdana" w:hAnsi="Verdana"/>
          <w:color w:val="000000" w:themeColor="text1"/>
        </w:rPr>
        <w:t> </w:t>
      </w:r>
      <w:r w:rsidRPr="00C44530">
        <w:rPr>
          <w:rFonts w:ascii="Verdana" w:hAnsi="Verdana"/>
          <w:color w:val="000000" w:themeColor="text1"/>
        </w:rPr>
        <w:t>(gerar novas versões incrementadas a cada release)</w:t>
      </w:r>
    </w:p>
    <w:p w:rsidR="00C44530" w:rsidRP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Uma iteração dura entre </w:t>
      </w:r>
      <w:proofErr w:type="gramStart"/>
      <w:r w:rsidRPr="00C44530">
        <w:rPr>
          <w:rFonts w:ascii="Verdana" w:hAnsi="Verdana"/>
          <w:color w:val="000000" w:themeColor="text1"/>
        </w:rPr>
        <w:t>2</w:t>
      </w:r>
      <w:proofErr w:type="gramEnd"/>
      <w:r w:rsidRPr="00C44530">
        <w:rPr>
          <w:rFonts w:ascii="Verdana" w:hAnsi="Verdana"/>
          <w:color w:val="000000" w:themeColor="text1"/>
        </w:rPr>
        <w:t xml:space="preserve"> semanas e 2 meses</w:t>
      </w:r>
    </w:p>
    <w:p w:rsidR="00C44530" w:rsidRPr="00C44530" w:rsidRDefault="00C44530" w:rsidP="00C44530">
      <w:pPr>
        <w:numPr>
          <w:ilvl w:val="0"/>
          <w:numId w:val="5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Motivos:</w:t>
      </w:r>
    </w:p>
    <w:p w:rsidR="00C44530" w:rsidRP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/>
        </w:rPr>
      </w:pPr>
      <w:r w:rsidRPr="00C44530">
        <w:rPr>
          <w:rFonts w:ascii="Verdana" w:hAnsi="Verdana"/>
          <w:color w:val="000000"/>
        </w:rPr>
        <w:t>Sempre tem algo para entregar para o cliente apressado (a última iteração)</w:t>
      </w:r>
    </w:p>
    <w:p w:rsidR="00C44530" w:rsidRP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/>
        </w:rPr>
      </w:pPr>
      <w:r w:rsidRPr="00C44530">
        <w:rPr>
          <w:rFonts w:ascii="Verdana" w:hAnsi="Verdana"/>
          <w:color w:val="000000"/>
        </w:rPr>
        <w:t xml:space="preserve">Os requisitos mudam com tempo e um processo iterativo mantém </w:t>
      </w:r>
      <w:proofErr w:type="spellStart"/>
      <w:r w:rsidRPr="00C44530">
        <w:rPr>
          <w:rFonts w:ascii="Verdana" w:hAnsi="Verdana"/>
          <w:color w:val="000000"/>
        </w:rPr>
        <w:t>freqüentes</w:t>
      </w:r>
      <w:proofErr w:type="spellEnd"/>
      <w:r w:rsidRPr="00C44530">
        <w:rPr>
          <w:rFonts w:ascii="Verdana" w:hAnsi="Verdana"/>
          <w:color w:val="000000"/>
        </w:rPr>
        <w:t xml:space="preserve"> contatos com o cliente o que ajuda a manter os requisitos sincronizados</w:t>
      </w:r>
    </w:p>
    <w:p w:rsidR="00C44530" w:rsidRP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/>
        </w:rPr>
      </w:pPr>
      <w:r w:rsidRPr="00C44530">
        <w:rPr>
          <w:rFonts w:ascii="Verdana" w:hAnsi="Verdana"/>
          <w:color w:val="000000"/>
        </w:rPr>
        <w:t>Altamente motivador para a equipe de desenvolvimento (e o cliente) ver o software funcionando cedo</w:t>
      </w:r>
    </w:p>
    <w:p w:rsidR="00C44530" w:rsidRDefault="00C44530" w:rsidP="00C44530">
      <w:pPr>
        <w:numPr>
          <w:ilvl w:val="1"/>
          <w:numId w:val="5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/>
          <w:sz w:val="34"/>
          <w:szCs w:val="34"/>
        </w:rPr>
      </w:pPr>
      <w:r w:rsidRPr="00C44530">
        <w:rPr>
          <w:rFonts w:ascii="Verdana" w:hAnsi="Verdana"/>
          <w:color w:val="000000"/>
        </w:rPr>
        <w:t>Para evitar isso:</w:t>
      </w:r>
    </w:p>
    <w:p w:rsidR="00C44530" w:rsidRDefault="00C44530" w:rsidP="00C44530">
      <w:pPr>
        <w:pStyle w:val="NormalWeb"/>
        <w:spacing w:line="264" w:lineRule="atLeast"/>
        <w:jc w:val="center"/>
        <w:rPr>
          <w:rFonts w:ascii="Verdana" w:hAnsi="Verdana"/>
          <w:color w:val="000000"/>
          <w:sz w:val="34"/>
          <w:szCs w:val="34"/>
        </w:rPr>
      </w:pPr>
      <w:r>
        <w:rPr>
          <w:rFonts w:ascii="Verdana" w:hAnsi="Verdana"/>
          <w:noProof/>
          <w:color w:val="000000"/>
          <w:sz w:val="34"/>
          <w:szCs w:val="34"/>
        </w:rPr>
        <w:drawing>
          <wp:inline distT="0" distB="0" distL="0" distR="0">
            <wp:extent cx="5222240" cy="3916680"/>
            <wp:effectExtent l="0" t="0" r="0" b="7620"/>
            <wp:docPr id="2" name="Imagem 2" descr="http://www.dsc.ufcg.edu.br/~jacques/cursos/map/html/intro/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sc.ufcg.edu.br/~jacques/cursos/map/html/intro/projet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30" w:rsidRPr="00C44530" w:rsidRDefault="00C44530" w:rsidP="00C44530">
      <w:pPr>
        <w:numPr>
          <w:ilvl w:val="0"/>
          <w:numId w:val="6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lastRenderedPageBreak/>
        <w:t>O que é feito a cada iteração?</w:t>
      </w:r>
    </w:p>
    <w:p w:rsidR="00C44530" w:rsidRPr="00C44530" w:rsidRDefault="00C44530" w:rsidP="00C44530">
      <w:pPr>
        <w:numPr>
          <w:ilvl w:val="1"/>
          <w:numId w:val="7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Análise (refinamento de requisitos, refinamento do modelo conceitual</w:t>
      </w:r>
      <w:proofErr w:type="gramStart"/>
      <w:r w:rsidRPr="00C44530">
        <w:rPr>
          <w:rFonts w:ascii="Verdana" w:hAnsi="Verdana"/>
          <w:color w:val="000000" w:themeColor="text1"/>
        </w:rPr>
        <w:t>)</w:t>
      </w:r>
      <w:proofErr w:type="gramEnd"/>
    </w:p>
    <w:p w:rsidR="00C44530" w:rsidRPr="00C44530" w:rsidRDefault="00C44530" w:rsidP="00C44530">
      <w:pPr>
        <w:numPr>
          <w:ilvl w:val="1"/>
          <w:numId w:val="7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Projeto (refinamento do projeto arquitetural</w:t>
      </w:r>
      <w:proofErr w:type="gramStart"/>
      <w:r w:rsidRPr="00C44530">
        <w:rPr>
          <w:rFonts w:ascii="Verdana" w:hAnsi="Verdana"/>
          <w:color w:val="000000" w:themeColor="text1"/>
        </w:rPr>
        <w:t>, projeto</w:t>
      </w:r>
      <w:proofErr w:type="gramEnd"/>
      <w:r w:rsidRPr="00C44530">
        <w:rPr>
          <w:rFonts w:ascii="Verdana" w:hAnsi="Verdana"/>
          <w:color w:val="000000" w:themeColor="text1"/>
        </w:rPr>
        <w:t xml:space="preserve"> de baixo nível)</w:t>
      </w:r>
    </w:p>
    <w:p w:rsidR="00C44530" w:rsidRPr="00C44530" w:rsidRDefault="00C44530" w:rsidP="00C44530">
      <w:pPr>
        <w:numPr>
          <w:ilvl w:val="1"/>
          <w:numId w:val="7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proofErr w:type="gramStart"/>
      <w:r w:rsidRPr="00C44530">
        <w:rPr>
          <w:rFonts w:ascii="Verdana" w:hAnsi="Verdana"/>
          <w:color w:val="000000" w:themeColor="text1"/>
        </w:rPr>
        <w:t>Implementação</w:t>
      </w:r>
      <w:proofErr w:type="gramEnd"/>
      <w:r w:rsidRPr="00C44530">
        <w:rPr>
          <w:rFonts w:ascii="Verdana" w:hAnsi="Verdana"/>
          <w:color w:val="000000" w:themeColor="text1"/>
        </w:rPr>
        <w:t xml:space="preserve"> (codificação e testes)</w:t>
      </w:r>
    </w:p>
    <w:p w:rsidR="00C44530" w:rsidRPr="00C44530" w:rsidRDefault="00C44530" w:rsidP="00C44530">
      <w:pPr>
        <w:numPr>
          <w:ilvl w:val="1"/>
          <w:numId w:val="7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Transição para produto (documentação, instalação</w:t>
      </w:r>
      <w:proofErr w:type="gramStart"/>
      <w:r w:rsidRPr="00C44530">
        <w:rPr>
          <w:rFonts w:ascii="Verdana" w:hAnsi="Verdana"/>
          <w:color w:val="000000" w:themeColor="text1"/>
        </w:rPr>
        <w:t>, ...</w:t>
      </w:r>
      <w:proofErr w:type="gramEnd"/>
      <w:r w:rsidRPr="00C44530">
        <w:rPr>
          <w:rFonts w:ascii="Verdana" w:hAnsi="Verdana"/>
          <w:color w:val="000000" w:themeColor="text1"/>
        </w:rPr>
        <w:t>)</w:t>
      </w:r>
    </w:p>
    <w:p w:rsidR="00C44530" w:rsidRDefault="00C44530" w:rsidP="00C44530">
      <w:pPr>
        <w:pStyle w:val="NormalWeb"/>
        <w:spacing w:line="264" w:lineRule="atLeast"/>
        <w:jc w:val="center"/>
        <w:rPr>
          <w:rFonts w:ascii="Verdana" w:hAnsi="Verdana"/>
          <w:color w:val="000000"/>
          <w:sz w:val="34"/>
          <w:szCs w:val="34"/>
        </w:rPr>
      </w:pPr>
      <w:r>
        <w:rPr>
          <w:rFonts w:ascii="Verdana" w:hAnsi="Verdana"/>
          <w:noProof/>
          <w:color w:val="000000"/>
          <w:sz w:val="34"/>
          <w:szCs w:val="34"/>
        </w:rPr>
        <w:drawing>
          <wp:inline distT="0" distB="0" distL="0" distR="0" wp14:anchorId="055F7C08" wp14:editId="3B25E5CB">
            <wp:extent cx="6039971" cy="2933700"/>
            <wp:effectExtent l="0" t="0" r="0" b="0"/>
            <wp:docPr id="1" name="Imagem 1" descr="processo1.gif (926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cesso1.gif (9262 byte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971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530" w:rsidRDefault="00C44530" w:rsidP="00C44530">
      <w:pPr>
        <w:pStyle w:val="Ttulo2"/>
      </w:pPr>
      <w:r>
        <w:t>Detalhes sobre a análise</w:t>
      </w:r>
    </w:p>
    <w:p w:rsidR="00C44530" w:rsidRPr="00C44530" w:rsidRDefault="00C44530" w:rsidP="00C44530">
      <w:pPr>
        <w:numPr>
          <w:ilvl w:val="0"/>
          <w:numId w:val="8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/>
        </w:rPr>
        <w:t>A análise gera um modelo para</w:t>
      </w:r>
      <w:r w:rsidRPr="00C44530">
        <w:rPr>
          <w:rStyle w:val="apple-converted-space"/>
          <w:rFonts w:ascii="Verdana" w:hAnsi="Verdana"/>
          <w:color w:val="000000"/>
        </w:rPr>
        <w:t> </w:t>
      </w:r>
      <w:r w:rsidRPr="00C44530">
        <w:rPr>
          <w:rFonts w:ascii="Verdana" w:hAnsi="Verdana"/>
          <w:color w:val="000000" w:themeColor="text1"/>
        </w:rPr>
        <w:t>entender</w:t>
      </w:r>
      <w:r w:rsidRPr="00C44530">
        <w:rPr>
          <w:rStyle w:val="apple-converted-space"/>
          <w:rFonts w:ascii="Verdana" w:hAnsi="Verdana"/>
          <w:color w:val="000000" w:themeColor="text1"/>
        </w:rPr>
        <w:t> </w:t>
      </w:r>
      <w:r w:rsidRPr="00C44530">
        <w:rPr>
          <w:rFonts w:ascii="Verdana" w:hAnsi="Verdana"/>
          <w:color w:val="000000" w:themeColor="text1"/>
        </w:rPr>
        <w:t>o domínio do problema</w:t>
      </w:r>
    </w:p>
    <w:p w:rsidR="00C44530" w:rsidRPr="00C44530" w:rsidRDefault="00C44530" w:rsidP="00C44530">
      <w:pPr>
        <w:numPr>
          <w:ilvl w:val="0"/>
          <w:numId w:val="8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Análise também trata em alto nível de como uma</w:t>
      </w:r>
      <w:r w:rsidRPr="00C44530">
        <w:rPr>
          <w:rStyle w:val="apple-converted-space"/>
          <w:rFonts w:ascii="Verdana" w:hAnsi="Verdana"/>
          <w:color w:val="000000" w:themeColor="text1"/>
        </w:rPr>
        <w:t> </w:t>
      </w:r>
      <w:r w:rsidRPr="00C44530">
        <w:rPr>
          <w:rFonts w:ascii="Verdana" w:hAnsi="Verdana"/>
          <w:color w:val="000000" w:themeColor="text1"/>
        </w:rPr>
        <w:t>solução possível</w:t>
      </w:r>
      <w:r w:rsidRPr="00C44530">
        <w:rPr>
          <w:rStyle w:val="apple-converted-space"/>
          <w:rFonts w:ascii="Verdana" w:hAnsi="Verdana"/>
          <w:color w:val="000000" w:themeColor="text1"/>
        </w:rPr>
        <w:t> </w:t>
      </w:r>
      <w:r w:rsidRPr="00C44530">
        <w:rPr>
          <w:rFonts w:ascii="Verdana" w:hAnsi="Verdana"/>
          <w:color w:val="000000" w:themeColor="text1"/>
        </w:rPr>
        <w:t>pode ser montada para atender aos requisitos</w:t>
      </w:r>
    </w:p>
    <w:p w:rsidR="00C44530" w:rsidRPr="00C44530" w:rsidRDefault="00C44530" w:rsidP="00C44530">
      <w:pPr>
        <w:numPr>
          <w:ilvl w:val="1"/>
          <w:numId w:val="9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Acaba gerando uma especificação, mas sempre do ponto de vista do usuário e tratando apenas do domínio do </w:t>
      </w:r>
      <w:proofErr w:type="gramStart"/>
      <w:r w:rsidRPr="00C44530">
        <w:rPr>
          <w:rFonts w:ascii="Verdana" w:hAnsi="Verdana"/>
          <w:color w:val="000000" w:themeColor="text1"/>
        </w:rPr>
        <w:t>problema</w:t>
      </w:r>
      <w:proofErr w:type="gramEnd"/>
    </w:p>
    <w:p w:rsidR="00C44530" w:rsidRPr="00C44530" w:rsidRDefault="00C44530" w:rsidP="00C44530">
      <w:pPr>
        <w:numPr>
          <w:ilvl w:val="0"/>
          <w:numId w:val="9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Não trata de detalhes de </w:t>
      </w:r>
      <w:proofErr w:type="gramStart"/>
      <w:r w:rsidRPr="00C44530">
        <w:rPr>
          <w:rFonts w:ascii="Verdana" w:hAnsi="Verdana"/>
          <w:color w:val="000000" w:themeColor="text1"/>
        </w:rPr>
        <w:t>implementação</w:t>
      </w:r>
      <w:proofErr w:type="gramEnd"/>
    </w:p>
    <w:p w:rsidR="00C44530" w:rsidRPr="00C44530" w:rsidRDefault="00C44530" w:rsidP="00C44530">
      <w:pPr>
        <w:numPr>
          <w:ilvl w:val="0"/>
          <w:numId w:val="9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Objetos tratados são sempre do domínio do problema (business </w:t>
      </w:r>
      <w:proofErr w:type="spellStart"/>
      <w:r w:rsidRPr="00C44530">
        <w:rPr>
          <w:rFonts w:ascii="Verdana" w:hAnsi="Verdana"/>
          <w:color w:val="000000" w:themeColor="text1"/>
        </w:rPr>
        <w:t>objects</w:t>
      </w:r>
      <w:proofErr w:type="spellEnd"/>
      <w:r w:rsidRPr="00C44530">
        <w:rPr>
          <w:rFonts w:ascii="Verdana" w:hAnsi="Verdana"/>
          <w:color w:val="000000" w:themeColor="text1"/>
        </w:rPr>
        <w:t>)</w:t>
      </w:r>
    </w:p>
    <w:p w:rsidR="00C44530" w:rsidRPr="00C44530" w:rsidRDefault="00C44530" w:rsidP="00C44530">
      <w:pPr>
        <w:numPr>
          <w:ilvl w:val="0"/>
          <w:numId w:val="9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Muitos diagramas UML podem ser usados</w:t>
      </w:r>
    </w:p>
    <w:p w:rsidR="00C44530" w:rsidRPr="00C44530" w:rsidRDefault="00C44530" w:rsidP="00C44530">
      <w:pPr>
        <w:numPr>
          <w:ilvl w:val="1"/>
          <w:numId w:val="9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O modelo é para o cliente e não para o programador</w:t>
      </w:r>
    </w:p>
    <w:p w:rsidR="00C44530" w:rsidRPr="00C44530" w:rsidRDefault="00C44530" w:rsidP="00C44530">
      <w:pPr>
        <w:numPr>
          <w:ilvl w:val="0"/>
          <w:numId w:val="9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Atividades típicas durante a análise</w:t>
      </w:r>
    </w:p>
    <w:p w:rsidR="00C44530" w:rsidRPr="00C44530" w:rsidRDefault="00C44530" w:rsidP="00C44530">
      <w:pPr>
        <w:numPr>
          <w:ilvl w:val="0"/>
          <w:numId w:val="10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Refinar use cases</w:t>
      </w:r>
    </w:p>
    <w:p w:rsidR="00C44530" w:rsidRPr="00C44530" w:rsidRDefault="00C44530" w:rsidP="00C44530">
      <w:pPr>
        <w:numPr>
          <w:ilvl w:val="0"/>
          <w:numId w:val="10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Refinar modelo conceitual</w:t>
      </w:r>
    </w:p>
    <w:p w:rsidR="00C44530" w:rsidRPr="00C44530" w:rsidRDefault="00C44530" w:rsidP="00C44530">
      <w:pPr>
        <w:numPr>
          <w:ilvl w:val="0"/>
          <w:numId w:val="10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Refinar glossário</w:t>
      </w:r>
    </w:p>
    <w:p w:rsidR="00C44530" w:rsidRPr="00C44530" w:rsidRDefault="00C44530" w:rsidP="00C44530">
      <w:pPr>
        <w:numPr>
          <w:ilvl w:val="0"/>
          <w:numId w:val="10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Definir diagramas de </w:t>
      </w:r>
      <w:proofErr w:type="spellStart"/>
      <w:r w:rsidRPr="00C44530">
        <w:rPr>
          <w:rFonts w:ascii="Verdana" w:hAnsi="Verdana"/>
          <w:color w:val="000000" w:themeColor="text1"/>
        </w:rPr>
        <w:t>seqüência</w:t>
      </w:r>
      <w:proofErr w:type="spellEnd"/>
      <w:r w:rsidRPr="00C44530">
        <w:rPr>
          <w:rFonts w:ascii="Verdana" w:hAnsi="Verdana"/>
          <w:color w:val="000000" w:themeColor="text1"/>
        </w:rPr>
        <w:t xml:space="preserve"> (opcional)</w:t>
      </w:r>
    </w:p>
    <w:p w:rsidR="00C44530" w:rsidRPr="00C44530" w:rsidRDefault="00C44530" w:rsidP="00C44530">
      <w:pPr>
        <w:numPr>
          <w:ilvl w:val="0"/>
          <w:numId w:val="10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lastRenderedPageBreak/>
        <w:t>Definir contratos de operação (opcional)</w:t>
      </w:r>
    </w:p>
    <w:p w:rsidR="00C44530" w:rsidRPr="00C44530" w:rsidRDefault="00C44530" w:rsidP="00C44530">
      <w:pPr>
        <w:numPr>
          <w:ilvl w:val="0"/>
          <w:numId w:val="10"/>
        </w:numPr>
        <w:spacing w:before="100" w:beforeAutospacing="1" w:after="168"/>
        <w:ind w:left="375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Definir diagramas de estado (opcional)</w:t>
      </w:r>
    </w:p>
    <w:p w:rsidR="00C44530" w:rsidRPr="00C44530" w:rsidRDefault="00C44530" w:rsidP="00C44530">
      <w:pPr>
        <w:pStyle w:val="Ttulo2"/>
        <w:rPr>
          <w:color w:val="000000" w:themeColor="text1"/>
        </w:rPr>
      </w:pPr>
      <w:r w:rsidRPr="00C44530">
        <w:rPr>
          <w:color w:val="000000" w:themeColor="text1"/>
        </w:rPr>
        <w:t>Detalhes sobre o projeto (design)</w:t>
      </w:r>
    </w:p>
    <w:p w:rsidR="00C44530" w:rsidRPr="00C44530" w:rsidRDefault="00C44530" w:rsidP="00C44530">
      <w:pPr>
        <w:numPr>
          <w:ilvl w:val="0"/>
          <w:numId w:val="11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O projeto é uma extensão do modelo de análise visando sua </w:t>
      </w:r>
      <w:proofErr w:type="gramStart"/>
      <w:r w:rsidRPr="00C44530">
        <w:rPr>
          <w:rFonts w:ascii="Verdana" w:hAnsi="Verdana"/>
          <w:color w:val="000000" w:themeColor="text1"/>
        </w:rPr>
        <w:t>implementação</w:t>
      </w:r>
      <w:proofErr w:type="gramEnd"/>
      <w:r w:rsidRPr="00C44530">
        <w:rPr>
          <w:rFonts w:ascii="Verdana" w:hAnsi="Verdana"/>
          <w:color w:val="000000" w:themeColor="text1"/>
        </w:rPr>
        <w:t xml:space="preserve"> num computador</w:t>
      </w:r>
    </w:p>
    <w:p w:rsidR="00C44530" w:rsidRPr="00C44530" w:rsidRDefault="00C44530" w:rsidP="00C44530">
      <w:pPr>
        <w:numPr>
          <w:ilvl w:val="0"/>
          <w:numId w:val="11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Novos objetos aparecem, mas não são do domínio do </w:t>
      </w:r>
      <w:proofErr w:type="gramStart"/>
      <w:r w:rsidRPr="00C44530">
        <w:rPr>
          <w:rFonts w:ascii="Verdana" w:hAnsi="Verdana"/>
          <w:color w:val="000000" w:themeColor="text1"/>
        </w:rPr>
        <w:t>problema</w:t>
      </w:r>
      <w:proofErr w:type="gramEnd"/>
    </w:p>
    <w:p w:rsidR="00C44530" w:rsidRPr="00C44530" w:rsidRDefault="00C44530" w:rsidP="00C44530">
      <w:pPr>
        <w:numPr>
          <w:ilvl w:val="0"/>
          <w:numId w:val="11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O resultado é para o programador ver, não o </w:t>
      </w:r>
      <w:proofErr w:type="gramStart"/>
      <w:r w:rsidRPr="00C44530">
        <w:rPr>
          <w:rFonts w:ascii="Verdana" w:hAnsi="Verdana"/>
          <w:color w:val="000000" w:themeColor="text1"/>
        </w:rPr>
        <w:t>cliente</w:t>
      </w:r>
      <w:proofErr w:type="gramEnd"/>
    </w:p>
    <w:p w:rsidR="00C44530" w:rsidRPr="00C44530" w:rsidRDefault="00C44530" w:rsidP="00C44530">
      <w:pPr>
        <w:numPr>
          <w:ilvl w:val="0"/>
          <w:numId w:val="11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Objetos da análise são (geralmente) mantidos e são embutidos numa </w:t>
      </w:r>
      <w:proofErr w:type="spellStart"/>
      <w:proofErr w:type="gramStart"/>
      <w:r w:rsidRPr="00C44530">
        <w:rPr>
          <w:rFonts w:ascii="Verdana" w:hAnsi="Verdana"/>
          <w:color w:val="000000" w:themeColor="text1"/>
        </w:rPr>
        <w:t>infra-estrutura</w:t>
      </w:r>
      <w:proofErr w:type="spellEnd"/>
      <w:proofErr w:type="gramEnd"/>
      <w:r w:rsidRPr="00C44530">
        <w:rPr>
          <w:rFonts w:ascii="Verdana" w:hAnsi="Verdana"/>
          <w:color w:val="000000" w:themeColor="text1"/>
        </w:rPr>
        <w:t xml:space="preserve"> técnica</w:t>
      </w:r>
    </w:p>
    <w:p w:rsidR="00C44530" w:rsidRPr="00C44530" w:rsidRDefault="00C44530" w:rsidP="00C44530">
      <w:pPr>
        <w:numPr>
          <w:ilvl w:val="1"/>
          <w:numId w:val="12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As classes técnicas ajudam os business </w:t>
      </w:r>
      <w:proofErr w:type="spellStart"/>
      <w:r w:rsidRPr="00C44530">
        <w:rPr>
          <w:rFonts w:ascii="Verdana" w:hAnsi="Verdana"/>
          <w:color w:val="000000" w:themeColor="text1"/>
        </w:rPr>
        <w:t>objects</w:t>
      </w:r>
      <w:proofErr w:type="spellEnd"/>
      <w:r w:rsidRPr="00C44530">
        <w:rPr>
          <w:rFonts w:ascii="Verdana" w:hAnsi="Verdana"/>
          <w:color w:val="000000" w:themeColor="text1"/>
        </w:rPr>
        <w:t xml:space="preserve"> a:</w:t>
      </w:r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Serem persistentes</w:t>
      </w:r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Se comunicarem</w:t>
      </w:r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Se apresentarem na interface do usuário</w:t>
      </w:r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Terem desempenho aceitável (usando caches ou threads, por exemplo</w:t>
      </w:r>
      <w:proofErr w:type="gramStart"/>
      <w:r w:rsidRPr="00C44530">
        <w:rPr>
          <w:rFonts w:ascii="Verdana" w:hAnsi="Verdana"/>
          <w:color w:val="000000" w:themeColor="text1"/>
        </w:rPr>
        <w:t>)</w:t>
      </w:r>
      <w:proofErr w:type="gramEnd"/>
    </w:p>
    <w:p w:rsidR="00C44530" w:rsidRPr="00C44530" w:rsidRDefault="00C44530" w:rsidP="00C44530">
      <w:pPr>
        <w:numPr>
          <w:ilvl w:val="0"/>
          <w:numId w:val="13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As atividades de projeto incluem:</w:t>
      </w:r>
    </w:p>
    <w:p w:rsidR="00C44530" w:rsidRPr="00C44530" w:rsidRDefault="00C44530" w:rsidP="00C44530">
      <w:pPr>
        <w:numPr>
          <w:ilvl w:val="1"/>
          <w:numId w:val="13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Fase de refinamento da arquitetura (high-</w:t>
      </w:r>
      <w:proofErr w:type="spellStart"/>
      <w:r w:rsidRPr="00C44530">
        <w:rPr>
          <w:rFonts w:ascii="Verdana" w:hAnsi="Verdana"/>
          <w:color w:val="000000" w:themeColor="text1"/>
        </w:rPr>
        <w:t>level</w:t>
      </w:r>
      <w:proofErr w:type="spellEnd"/>
      <w:r w:rsidRPr="00C44530">
        <w:rPr>
          <w:rFonts w:ascii="Verdana" w:hAnsi="Verdana"/>
          <w:color w:val="000000" w:themeColor="text1"/>
        </w:rPr>
        <w:t xml:space="preserve"> design)</w:t>
      </w:r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Definição de pacotes (módulos), interfaces entre </w:t>
      </w:r>
      <w:proofErr w:type="gramStart"/>
      <w:r w:rsidRPr="00C44530">
        <w:rPr>
          <w:rFonts w:ascii="Verdana" w:hAnsi="Verdana"/>
          <w:color w:val="000000" w:themeColor="text1"/>
        </w:rPr>
        <w:t>pacotes</w:t>
      </w:r>
      <w:proofErr w:type="gramEnd"/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Decisão sobre uso/criação de bibliotecas e/ou componentes</w:t>
      </w:r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Falaremos disso em detalhes</w:t>
      </w:r>
      <w:r w:rsidRPr="00C44530">
        <w:rPr>
          <w:rStyle w:val="apple-converted-space"/>
          <w:rFonts w:ascii="Verdana" w:hAnsi="Verdana"/>
          <w:color w:val="000000" w:themeColor="text1"/>
        </w:rPr>
        <w:t> </w:t>
      </w:r>
      <w:hyperlink r:id="rId8" w:history="1">
        <w:r w:rsidRPr="00C44530">
          <w:rPr>
            <w:rStyle w:val="Hyperlink"/>
            <w:rFonts w:ascii="Verdana" w:hAnsi="Verdana"/>
            <w:color w:val="000000" w:themeColor="text1"/>
            <w:u w:val="none"/>
          </w:rPr>
          <w:t>adiante</w:t>
        </w:r>
      </w:hyperlink>
    </w:p>
    <w:p w:rsidR="00C44530" w:rsidRPr="00C44530" w:rsidRDefault="00C44530" w:rsidP="00C44530">
      <w:pPr>
        <w:numPr>
          <w:ilvl w:val="1"/>
          <w:numId w:val="13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Fase de projeto detalhado (</w:t>
      </w:r>
      <w:proofErr w:type="spellStart"/>
      <w:r w:rsidRPr="00C44530">
        <w:rPr>
          <w:rFonts w:ascii="Verdana" w:hAnsi="Verdana"/>
          <w:color w:val="000000" w:themeColor="text1"/>
        </w:rPr>
        <w:t>low-level</w:t>
      </w:r>
      <w:proofErr w:type="spellEnd"/>
      <w:r w:rsidRPr="00C44530">
        <w:rPr>
          <w:rFonts w:ascii="Verdana" w:hAnsi="Verdana"/>
          <w:color w:val="000000" w:themeColor="text1"/>
        </w:rPr>
        <w:t xml:space="preserve"> design)</w:t>
      </w:r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Atribuição de responsabilidades entre os objetos</w:t>
      </w:r>
    </w:p>
    <w:p w:rsidR="00C44530" w:rsidRPr="00C44530" w:rsidRDefault="00C44530" w:rsidP="00C44530">
      <w:pPr>
        <w:numPr>
          <w:ilvl w:val="2"/>
          <w:numId w:val="13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Construção de diagramas de classes</w:t>
      </w:r>
    </w:p>
    <w:p w:rsidR="00C44530" w:rsidRPr="00C44530" w:rsidRDefault="00C44530" w:rsidP="00C44530">
      <w:pPr>
        <w:numPr>
          <w:ilvl w:val="3"/>
          <w:numId w:val="14"/>
        </w:numPr>
        <w:spacing w:before="100" w:beforeAutospacing="1" w:after="100" w:afterAutospacing="1" w:line="336" w:lineRule="atLeast"/>
        <w:ind w:left="18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Pode incluir documentação </w:t>
      </w:r>
      <w:proofErr w:type="spellStart"/>
      <w:r w:rsidRPr="00C44530">
        <w:rPr>
          <w:rFonts w:ascii="Verdana" w:hAnsi="Verdana"/>
          <w:color w:val="000000" w:themeColor="text1"/>
        </w:rPr>
        <w:t>javadoc</w:t>
      </w:r>
      <w:proofErr w:type="spellEnd"/>
      <w:r w:rsidRPr="00C44530">
        <w:rPr>
          <w:rFonts w:ascii="Verdana" w:hAnsi="Verdana"/>
          <w:color w:val="000000" w:themeColor="text1"/>
        </w:rPr>
        <w:t xml:space="preserve"> (ideal)</w:t>
      </w:r>
    </w:p>
    <w:p w:rsidR="00C44530" w:rsidRPr="00C44530" w:rsidRDefault="00C44530" w:rsidP="00C44530">
      <w:pPr>
        <w:numPr>
          <w:ilvl w:val="2"/>
          <w:numId w:val="14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Construção de diagramas de interação (opcional)</w:t>
      </w:r>
    </w:p>
    <w:p w:rsidR="00C44530" w:rsidRPr="00C44530" w:rsidRDefault="00C44530" w:rsidP="00C44530">
      <w:pPr>
        <w:numPr>
          <w:ilvl w:val="2"/>
          <w:numId w:val="14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Levantamento de necessidades de concorrência</w:t>
      </w:r>
    </w:p>
    <w:p w:rsidR="00C44530" w:rsidRPr="00C44530" w:rsidRDefault="00C44530" w:rsidP="00C44530">
      <w:pPr>
        <w:numPr>
          <w:ilvl w:val="2"/>
          <w:numId w:val="14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Considerações de tratamento de falhas</w:t>
      </w:r>
    </w:p>
    <w:p w:rsidR="00C44530" w:rsidRPr="00C44530" w:rsidRDefault="00C44530" w:rsidP="00C44530">
      <w:pPr>
        <w:numPr>
          <w:ilvl w:val="2"/>
          <w:numId w:val="14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Detalhamento do formato de saída (interface com usuário, relatórios, transações enviadas para outros sistemas</w:t>
      </w:r>
      <w:proofErr w:type="gramStart"/>
      <w:r w:rsidRPr="00C44530">
        <w:rPr>
          <w:rFonts w:ascii="Verdana" w:hAnsi="Verdana"/>
          <w:color w:val="000000" w:themeColor="text1"/>
        </w:rPr>
        <w:t>, ...</w:t>
      </w:r>
      <w:proofErr w:type="gramEnd"/>
      <w:r w:rsidRPr="00C44530">
        <w:rPr>
          <w:rFonts w:ascii="Verdana" w:hAnsi="Verdana"/>
          <w:color w:val="000000" w:themeColor="text1"/>
        </w:rPr>
        <w:t>)</w:t>
      </w:r>
    </w:p>
    <w:p w:rsidR="00C44530" w:rsidRPr="00C44530" w:rsidRDefault="00C44530" w:rsidP="00C44530">
      <w:pPr>
        <w:numPr>
          <w:ilvl w:val="2"/>
          <w:numId w:val="14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Definição do esquema do BD</w:t>
      </w:r>
    </w:p>
    <w:p w:rsidR="00C44530" w:rsidRPr="00C44530" w:rsidRDefault="00C44530" w:rsidP="00C44530">
      <w:pPr>
        <w:numPr>
          <w:ilvl w:val="2"/>
          <w:numId w:val="14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Mapeamento de objetos para tabelas se o BD for relacional</w:t>
      </w:r>
    </w:p>
    <w:p w:rsidR="00C44530" w:rsidRPr="00C44530" w:rsidRDefault="00C44530" w:rsidP="00C44530">
      <w:pPr>
        <w:numPr>
          <w:ilvl w:val="1"/>
          <w:numId w:val="14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Advertência: se você usar Test-</w:t>
      </w:r>
      <w:proofErr w:type="spellStart"/>
      <w:r w:rsidRPr="00C44530">
        <w:rPr>
          <w:rFonts w:ascii="Verdana" w:hAnsi="Verdana"/>
          <w:color w:val="000000" w:themeColor="text1"/>
        </w:rPr>
        <w:t>Driven</w:t>
      </w:r>
      <w:proofErr w:type="spellEnd"/>
      <w:r w:rsidRPr="00C44530">
        <w:rPr>
          <w:rFonts w:ascii="Verdana" w:hAnsi="Verdana"/>
          <w:color w:val="000000" w:themeColor="text1"/>
        </w:rPr>
        <w:t xml:space="preserve"> </w:t>
      </w:r>
      <w:proofErr w:type="spellStart"/>
      <w:r w:rsidRPr="00C44530">
        <w:rPr>
          <w:rFonts w:ascii="Verdana" w:hAnsi="Verdana"/>
          <w:color w:val="000000" w:themeColor="text1"/>
        </w:rPr>
        <w:t>Development</w:t>
      </w:r>
      <w:proofErr w:type="spellEnd"/>
      <w:r w:rsidRPr="00C44530">
        <w:rPr>
          <w:rFonts w:ascii="Verdana" w:hAnsi="Verdana"/>
          <w:color w:val="000000" w:themeColor="text1"/>
        </w:rPr>
        <w:t xml:space="preserve">, então o design é feito bolando testes e escrevendo o software ao mesmo </w:t>
      </w:r>
      <w:proofErr w:type="gramStart"/>
      <w:r w:rsidRPr="00C44530">
        <w:rPr>
          <w:rFonts w:ascii="Verdana" w:hAnsi="Verdana"/>
          <w:color w:val="000000" w:themeColor="text1"/>
        </w:rPr>
        <w:t>tempo</w:t>
      </w:r>
      <w:proofErr w:type="gramEnd"/>
    </w:p>
    <w:p w:rsidR="00C44530" w:rsidRPr="00C44530" w:rsidRDefault="00C44530" w:rsidP="00C44530">
      <w:pPr>
        <w:numPr>
          <w:ilvl w:val="2"/>
          <w:numId w:val="14"/>
        </w:numPr>
        <w:spacing w:before="100" w:beforeAutospacing="1" w:after="100" w:afterAutospacing="1" w:line="336" w:lineRule="atLeast"/>
        <w:ind w:left="13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Neste caso, fazer diagramas ou </w:t>
      </w:r>
      <w:proofErr w:type="spellStart"/>
      <w:r w:rsidRPr="00C44530">
        <w:rPr>
          <w:rFonts w:ascii="Verdana" w:hAnsi="Verdana"/>
          <w:color w:val="000000" w:themeColor="text1"/>
        </w:rPr>
        <w:t>Javadoc</w:t>
      </w:r>
      <w:proofErr w:type="spellEnd"/>
      <w:r w:rsidRPr="00C44530">
        <w:rPr>
          <w:rFonts w:ascii="Verdana" w:hAnsi="Verdana"/>
          <w:color w:val="000000" w:themeColor="text1"/>
        </w:rPr>
        <w:t xml:space="preserve"> antes de codificar não funciona.</w:t>
      </w:r>
    </w:p>
    <w:p w:rsidR="00C44530" w:rsidRPr="00C44530" w:rsidRDefault="00C44530" w:rsidP="00C44530">
      <w:pPr>
        <w:pStyle w:val="Ttulo2"/>
        <w:rPr>
          <w:color w:val="000000" w:themeColor="text1"/>
        </w:rPr>
      </w:pPr>
      <w:r w:rsidRPr="00C44530">
        <w:rPr>
          <w:color w:val="000000" w:themeColor="text1"/>
        </w:rPr>
        <w:lastRenderedPageBreak/>
        <w:t xml:space="preserve">Detalhes sobre a </w:t>
      </w:r>
      <w:proofErr w:type="gramStart"/>
      <w:r w:rsidRPr="00C44530">
        <w:rPr>
          <w:color w:val="000000" w:themeColor="text1"/>
        </w:rPr>
        <w:t>implementação</w:t>
      </w:r>
      <w:proofErr w:type="gramEnd"/>
    </w:p>
    <w:p w:rsidR="00C44530" w:rsidRPr="00C44530" w:rsidRDefault="00C44530" w:rsidP="00C44530">
      <w:pPr>
        <w:numPr>
          <w:ilvl w:val="0"/>
          <w:numId w:val="15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Escrita do código</w:t>
      </w:r>
    </w:p>
    <w:p w:rsidR="00C44530" w:rsidRPr="00C44530" w:rsidRDefault="00C44530" w:rsidP="00C44530">
      <w:pPr>
        <w:numPr>
          <w:ilvl w:val="0"/>
          <w:numId w:val="15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Relativamente simples se o projeto tiver sido bem feito</w:t>
      </w:r>
    </w:p>
    <w:p w:rsidR="00C44530" w:rsidRPr="00C44530" w:rsidRDefault="00C44530" w:rsidP="00C44530">
      <w:pPr>
        <w:numPr>
          <w:ilvl w:val="0"/>
          <w:numId w:val="15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Programadores devem normalmente seguir regras de codificação da empresa</w:t>
      </w:r>
    </w:p>
    <w:p w:rsidR="00C44530" w:rsidRPr="00C44530" w:rsidRDefault="00C44530" w:rsidP="00C44530">
      <w:pPr>
        <w:numPr>
          <w:ilvl w:val="0"/>
          <w:numId w:val="15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Atividades incluem </w:t>
      </w:r>
      <w:proofErr w:type="spellStart"/>
      <w:r w:rsidRPr="00C44530">
        <w:rPr>
          <w:rFonts w:ascii="Verdana" w:hAnsi="Verdana"/>
          <w:color w:val="000000" w:themeColor="text1"/>
        </w:rPr>
        <w:t>code</w:t>
      </w:r>
      <w:proofErr w:type="spellEnd"/>
      <w:r w:rsidRPr="00C44530">
        <w:rPr>
          <w:rFonts w:ascii="Verdana" w:hAnsi="Verdana"/>
          <w:color w:val="000000" w:themeColor="text1"/>
        </w:rPr>
        <w:t xml:space="preserve"> </w:t>
      </w:r>
      <w:proofErr w:type="spellStart"/>
      <w:r w:rsidRPr="00C44530">
        <w:rPr>
          <w:rFonts w:ascii="Verdana" w:hAnsi="Verdana"/>
          <w:color w:val="000000" w:themeColor="text1"/>
        </w:rPr>
        <w:t>reviews</w:t>
      </w:r>
      <w:proofErr w:type="spellEnd"/>
    </w:p>
    <w:p w:rsidR="00C44530" w:rsidRPr="00C44530" w:rsidRDefault="00C44530" w:rsidP="00C44530">
      <w:pPr>
        <w:numPr>
          <w:ilvl w:val="0"/>
          <w:numId w:val="15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Não se deve chegar a esta fase cedo demais!</w:t>
      </w:r>
    </w:p>
    <w:p w:rsidR="00C44530" w:rsidRPr="00C44530" w:rsidRDefault="00C44530" w:rsidP="00C44530">
      <w:pPr>
        <w:numPr>
          <w:ilvl w:val="1"/>
          <w:numId w:val="16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Mais cedo você agarra o teclado, mais vai demorar a terminar!</w:t>
      </w:r>
    </w:p>
    <w:p w:rsidR="00C44530" w:rsidRPr="00C44530" w:rsidRDefault="00C44530" w:rsidP="00C44530">
      <w:pPr>
        <w:numPr>
          <w:ilvl w:val="0"/>
          <w:numId w:val="16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Poucos novos diagramas nesta fase</w:t>
      </w:r>
    </w:p>
    <w:p w:rsidR="00C44530" w:rsidRPr="00C44530" w:rsidRDefault="00C44530" w:rsidP="00C44530">
      <w:pPr>
        <w:pStyle w:val="Ttulo2"/>
        <w:rPr>
          <w:color w:val="000000" w:themeColor="text1"/>
          <w:u w:val="single"/>
        </w:rPr>
      </w:pPr>
      <w:r w:rsidRPr="00C44530">
        <w:rPr>
          <w:color w:val="000000" w:themeColor="text1"/>
          <w:u w:val="single"/>
        </w:rPr>
        <w:t>Detalhes sobre os testes</w:t>
      </w:r>
    </w:p>
    <w:p w:rsidR="00C44530" w:rsidRPr="00C44530" w:rsidRDefault="00C44530" w:rsidP="00C44530">
      <w:pPr>
        <w:numPr>
          <w:ilvl w:val="0"/>
          <w:numId w:val="17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Inclui várias fases de testes</w:t>
      </w:r>
    </w:p>
    <w:p w:rsidR="00C44530" w:rsidRPr="00C44530" w:rsidRDefault="00C44530" w:rsidP="00C44530">
      <w:pPr>
        <w:numPr>
          <w:ilvl w:val="0"/>
          <w:numId w:val="17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Testes feitos pelo próprio programador durante a programação</w:t>
      </w:r>
    </w:p>
    <w:p w:rsidR="00C44530" w:rsidRPr="00C44530" w:rsidRDefault="00C44530" w:rsidP="00C44530">
      <w:pPr>
        <w:numPr>
          <w:ilvl w:val="1"/>
          <w:numId w:val="18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Unit </w:t>
      </w:r>
      <w:proofErr w:type="spellStart"/>
      <w:r w:rsidRPr="00C44530">
        <w:rPr>
          <w:rFonts w:ascii="Verdana" w:hAnsi="Verdana"/>
          <w:color w:val="000000" w:themeColor="text1"/>
        </w:rPr>
        <w:t>test</w:t>
      </w:r>
      <w:proofErr w:type="spellEnd"/>
      <w:r w:rsidRPr="00C44530">
        <w:rPr>
          <w:rFonts w:ascii="Verdana" w:hAnsi="Verdana"/>
          <w:color w:val="000000" w:themeColor="text1"/>
        </w:rPr>
        <w:t>: teste de classes individuais (ou de grupos de classes relacionadas)</w:t>
      </w:r>
    </w:p>
    <w:p w:rsidR="00C44530" w:rsidRPr="00C44530" w:rsidRDefault="00C44530" w:rsidP="00C44530">
      <w:pPr>
        <w:numPr>
          <w:ilvl w:val="1"/>
          <w:numId w:val="18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proofErr w:type="spellStart"/>
      <w:r w:rsidRPr="00C44530">
        <w:rPr>
          <w:rFonts w:ascii="Verdana" w:hAnsi="Verdana"/>
          <w:color w:val="000000" w:themeColor="text1"/>
        </w:rPr>
        <w:t>Functional</w:t>
      </w:r>
      <w:proofErr w:type="spellEnd"/>
      <w:r w:rsidRPr="00C44530">
        <w:rPr>
          <w:rFonts w:ascii="Verdana" w:hAnsi="Verdana"/>
          <w:color w:val="000000" w:themeColor="text1"/>
        </w:rPr>
        <w:t xml:space="preserve"> </w:t>
      </w:r>
      <w:proofErr w:type="spellStart"/>
      <w:r w:rsidRPr="00C44530">
        <w:rPr>
          <w:rFonts w:ascii="Verdana" w:hAnsi="Verdana"/>
          <w:color w:val="000000" w:themeColor="text1"/>
        </w:rPr>
        <w:t>test</w:t>
      </w:r>
      <w:proofErr w:type="spellEnd"/>
      <w:r w:rsidRPr="00C44530">
        <w:rPr>
          <w:rFonts w:ascii="Verdana" w:hAnsi="Verdana"/>
          <w:color w:val="000000" w:themeColor="text1"/>
        </w:rPr>
        <w:t xml:space="preserve">: teste de funções inteiras (item de </w:t>
      </w:r>
      <w:proofErr w:type="gramStart"/>
      <w:r w:rsidRPr="00C44530">
        <w:rPr>
          <w:rFonts w:ascii="Verdana" w:hAnsi="Verdana"/>
          <w:color w:val="000000" w:themeColor="text1"/>
        </w:rPr>
        <w:t>menu</w:t>
      </w:r>
      <w:proofErr w:type="gramEnd"/>
      <w:r w:rsidRPr="00C44530">
        <w:rPr>
          <w:rFonts w:ascii="Verdana" w:hAnsi="Verdana"/>
          <w:color w:val="000000" w:themeColor="text1"/>
        </w:rPr>
        <w:t>, p. ex.)</w:t>
      </w:r>
    </w:p>
    <w:p w:rsidR="00C44530" w:rsidRPr="00C44530" w:rsidRDefault="00C44530" w:rsidP="00C44530">
      <w:pPr>
        <w:numPr>
          <w:ilvl w:val="1"/>
          <w:numId w:val="18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proofErr w:type="spellStart"/>
      <w:r w:rsidRPr="00C44530">
        <w:rPr>
          <w:rFonts w:ascii="Verdana" w:hAnsi="Verdana"/>
          <w:color w:val="000000" w:themeColor="text1"/>
        </w:rPr>
        <w:t>Component</w:t>
      </w:r>
      <w:proofErr w:type="spellEnd"/>
      <w:r w:rsidRPr="00C44530">
        <w:rPr>
          <w:rFonts w:ascii="Verdana" w:hAnsi="Verdana"/>
          <w:color w:val="000000" w:themeColor="text1"/>
        </w:rPr>
        <w:t xml:space="preserve"> </w:t>
      </w:r>
      <w:proofErr w:type="spellStart"/>
      <w:r w:rsidRPr="00C44530">
        <w:rPr>
          <w:rFonts w:ascii="Verdana" w:hAnsi="Verdana"/>
          <w:color w:val="000000" w:themeColor="text1"/>
        </w:rPr>
        <w:t>test</w:t>
      </w:r>
      <w:proofErr w:type="spellEnd"/>
      <w:r w:rsidRPr="00C44530">
        <w:rPr>
          <w:rFonts w:ascii="Verdana" w:hAnsi="Verdana"/>
          <w:color w:val="000000" w:themeColor="text1"/>
        </w:rPr>
        <w:t>: teste de componentes inteiros (</w:t>
      </w:r>
      <w:proofErr w:type="spellStart"/>
      <w:r w:rsidRPr="00C44530">
        <w:rPr>
          <w:rFonts w:ascii="Verdana" w:hAnsi="Verdana"/>
          <w:color w:val="000000" w:themeColor="text1"/>
        </w:rPr>
        <w:t>exe</w:t>
      </w:r>
      <w:proofErr w:type="spellEnd"/>
      <w:r w:rsidRPr="00C44530">
        <w:rPr>
          <w:rFonts w:ascii="Verdana" w:hAnsi="Verdana"/>
          <w:color w:val="000000" w:themeColor="text1"/>
        </w:rPr>
        <w:t xml:space="preserve">, </w:t>
      </w:r>
      <w:proofErr w:type="spellStart"/>
      <w:proofErr w:type="gramStart"/>
      <w:r w:rsidRPr="00C44530">
        <w:rPr>
          <w:rFonts w:ascii="Verdana" w:hAnsi="Verdana"/>
          <w:color w:val="000000" w:themeColor="text1"/>
        </w:rPr>
        <w:t>dll</w:t>
      </w:r>
      <w:proofErr w:type="spellEnd"/>
      <w:proofErr w:type="gramEnd"/>
      <w:r w:rsidRPr="00C44530">
        <w:rPr>
          <w:rFonts w:ascii="Verdana" w:hAnsi="Verdana"/>
          <w:color w:val="000000" w:themeColor="text1"/>
        </w:rPr>
        <w:t xml:space="preserve">, ...) sem (ou com pouco) </w:t>
      </w:r>
      <w:proofErr w:type="spellStart"/>
      <w:r w:rsidRPr="00C44530">
        <w:rPr>
          <w:rFonts w:ascii="Verdana" w:hAnsi="Verdana"/>
          <w:color w:val="000000" w:themeColor="text1"/>
        </w:rPr>
        <w:t>scaffolding</w:t>
      </w:r>
      <w:proofErr w:type="spellEnd"/>
    </w:p>
    <w:p w:rsidR="00C44530" w:rsidRPr="00C44530" w:rsidRDefault="00C44530" w:rsidP="00C44530">
      <w:pPr>
        <w:numPr>
          <w:ilvl w:val="0"/>
          <w:numId w:val="18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Testes feitos por equipes independentes de teste</w:t>
      </w:r>
    </w:p>
    <w:p w:rsidR="00C44530" w:rsidRPr="00C44530" w:rsidRDefault="00C44530" w:rsidP="00C44530">
      <w:pPr>
        <w:numPr>
          <w:ilvl w:val="1"/>
          <w:numId w:val="18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System </w:t>
      </w:r>
      <w:proofErr w:type="spellStart"/>
      <w:r w:rsidRPr="00C44530">
        <w:rPr>
          <w:rFonts w:ascii="Verdana" w:hAnsi="Verdana"/>
          <w:color w:val="000000" w:themeColor="text1"/>
        </w:rPr>
        <w:t>test</w:t>
      </w:r>
      <w:proofErr w:type="spellEnd"/>
      <w:r w:rsidRPr="00C44530">
        <w:rPr>
          <w:rFonts w:ascii="Verdana" w:hAnsi="Verdana"/>
          <w:color w:val="000000" w:themeColor="text1"/>
        </w:rPr>
        <w:t>: testa a integração entre todos os componentes do produto</w:t>
      </w:r>
    </w:p>
    <w:p w:rsidR="00C44530" w:rsidRPr="00C44530" w:rsidRDefault="00C44530" w:rsidP="00C44530">
      <w:pPr>
        <w:numPr>
          <w:ilvl w:val="1"/>
          <w:numId w:val="18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Alpha </w:t>
      </w:r>
      <w:proofErr w:type="spellStart"/>
      <w:r w:rsidRPr="00C44530">
        <w:rPr>
          <w:rFonts w:ascii="Verdana" w:hAnsi="Verdana"/>
          <w:color w:val="000000" w:themeColor="text1"/>
        </w:rPr>
        <w:t>test</w:t>
      </w:r>
      <w:proofErr w:type="spellEnd"/>
      <w:r w:rsidRPr="00C44530">
        <w:rPr>
          <w:rFonts w:ascii="Verdana" w:hAnsi="Verdana"/>
          <w:color w:val="000000" w:themeColor="text1"/>
        </w:rPr>
        <w:t>: teste de produto inteiro dentro de casa</w:t>
      </w:r>
    </w:p>
    <w:p w:rsidR="00C44530" w:rsidRPr="00C44530" w:rsidRDefault="00C44530" w:rsidP="00C44530">
      <w:pPr>
        <w:numPr>
          <w:ilvl w:val="1"/>
          <w:numId w:val="18"/>
        </w:numPr>
        <w:spacing w:before="100" w:beforeAutospacing="1" w:after="100" w:afterAutospacing="1" w:line="336" w:lineRule="atLeast"/>
        <w:ind w:left="90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 xml:space="preserve">Beta </w:t>
      </w:r>
      <w:proofErr w:type="spellStart"/>
      <w:r w:rsidRPr="00C44530">
        <w:rPr>
          <w:rFonts w:ascii="Verdana" w:hAnsi="Verdana"/>
          <w:color w:val="000000" w:themeColor="text1"/>
        </w:rPr>
        <w:t>test</w:t>
      </w:r>
      <w:proofErr w:type="spellEnd"/>
      <w:r w:rsidRPr="00C44530">
        <w:rPr>
          <w:rFonts w:ascii="Verdana" w:hAnsi="Verdana"/>
          <w:color w:val="000000" w:themeColor="text1"/>
        </w:rPr>
        <w:t>: teste de produto inteiro fora de casa</w:t>
      </w:r>
    </w:p>
    <w:p w:rsidR="00C44530" w:rsidRDefault="00C44530" w:rsidP="00CE3425">
      <w:pPr>
        <w:numPr>
          <w:ilvl w:val="0"/>
          <w:numId w:val="18"/>
        </w:num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  <w:r w:rsidRPr="00C44530">
        <w:rPr>
          <w:rFonts w:ascii="Verdana" w:hAnsi="Verdana"/>
          <w:color w:val="000000" w:themeColor="text1"/>
        </w:rPr>
        <w:t>Testes devem ser automatizados</w:t>
      </w:r>
    </w:p>
    <w:p w:rsidR="00CE3425" w:rsidRPr="00CE3425" w:rsidRDefault="00CE3425" w:rsidP="00CE3425">
      <w:pPr>
        <w:spacing w:before="100" w:beforeAutospacing="1" w:after="100" w:afterAutospacing="1" w:line="336" w:lineRule="atLeast"/>
        <w:ind w:left="450"/>
        <w:rPr>
          <w:rFonts w:ascii="Verdana" w:hAnsi="Verdana"/>
          <w:color w:val="000000" w:themeColor="text1"/>
        </w:rPr>
      </w:pPr>
    </w:p>
    <w:p w:rsidR="00CE3425" w:rsidRDefault="00CE3425" w:rsidP="00CE3425">
      <w:pPr>
        <w:pStyle w:val="Ttulo1"/>
      </w:pPr>
      <w:r>
        <w:t>Atividade 02:</w:t>
      </w:r>
    </w:p>
    <w:p w:rsidR="00CE3425" w:rsidRPr="00CE3425" w:rsidRDefault="00CE3425" w:rsidP="00CE3425"/>
    <w:p w:rsidR="00CE3425" w:rsidRDefault="00CE3425" w:rsidP="00CE3425">
      <w:pPr>
        <w:pStyle w:val="SemEspaamento"/>
      </w:pPr>
      <w:r w:rsidRPr="00CE3425">
        <w:t>De</w:t>
      </w:r>
      <w:r>
        <w:t>finir as ferramentas necessárias para o processo de desenvolvimento descrito, identificando como as mesmas serão utilizadas para o controle de modificações, versões e construções.</w:t>
      </w:r>
    </w:p>
    <w:p w:rsidR="00527765" w:rsidRDefault="00527765" w:rsidP="00CE3425">
      <w:pPr>
        <w:pStyle w:val="SemEspaamento"/>
      </w:pPr>
    </w:p>
    <w:p w:rsidR="00CE3425" w:rsidRDefault="00527765" w:rsidP="00527765">
      <w:pPr>
        <w:pStyle w:val="Ttulo2"/>
        <w:numPr>
          <w:ilvl w:val="0"/>
          <w:numId w:val="22"/>
        </w:numPr>
      </w:pPr>
      <w:r>
        <w:t>Controle de Modificações</w:t>
      </w:r>
    </w:p>
    <w:p w:rsidR="007017F8" w:rsidRDefault="007017F8" w:rsidP="007017F8">
      <w:pPr>
        <w:ind w:left="708"/>
        <w:rPr>
          <w:rFonts w:ascii="Verdana" w:hAnsi="Verdana"/>
          <w:color w:val="222222"/>
          <w:shd w:val="clear" w:color="auto" w:fill="FDFDFB"/>
        </w:rPr>
      </w:pPr>
      <w:r w:rsidRPr="007017F8">
        <w:rPr>
          <w:rFonts w:ascii="Verdana" w:hAnsi="Verdana"/>
          <w:color w:val="222222"/>
          <w:shd w:val="clear" w:color="auto" w:fill="FDFDFB"/>
        </w:rPr>
        <w:t xml:space="preserve">O controle de </w:t>
      </w:r>
      <w:r>
        <w:rPr>
          <w:rFonts w:ascii="Verdana" w:hAnsi="Verdana"/>
          <w:color w:val="222222"/>
          <w:shd w:val="clear" w:color="auto" w:fill="FDFDFB"/>
        </w:rPr>
        <w:t>modificação</w:t>
      </w:r>
      <w:proofErr w:type="gramStart"/>
      <w:r w:rsidRPr="007017F8">
        <w:rPr>
          <w:rFonts w:ascii="Verdana" w:hAnsi="Verdana"/>
          <w:color w:val="222222"/>
          <w:shd w:val="clear" w:color="auto" w:fill="FDFDFB"/>
        </w:rPr>
        <w:t xml:space="preserve"> </w:t>
      </w:r>
      <w:r>
        <w:rPr>
          <w:rFonts w:ascii="Verdana" w:hAnsi="Verdana"/>
          <w:color w:val="222222"/>
          <w:shd w:val="clear" w:color="auto" w:fill="FDFDFB"/>
        </w:rPr>
        <w:t xml:space="preserve"> </w:t>
      </w:r>
      <w:proofErr w:type="gramEnd"/>
      <w:r>
        <w:rPr>
          <w:rFonts w:ascii="Verdana" w:hAnsi="Verdana"/>
          <w:color w:val="222222"/>
          <w:shd w:val="clear" w:color="auto" w:fill="FDFDFB"/>
        </w:rPr>
        <w:t xml:space="preserve">ou </w:t>
      </w:r>
      <w:r w:rsidRPr="007017F8">
        <w:rPr>
          <w:rFonts w:ascii="Verdana" w:hAnsi="Verdana"/>
          <w:color w:val="222222"/>
          <w:shd w:val="clear" w:color="auto" w:fill="FDFDFB"/>
        </w:rPr>
        <w:t>mudança</w:t>
      </w:r>
      <w:r>
        <w:rPr>
          <w:rFonts w:ascii="Verdana" w:hAnsi="Verdana"/>
          <w:color w:val="222222"/>
          <w:shd w:val="clear" w:color="auto" w:fill="FDFDFB"/>
        </w:rPr>
        <w:t xml:space="preserve"> </w:t>
      </w:r>
      <w:r w:rsidRPr="007017F8">
        <w:rPr>
          <w:rFonts w:ascii="Verdana" w:hAnsi="Verdana"/>
          <w:color w:val="222222"/>
          <w:shd w:val="clear" w:color="auto" w:fill="FDFDFB"/>
        </w:rPr>
        <w:t>é uma das atividades necessárias da</w:t>
      </w:r>
      <w:r w:rsidRPr="007017F8">
        <w:rPr>
          <w:rStyle w:val="apple-converted-space"/>
          <w:rFonts w:ascii="Verdana" w:hAnsi="Verdana"/>
          <w:color w:val="222222"/>
          <w:shd w:val="clear" w:color="auto" w:fill="FDFDFB"/>
        </w:rPr>
        <w:t> </w:t>
      </w:r>
      <w:r w:rsidRPr="007017F8">
        <w:rPr>
          <w:rFonts w:ascii="Verdana" w:hAnsi="Verdana"/>
          <w:shd w:val="clear" w:color="auto" w:fill="FDFDFB"/>
        </w:rPr>
        <w:t>Gerência de Configuração</w:t>
      </w:r>
      <w:r w:rsidRPr="007017F8">
        <w:rPr>
          <w:rFonts w:ascii="Verdana" w:hAnsi="Verdana"/>
          <w:color w:val="222222"/>
          <w:shd w:val="clear" w:color="auto" w:fill="FDFDFB"/>
        </w:rPr>
        <w:t xml:space="preserve">. Seu papel principal é registrar, avaliar e rastrear todas as mudanças aplicadas ao projeto, desde o momento em que são propostas, até o </w:t>
      </w:r>
      <w:r w:rsidRPr="007017F8">
        <w:rPr>
          <w:rFonts w:ascii="Verdana" w:hAnsi="Verdana"/>
          <w:color w:val="222222"/>
          <w:shd w:val="clear" w:color="auto" w:fill="FDFDFB"/>
        </w:rPr>
        <w:lastRenderedPageBreak/>
        <w:t xml:space="preserve">momento em que são </w:t>
      </w:r>
      <w:proofErr w:type="gramStart"/>
      <w:r w:rsidRPr="007017F8">
        <w:rPr>
          <w:rFonts w:ascii="Verdana" w:hAnsi="Verdana"/>
          <w:color w:val="222222"/>
          <w:shd w:val="clear" w:color="auto" w:fill="FDFDFB"/>
        </w:rPr>
        <w:t>implementadas</w:t>
      </w:r>
      <w:proofErr w:type="gramEnd"/>
      <w:r w:rsidRPr="007017F8">
        <w:rPr>
          <w:rFonts w:ascii="Verdana" w:hAnsi="Verdana"/>
          <w:color w:val="222222"/>
          <w:shd w:val="clear" w:color="auto" w:fill="FDFDFB"/>
        </w:rPr>
        <w:t xml:space="preserve"> (ou não) nos itens de configuração.</w:t>
      </w:r>
    </w:p>
    <w:p w:rsidR="007017F8" w:rsidRPr="007017F8" w:rsidRDefault="007017F8" w:rsidP="007017F8">
      <w:pPr>
        <w:ind w:left="708"/>
        <w:rPr>
          <w:rFonts w:ascii="Verdana" w:hAnsi="Verdana"/>
        </w:rPr>
      </w:pPr>
      <w:r>
        <w:rPr>
          <w:rFonts w:ascii="Verdana" w:hAnsi="Verdana"/>
          <w:color w:val="222222"/>
          <w:shd w:val="clear" w:color="auto" w:fill="FDFDFB"/>
        </w:rPr>
        <w:t xml:space="preserve">Exemplo de ferramentas usadas: </w:t>
      </w:r>
      <w:proofErr w:type="spellStart"/>
      <w:r>
        <w:rPr>
          <w:rFonts w:ascii="Verdana" w:hAnsi="Verdana"/>
          <w:color w:val="222222"/>
          <w:shd w:val="clear" w:color="auto" w:fill="FDFDFB"/>
        </w:rPr>
        <w:t>Trac</w:t>
      </w:r>
      <w:proofErr w:type="spellEnd"/>
      <w:r>
        <w:rPr>
          <w:rFonts w:ascii="Verdana" w:hAnsi="Verdana"/>
          <w:color w:val="222222"/>
          <w:shd w:val="clear" w:color="auto" w:fill="FDFDFB"/>
        </w:rPr>
        <w:t xml:space="preserve">, </w:t>
      </w:r>
      <w:proofErr w:type="spellStart"/>
      <w:r>
        <w:rPr>
          <w:rFonts w:ascii="Verdana" w:hAnsi="Verdana"/>
          <w:color w:val="222222"/>
          <w:shd w:val="clear" w:color="auto" w:fill="FDFDFB"/>
        </w:rPr>
        <w:t>bugzilla</w:t>
      </w:r>
      <w:proofErr w:type="spellEnd"/>
      <w:r>
        <w:rPr>
          <w:rFonts w:ascii="Verdana" w:hAnsi="Verdana"/>
          <w:color w:val="222222"/>
          <w:shd w:val="clear" w:color="auto" w:fill="FDFDFB"/>
        </w:rPr>
        <w:t xml:space="preserve">, </w:t>
      </w:r>
      <w:proofErr w:type="spellStart"/>
      <w:r>
        <w:rPr>
          <w:rFonts w:ascii="Verdana" w:hAnsi="Verdana"/>
          <w:color w:val="222222"/>
          <w:shd w:val="clear" w:color="auto" w:fill="FDFDFB"/>
        </w:rPr>
        <w:t>jira</w:t>
      </w:r>
      <w:proofErr w:type="spellEnd"/>
      <w:r>
        <w:rPr>
          <w:rFonts w:ascii="Verdana" w:hAnsi="Verdana"/>
          <w:color w:val="222222"/>
          <w:shd w:val="clear" w:color="auto" w:fill="FDFDFB"/>
        </w:rPr>
        <w:t xml:space="preserve">, </w:t>
      </w:r>
      <w:proofErr w:type="spellStart"/>
      <w:r>
        <w:rPr>
          <w:rFonts w:ascii="Verdana" w:hAnsi="Verdana"/>
          <w:color w:val="222222"/>
          <w:shd w:val="clear" w:color="auto" w:fill="FDFDFB"/>
        </w:rPr>
        <w:t>scarab</w:t>
      </w:r>
      <w:proofErr w:type="spellEnd"/>
      <w:r>
        <w:rPr>
          <w:rFonts w:ascii="Verdana" w:hAnsi="Verdana"/>
          <w:color w:val="222222"/>
          <w:shd w:val="clear" w:color="auto" w:fill="FDFDFB"/>
        </w:rPr>
        <w:t xml:space="preserve">, </w:t>
      </w:r>
      <w:proofErr w:type="spellStart"/>
      <w:r>
        <w:rPr>
          <w:rFonts w:ascii="Verdana" w:hAnsi="Verdana"/>
          <w:color w:val="222222"/>
          <w:shd w:val="clear" w:color="auto" w:fill="FDFDFB"/>
        </w:rPr>
        <w:t>mantis</w:t>
      </w:r>
      <w:proofErr w:type="spellEnd"/>
      <w:r>
        <w:rPr>
          <w:rFonts w:ascii="Verdana" w:hAnsi="Verdana"/>
          <w:color w:val="222222"/>
          <w:shd w:val="clear" w:color="auto" w:fill="FDFDFB"/>
        </w:rPr>
        <w:t>, etc.</w:t>
      </w:r>
    </w:p>
    <w:p w:rsidR="007017F8" w:rsidRPr="007017F8" w:rsidRDefault="007017F8" w:rsidP="007017F8">
      <w:pPr>
        <w:ind w:left="708"/>
      </w:pPr>
    </w:p>
    <w:p w:rsidR="00527765" w:rsidRDefault="00527765" w:rsidP="00527765">
      <w:pPr>
        <w:pStyle w:val="Ttulo2"/>
        <w:numPr>
          <w:ilvl w:val="0"/>
          <w:numId w:val="22"/>
        </w:numPr>
      </w:pPr>
      <w:r>
        <w:t>Controle de versões</w:t>
      </w:r>
    </w:p>
    <w:p w:rsidR="000B5AEA" w:rsidRDefault="000B5AEA" w:rsidP="008F3BC1">
      <w:pPr>
        <w:ind w:left="708"/>
        <w:rPr>
          <w:rFonts w:ascii="Verdana" w:hAnsi="Verdana"/>
        </w:rPr>
      </w:pPr>
      <w:r w:rsidRPr="008F3BC1">
        <w:rPr>
          <w:rFonts w:ascii="Verdana" w:hAnsi="Verdana"/>
        </w:rPr>
        <w:t>Um sistema de controle de versão (como o próprio nome já diz) tem a finalidade de gerenciar diferentes versões de um documento. Com isso ele te oferece uma maneira muito mais inteligente e eficaz de organizar seu projeto, pois é possível acompanhar um histórico de desenvolvimento, desenvolver paralelamente e ainda te oferecer outras vantagens, como exemplo, customizar uma versão, incluir outros requisitos, finalidades especificas, layout e afins sem mexer no projeto principal ou resgatar o sistema em um ponto que estava estável, isso tudo sem mexer na versão principal.</w:t>
      </w:r>
    </w:p>
    <w:p w:rsidR="00DC6F4C" w:rsidRDefault="00DC6F4C" w:rsidP="008F3BC1">
      <w:pPr>
        <w:ind w:left="708"/>
        <w:rPr>
          <w:rFonts w:ascii="Verdana" w:hAnsi="Verdana"/>
        </w:rPr>
      </w:pPr>
      <w:r>
        <w:rPr>
          <w:rFonts w:ascii="Verdana" w:hAnsi="Verdana"/>
        </w:rPr>
        <w:t>Exemplos de ferramentas:</w:t>
      </w:r>
    </w:p>
    <w:p w:rsidR="00DC6F4C" w:rsidRPr="008F3BC1" w:rsidRDefault="00326B97" w:rsidP="008F3BC1">
      <w:pPr>
        <w:ind w:left="708"/>
        <w:rPr>
          <w:rFonts w:ascii="Verdana" w:hAnsi="Verdana"/>
        </w:rPr>
      </w:pPr>
      <w:proofErr w:type="spellStart"/>
      <w:r>
        <w:rPr>
          <w:rFonts w:ascii="Verdana" w:hAnsi="Verdana"/>
        </w:rPr>
        <w:t>Subversion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git</w:t>
      </w:r>
      <w:proofErr w:type="spellEnd"/>
      <w:r>
        <w:rPr>
          <w:rFonts w:ascii="Verdana" w:hAnsi="Verdana"/>
        </w:rPr>
        <w:t>, Mercurial, etc.</w:t>
      </w:r>
    </w:p>
    <w:p w:rsidR="008F3BC1" w:rsidRDefault="008F3BC1" w:rsidP="008F3BC1">
      <w:pPr>
        <w:ind w:firstLine="708"/>
        <w:rPr>
          <w:b/>
        </w:rPr>
      </w:pPr>
    </w:p>
    <w:p w:rsidR="008F3BC1" w:rsidRPr="00326300" w:rsidRDefault="008F3BC1" w:rsidP="008F3BC1">
      <w:pPr>
        <w:ind w:firstLine="708"/>
        <w:rPr>
          <w:rFonts w:ascii="Verdana" w:hAnsi="Verdana"/>
          <w:b/>
        </w:rPr>
      </w:pPr>
      <w:r w:rsidRPr="00326300">
        <w:rPr>
          <w:rFonts w:ascii="Verdana" w:hAnsi="Verdana"/>
          <w:b/>
        </w:rPr>
        <w:t>Funcionamento:</w:t>
      </w:r>
    </w:p>
    <w:p w:rsidR="000B5AEA" w:rsidRPr="008F3BC1" w:rsidRDefault="000B5AEA" w:rsidP="008F3BC1">
      <w:pPr>
        <w:ind w:left="708"/>
        <w:rPr>
          <w:rFonts w:ascii="Verdana" w:hAnsi="Verdana"/>
        </w:rPr>
      </w:pPr>
      <w:r w:rsidRPr="008F3BC1">
        <w:rPr>
          <w:rFonts w:ascii="Verdana" w:hAnsi="Verdana"/>
        </w:rPr>
        <w:t>Basicamente, os arquivos do projeto ficam armazenados em um repositório (um servidor em outras palavras) e o histórico de suas versões é salvo nele. Os desenvolvedores podem acessar e resgatar a ultima versão disponível e fazer uma cópia local, na qual poderão trabalhar em cima dela e continuar o processo de desenvolvimento. A cada alteração feita, é possível enviar novamente ao servidor e atualizar a sua versão a partir outras feitas pelos demais desenvolvedores.</w:t>
      </w:r>
    </w:p>
    <w:p w:rsidR="000B5AEA" w:rsidRDefault="000B5AEA" w:rsidP="000B5AEA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94E89B5" wp14:editId="6505BF7D">
            <wp:extent cx="4808220" cy="2720340"/>
            <wp:effectExtent l="0" t="0" r="0" b="3810"/>
            <wp:docPr id="3" name="Imagem 3" descr="Esquema de funcionamento dos controles de ver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squema de funcionamento dos controles de vers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EA" w:rsidRPr="000B5AEA" w:rsidRDefault="000B5AEA" w:rsidP="000B5AEA">
      <w:pPr>
        <w:pStyle w:val="PargrafodaLista"/>
      </w:pPr>
    </w:p>
    <w:p w:rsidR="00527765" w:rsidRDefault="00527765" w:rsidP="00527765">
      <w:pPr>
        <w:pStyle w:val="Ttulo2"/>
        <w:numPr>
          <w:ilvl w:val="0"/>
          <w:numId w:val="22"/>
        </w:numPr>
      </w:pPr>
      <w:r>
        <w:lastRenderedPageBreak/>
        <w:t>Controle de Construção</w:t>
      </w:r>
    </w:p>
    <w:p w:rsidR="0000661A" w:rsidRDefault="0000661A" w:rsidP="0000661A">
      <w:pPr>
        <w:ind w:left="708"/>
      </w:pPr>
      <w:proofErr w:type="spellStart"/>
      <w:r>
        <w:t>È</w:t>
      </w:r>
      <w:proofErr w:type="spellEnd"/>
      <w:r>
        <w:t xml:space="preserve"> um conjunto de ferramentas que automatizam a construção do software assegurando que tenha sido montado o conjunto apropriado de componentes validados.</w:t>
      </w:r>
    </w:p>
    <w:p w:rsidR="00AE4606" w:rsidRDefault="00AE4606" w:rsidP="0000661A">
      <w:pPr>
        <w:ind w:left="708"/>
      </w:pPr>
      <w:proofErr w:type="gramStart"/>
      <w:r>
        <w:t>automatiza</w:t>
      </w:r>
      <w:proofErr w:type="gramEnd"/>
      <w:r>
        <w:t xml:space="preserve"> o processo de transformação dos diversos artefatos do software que compõem um projeto em um sistema executável. Este processo é nomeado construção do software que, por exemplo, testa e empacota uma aplicação Java como um arquivo </w:t>
      </w:r>
      <w:proofErr w:type="spellStart"/>
      <w:r>
        <w:t>jar</w:t>
      </w:r>
      <w:proofErr w:type="spellEnd"/>
      <w:r>
        <w:t xml:space="preserve">. Este processo ocorre de forma aderente às normas, procedimentos, políticas e padrões definidos para o projeto. Exemplos de ferramentas: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Ant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, Hudson, </w:t>
      </w:r>
      <w:proofErr w:type="spellStart"/>
      <w:r>
        <w:t>Jenkins</w:t>
      </w:r>
      <w:proofErr w:type="spellEnd"/>
      <w:r>
        <w:t>.</w:t>
      </w:r>
    </w:p>
    <w:p w:rsidR="0000661A" w:rsidRPr="0000661A" w:rsidRDefault="0000661A" w:rsidP="0000661A">
      <w:pPr>
        <w:ind w:left="708"/>
      </w:pPr>
    </w:p>
    <w:p w:rsidR="00DC6F4C" w:rsidRDefault="00DC6F4C" w:rsidP="00DC6F4C">
      <w:pPr>
        <w:rPr>
          <w:u w:val="single"/>
        </w:rPr>
      </w:pPr>
    </w:p>
    <w:p w:rsidR="00303B41" w:rsidRDefault="00303B41" w:rsidP="00DC6F4C">
      <w:pPr>
        <w:rPr>
          <w:u w:val="single"/>
        </w:rPr>
      </w:pPr>
    </w:p>
    <w:p w:rsidR="00303B41" w:rsidRDefault="00303B41" w:rsidP="00303B41">
      <w:pPr>
        <w:pStyle w:val="Ttulo1"/>
      </w:pPr>
      <w:r>
        <w:t>Atividade 03:</w:t>
      </w:r>
    </w:p>
    <w:p w:rsidR="00303B41" w:rsidRDefault="00303B41" w:rsidP="00303B41">
      <w:pPr>
        <w:pStyle w:val="SemEspaamento"/>
      </w:pPr>
      <w:r>
        <w:t>Escolher e defender um modelo de controle de versão para o processo de desenvolvimento descrito.</w:t>
      </w:r>
    </w:p>
    <w:p w:rsidR="00303B41" w:rsidRDefault="001B2D8E" w:rsidP="00303B41">
      <w:pPr>
        <w:pStyle w:val="SemEspaamento"/>
      </w:pPr>
      <w:r>
        <w:t xml:space="preserve">R. </w:t>
      </w:r>
      <w:r w:rsidR="00303B41">
        <w:t xml:space="preserve">Para essa finalidade, eu uso o </w:t>
      </w:r>
      <w:proofErr w:type="gramStart"/>
      <w:r w:rsidR="00303B41">
        <w:t>SVN(</w:t>
      </w:r>
      <w:proofErr w:type="spellStart"/>
      <w:proofErr w:type="gramEnd"/>
      <w:r w:rsidR="00303B41">
        <w:t>Tortoise</w:t>
      </w:r>
      <w:proofErr w:type="spellEnd"/>
      <w:r w:rsidR="00303B41">
        <w:t>) pois consigo um melhor controle de usuários que podem apenas baixar(</w:t>
      </w:r>
      <w:proofErr w:type="spellStart"/>
      <w:r w:rsidR="00303B41">
        <w:t>update</w:t>
      </w:r>
      <w:proofErr w:type="spellEnd"/>
      <w:r w:rsidR="00303B41">
        <w:t>) ou atualizar(</w:t>
      </w:r>
      <w:proofErr w:type="spellStart"/>
      <w:r w:rsidR="00303B41">
        <w:t>commitar</w:t>
      </w:r>
      <w:proofErr w:type="spellEnd"/>
      <w:r w:rsidR="00303B41">
        <w:t xml:space="preserve">) os fontes.  </w:t>
      </w:r>
    </w:p>
    <w:p w:rsidR="00303B41" w:rsidRDefault="00303B41" w:rsidP="00DC6F4C">
      <w:pPr>
        <w:rPr>
          <w:u w:val="single"/>
        </w:rPr>
      </w:pPr>
    </w:p>
    <w:p w:rsidR="001B2D8E" w:rsidRDefault="001B2D8E" w:rsidP="00DC6F4C">
      <w:pPr>
        <w:rPr>
          <w:u w:val="single"/>
        </w:rPr>
      </w:pPr>
    </w:p>
    <w:p w:rsidR="001B2D8E" w:rsidRDefault="001B2D8E" w:rsidP="001B2D8E">
      <w:pPr>
        <w:pStyle w:val="Ttulo1"/>
      </w:pPr>
      <w:r>
        <w:t>Atividade 04:</w:t>
      </w:r>
    </w:p>
    <w:p w:rsidR="001B2D8E" w:rsidRPr="004B1DFB" w:rsidRDefault="001B2D8E" w:rsidP="001B2D8E">
      <w:pPr>
        <w:rPr>
          <w:b/>
        </w:rPr>
      </w:pPr>
      <w:r w:rsidRPr="004B1DFB">
        <w:rPr>
          <w:b/>
        </w:rPr>
        <w:t xml:space="preserve">O que são </w:t>
      </w:r>
      <w:proofErr w:type="spellStart"/>
      <w:r w:rsidRPr="004B1DFB">
        <w:rPr>
          <w:b/>
        </w:rPr>
        <w:t>check</w:t>
      </w:r>
      <w:proofErr w:type="spellEnd"/>
      <w:r w:rsidRPr="004B1DFB">
        <w:rPr>
          <w:b/>
        </w:rPr>
        <w:t>-out e check-in?</w:t>
      </w:r>
    </w:p>
    <w:p w:rsidR="00AE4606" w:rsidRDefault="00AE4606" w:rsidP="00AE4606">
      <w:pPr>
        <w:ind w:left="708"/>
      </w:pPr>
      <w:proofErr w:type="spellStart"/>
      <w:r w:rsidRPr="004B1DFB">
        <w:rPr>
          <w:b/>
        </w:rPr>
        <w:t>Check</w:t>
      </w:r>
      <w:proofErr w:type="spellEnd"/>
      <w:r w:rsidRPr="004B1DFB">
        <w:rPr>
          <w:b/>
        </w:rPr>
        <w:t>-out</w:t>
      </w:r>
      <w:r w:rsidR="004B1DFB">
        <w:rPr>
          <w:b/>
        </w:rPr>
        <w:t>:</w:t>
      </w:r>
      <w:r>
        <w:t xml:space="preserve"> é a opção </w:t>
      </w:r>
      <w:proofErr w:type="gramStart"/>
      <w:r>
        <w:t xml:space="preserve">de </w:t>
      </w:r>
      <w:proofErr w:type="spellStart"/>
      <w:r>
        <w:t>de</w:t>
      </w:r>
      <w:proofErr w:type="spellEnd"/>
      <w:proofErr w:type="gramEnd"/>
      <w:r>
        <w:t xml:space="preserve"> “Baixar” ou obter a última versão modificada de um artefato ou arquivo de um projeto no servidor de controle de versão.</w:t>
      </w:r>
    </w:p>
    <w:p w:rsidR="00AE4606" w:rsidRDefault="00AE4606" w:rsidP="00AE4606">
      <w:pPr>
        <w:ind w:left="708"/>
      </w:pPr>
      <w:r w:rsidRPr="00675DD1">
        <w:rPr>
          <w:b/>
        </w:rPr>
        <w:t>Check-in</w:t>
      </w:r>
      <w:r w:rsidR="004B1DFB" w:rsidRPr="00675DD1">
        <w:rPr>
          <w:b/>
        </w:rPr>
        <w:t>:</w:t>
      </w:r>
      <w:r>
        <w:t xml:space="preserve"> é quando você transfere uma atualização efetuada para o servidor de controle de versão.</w:t>
      </w:r>
    </w:p>
    <w:p w:rsidR="00AE4606" w:rsidRDefault="00AE4606" w:rsidP="001B2D8E"/>
    <w:p w:rsidR="001B2D8E" w:rsidRPr="004B1DFB" w:rsidRDefault="001B2D8E" w:rsidP="001B2D8E">
      <w:pPr>
        <w:rPr>
          <w:b/>
        </w:rPr>
      </w:pPr>
      <w:r w:rsidRPr="004B1DFB">
        <w:rPr>
          <w:b/>
        </w:rPr>
        <w:t xml:space="preserve">Qual a diferença entre as políticas </w:t>
      </w:r>
      <w:proofErr w:type="gramStart"/>
      <w:r w:rsidRPr="004B1DFB">
        <w:rPr>
          <w:b/>
        </w:rPr>
        <w:t>otimistas e pessimista</w:t>
      </w:r>
      <w:proofErr w:type="gramEnd"/>
      <w:r w:rsidRPr="004B1DFB">
        <w:rPr>
          <w:b/>
        </w:rPr>
        <w:t>?</w:t>
      </w:r>
    </w:p>
    <w:p w:rsidR="00A87743" w:rsidRDefault="00A87743" w:rsidP="004B1DFB">
      <w:pPr>
        <w:ind w:left="708"/>
      </w:pPr>
      <w:r w:rsidRPr="004B1DFB">
        <w:rPr>
          <w:b/>
        </w:rPr>
        <w:t>Pessimista:</w:t>
      </w:r>
      <w:proofErr w:type="gramStart"/>
      <w:r>
        <w:t xml:space="preserve">  </w:t>
      </w:r>
      <w:proofErr w:type="gramEnd"/>
      <w:r w:rsidR="00A871CA">
        <w:t xml:space="preserve">é quando </w:t>
      </w:r>
      <w:r>
        <w:t xml:space="preserve">o uso de </w:t>
      </w:r>
      <w:proofErr w:type="spellStart"/>
      <w:r>
        <w:t>check</w:t>
      </w:r>
      <w:proofErr w:type="spellEnd"/>
      <w:r>
        <w:t>-out reservado</w:t>
      </w:r>
      <w:r w:rsidR="00A871CA">
        <w:t xml:space="preserve"> é destacado</w:t>
      </w:r>
      <w:r>
        <w:t xml:space="preserve">, fazendo </w:t>
      </w:r>
      <w:r w:rsidR="00A871CA">
        <w:t xml:space="preserve">o </w:t>
      </w:r>
      <w:r>
        <w:t xml:space="preserve">bloqueio e </w:t>
      </w:r>
      <w:r w:rsidR="00A871CA">
        <w:t>não permitindo</w:t>
      </w:r>
      <w:r>
        <w:t xml:space="preserve"> o </w:t>
      </w:r>
      <w:r w:rsidR="00A871CA">
        <w:t>desenvolvimento paralelo</w:t>
      </w:r>
      <w:r>
        <w:t xml:space="preserve"> </w:t>
      </w:r>
      <w:r w:rsidR="00A871CA">
        <w:t>de</w:t>
      </w:r>
      <w:r>
        <w:t xml:space="preserve"> </w:t>
      </w:r>
      <w:r w:rsidR="00A871CA">
        <w:t>um</w:t>
      </w:r>
      <w:r>
        <w:t xml:space="preserve"> mesmo artefato.</w:t>
      </w:r>
    </w:p>
    <w:p w:rsidR="00A87743" w:rsidRDefault="00A87743" w:rsidP="008C0C28">
      <w:pPr>
        <w:ind w:left="708"/>
      </w:pPr>
      <w:r w:rsidRPr="004B1DFB">
        <w:rPr>
          <w:b/>
        </w:rPr>
        <w:t>Otimista:</w:t>
      </w:r>
      <w:r w:rsidR="00A871CA">
        <w:t xml:space="preserve"> é quando temos um cenário onde a quantidade de conflitos é naturalmente baixa e será </w:t>
      </w:r>
      <w:proofErr w:type="gramStart"/>
      <w:r w:rsidR="00A871CA">
        <w:t>fácil de se</w:t>
      </w:r>
      <w:proofErr w:type="gramEnd"/>
      <w:r w:rsidR="00A871CA">
        <w:t xml:space="preserve"> </w:t>
      </w:r>
      <w:proofErr w:type="spellStart"/>
      <w:r w:rsidR="00A871CA">
        <w:t>tartar</w:t>
      </w:r>
      <w:proofErr w:type="spellEnd"/>
      <w:r w:rsidR="00A871CA">
        <w:t xml:space="preserve"> cada conflito individualmente quando ocorrer. </w:t>
      </w:r>
    </w:p>
    <w:p w:rsidR="00A87743" w:rsidRDefault="00A87743" w:rsidP="001B2D8E">
      <w:r>
        <w:tab/>
      </w:r>
      <w:r>
        <w:tab/>
      </w:r>
    </w:p>
    <w:p w:rsidR="001B2D8E" w:rsidRDefault="001B2D8E" w:rsidP="001B2D8E">
      <w:pPr>
        <w:rPr>
          <w:b/>
        </w:rPr>
      </w:pPr>
      <w:r w:rsidRPr="008C0C28">
        <w:rPr>
          <w:b/>
        </w:rPr>
        <w:t xml:space="preserve">O que é </w:t>
      </w:r>
      <w:proofErr w:type="spellStart"/>
      <w:r w:rsidRPr="008C0C28">
        <w:rPr>
          <w:b/>
        </w:rPr>
        <w:t>mainline</w:t>
      </w:r>
      <w:proofErr w:type="spellEnd"/>
      <w:r w:rsidRPr="008C0C28">
        <w:rPr>
          <w:b/>
        </w:rPr>
        <w:t>?</w:t>
      </w:r>
    </w:p>
    <w:p w:rsidR="008C0C28" w:rsidRDefault="008C0C28" w:rsidP="001B2D8E">
      <w:r w:rsidRPr="009877CF">
        <w:tab/>
      </w:r>
      <w:r w:rsidR="009877CF" w:rsidRPr="009877CF">
        <w:t>Por definição,</w:t>
      </w:r>
      <w:r w:rsidR="009877CF">
        <w:rPr>
          <w:b/>
        </w:rPr>
        <w:t xml:space="preserve"> </w:t>
      </w:r>
      <w:r w:rsidR="009877CF">
        <w:t xml:space="preserve">é a primeira linha de desenvolvimento definida de um </w:t>
      </w:r>
      <w:proofErr w:type="gramStart"/>
      <w:r w:rsidR="009877CF">
        <w:t>projeto</w:t>
      </w:r>
      <w:proofErr w:type="gramEnd"/>
    </w:p>
    <w:p w:rsidR="009877CF" w:rsidRPr="009877CF" w:rsidRDefault="009877CF" w:rsidP="001B2D8E"/>
    <w:p w:rsidR="001B2D8E" w:rsidRDefault="001B2D8E" w:rsidP="001B2D8E">
      <w:pPr>
        <w:rPr>
          <w:b/>
        </w:rPr>
      </w:pPr>
      <w:r w:rsidRPr="008C0C28">
        <w:rPr>
          <w:b/>
        </w:rPr>
        <w:t xml:space="preserve">O que são </w:t>
      </w:r>
      <w:proofErr w:type="spellStart"/>
      <w:r w:rsidRPr="008C0C28">
        <w:rPr>
          <w:b/>
        </w:rPr>
        <w:t>branches</w:t>
      </w:r>
      <w:proofErr w:type="spellEnd"/>
      <w:r w:rsidRPr="008C0C28">
        <w:rPr>
          <w:b/>
        </w:rPr>
        <w:t>?</w:t>
      </w:r>
    </w:p>
    <w:p w:rsidR="009877CF" w:rsidRDefault="009877CF" w:rsidP="00FD50BA">
      <w:pPr>
        <w:ind w:left="708"/>
      </w:pPr>
      <w:r w:rsidRPr="009877CF">
        <w:t>São</w:t>
      </w:r>
      <w:r>
        <w:t xml:space="preserve"> </w:t>
      </w:r>
      <w:proofErr w:type="gramStart"/>
      <w:r>
        <w:t>implementações</w:t>
      </w:r>
      <w:proofErr w:type="gramEnd"/>
      <w:r>
        <w:t xml:space="preserve"> de novas funcionalidades </w:t>
      </w:r>
      <w:proofErr w:type="spellStart"/>
      <w:r>
        <w:t>desenvolvidads</w:t>
      </w:r>
      <w:proofErr w:type="spellEnd"/>
      <w:r>
        <w:t xml:space="preserve"> por uma equipe em paralelo totalmente independente e isolada das modificações de outros desenvolvedores</w:t>
      </w:r>
      <w:r w:rsidR="00FD50BA">
        <w:t>, é como se fosse um rio tivesse um ponto onde ele se dividiria em dois ou mais para na frente se juntar novamente.</w:t>
      </w:r>
    </w:p>
    <w:p w:rsidR="0074097A" w:rsidRDefault="0074097A" w:rsidP="00FD50BA">
      <w:pPr>
        <w:ind w:left="708"/>
      </w:pPr>
    </w:p>
    <w:p w:rsidR="0074097A" w:rsidRDefault="0074097A" w:rsidP="0074097A">
      <w:pPr>
        <w:pStyle w:val="Ttulo1"/>
      </w:pPr>
      <w:r>
        <w:lastRenderedPageBreak/>
        <w:t>Atividade 05:</w:t>
      </w:r>
    </w:p>
    <w:p w:rsidR="0074097A" w:rsidRDefault="0074097A" w:rsidP="0074097A"/>
    <w:p w:rsidR="0074097A" w:rsidRDefault="0074097A" w:rsidP="0074097A"/>
    <w:p w:rsidR="0074097A" w:rsidRDefault="0074097A" w:rsidP="0074097A">
      <w:pPr>
        <w:pStyle w:val="Ttulo1"/>
      </w:pPr>
      <w:r>
        <w:t>Atividade 06:</w:t>
      </w:r>
    </w:p>
    <w:p w:rsidR="0074097A" w:rsidRDefault="0074097A" w:rsidP="0074097A"/>
    <w:p w:rsidR="0074097A" w:rsidRPr="0074097A" w:rsidRDefault="0074097A" w:rsidP="0074097A"/>
    <w:p w:rsidR="0074097A" w:rsidRPr="0074097A" w:rsidRDefault="0074097A" w:rsidP="0074097A"/>
    <w:p w:rsidR="0074097A" w:rsidRPr="009877CF" w:rsidRDefault="0074097A" w:rsidP="00FD50BA">
      <w:pPr>
        <w:ind w:left="708"/>
        <w:rPr>
          <w:u w:val="single"/>
        </w:rPr>
      </w:pPr>
    </w:p>
    <w:sectPr w:rsidR="0074097A" w:rsidRPr="00987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487F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74C83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64C31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90FFF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7E43B9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A68FD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260444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C2732B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402736"/>
    <w:multiLevelType w:val="hybridMultilevel"/>
    <w:tmpl w:val="E9C24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3456E8"/>
    <w:multiLevelType w:val="multilevel"/>
    <w:tmpl w:val="90186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9A3908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3F7294"/>
    <w:multiLevelType w:val="multilevel"/>
    <w:tmpl w:val="D6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C8726A"/>
    <w:multiLevelType w:val="hybridMultilevel"/>
    <w:tmpl w:val="59F227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FC412A"/>
    <w:multiLevelType w:val="multilevel"/>
    <w:tmpl w:val="4ECA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9"/>
  </w:num>
  <w:num w:numId="11">
    <w:abstractNumId w:val="5"/>
  </w:num>
  <w:num w:numId="1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1"/>
  </w:num>
  <w:num w:numId="18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8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F26"/>
    <w:rsid w:val="0000661A"/>
    <w:rsid w:val="000B5AEA"/>
    <w:rsid w:val="00165C35"/>
    <w:rsid w:val="001B2D8E"/>
    <w:rsid w:val="00220AD6"/>
    <w:rsid w:val="00285A88"/>
    <w:rsid w:val="00303B41"/>
    <w:rsid w:val="00326300"/>
    <w:rsid w:val="00326B97"/>
    <w:rsid w:val="003E1B91"/>
    <w:rsid w:val="003E2143"/>
    <w:rsid w:val="004B1DFB"/>
    <w:rsid w:val="00527765"/>
    <w:rsid w:val="00575620"/>
    <w:rsid w:val="005F325F"/>
    <w:rsid w:val="00675DD1"/>
    <w:rsid w:val="007017F8"/>
    <w:rsid w:val="0074097A"/>
    <w:rsid w:val="007F0194"/>
    <w:rsid w:val="0083493C"/>
    <w:rsid w:val="008C0C28"/>
    <w:rsid w:val="008F3BC1"/>
    <w:rsid w:val="009877CF"/>
    <w:rsid w:val="00A871CA"/>
    <w:rsid w:val="00A87743"/>
    <w:rsid w:val="00AE4606"/>
    <w:rsid w:val="00C44530"/>
    <w:rsid w:val="00CE3425"/>
    <w:rsid w:val="00DC6F4C"/>
    <w:rsid w:val="00DF5F26"/>
    <w:rsid w:val="00EB0F10"/>
    <w:rsid w:val="00EB3885"/>
    <w:rsid w:val="00FD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9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E1B9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1B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1B9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1B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1B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1B9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1B91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1B9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1B9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E1B9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mw-headline">
    <w:name w:val="mw-headline"/>
    <w:basedOn w:val="Fontepargpadro"/>
    <w:rsid w:val="0083493C"/>
  </w:style>
  <w:style w:type="character" w:styleId="Hyperlink">
    <w:name w:val="Hyperlink"/>
    <w:basedOn w:val="Fontepargpadro"/>
    <w:uiPriority w:val="99"/>
    <w:semiHidden/>
    <w:unhideWhenUsed/>
    <w:rsid w:val="0083493C"/>
    <w:rPr>
      <w:color w:val="0000FF"/>
      <w:u w:val="single"/>
    </w:rPr>
  </w:style>
  <w:style w:type="character" w:customStyle="1" w:styleId="mw-editsection">
    <w:name w:val="mw-editsection"/>
    <w:basedOn w:val="Fontepargpadro"/>
    <w:rsid w:val="0083493C"/>
  </w:style>
  <w:style w:type="character" w:customStyle="1" w:styleId="mw-editsection-bracket">
    <w:name w:val="mw-editsection-bracket"/>
    <w:basedOn w:val="Fontepargpadro"/>
    <w:rsid w:val="0083493C"/>
  </w:style>
  <w:style w:type="character" w:customStyle="1" w:styleId="mw-editsection-divider">
    <w:name w:val="mw-editsection-divider"/>
    <w:basedOn w:val="Fontepargpadro"/>
    <w:rsid w:val="0083493C"/>
  </w:style>
  <w:style w:type="character" w:customStyle="1" w:styleId="apple-converted-space">
    <w:name w:val="apple-converted-space"/>
    <w:basedOn w:val="Fontepargpadro"/>
    <w:rsid w:val="0083493C"/>
  </w:style>
  <w:style w:type="paragraph" w:styleId="NormalWeb">
    <w:name w:val="Normal (Web)"/>
    <w:basedOn w:val="Normal"/>
    <w:uiPriority w:val="99"/>
    <w:semiHidden/>
    <w:unhideWhenUsed/>
    <w:rsid w:val="0083493C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E1B9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E1B9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E1B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nfase">
    <w:name w:val="Emphasis"/>
    <w:basedOn w:val="Fontepargpadro"/>
    <w:uiPriority w:val="20"/>
    <w:qFormat/>
    <w:rsid w:val="003E1B91"/>
    <w:rPr>
      <w:rFonts w:asciiTheme="minorHAnsi" w:hAnsiTheme="minorHAnsi"/>
      <w:b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E1B9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1B91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1B91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1B91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1B91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1B91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1B91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3E1B9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1B9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1B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3E1B91"/>
    <w:rPr>
      <w:rFonts w:asciiTheme="majorHAnsi" w:eastAsiaTheme="majorEastAsia" w:hAnsiTheme="majorHAnsi"/>
      <w:sz w:val="24"/>
      <w:szCs w:val="24"/>
    </w:rPr>
  </w:style>
  <w:style w:type="paragraph" w:styleId="SemEspaamento">
    <w:name w:val="No Spacing"/>
    <w:basedOn w:val="Normal"/>
    <w:uiPriority w:val="1"/>
    <w:qFormat/>
    <w:rsid w:val="003E1B91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3E1B91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3E1B91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1B91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1B91"/>
    <w:rPr>
      <w:b/>
      <w:i/>
      <w:sz w:val="24"/>
    </w:rPr>
  </w:style>
  <w:style w:type="character" w:styleId="nfaseSutil">
    <w:name w:val="Subtle Emphasis"/>
    <w:uiPriority w:val="19"/>
    <w:qFormat/>
    <w:rsid w:val="003E1B91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3E1B91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3E1B91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3E1B91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3E1B91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E1B9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45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B9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E1B9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1B9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E1B9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1B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1B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1B9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1B91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1B91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1B9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E1B9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mw-headline">
    <w:name w:val="mw-headline"/>
    <w:basedOn w:val="Fontepargpadro"/>
    <w:rsid w:val="0083493C"/>
  </w:style>
  <w:style w:type="character" w:styleId="Hyperlink">
    <w:name w:val="Hyperlink"/>
    <w:basedOn w:val="Fontepargpadro"/>
    <w:uiPriority w:val="99"/>
    <w:semiHidden/>
    <w:unhideWhenUsed/>
    <w:rsid w:val="0083493C"/>
    <w:rPr>
      <w:color w:val="0000FF"/>
      <w:u w:val="single"/>
    </w:rPr>
  </w:style>
  <w:style w:type="character" w:customStyle="1" w:styleId="mw-editsection">
    <w:name w:val="mw-editsection"/>
    <w:basedOn w:val="Fontepargpadro"/>
    <w:rsid w:val="0083493C"/>
  </w:style>
  <w:style w:type="character" w:customStyle="1" w:styleId="mw-editsection-bracket">
    <w:name w:val="mw-editsection-bracket"/>
    <w:basedOn w:val="Fontepargpadro"/>
    <w:rsid w:val="0083493C"/>
  </w:style>
  <w:style w:type="character" w:customStyle="1" w:styleId="mw-editsection-divider">
    <w:name w:val="mw-editsection-divider"/>
    <w:basedOn w:val="Fontepargpadro"/>
    <w:rsid w:val="0083493C"/>
  </w:style>
  <w:style w:type="character" w:customStyle="1" w:styleId="apple-converted-space">
    <w:name w:val="apple-converted-space"/>
    <w:basedOn w:val="Fontepargpadro"/>
    <w:rsid w:val="0083493C"/>
  </w:style>
  <w:style w:type="paragraph" w:styleId="NormalWeb">
    <w:name w:val="Normal (Web)"/>
    <w:basedOn w:val="Normal"/>
    <w:uiPriority w:val="99"/>
    <w:semiHidden/>
    <w:unhideWhenUsed/>
    <w:rsid w:val="0083493C"/>
    <w:pPr>
      <w:spacing w:before="100" w:beforeAutospacing="1" w:after="100" w:afterAutospacing="1"/>
    </w:pPr>
    <w:rPr>
      <w:rFonts w:ascii="Times New Roman" w:eastAsia="Times New Roman" w:hAnsi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E1B9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E1B91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E1B9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nfase">
    <w:name w:val="Emphasis"/>
    <w:basedOn w:val="Fontepargpadro"/>
    <w:uiPriority w:val="20"/>
    <w:qFormat/>
    <w:rsid w:val="003E1B91"/>
    <w:rPr>
      <w:rFonts w:asciiTheme="minorHAnsi" w:hAnsiTheme="minorHAnsi"/>
      <w:b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3E1B9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1B91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1B91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1B91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1B91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1B91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1B91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3E1B9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3E1B9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1B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3E1B91"/>
    <w:rPr>
      <w:rFonts w:asciiTheme="majorHAnsi" w:eastAsiaTheme="majorEastAsia" w:hAnsiTheme="majorHAnsi"/>
      <w:sz w:val="24"/>
      <w:szCs w:val="24"/>
    </w:rPr>
  </w:style>
  <w:style w:type="paragraph" w:styleId="SemEspaamento">
    <w:name w:val="No Spacing"/>
    <w:basedOn w:val="Normal"/>
    <w:uiPriority w:val="1"/>
    <w:qFormat/>
    <w:rsid w:val="003E1B91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3E1B91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3E1B91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1B91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1B91"/>
    <w:rPr>
      <w:b/>
      <w:i/>
      <w:sz w:val="24"/>
    </w:rPr>
  </w:style>
  <w:style w:type="character" w:styleId="nfaseSutil">
    <w:name w:val="Subtle Emphasis"/>
    <w:uiPriority w:val="19"/>
    <w:qFormat/>
    <w:rsid w:val="003E1B91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3E1B91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3E1B91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3E1B91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3E1B91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E1B91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453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4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sc.ufcg.edu.br/~jacques/cursos/map/html/arqu/arquitetura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1393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2016-05-07T12:14:00Z</dcterms:created>
  <dcterms:modified xsi:type="dcterms:W3CDTF">2016-05-27T12:09:00Z</dcterms:modified>
</cp:coreProperties>
</file>